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4BC7C" w14:textId="77777777" w:rsidR="00A62B78" w:rsidRDefault="00A62B78" w:rsidP="67239973">
      <w:pPr>
        <w:autoSpaceDE w:val="0"/>
        <w:autoSpaceDN w:val="0"/>
        <w:adjustRightInd w:val="0"/>
        <w:spacing w:before="100" w:after="100" w:line="240" w:lineRule="auto"/>
        <w:contextualSpacing/>
        <w:rPr>
          <w:rFonts w:ascii="Calibri" w:hAnsi="Calibri" w:cs="Calibri"/>
          <w:b/>
          <w:bCs/>
          <w:sz w:val="20"/>
          <w:szCs w:val="20"/>
        </w:rPr>
      </w:pPr>
      <w:bookmarkStart w:id="0" w:name="_GoBack"/>
      <w:bookmarkEnd w:id="0"/>
      <w:r>
        <w:rPr>
          <w:rFonts w:ascii="Calibri" w:hAnsi="Calibri" w:cs="Calibri"/>
          <w:b/>
          <w:bCs/>
          <w:sz w:val="20"/>
          <w:szCs w:val="20"/>
        </w:rPr>
        <w:t>Huntington Online Banking Development Environment Installation Instructions</w:t>
      </w:r>
    </w:p>
    <w:p w14:paraId="7134BC7D" w14:textId="77777777" w:rsidR="00A62B78" w:rsidRPr="00A62B78" w:rsidRDefault="00A62B78" w:rsidP="67239973">
      <w:pPr>
        <w:autoSpaceDE w:val="0"/>
        <w:autoSpaceDN w:val="0"/>
        <w:adjustRightInd w:val="0"/>
        <w:spacing w:before="100" w:after="100" w:line="240" w:lineRule="auto"/>
        <w:contextualSpacing/>
      </w:pPr>
      <w:r>
        <w:rPr>
          <w:rFonts w:ascii="Calibri" w:hAnsi="Calibri" w:cs="Calibri"/>
          <w:bCs/>
          <w:sz w:val="20"/>
          <w:szCs w:val="20"/>
        </w:rPr>
        <w:t>Created: Nick Spring, 1/2012</w:t>
      </w:r>
    </w:p>
    <w:p w14:paraId="7134BC7E" w14:textId="77777777" w:rsidR="13CA58B6" w:rsidRPr="00A62B78" w:rsidRDefault="13CA58B6" w:rsidP="67239973">
      <w:pPr>
        <w:autoSpaceDE w:val="0"/>
        <w:autoSpaceDN w:val="0"/>
        <w:adjustRightInd w:val="0"/>
        <w:spacing w:before="100" w:after="100" w:line="240" w:lineRule="auto"/>
        <w:contextualSpacing/>
      </w:pPr>
    </w:p>
    <w:p w14:paraId="7134BC7F" w14:textId="77777777" w:rsidR="13CA58B6" w:rsidRPr="00A62B78" w:rsidRDefault="54E8ED9E" w:rsidP="67239973">
      <w:pPr>
        <w:autoSpaceDE w:val="0"/>
        <w:autoSpaceDN w:val="0"/>
        <w:adjustRightInd w:val="0"/>
        <w:spacing w:before="100" w:after="100" w:line="240" w:lineRule="auto"/>
        <w:contextualSpacing/>
      </w:pPr>
      <w:r w:rsidRPr="13CA58B6">
        <w:rPr>
          <w:rFonts w:ascii="Calibri" w:eastAsia="Calibri" w:hAnsi="Calibri" w:cs="Calibri"/>
          <w:b/>
          <w:bCs/>
          <w:sz w:val="20"/>
          <w:szCs w:val="20"/>
        </w:rPr>
        <w:t>NOTE:</w:t>
      </w:r>
    </w:p>
    <w:p w14:paraId="7134BC80" w14:textId="77777777" w:rsidR="54E8ED9E" w:rsidRPr="00A62B78" w:rsidRDefault="54E8ED9E" w:rsidP="67239973">
      <w:pPr>
        <w:autoSpaceDE w:val="0"/>
        <w:autoSpaceDN w:val="0"/>
        <w:adjustRightInd w:val="0"/>
        <w:spacing w:before="100" w:after="100" w:line="240" w:lineRule="auto"/>
        <w:contextualSpacing/>
      </w:pPr>
      <w:r w:rsidRPr="54E8ED9E">
        <w:rPr>
          <w:rFonts w:ascii="Calibri" w:eastAsia="Calibri" w:hAnsi="Calibri" w:cs="Calibri"/>
          <w:b/>
          <w:bCs/>
          <w:sz w:val="20"/>
          <w:szCs w:val="20"/>
        </w:rPr>
        <w:t xml:space="preserve">Most of the software referenced in the document as being available at MSDN is also available from a network share (\\lawolbtfsat01\Installs\Developer). </w:t>
      </w:r>
      <w:r w:rsidR="13CA58B6" w:rsidRPr="13CA58B6">
        <w:rPr>
          <w:rFonts w:ascii="Calibri" w:eastAsia="Calibri" w:hAnsi="Calibri" w:cs="Calibri"/>
          <w:b/>
          <w:bCs/>
          <w:sz w:val="20"/>
          <w:szCs w:val="20"/>
        </w:rPr>
        <w:t>To save Huntington bandwidth (and incidentally your time), use the file from the network share rather than downloading it.</w:t>
      </w:r>
    </w:p>
    <w:p w14:paraId="7134BC81" w14:textId="77777777" w:rsidR="00A62B78" w:rsidRDefault="00A62B78" w:rsidP="67239973">
      <w:pPr>
        <w:autoSpaceDE w:val="0"/>
        <w:autoSpaceDN w:val="0"/>
        <w:adjustRightInd w:val="0"/>
        <w:spacing w:before="100" w:after="100" w:line="240" w:lineRule="auto"/>
        <w:contextualSpacing/>
        <w:rPr>
          <w:rFonts w:ascii="Calibri" w:hAnsi="Calibri" w:cs="Calibri"/>
          <w:b/>
          <w:bCs/>
          <w:sz w:val="20"/>
          <w:szCs w:val="20"/>
        </w:rPr>
      </w:pPr>
    </w:p>
    <w:p w14:paraId="7134BC82" w14:textId="77777777" w:rsidR="00B63367" w:rsidRDefault="00B63367" w:rsidP="67239973">
      <w:pPr>
        <w:autoSpaceDE w:val="0"/>
        <w:autoSpaceDN w:val="0"/>
        <w:adjustRightInd w:val="0"/>
        <w:spacing w:before="100" w:after="100" w:line="240" w:lineRule="auto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b/>
          <w:bCs/>
          <w:sz w:val="20"/>
          <w:szCs w:val="20"/>
        </w:rPr>
        <w:t>Installation steps</w:t>
      </w:r>
    </w:p>
    <w:p w14:paraId="7134BC83" w14:textId="77777777" w:rsidR="00B63367" w:rsidRDefault="54E8ED9E" w:rsidP="67239973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Get yourself added to the local administrator group for this machine. Ask your tech lead </w:t>
      </w:r>
      <w:r w:rsidRPr="54E8ED9E">
        <w:rPr>
          <w:rFonts w:ascii="Calibri" w:hAnsi="Calibri" w:cs="Calibri"/>
          <w:sz w:val="20"/>
          <w:szCs w:val="20"/>
          <w:lang w:val="en"/>
        </w:rPr>
        <w:t>to help you with this.</w:t>
      </w:r>
    </w:p>
    <w:p w14:paraId="7134BC84" w14:textId="77777777" w:rsidR="54E8ED9E" w:rsidRDefault="54E8ED9E" w:rsidP="67239973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 w:rsidRPr="54E8ED9E">
        <w:rPr>
          <w:rFonts w:ascii="Calibri" w:eastAsia="Calibri" w:hAnsi="Calibri" w:cs="Calibri"/>
          <w:sz w:val="20"/>
          <w:szCs w:val="20"/>
          <w:lang w:val="en"/>
        </w:rPr>
        <w:t>Get your Huntington MSDN Key</w:t>
      </w:r>
    </w:p>
    <w:p w14:paraId="7134BC85" w14:textId="77777777" w:rsidR="54E8ED9E" w:rsidRDefault="54E8ED9E" w:rsidP="67239973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 w:rsidRPr="54E8ED9E">
        <w:rPr>
          <w:rFonts w:ascii="Calibri" w:eastAsia="Calibri" w:hAnsi="Calibri" w:cs="Calibri"/>
          <w:sz w:val="20"/>
          <w:szCs w:val="20"/>
          <w:lang w:val="en"/>
        </w:rPr>
        <w:t>Confirm that you are apart of the requisite active directory groups</w:t>
      </w:r>
    </w:p>
    <w:p w14:paraId="7134BC86" w14:textId="77777777" w:rsidR="54E8ED9E" w:rsidRDefault="54E8ED9E" w:rsidP="67239973">
      <w:pPr>
        <w:numPr>
          <w:ilvl w:val="1"/>
          <w:numId w:val="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 w:rsidRPr="54E8ED9E">
        <w:rPr>
          <w:rFonts w:ascii="Calibri" w:eastAsia="Calibri" w:hAnsi="Calibri" w:cs="Calibri"/>
          <w:sz w:val="20"/>
          <w:szCs w:val="20"/>
          <w:lang w:val="en"/>
        </w:rPr>
        <w:t>Open a command prompt and type 'gpresult /V'</w:t>
      </w:r>
    </w:p>
    <w:p w14:paraId="7134BC87" w14:textId="77777777" w:rsidR="54E8ED9E" w:rsidRDefault="54E8ED9E" w:rsidP="67239973">
      <w:pPr>
        <w:numPr>
          <w:ilvl w:val="1"/>
          <w:numId w:val="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 w:rsidRPr="54E8ED9E">
        <w:rPr>
          <w:rFonts w:ascii="Calibri" w:eastAsia="Calibri" w:hAnsi="Calibri" w:cs="Calibri"/>
          <w:sz w:val="20"/>
          <w:szCs w:val="20"/>
          <w:lang w:val="en"/>
        </w:rPr>
        <w:t>' The user is a part of the following security groups' section</w:t>
      </w:r>
    </w:p>
    <w:p w14:paraId="7134BC88" w14:textId="77777777" w:rsidR="54E8ED9E" w:rsidRDefault="54E8ED9E" w:rsidP="67239973">
      <w:pPr>
        <w:numPr>
          <w:ilvl w:val="1"/>
          <w:numId w:val="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 w:rsidRPr="54E8ED9E">
        <w:rPr>
          <w:rFonts w:ascii="Calibri" w:eastAsia="Calibri" w:hAnsi="Calibri" w:cs="Calibri"/>
          <w:sz w:val="20"/>
          <w:szCs w:val="20"/>
          <w:lang w:val="en"/>
        </w:rPr>
        <w:t>See if the groups 'TestSecretStoreAdministrators', and 'Voyager Developers', and 'TFSDevelopers' are listed.  If any of them are not there, please talk to your tech lead.</w:t>
      </w:r>
    </w:p>
    <w:p w14:paraId="7134BC89" w14:textId="77777777" w:rsidR="54E8ED9E" w:rsidRDefault="54E8ED9E" w:rsidP="67239973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Confirm that </w:t>
      </w:r>
      <w:r>
        <w:rPr>
          <w:rFonts w:ascii="Calibri" w:hAnsi="Calibri" w:cs="Calibri"/>
          <w:sz w:val="20"/>
          <w:szCs w:val="20"/>
          <w:u w:val="single"/>
          <w:lang w:val="en"/>
        </w:rPr>
        <w:t>zzjh123</w:t>
      </w:r>
      <w:r>
        <w:rPr>
          <w:rFonts w:ascii="Calibri" w:hAnsi="Calibri" w:cs="Calibri"/>
          <w:sz w:val="20"/>
          <w:szCs w:val="20"/>
          <w:lang w:val="en"/>
        </w:rPr>
        <w:t xml:space="preserve"> (Jeff Hunsaker) is in the local administrator group.</w:t>
      </w:r>
    </w:p>
    <w:p w14:paraId="7134BC8A" w14:textId="77777777" w:rsidR="00B63367" w:rsidRDefault="00B63367" w:rsidP="67239973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Disable the Windows Firewall.</w:t>
      </w:r>
    </w:p>
    <w:p w14:paraId="7134BC8B" w14:textId="77777777" w:rsidR="00B63367" w:rsidRDefault="00B63367" w:rsidP="67239973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Install IIS 7.5 (</w:t>
      </w:r>
      <w:hyperlink r:id="rId10" w:history="1">
        <w:r>
          <w:rPr>
            <w:rFonts w:ascii="Calibri" w:hAnsi="Calibri" w:cs="Calibri"/>
            <w:color w:val="0000FF"/>
            <w:sz w:val="20"/>
            <w:szCs w:val="20"/>
            <w:u w:val="single"/>
            <w:lang w:val="en"/>
          </w:rPr>
          <w:t>http://technet.microsoft.com/en-us/library/cc725762.aspx</w:t>
        </w:r>
      </w:hyperlink>
      <w:r>
        <w:rPr>
          <w:rFonts w:ascii="Calibri" w:hAnsi="Calibri" w:cs="Calibri"/>
          <w:sz w:val="20"/>
          <w:szCs w:val="20"/>
          <w:lang w:val="en"/>
        </w:rPr>
        <w:t>)</w:t>
      </w:r>
    </w:p>
    <w:p w14:paraId="7134BC8C" w14:textId="77777777" w:rsidR="00B63367" w:rsidRDefault="00B63367" w:rsidP="67239973">
      <w:pPr>
        <w:numPr>
          <w:ilvl w:val="0"/>
          <w:numId w:val="1"/>
        </w:numPr>
        <w:autoSpaceDE w:val="0"/>
        <w:autoSpaceDN w:val="0"/>
        <w:adjustRightInd w:val="0"/>
        <w:ind w:left="1080" w:hanging="36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Start &gt; Control Panel &gt; Progams and Features &gt; Turn Windows features on or off</w:t>
      </w:r>
    </w:p>
    <w:p w14:paraId="7134BC8D" w14:textId="77777777" w:rsidR="00B63367" w:rsidRDefault="00B63367" w:rsidP="67239973">
      <w:pPr>
        <w:numPr>
          <w:ilvl w:val="0"/>
          <w:numId w:val="1"/>
        </w:numPr>
        <w:autoSpaceDE w:val="0"/>
        <w:autoSpaceDN w:val="0"/>
        <w:adjustRightInd w:val="0"/>
        <w:ind w:left="1080" w:hanging="36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Click "</w:t>
      </w:r>
      <w:r>
        <w:rPr>
          <w:rFonts w:ascii="Calibri" w:hAnsi="Calibri" w:cs="Calibri"/>
          <w:sz w:val="20"/>
          <w:szCs w:val="20"/>
          <w:u w:val="single"/>
          <w:lang w:val="en"/>
        </w:rPr>
        <w:t>Internet Information Services</w:t>
      </w:r>
      <w:r>
        <w:rPr>
          <w:rFonts w:ascii="Calibri" w:hAnsi="Calibri" w:cs="Calibri"/>
          <w:sz w:val="20"/>
          <w:szCs w:val="20"/>
          <w:lang w:val="en"/>
        </w:rPr>
        <w:t>" and click "Ok".  Also confirm that "</w:t>
      </w:r>
      <w:r>
        <w:rPr>
          <w:rFonts w:ascii="Calibri" w:hAnsi="Calibri" w:cs="Calibri"/>
          <w:sz w:val="20"/>
          <w:szCs w:val="20"/>
          <w:u w:val="single"/>
          <w:lang w:val="en"/>
        </w:rPr>
        <w:t>Windows Search</w:t>
      </w:r>
      <w:r>
        <w:rPr>
          <w:rFonts w:ascii="Calibri" w:hAnsi="Calibri" w:cs="Calibri"/>
          <w:sz w:val="20"/>
          <w:szCs w:val="20"/>
          <w:lang w:val="en"/>
        </w:rPr>
        <w:t>" is also selected.  Note that the check block may become a blue square instead of a check.</w:t>
      </w:r>
    </w:p>
    <w:p w14:paraId="7134BC8E" w14:textId="77777777" w:rsidR="006E45EE" w:rsidRPr="006E45EE" w:rsidRDefault="006E45EE" w:rsidP="6723997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 w:rsidRPr="006E45EE">
        <w:rPr>
          <w:rFonts w:ascii="Calibri" w:hAnsi="Calibri" w:cs="Calibri"/>
          <w:sz w:val="20"/>
          <w:szCs w:val="20"/>
          <w:lang w:val="en"/>
        </w:rPr>
        <w:t>Install “IIS Metabase and IIS6 Configuration Compatibility” for IIS</w:t>
      </w:r>
    </w:p>
    <w:p w14:paraId="7134BC8F" w14:textId="77777777" w:rsidR="006E45EE" w:rsidRPr="006E45EE" w:rsidRDefault="006E45EE" w:rsidP="6723997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 w:rsidRPr="006E45EE">
        <w:rPr>
          <w:rFonts w:ascii="Calibri" w:hAnsi="Calibri" w:cs="Calibri"/>
          <w:sz w:val="20"/>
          <w:szCs w:val="20"/>
          <w:lang w:val="en"/>
        </w:rPr>
        <w:t>Go to control panel &gt; add or remove programs</w:t>
      </w:r>
    </w:p>
    <w:p w14:paraId="7134BC90" w14:textId="77777777" w:rsidR="006E45EE" w:rsidRPr="006E45EE" w:rsidRDefault="006E45EE" w:rsidP="6723997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 w:rsidRPr="006E45EE">
        <w:rPr>
          <w:rFonts w:ascii="Calibri" w:hAnsi="Calibri" w:cs="Calibri"/>
          <w:sz w:val="20"/>
          <w:szCs w:val="20"/>
          <w:lang w:val="en"/>
        </w:rPr>
        <w:t>Select “Turn Windows features on or off”</w:t>
      </w:r>
    </w:p>
    <w:p w14:paraId="7134BC91" w14:textId="77777777" w:rsidR="006E45EE" w:rsidRPr="006E45EE" w:rsidRDefault="006E45EE" w:rsidP="6723997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 w:rsidRPr="006E45EE">
        <w:rPr>
          <w:rFonts w:ascii="Calibri" w:hAnsi="Calibri" w:cs="Calibri"/>
          <w:sz w:val="20"/>
          <w:szCs w:val="20"/>
          <w:lang w:val="en"/>
        </w:rPr>
        <w:t xml:space="preserve">Find Internet Information Services &gt; Web Management Tools &gt; IIS 6 Management Compatibility </w:t>
      </w:r>
    </w:p>
    <w:p w14:paraId="7134BC92" w14:textId="77777777" w:rsidR="006E45EE" w:rsidRDefault="006E45EE" w:rsidP="6723997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 w:rsidRPr="006E45EE">
        <w:rPr>
          <w:rFonts w:ascii="Calibri" w:hAnsi="Calibri" w:cs="Calibri"/>
          <w:sz w:val="20"/>
          <w:szCs w:val="20"/>
          <w:lang w:val="en"/>
        </w:rPr>
        <w:t>Click the checkbox for “IIS Metabase and IIS 6 configuration Compatability”</w:t>
      </w:r>
    </w:p>
    <w:p w14:paraId="7134BC93" w14:textId="77777777" w:rsidR="00B63367" w:rsidRPr="00B63367" w:rsidRDefault="00B63367" w:rsidP="6723997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 w:rsidRPr="00B63367">
        <w:rPr>
          <w:rFonts w:ascii="Calibri" w:hAnsi="Calibri" w:cs="Calibri"/>
          <w:sz w:val="20"/>
          <w:szCs w:val="20"/>
          <w:lang w:val="en"/>
        </w:rPr>
        <w:t>Install "Virtual Clone Drive"</w:t>
      </w:r>
    </w:p>
    <w:p w14:paraId="7134BC94" w14:textId="77777777" w:rsidR="00B63367" w:rsidRDefault="00B63367" w:rsidP="67239973">
      <w:pPr>
        <w:numPr>
          <w:ilvl w:val="0"/>
          <w:numId w:val="7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Copy "Virtual Clone Drive" from the network share (</w:t>
      </w:r>
      <w:hyperlink r:id="rId11" w:history="1">
        <w:r>
          <w:rPr>
            <w:rFonts w:ascii="Calibri" w:hAnsi="Calibri" w:cs="Calibri"/>
            <w:color w:val="0000FF"/>
            <w:sz w:val="20"/>
            <w:szCs w:val="20"/>
            <w:u w:val="single"/>
            <w:lang w:val="en"/>
          </w:rPr>
          <w:t>\\lawolbtfsat01\Installs\Developer\</w:t>
        </w:r>
      </w:hyperlink>
      <w:r>
        <w:rPr>
          <w:rFonts w:ascii="Calibri" w:hAnsi="Calibri" w:cs="Calibri"/>
          <w:sz w:val="20"/>
          <w:szCs w:val="20"/>
          <w:lang w:val="en"/>
        </w:rPr>
        <w:t>) (SetupVirtualCloneDrive5440.exe) to a local temporary directory and install the application.</w:t>
      </w:r>
    </w:p>
    <w:p w14:paraId="7134BC95" w14:textId="77777777" w:rsidR="00B63367" w:rsidRDefault="00B63367" w:rsidP="67239973">
      <w:pPr>
        <w:numPr>
          <w:ilvl w:val="0"/>
          <w:numId w:val="7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Execute the application and take all of the defaults</w:t>
      </w:r>
    </w:p>
    <w:p w14:paraId="7134BC96" w14:textId="77777777" w:rsidR="00B63367" w:rsidRDefault="00B63367" w:rsidP="67239973">
      <w:pPr>
        <w:numPr>
          <w:ilvl w:val="0"/>
          <w:numId w:val="7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After completing the install, click on the icon  </w:t>
      </w:r>
      <w:r>
        <w:rPr>
          <w:rFonts w:ascii="Calibri" w:hAnsi="Calibri" w:cs="Calibri"/>
          <w:noProof/>
        </w:rPr>
        <w:drawing>
          <wp:inline distT="0" distB="0" distL="0" distR="0" wp14:anchorId="7134BCDD" wp14:editId="7134BCDE">
            <wp:extent cx="20002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0"/>
          <w:szCs w:val="20"/>
          <w:lang w:val="en"/>
        </w:rPr>
        <w:t xml:space="preserve"> in the system tray and select '</w:t>
      </w:r>
      <w:r>
        <w:rPr>
          <w:rFonts w:ascii="Calibri" w:hAnsi="Calibri" w:cs="Calibri"/>
          <w:sz w:val="20"/>
          <w:szCs w:val="20"/>
          <w:u w:val="single"/>
          <w:lang w:val="en"/>
        </w:rPr>
        <w:t>Automount last image</w:t>
      </w:r>
      <w:r>
        <w:rPr>
          <w:rFonts w:ascii="Calibri" w:hAnsi="Calibri" w:cs="Calibri"/>
          <w:sz w:val="20"/>
          <w:szCs w:val="20"/>
          <w:lang w:val="en"/>
        </w:rPr>
        <w:t>'.  Click '</w:t>
      </w:r>
      <w:r>
        <w:rPr>
          <w:rFonts w:ascii="Calibri" w:hAnsi="Calibri" w:cs="Calibri"/>
          <w:sz w:val="20"/>
          <w:szCs w:val="20"/>
          <w:u w:val="single"/>
          <w:lang w:val="en"/>
        </w:rPr>
        <w:t>OK</w:t>
      </w:r>
      <w:r>
        <w:rPr>
          <w:rFonts w:ascii="Calibri" w:hAnsi="Calibri" w:cs="Calibri"/>
          <w:sz w:val="20"/>
          <w:szCs w:val="20"/>
          <w:lang w:val="en"/>
        </w:rPr>
        <w:t>'</w:t>
      </w:r>
    </w:p>
    <w:p w14:paraId="7134BC97" w14:textId="77777777" w:rsidR="00B63367" w:rsidRDefault="00B63367" w:rsidP="67239973">
      <w:pPr>
        <w:numPr>
          <w:ilvl w:val="0"/>
          <w:numId w:val="2"/>
        </w:numPr>
        <w:autoSpaceDE w:val="0"/>
        <w:autoSpaceDN w:val="0"/>
        <w:adjustRightInd w:val="0"/>
        <w:spacing w:before="100" w:after="100" w:line="240" w:lineRule="auto"/>
        <w:contextualSpacing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Configure the </w:t>
      </w:r>
      <w:r w:rsidR="00906317">
        <w:rPr>
          <w:rFonts w:ascii="Calibri" w:hAnsi="Calibri" w:cs="Calibri"/>
          <w:sz w:val="20"/>
          <w:szCs w:val="20"/>
        </w:rPr>
        <w:t>‘</w:t>
      </w:r>
      <w:r w:rsidR="00906317" w:rsidRPr="00906317">
        <w:rPr>
          <w:rFonts w:ascii="Calibri" w:hAnsi="Calibri" w:cs="Calibri"/>
          <w:sz w:val="20"/>
          <w:szCs w:val="20"/>
        </w:rPr>
        <w:t>EAS X00AX1AI Xerox 7655</w:t>
      </w:r>
      <w:r w:rsidR="00906317">
        <w:rPr>
          <w:rFonts w:ascii="Calibri" w:hAnsi="Calibri" w:cs="Calibri"/>
          <w:sz w:val="20"/>
          <w:szCs w:val="20"/>
        </w:rPr>
        <w:t>’</w:t>
      </w:r>
      <w:r>
        <w:rPr>
          <w:rFonts w:ascii="Calibri" w:hAnsi="Calibri" w:cs="Calibri"/>
          <w:sz w:val="20"/>
          <w:szCs w:val="20"/>
        </w:rPr>
        <w:t xml:space="preserve"> printer by going to </w:t>
      </w:r>
      <w:hyperlink r:id="rId13" w:history="1">
        <w:r>
          <w:rPr>
            <w:rFonts w:ascii="Calibri" w:hAnsi="Calibri" w:cs="Calibri"/>
            <w:color w:val="0000FF"/>
            <w:sz w:val="20"/>
            <w:szCs w:val="20"/>
            <w:u w:val="single"/>
          </w:rPr>
          <w:t>Add Printers</w:t>
        </w:r>
      </w:hyperlink>
    </w:p>
    <w:p w14:paraId="7134BC98" w14:textId="77777777" w:rsidR="00B63367" w:rsidRDefault="00B63367" w:rsidP="67239973">
      <w:pPr>
        <w:numPr>
          <w:ilvl w:val="0"/>
          <w:numId w:val="8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Find and click "</w:t>
      </w:r>
      <w:r>
        <w:rPr>
          <w:rFonts w:ascii="Calibri" w:hAnsi="Calibri" w:cs="Calibri"/>
          <w:sz w:val="20"/>
          <w:szCs w:val="20"/>
          <w:u w:val="single"/>
          <w:lang w:val="en"/>
        </w:rPr>
        <w:t>Easton Printers</w:t>
      </w:r>
      <w:r>
        <w:rPr>
          <w:rFonts w:ascii="Calibri" w:hAnsi="Calibri" w:cs="Calibri"/>
          <w:sz w:val="20"/>
          <w:szCs w:val="20"/>
          <w:lang w:val="en"/>
        </w:rPr>
        <w:t>" in the right-most column</w:t>
      </w:r>
    </w:p>
    <w:p w14:paraId="7134BC99" w14:textId="77777777" w:rsidR="00B63367" w:rsidRDefault="00B63367" w:rsidP="67239973">
      <w:pPr>
        <w:numPr>
          <w:ilvl w:val="0"/>
          <w:numId w:val="8"/>
        </w:numPr>
        <w:autoSpaceDE w:val="0"/>
        <w:autoSpaceDN w:val="0"/>
        <w:adjustRightInd w:val="0"/>
        <w:spacing w:before="100" w:after="100" w:line="240" w:lineRule="auto"/>
        <w:contextualSpacing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en"/>
        </w:rPr>
        <w:t xml:space="preserve">Find the printer in the list.  A good way to do this is to search for the text of </w:t>
      </w:r>
      <w:r w:rsidR="00F63657">
        <w:rPr>
          <w:rFonts w:ascii="Calibri" w:hAnsi="Calibri" w:cs="Calibri"/>
          <w:sz w:val="20"/>
          <w:szCs w:val="20"/>
          <w:lang w:val="en"/>
        </w:rPr>
        <w:t xml:space="preserve">the printer by pressing control + </w:t>
      </w:r>
      <w:r>
        <w:rPr>
          <w:rFonts w:ascii="Calibri" w:hAnsi="Calibri" w:cs="Calibri"/>
          <w:sz w:val="20"/>
          <w:szCs w:val="20"/>
          <w:lang w:val="en"/>
        </w:rPr>
        <w:t xml:space="preserve">f and entering </w:t>
      </w:r>
      <w:r w:rsidR="00906317" w:rsidRPr="00906317">
        <w:rPr>
          <w:rFonts w:ascii="Calibri" w:hAnsi="Calibri" w:cs="Calibri"/>
          <w:sz w:val="20"/>
          <w:szCs w:val="20"/>
          <w:u w:val="single"/>
        </w:rPr>
        <w:t>EAS X00AX1AI Xerox 7655</w:t>
      </w:r>
    </w:p>
    <w:p w14:paraId="7134BC9A" w14:textId="77777777" w:rsidR="00B63367" w:rsidRDefault="00B63367" w:rsidP="67239973">
      <w:pPr>
        <w:numPr>
          <w:ilvl w:val="0"/>
          <w:numId w:val="8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The printer name is clickable.  Click the link and accept all of the defaults.</w:t>
      </w:r>
    </w:p>
    <w:p w14:paraId="7134BC9B" w14:textId="77777777" w:rsidR="00B63367" w:rsidRDefault="00B63367" w:rsidP="67239973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Install Office 2010 Professional</w:t>
      </w:r>
    </w:p>
    <w:p w14:paraId="7134BC9C" w14:textId="77777777" w:rsidR="00B63367" w:rsidRDefault="13CA58B6" w:rsidP="67239973">
      <w:pPr>
        <w:numPr>
          <w:ilvl w:val="0"/>
          <w:numId w:val="9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Log on to MSDN</w:t>
      </w:r>
    </w:p>
    <w:p w14:paraId="7134BC9D" w14:textId="77777777" w:rsidR="13CA58B6" w:rsidRDefault="13CA58B6" w:rsidP="67239973">
      <w:pPr>
        <w:numPr>
          <w:ilvl w:val="0"/>
          <w:numId w:val="9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 w:rsidRPr="13CA58B6">
        <w:rPr>
          <w:rFonts w:ascii="Calibri" w:hAnsi="Calibri" w:cs="Calibri"/>
          <w:sz w:val="20"/>
          <w:szCs w:val="20"/>
          <w:lang w:val="en"/>
        </w:rPr>
        <w:t xml:space="preserve">Navigate to </w:t>
      </w:r>
      <w:hyperlink r:id="rId14">
        <w:r w:rsidRPr="13CA58B6">
          <w:rPr>
            <w:rStyle w:val="Hyperlink"/>
            <w:rFonts w:ascii="Calibri" w:eastAsia="Calibri" w:hAnsi="Calibri" w:cs="Calibri"/>
            <w:sz w:val="20"/>
            <w:szCs w:val="20"/>
            <w:lang w:val="en"/>
          </w:rPr>
          <w:t>http://msdn.microsoft.com/en-us/subscriptions/downloads/default.aspx</w:t>
        </w:r>
      </w:hyperlink>
      <w:r w:rsidRPr="13CA58B6">
        <w:rPr>
          <w:rFonts w:ascii="Calibri" w:hAnsi="Calibri" w:cs="Calibri"/>
          <w:sz w:val="20"/>
          <w:szCs w:val="20"/>
          <w:lang w:val="en"/>
        </w:rPr>
        <w:t xml:space="preserve"> and search for "</w:t>
      </w:r>
      <w:r w:rsidRPr="00F63657">
        <w:rPr>
          <w:rFonts w:ascii="Calibri" w:hAnsi="Calibri" w:cs="Calibri"/>
          <w:sz w:val="20"/>
          <w:szCs w:val="20"/>
          <w:u w:val="single"/>
          <w:lang w:val="en"/>
        </w:rPr>
        <w:t>Office 2010</w:t>
      </w:r>
      <w:r>
        <w:rPr>
          <w:rFonts w:ascii="Calibri" w:hAnsi="Calibri" w:cs="Calibri"/>
          <w:sz w:val="20"/>
          <w:szCs w:val="20"/>
          <w:lang w:val="en"/>
        </w:rPr>
        <w:t>".</w:t>
      </w:r>
    </w:p>
    <w:p w14:paraId="7134BC9E" w14:textId="77777777" w:rsidR="00B63367" w:rsidRDefault="00B63367" w:rsidP="67239973">
      <w:pPr>
        <w:numPr>
          <w:ilvl w:val="0"/>
          <w:numId w:val="9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lastRenderedPageBreak/>
        <w:t>Download the software named "</w:t>
      </w:r>
      <w:r w:rsidRPr="00F63657">
        <w:rPr>
          <w:rFonts w:ascii="Calibri" w:hAnsi="Calibri" w:cs="Calibri"/>
          <w:sz w:val="20"/>
          <w:szCs w:val="20"/>
          <w:u w:val="single"/>
          <w:lang w:val="en"/>
        </w:rPr>
        <w:t>Office Professional Plus 2010 with Service Pack 1 (x86 and x64)</w:t>
      </w:r>
      <w:r w:rsidR="13CA58B6">
        <w:rPr>
          <w:rFonts w:ascii="Calibri" w:hAnsi="Calibri" w:cs="Calibri"/>
          <w:sz w:val="20"/>
          <w:szCs w:val="20"/>
          <w:lang w:val="en"/>
        </w:rPr>
        <w:t xml:space="preserve"> ".  Get the product key which can be obtained from a button next to the download button.</w:t>
      </w:r>
    </w:p>
    <w:p w14:paraId="7134BC9F" w14:textId="77777777" w:rsidR="00B63367" w:rsidRDefault="00B63367" w:rsidP="67239973">
      <w:pPr>
        <w:numPr>
          <w:ilvl w:val="0"/>
          <w:numId w:val="9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Use Virtual Clone Drive to mount the ISO.</w:t>
      </w:r>
    </w:p>
    <w:p w14:paraId="7134BCA0" w14:textId="77777777" w:rsidR="00B63367" w:rsidRDefault="00B63367" w:rsidP="67239973">
      <w:pPr>
        <w:numPr>
          <w:ilvl w:val="0"/>
          <w:numId w:val="9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Install the product suite with all of the defaults.</w:t>
      </w:r>
    </w:p>
    <w:p w14:paraId="7134BCA1" w14:textId="77777777" w:rsidR="00B63367" w:rsidRDefault="00B63367" w:rsidP="67239973">
      <w:pPr>
        <w:numPr>
          <w:ilvl w:val="0"/>
          <w:numId w:val="9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Run Outlook, which should automatically sync up to the exchange server</w:t>
      </w:r>
    </w:p>
    <w:p w14:paraId="7134BCA2" w14:textId="77777777" w:rsidR="00B63367" w:rsidRDefault="13CA58B6" w:rsidP="67239973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Install Visio 2010  (Optional - do you like charts?)</w:t>
      </w:r>
    </w:p>
    <w:p w14:paraId="7134BCA3" w14:textId="77777777" w:rsidR="00B63367" w:rsidRDefault="13CA58B6" w:rsidP="67239973">
      <w:pPr>
        <w:numPr>
          <w:ilvl w:val="0"/>
          <w:numId w:val="10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Log on to MSDN</w:t>
      </w:r>
    </w:p>
    <w:p w14:paraId="7134BCA4" w14:textId="77777777" w:rsidR="13CA58B6" w:rsidRDefault="13CA58B6" w:rsidP="67239973">
      <w:pPr>
        <w:numPr>
          <w:ilvl w:val="0"/>
          <w:numId w:val="10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 w:rsidRPr="13CA58B6">
        <w:rPr>
          <w:rFonts w:ascii="Calibri" w:hAnsi="Calibri" w:cs="Calibri"/>
          <w:sz w:val="20"/>
          <w:szCs w:val="20"/>
          <w:lang w:val="en"/>
        </w:rPr>
        <w:t xml:space="preserve">Navigate to </w:t>
      </w:r>
      <w:hyperlink r:id="rId15">
        <w:r w:rsidRPr="13CA58B6">
          <w:rPr>
            <w:rStyle w:val="Hyperlink"/>
            <w:rFonts w:ascii="Calibri" w:eastAsia="Calibri" w:hAnsi="Calibri" w:cs="Calibri"/>
            <w:sz w:val="20"/>
            <w:szCs w:val="20"/>
            <w:lang w:val="en"/>
          </w:rPr>
          <w:t>http://msdn.microsoft.com/en-us/subscriptions/downloads/default.aspx</w:t>
        </w:r>
      </w:hyperlink>
      <w:r w:rsidRPr="13CA58B6">
        <w:rPr>
          <w:rFonts w:ascii="Calibri" w:hAnsi="Calibri" w:cs="Calibri"/>
          <w:sz w:val="20"/>
          <w:szCs w:val="20"/>
          <w:lang w:val="en"/>
        </w:rPr>
        <w:t xml:space="preserve"> and search for "</w:t>
      </w:r>
      <w:r w:rsidRPr="00F63657">
        <w:rPr>
          <w:rFonts w:ascii="Calibri" w:hAnsi="Calibri" w:cs="Calibri"/>
          <w:sz w:val="20"/>
          <w:szCs w:val="20"/>
          <w:u w:val="single"/>
          <w:lang w:val="en"/>
        </w:rPr>
        <w:t>Visio 2010</w:t>
      </w:r>
      <w:r>
        <w:rPr>
          <w:rFonts w:ascii="Calibri" w:hAnsi="Calibri" w:cs="Calibri"/>
          <w:sz w:val="20"/>
          <w:szCs w:val="20"/>
          <w:lang w:val="en"/>
        </w:rPr>
        <w:t>"</w:t>
      </w:r>
    </w:p>
    <w:p w14:paraId="7134BCA5" w14:textId="77777777" w:rsidR="00B63367" w:rsidRDefault="00B63367" w:rsidP="67239973">
      <w:pPr>
        <w:numPr>
          <w:ilvl w:val="0"/>
          <w:numId w:val="10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Download the software named "</w:t>
      </w:r>
      <w:r w:rsidRPr="00F63657">
        <w:rPr>
          <w:rFonts w:ascii="Calibri" w:hAnsi="Calibri" w:cs="Calibri"/>
          <w:sz w:val="20"/>
          <w:szCs w:val="20"/>
          <w:u w:val="single"/>
          <w:lang w:val="en"/>
        </w:rPr>
        <w:t xml:space="preserve">Visio 2010 with Service Pack </w:t>
      </w:r>
      <w:r w:rsidR="00F63657" w:rsidRPr="00F63657">
        <w:rPr>
          <w:rFonts w:ascii="Calibri" w:hAnsi="Calibri" w:cs="Calibri"/>
          <w:sz w:val="20"/>
          <w:szCs w:val="20"/>
          <w:u w:val="single"/>
          <w:lang w:val="en"/>
        </w:rPr>
        <w:t>1 (x86 and x64) - DVD (English)</w:t>
      </w:r>
      <w:r w:rsidR="13CA58B6">
        <w:rPr>
          <w:rFonts w:ascii="Calibri" w:hAnsi="Calibri" w:cs="Calibri"/>
          <w:sz w:val="20"/>
          <w:szCs w:val="20"/>
          <w:lang w:val="en"/>
        </w:rPr>
        <w:t xml:space="preserve">".  </w:t>
      </w:r>
      <w:r w:rsidR="13CA58B6" w:rsidRPr="13CA58B6">
        <w:rPr>
          <w:rFonts w:ascii="Calibri" w:eastAsia="Calibri" w:hAnsi="Calibri" w:cs="Calibri"/>
          <w:sz w:val="20"/>
          <w:szCs w:val="20"/>
          <w:lang w:val="en"/>
        </w:rPr>
        <w:t xml:space="preserve">Get the product key which </w:t>
      </w:r>
      <w:r w:rsidR="13CA58B6" w:rsidRPr="13CA58B6">
        <w:rPr>
          <w:rFonts w:ascii="Calibri" w:hAnsi="Calibri" w:cs="Calibri"/>
          <w:sz w:val="20"/>
          <w:szCs w:val="20"/>
          <w:lang w:val="en"/>
        </w:rPr>
        <w:t xml:space="preserve"> can be obtained from a button next to the download button.</w:t>
      </w:r>
    </w:p>
    <w:p w14:paraId="7134BCA6" w14:textId="77777777" w:rsidR="00B63367" w:rsidRDefault="00B63367" w:rsidP="67239973">
      <w:pPr>
        <w:numPr>
          <w:ilvl w:val="0"/>
          <w:numId w:val="10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Use Virtual Clone Drive to mount the ISO.</w:t>
      </w:r>
    </w:p>
    <w:p w14:paraId="7134BCA7" w14:textId="77777777" w:rsidR="00B63367" w:rsidRDefault="00B63367" w:rsidP="67239973">
      <w:pPr>
        <w:numPr>
          <w:ilvl w:val="0"/>
          <w:numId w:val="10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Install the product suite with all of the defaults.</w:t>
      </w:r>
    </w:p>
    <w:p w14:paraId="7134BCA8" w14:textId="77777777" w:rsidR="00B63367" w:rsidRDefault="00B63367" w:rsidP="67239973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Install SQL Server 2008 R2 64-Bit Developer Edition</w:t>
      </w:r>
    </w:p>
    <w:p w14:paraId="7134BCA9" w14:textId="77777777" w:rsidR="00B63367" w:rsidRDefault="13CA58B6" w:rsidP="67239973">
      <w:pPr>
        <w:numPr>
          <w:ilvl w:val="0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Log on to MSDN</w:t>
      </w:r>
    </w:p>
    <w:p w14:paraId="7134BCAA" w14:textId="77777777" w:rsidR="13CA58B6" w:rsidRDefault="13CA58B6" w:rsidP="67239973">
      <w:pPr>
        <w:numPr>
          <w:ilvl w:val="0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 w:rsidRPr="13CA58B6">
        <w:rPr>
          <w:rFonts w:ascii="Calibri" w:hAnsi="Calibri" w:cs="Calibri"/>
          <w:sz w:val="20"/>
          <w:szCs w:val="20"/>
          <w:lang w:val="en"/>
        </w:rPr>
        <w:t xml:space="preserve">Navigate to </w:t>
      </w:r>
      <w:hyperlink r:id="rId16">
        <w:r w:rsidRPr="13CA58B6">
          <w:rPr>
            <w:rStyle w:val="Hyperlink"/>
            <w:rFonts w:ascii="Calibri" w:eastAsia="Calibri" w:hAnsi="Calibri" w:cs="Calibri"/>
            <w:sz w:val="20"/>
            <w:szCs w:val="20"/>
            <w:lang w:val="en"/>
          </w:rPr>
          <w:t>http://msdn.microsoft.com/en-us/subscriptions/downloads/default.aspx</w:t>
        </w:r>
      </w:hyperlink>
      <w:r w:rsidRPr="13CA58B6">
        <w:rPr>
          <w:rFonts w:ascii="Calibri" w:hAnsi="Calibri" w:cs="Calibri"/>
          <w:sz w:val="20"/>
          <w:szCs w:val="20"/>
          <w:lang w:val="en"/>
        </w:rPr>
        <w:t xml:space="preserve"> and search for "</w:t>
      </w:r>
      <w:r w:rsidRPr="00F63657">
        <w:rPr>
          <w:rFonts w:ascii="Calibri" w:hAnsi="Calibri" w:cs="Calibri"/>
          <w:sz w:val="20"/>
          <w:szCs w:val="20"/>
          <w:u w:val="single"/>
          <w:lang w:val="en"/>
        </w:rPr>
        <w:t>SQL Server 2008 R2 Developer (x86, x64, ia64)</w:t>
      </w:r>
      <w:r>
        <w:rPr>
          <w:rFonts w:ascii="Calibri" w:hAnsi="Calibri" w:cs="Calibri"/>
          <w:sz w:val="20"/>
          <w:szCs w:val="20"/>
          <w:lang w:val="en"/>
        </w:rPr>
        <w:t>"</w:t>
      </w:r>
    </w:p>
    <w:p w14:paraId="7134BCAB" w14:textId="77777777" w:rsidR="00B63367" w:rsidRDefault="00B63367" w:rsidP="67239973">
      <w:pPr>
        <w:numPr>
          <w:ilvl w:val="0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Download the software</w:t>
      </w:r>
      <w:r w:rsidR="00F63657">
        <w:rPr>
          <w:rFonts w:ascii="Calibri" w:hAnsi="Calibri" w:cs="Calibri"/>
          <w:sz w:val="20"/>
          <w:szCs w:val="20"/>
          <w:lang w:val="en"/>
        </w:rPr>
        <w:t xml:space="preserve"> named “SQL Server 2008 R2 Developer (x86, x64, ia64)”.  No product key should be needed for the install</w:t>
      </w:r>
    </w:p>
    <w:p w14:paraId="7134BCAC" w14:textId="77777777" w:rsidR="00F63657" w:rsidRDefault="00F63657" w:rsidP="67239973">
      <w:pPr>
        <w:numPr>
          <w:ilvl w:val="0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Use Virtual Clone Drive to mount the ISO.  Note that there may be a delay after clicking on the setup executable before the installation screen is displayed</w:t>
      </w:r>
    </w:p>
    <w:p w14:paraId="7134BCAD" w14:textId="77777777" w:rsidR="00F63657" w:rsidRDefault="00B10444" w:rsidP="67239973">
      <w:pPr>
        <w:numPr>
          <w:ilvl w:val="0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Installation &gt; New Installation</w:t>
      </w:r>
    </w:p>
    <w:p w14:paraId="7134BCAE" w14:textId="77777777" w:rsidR="00B10444" w:rsidRDefault="00B10444" w:rsidP="67239973">
      <w:pPr>
        <w:numPr>
          <w:ilvl w:val="0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Select all of the defaults until the “Feature Selection” page</w:t>
      </w:r>
    </w:p>
    <w:p w14:paraId="7134BCAF" w14:textId="77777777" w:rsidR="00B10444" w:rsidRDefault="00B10444" w:rsidP="67239973">
      <w:pPr>
        <w:numPr>
          <w:ilvl w:val="0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Select the following options: “Database Engine Service”, “Reporting Services”, “Client Tools Connectivity”, “Integration Services”,” Management Tools – Basic” and “Management Tools – Complete”.</w:t>
      </w:r>
    </w:p>
    <w:p w14:paraId="7134BCB0" w14:textId="77777777" w:rsidR="00B10444" w:rsidRDefault="00B10444" w:rsidP="67239973">
      <w:pPr>
        <w:numPr>
          <w:ilvl w:val="0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Click “Next” until the “Server Configuration” page</w:t>
      </w:r>
    </w:p>
    <w:p w14:paraId="7134BCB1" w14:textId="77777777" w:rsidR="00B10444" w:rsidRDefault="00B10444" w:rsidP="67239973">
      <w:pPr>
        <w:numPr>
          <w:ilvl w:val="0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Click “Use the same account for all SQL Server services”.  Select the “</w:t>
      </w:r>
      <w:r w:rsidRPr="00B10444">
        <w:rPr>
          <w:rFonts w:ascii="Calibri" w:hAnsi="Calibri" w:cs="Calibri"/>
          <w:sz w:val="20"/>
          <w:szCs w:val="20"/>
          <w:lang w:val="en"/>
        </w:rPr>
        <w:t>NT AUTHORITY\NETWORK SERVICE</w:t>
      </w:r>
      <w:r>
        <w:rPr>
          <w:rFonts w:ascii="Calibri" w:hAnsi="Calibri" w:cs="Calibri"/>
          <w:sz w:val="20"/>
          <w:szCs w:val="20"/>
          <w:lang w:val="en"/>
        </w:rPr>
        <w:t>” account.  No password is needed.  Click “Next”</w:t>
      </w:r>
    </w:p>
    <w:p w14:paraId="7134BCB2" w14:textId="77777777" w:rsidR="00B10444" w:rsidRDefault="00B10444" w:rsidP="67239973">
      <w:pPr>
        <w:numPr>
          <w:ilvl w:val="0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Select “Mixed Mode” and use “</w:t>
      </w:r>
      <w:r w:rsidR="00004F86" w:rsidRPr="00004F86">
        <w:rPr>
          <w:rFonts w:ascii="Calibri" w:hAnsi="Calibri" w:cs="Calibri"/>
          <w:sz w:val="20"/>
          <w:szCs w:val="20"/>
          <w:lang w:val="en"/>
        </w:rPr>
        <w:t>huntington#2010</w:t>
      </w:r>
      <w:r w:rsidR="00004F86">
        <w:rPr>
          <w:rFonts w:ascii="Calibri" w:hAnsi="Calibri" w:cs="Calibri"/>
          <w:sz w:val="20"/>
          <w:szCs w:val="20"/>
          <w:lang w:val="en"/>
        </w:rPr>
        <w:t>” as the password</w:t>
      </w:r>
    </w:p>
    <w:p w14:paraId="7134BCB3" w14:textId="77777777" w:rsidR="00004F86" w:rsidRDefault="00004F86" w:rsidP="67239973">
      <w:pPr>
        <w:numPr>
          <w:ilvl w:val="0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Under “Specify SQL Server Administrators” click “Add”.  Enter “****\administrators” where “****” is the name of your computer.</w:t>
      </w:r>
    </w:p>
    <w:p w14:paraId="7134BCB4" w14:textId="77777777" w:rsidR="00004F86" w:rsidRDefault="00EF38B7" w:rsidP="67239973">
      <w:pPr>
        <w:numPr>
          <w:ilvl w:val="0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Click “Next” until the “Installation” page.</w:t>
      </w:r>
    </w:p>
    <w:p w14:paraId="7134BCB5" w14:textId="77777777" w:rsidR="00EF38B7" w:rsidRDefault="00EF38B7" w:rsidP="67239973">
      <w:pPr>
        <w:numPr>
          <w:ilvl w:val="0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Click “Install”</w:t>
      </w:r>
    </w:p>
    <w:p w14:paraId="7134BCB6" w14:textId="77777777" w:rsidR="00EF38B7" w:rsidRDefault="00C45C5B" w:rsidP="67239973">
      <w:pPr>
        <w:numPr>
          <w:ilvl w:val="0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Confirm that Windows Authentication is working for SQL Server</w:t>
      </w:r>
    </w:p>
    <w:p w14:paraId="7134BCB7" w14:textId="77777777" w:rsidR="00C45C5B" w:rsidRDefault="00C45C5B" w:rsidP="67239973">
      <w:pPr>
        <w:numPr>
          <w:ilvl w:val="1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Launch SQL Management Studio</w:t>
      </w:r>
    </w:p>
    <w:p w14:paraId="7134BCB8" w14:textId="77777777" w:rsidR="00C45C5B" w:rsidRDefault="000606B6" w:rsidP="67239973">
      <w:pPr>
        <w:numPr>
          <w:ilvl w:val="1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Set the Server Name to “(local)”</w:t>
      </w:r>
    </w:p>
    <w:p w14:paraId="7134BCB9" w14:textId="77777777" w:rsidR="000606B6" w:rsidRDefault="000606B6" w:rsidP="67239973">
      <w:pPr>
        <w:numPr>
          <w:ilvl w:val="1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Set the Authentication to “Windows Authentication”</w:t>
      </w:r>
    </w:p>
    <w:p w14:paraId="7134BCBA" w14:textId="77777777" w:rsidR="000606B6" w:rsidRDefault="000606B6" w:rsidP="67239973">
      <w:pPr>
        <w:numPr>
          <w:ilvl w:val="1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Click “Connect”</w:t>
      </w:r>
    </w:p>
    <w:p w14:paraId="7134BCBB" w14:textId="77777777" w:rsidR="000606B6" w:rsidRDefault="000606B6" w:rsidP="67239973">
      <w:pPr>
        <w:numPr>
          <w:ilvl w:val="1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If you fail to connect, perform the steps below</w:t>
      </w:r>
    </w:p>
    <w:p w14:paraId="7134BCBC" w14:textId="77777777" w:rsidR="000606B6" w:rsidRDefault="000606B6" w:rsidP="67239973">
      <w:pPr>
        <w:numPr>
          <w:ilvl w:val="2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Change the Authentication to “SQL Server Authentication”</w:t>
      </w:r>
    </w:p>
    <w:p w14:paraId="7134BCBD" w14:textId="77777777" w:rsidR="000606B6" w:rsidRDefault="000606B6" w:rsidP="67239973">
      <w:pPr>
        <w:numPr>
          <w:ilvl w:val="2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Change Login to “sa”</w:t>
      </w:r>
    </w:p>
    <w:p w14:paraId="7134BCBE" w14:textId="77777777" w:rsidR="000606B6" w:rsidRDefault="000606B6" w:rsidP="67239973">
      <w:pPr>
        <w:numPr>
          <w:ilvl w:val="2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Enter a Password of “</w:t>
      </w:r>
      <w:r w:rsidRPr="00004F86">
        <w:rPr>
          <w:rFonts w:ascii="Calibri" w:hAnsi="Calibri" w:cs="Calibri"/>
          <w:sz w:val="20"/>
          <w:szCs w:val="20"/>
          <w:lang w:val="en"/>
        </w:rPr>
        <w:t>huntington#2010</w:t>
      </w:r>
      <w:r>
        <w:rPr>
          <w:rFonts w:ascii="Calibri" w:hAnsi="Calibri" w:cs="Calibri"/>
          <w:sz w:val="20"/>
          <w:szCs w:val="20"/>
          <w:lang w:val="en"/>
        </w:rPr>
        <w:t>”</w:t>
      </w:r>
    </w:p>
    <w:p w14:paraId="7134BCBF" w14:textId="77777777" w:rsidR="000606B6" w:rsidRDefault="008E7B49" w:rsidP="67239973">
      <w:pPr>
        <w:numPr>
          <w:ilvl w:val="2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If it is not there, add ‘BUILTIN\administrators’ as a new login and be sure to add “sys admin” as one of the server roles.</w:t>
      </w:r>
    </w:p>
    <w:p w14:paraId="7134BCC0" w14:textId="77777777" w:rsidR="008E7B49" w:rsidRDefault="008E7B49" w:rsidP="67239973">
      <w:pPr>
        <w:numPr>
          <w:ilvl w:val="2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lastRenderedPageBreak/>
        <w:t>If you still can</w:t>
      </w:r>
      <w:r w:rsidR="00BE4399">
        <w:rPr>
          <w:rFonts w:ascii="Calibri" w:hAnsi="Calibri" w:cs="Calibri"/>
          <w:sz w:val="20"/>
          <w:szCs w:val="20"/>
          <w:lang w:val="en"/>
        </w:rPr>
        <w:t>’</w:t>
      </w:r>
      <w:r>
        <w:rPr>
          <w:rFonts w:ascii="Calibri" w:hAnsi="Calibri" w:cs="Calibri"/>
          <w:sz w:val="20"/>
          <w:szCs w:val="20"/>
          <w:lang w:val="en"/>
        </w:rPr>
        <w:t>t connect with Windows Authentication, add your HBIUSERS account as a new login and with the “sys admin” role.</w:t>
      </w:r>
    </w:p>
    <w:p w14:paraId="7134BCC1" w14:textId="77777777" w:rsidR="008E7B49" w:rsidRDefault="00BE4399" w:rsidP="67239973">
      <w:pPr>
        <w:numPr>
          <w:ilvl w:val="0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Add the Voyager Developers group to the login list</w:t>
      </w:r>
    </w:p>
    <w:p w14:paraId="7134BCC2" w14:textId="77777777" w:rsidR="00BE4399" w:rsidRDefault="00BE4399" w:rsidP="67239973">
      <w:pPr>
        <w:numPr>
          <w:ilvl w:val="1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Create a new login</w:t>
      </w:r>
    </w:p>
    <w:p w14:paraId="7134BCC3" w14:textId="77777777" w:rsidR="00BE4399" w:rsidRDefault="00BE4399" w:rsidP="67239973">
      <w:pPr>
        <w:numPr>
          <w:ilvl w:val="1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Find the “HBIUsers\Voyager Developers” group by searching in the “</w:t>
      </w:r>
      <w:r w:rsidRPr="00BE4399">
        <w:rPr>
          <w:rFonts w:ascii="Calibri" w:hAnsi="Calibri" w:cs="Calibri"/>
          <w:sz w:val="20"/>
          <w:szCs w:val="20"/>
          <w:lang w:val="en"/>
        </w:rPr>
        <w:t>hbiusers.hbicorp.huntington.com</w:t>
      </w:r>
      <w:r>
        <w:rPr>
          <w:rFonts w:ascii="Calibri" w:hAnsi="Calibri" w:cs="Calibri"/>
          <w:sz w:val="20"/>
          <w:szCs w:val="20"/>
          <w:lang w:val="en"/>
        </w:rPr>
        <w:t>” location.  Make sure that the object types includes “Groups”</w:t>
      </w:r>
    </w:p>
    <w:p w14:paraId="7134BCC4" w14:textId="77777777" w:rsidR="00BE4399" w:rsidRDefault="00BE4399" w:rsidP="67239973">
      <w:pPr>
        <w:numPr>
          <w:ilvl w:val="1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Be sure to add “sysadmin” as a role for this login.</w:t>
      </w:r>
    </w:p>
    <w:p w14:paraId="7134BCC5" w14:textId="77777777" w:rsidR="00BE4399" w:rsidRDefault="00BE4399" w:rsidP="67239973">
      <w:pPr>
        <w:numPr>
          <w:ilvl w:val="0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Setup SQL Server Configuration Manager</w:t>
      </w:r>
    </w:p>
    <w:p w14:paraId="7134BCC6" w14:textId="77777777" w:rsidR="00BE4399" w:rsidRDefault="00BE4399" w:rsidP="67239973">
      <w:pPr>
        <w:numPr>
          <w:ilvl w:val="1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Launch “SQL Server Configuration Manager”.  This </w:t>
      </w:r>
      <w:r w:rsidR="00BA27D6">
        <w:rPr>
          <w:rFonts w:ascii="Calibri" w:hAnsi="Calibri" w:cs="Calibri"/>
          <w:sz w:val="20"/>
          <w:szCs w:val="20"/>
          <w:lang w:val="en"/>
        </w:rPr>
        <w:t>can be found at Start &gt; Microsoft SQL Server 2008 R2 &gt; Configuration Tools &gt; SQL Server Configuration Manager</w:t>
      </w:r>
    </w:p>
    <w:p w14:paraId="7134BCC7" w14:textId="77777777" w:rsidR="00BA27D6" w:rsidRPr="00BA27D6" w:rsidRDefault="00BA27D6" w:rsidP="67239973">
      <w:pPr>
        <w:numPr>
          <w:ilvl w:val="1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 w:rsidRPr="00BA27D6">
        <w:rPr>
          <w:rFonts w:ascii="Calibri" w:hAnsi="Calibri" w:cs="Calibri"/>
          <w:sz w:val="20"/>
          <w:szCs w:val="20"/>
          <w:lang w:val="en"/>
        </w:rPr>
        <w:t xml:space="preserve">Click on SQL Server Network Configuration </w:t>
      </w:r>
    </w:p>
    <w:p w14:paraId="7134BCC8" w14:textId="77777777" w:rsidR="00BA27D6" w:rsidRPr="00BA27D6" w:rsidRDefault="00BA27D6" w:rsidP="67239973">
      <w:pPr>
        <w:numPr>
          <w:ilvl w:val="1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 w:rsidRPr="00BA27D6">
        <w:rPr>
          <w:rFonts w:ascii="Calibri" w:hAnsi="Calibri" w:cs="Calibri"/>
          <w:sz w:val="20"/>
          <w:szCs w:val="20"/>
          <w:lang w:val="en"/>
        </w:rPr>
        <w:t xml:space="preserve">Click on Network Protocols for MSSQLSERVER (or whatever the SQL Server instance is named) </w:t>
      </w:r>
    </w:p>
    <w:p w14:paraId="7134BCC9" w14:textId="77777777" w:rsidR="00BA27D6" w:rsidRPr="00BA27D6" w:rsidRDefault="00BA27D6" w:rsidP="67239973">
      <w:pPr>
        <w:numPr>
          <w:ilvl w:val="1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 w:rsidRPr="00BA27D6">
        <w:rPr>
          <w:rFonts w:ascii="Calibri" w:hAnsi="Calibri" w:cs="Calibri"/>
          <w:sz w:val="20"/>
          <w:szCs w:val="20"/>
          <w:lang w:val="en"/>
        </w:rPr>
        <w:t xml:space="preserve">Right-click on TCP/IP and select "Enable" (required for the Voyager installer) </w:t>
      </w:r>
    </w:p>
    <w:p w14:paraId="7134BCCA" w14:textId="77777777" w:rsidR="00BA27D6" w:rsidRPr="00BA27D6" w:rsidRDefault="00BA27D6" w:rsidP="67239973">
      <w:pPr>
        <w:numPr>
          <w:ilvl w:val="1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 w:rsidRPr="00BA27D6">
        <w:rPr>
          <w:rFonts w:ascii="Calibri" w:hAnsi="Calibri" w:cs="Calibri"/>
          <w:sz w:val="20"/>
          <w:szCs w:val="20"/>
          <w:lang w:val="en"/>
        </w:rPr>
        <w:t xml:space="preserve">Click on the warning that SQL Server will need to be restarted </w:t>
      </w:r>
    </w:p>
    <w:p w14:paraId="7134BCCB" w14:textId="77777777" w:rsidR="00BA27D6" w:rsidRDefault="00BA27D6" w:rsidP="67239973">
      <w:pPr>
        <w:numPr>
          <w:ilvl w:val="1"/>
          <w:numId w:val="1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Restart your pc</w:t>
      </w:r>
    </w:p>
    <w:p w14:paraId="7134BCCC" w14:textId="77777777" w:rsidR="006C21DF" w:rsidRDefault="006C21DF" w:rsidP="67239973">
      <w:pPr>
        <w:numPr>
          <w:ilvl w:val="0"/>
          <w:numId w:val="2"/>
        </w:numPr>
        <w:autoSpaceDE w:val="0"/>
        <w:autoSpaceDN w:val="0"/>
        <w:adjustRightInd w:val="0"/>
        <w:contextualSpacing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Install Visual Studio 2010 Ultimate</w:t>
      </w:r>
    </w:p>
    <w:p w14:paraId="7134BCCD" w14:textId="77777777" w:rsidR="006C21DF" w:rsidRPr="001C5C3B" w:rsidRDefault="13CA58B6" w:rsidP="67239973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 w:rsidRPr="001C5C3B">
        <w:rPr>
          <w:rFonts w:ascii="Calibri" w:hAnsi="Calibri" w:cs="Calibri"/>
          <w:sz w:val="20"/>
          <w:szCs w:val="20"/>
          <w:lang w:val="en"/>
        </w:rPr>
        <w:t>Log on to MSDN</w:t>
      </w:r>
    </w:p>
    <w:p w14:paraId="7134BCCE" w14:textId="77777777" w:rsidR="13CA58B6" w:rsidRPr="001C5C3B" w:rsidRDefault="13CA58B6" w:rsidP="67239973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 w:rsidRPr="13CA58B6">
        <w:rPr>
          <w:rFonts w:ascii="Calibri" w:hAnsi="Calibri" w:cs="Calibri"/>
          <w:sz w:val="20"/>
          <w:szCs w:val="20"/>
          <w:lang w:val="en"/>
        </w:rPr>
        <w:t xml:space="preserve">Navigate to </w:t>
      </w:r>
      <w:hyperlink r:id="rId17">
        <w:r w:rsidRPr="13CA58B6">
          <w:rPr>
            <w:rStyle w:val="Hyperlink"/>
            <w:rFonts w:ascii="Calibri" w:eastAsia="Calibri" w:hAnsi="Calibri" w:cs="Calibri"/>
            <w:sz w:val="20"/>
            <w:szCs w:val="20"/>
            <w:lang w:val="en"/>
          </w:rPr>
          <w:t>http://msdn.microsoft.com/en-us/subscriptions/downloads/default.aspx</w:t>
        </w:r>
      </w:hyperlink>
      <w:r w:rsidRPr="13CA58B6">
        <w:rPr>
          <w:rFonts w:ascii="Calibri" w:hAnsi="Calibri" w:cs="Calibri"/>
          <w:sz w:val="20"/>
          <w:szCs w:val="20"/>
          <w:lang w:val="en"/>
        </w:rPr>
        <w:t xml:space="preserve"> and search for "</w:t>
      </w:r>
      <w:r w:rsidRPr="001C5C3B">
        <w:rPr>
          <w:rFonts w:ascii="Calibri" w:hAnsi="Calibri" w:cs="Calibri"/>
          <w:sz w:val="20"/>
          <w:szCs w:val="20"/>
          <w:u w:val="single"/>
          <w:lang w:val="en"/>
        </w:rPr>
        <w:t>Visual Studio 2010 Ultimate</w:t>
      </w:r>
      <w:r w:rsidRPr="001C5C3B">
        <w:rPr>
          <w:rFonts w:ascii="Calibri" w:hAnsi="Calibri" w:cs="Calibri"/>
          <w:sz w:val="20"/>
          <w:szCs w:val="20"/>
          <w:lang w:val="en"/>
        </w:rPr>
        <w:t>".</w:t>
      </w:r>
    </w:p>
    <w:p w14:paraId="7134BCCF" w14:textId="77777777" w:rsidR="13CA58B6" w:rsidRPr="001C5C3B" w:rsidRDefault="13CA58B6" w:rsidP="67239973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</w:p>
    <w:p w14:paraId="7134BCD0" w14:textId="77777777" w:rsidR="00DD4D33" w:rsidRDefault="008A35D5" w:rsidP="6723997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Connect to TFS and download the source code</w:t>
      </w:r>
    </w:p>
    <w:p w14:paraId="7134BCD1" w14:textId="77777777" w:rsidR="008A35D5" w:rsidRDefault="008A35D5" w:rsidP="67239973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In visual studio, connect to the tfs server (</w:t>
      </w:r>
      <w:hyperlink r:id="rId18" w:history="1">
        <w:r w:rsidRPr="008F4D5C">
          <w:rPr>
            <w:rStyle w:val="Hyperlink"/>
            <w:rFonts w:ascii="Calibri" w:hAnsi="Calibri" w:cs="Calibri"/>
            <w:sz w:val="20"/>
            <w:szCs w:val="20"/>
            <w:lang w:val="en"/>
          </w:rPr>
          <w:t>http://tfs.internal.huntington.com</w:t>
        </w:r>
      </w:hyperlink>
      <w:r>
        <w:rPr>
          <w:rFonts w:ascii="Calibri" w:hAnsi="Calibri" w:cs="Calibri"/>
          <w:sz w:val="20"/>
          <w:szCs w:val="20"/>
          <w:lang w:val="en"/>
        </w:rPr>
        <w:t>)</w:t>
      </w:r>
    </w:p>
    <w:p w14:paraId="7134BCD2" w14:textId="77777777" w:rsidR="008A35D5" w:rsidRDefault="008A35D5" w:rsidP="67239973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Select project ‘</w:t>
      </w:r>
      <w:r w:rsidRPr="003B706D">
        <w:rPr>
          <w:rFonts w:ascii="Calibri" w:hAnsi="Calibri" w:cs="Calibri"/>
          <w:sz w:val="20"/>
          <w:szCs w:val="20"/>
          <w:u w:val="single"/>
          <w:lang w:val="en"/>
        </w:rPr>
        <w:t>OLB Voyager Upgrade 4.0</w:t>
      </w:r>
      <w:r>
        <w:rPr>
          <w:rFonts w:ascii="Calibri" w:hAnsi="Calibri" w:cs="Calibri"/>
          <w:sz w:val="20"/>
          <w:szCs w:val="20"/>
          <w:lang w:val="en"/>
        </w:rPr>
        <w:t>’</w:t>
      </w:r>
    </w:p>
    <w:p w14:paraId="7134BCD3" w14:textId="77777777" w:rsidR="008A35D5" w:rsidRDefault="008A35D5" w:rsidP="67239973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Create a directory on the local drive (eg ‘c:\src’)</w:t>
      </w:r>
    </w:p>
    <w:p w14:paraId="7134BCD4" w14:textId="77777777" w:rsidR="008A35D5" w:rsidRDefault="008A35D5" w:rsidP="67239973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 w:rsidRPr="67239973">
        <w:rPr>
          <w:rFonts w:ascii="Calibri" w:eastAsia="Calibri" w:hAnsi="Calibri" w:cs="Calibri"/>
          <w:b/>
          <w:bCs/>
          <w:sz w:val="20"/>
          <w:szCs w:val="20"/>
          <w:lang w:val="en"/>
        </w:rPr>
        <w:t>It is best to keep the directory on the root and keep it short as Visual Studio will have trouble with the long path names on deep files in the project</w:t>
      </w:r>
    </w:p>
    <w:p w14:paraId="7134BCD5" w14:textId="77777777" w:rsidR="008A35D5" w:rsidRDefault="008A35D5" w:rsidP="6723997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Click on Source Control in the Team Explorer pane of Visual Studio</w:t>
      </w:r>
    </w:p>
    <w:p w14:paraId="7134BCD6" w14:textId="77777777" w:rsidR="00A62B78" w:rsidRPr="00A62B78" w:rsidRDefault="008A35D5" w:rsidP="6723997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Click on the ‘Map Local Path’ option and set it to the directory created above.</w:t>
      </w:r>
    </w:p>
    <w:p w14:paraId="7134BCD7" w14:textId="77777777" w:rsidR="00B44340" w:rsidRDefault="00A62B78" w:rsidP="6723997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Install IBM WebSphere MQ</w:t>
      </w:r>
    </w:p>
    <w:p w14:paraId="7134BCD8" w14:textId="77777777" w:rsidR="001B562F" w:rsidRDefault="001B562F" w:rsidP="6723997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Copy IBM WebShere MQ (“</w:t>
      </w:r>
      <w:r w:rsidRPr="001B562F">
        <w:rPr>
          <w:rFonts w:ascii="Calibri" w:hAnsi="Calibri" w:cs="Calibri"/>
          <w:sz w:val="20"/>
          <w:szCs w:val="20"/>
          <w:lang w:val="en"/>
        </w:rPr>
        <w:t>mqc7_7.0.1.3_win.zip</w:t>
      </w:r>
      <w:r>
        <w:rPr>
          <w:rFonts w:ascii="Calibri" w:hAnsi="Calibri" w:cs="Calibri"/>
          <w:sz w:val="20"/>
          <w:szCs w:val="20"/>
          <w:lang w:val="en"/>
        </w:rPr>
        <w:t>”) from the network share (</w:t>
      </w:r>
      <w:hyperlink r:id="rId19" w:history="1">
        <w:r>
          <w:rPr>
            <w:rFonts w:ascii="Calibri" w:hAnsi="Calibri" w:cs="Calibri"/>
            <w:color w:val="0000FF"/>
            <w:sz w:val="20"/>
            <w:szCs w:val="20"/>
            <w:u w:val="single"/>
            <w:lang w:val="en"/>
          </w:rPr>
          <w:t>\\lawolbtfsat01\Installs\Developer\</w:t>
        </w:r>
      </w:hyperlink>
      <w:r>
        <w:rPr>
          <w:rFonts w:ascii="Calibri" w:hAnsi="Calibri" w:cs="Calibri"/>
          <w:sz w:val="20"/>
          <w:szCs w:val="20"/>
          <w:lang w:val="en"/>
        </w:rPr>
        <w:t>)</w:t>
      </w:r>
      <w:r w:rsidR="13CA58B6" w:rsidRPr="13CA58B6">
        <w:rPr>
          <w:rFonts w:ascii="Calibri" w:eastAsia="Calibri" w:hAnsi="Calibri" w:cs="Calibri"/>
          <w:sz w:val="20"/>
          <w:szCs w:val="20"/>
          <w:lang w:val="en"/>
        </w:rPr>
        <w:t xml:space="preserve"> to your c:\temp folder</w:t>
      </w:r>
    </w:p>
    <w:p w14:paraId="7134BCD9" w14:textId="77777777" w:rsidR="001B562F" w:rsidRDefault="001B562F" w:rsidP="6723997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Unzip </w:t>
      </w:r>
      <w:r w:rsidRPr="001B562F">
        <w:rPr>
          <w:rFonts w:ascii="Calibri" w:hAnsi="Calibri" w:cs="Calibri"/>
          <w:sz w:val="20"/>
          <w:szCs w:val="20"/>
          <w:lang w:val="en"/>
        </w:rPr>
        <w:t>mqc7_7.0.1.3_win.zip</w:t>
      </w:r>
    </w:p>
    <w:p w14:paraId="7134BCDA" w14:textId="77777777" w:rsidR="001B562F" w:rsidRDefault="001B562F" w:rsidP="6723997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Run Windows\Setup.exe from the unzipped contents</w:t>
      </w:r>
    </w:p>
    <w:p w14:paraId="7134BCDB" w14:textId="77777777" w:rsidR="00A62B78" w:rsidRDefault="00A62B78" w:rsidP="67239973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Install Voyager</w:t>
      </w:r>
    </w:p>
    <w:p w14:paraId="7134BCDC" w14:textId="77777777" w:rsidR="00A62B78" w:rsidRPr="00A62B78" w:rsidRDefault="00A62B78" w:rsidP="67239973">
      <w:pPr>
        <w:pStyle w:val="ListParagraph"/>
        <w:numPr>
          <w:ilvl w:val="1"/>
          <w:numId w:val="2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Refer to the Voyager Installation document</w:t>
      </w:r>
    </w:p>
    <w:sectPr w:rsidR="00A62B78" w:rsidRPr="00A62B78" w:rsidSect="002F5D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C1A4C9E"/>
    <w:lvl w:ilvl="0">
      <w:numFmt w:val="bullet"/>
      <w:lvlText w:val="*"/>
      <w:lvlJc w:val="left"/>
    </w:lvl>
  </w:abstractNum>
  <w:abstractNum w:abstractNumId="1">
    <w:nsid w:val="04514691"/>
    <w:multiLevelType w:val="hybridMultilevel"/>
    <w:tmpl w:val="F7868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5F40B7"/>
    <w:multiLevelType w:val="hybridMultilevel"/>
    <w:tmpl w:val="E6EC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7272A"/>
    <w:multiLevelType w:val="hybridMultilevel"/>
    <w:tmpl w:val="5A70F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4D5765"/>
    <w:multiLevelType w:val="hybridMultilevel"/>
    <w:tmpl w:val="072C5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5863B5"/>
    <w:multiLevelType w:val="hybridMultilevel"/>
    <w:tmpl w:val="A77AA5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EA71461"/>
    <w:multiLevelType w:val="hybridMultilevel"/>
    <w:tmpl w:val="15780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10E4FEA"/>
    <w:multiLevelType w:val="hybridMultilevel"/>
    <w:tmpl w:val="A470D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CA62F6"/>
    <w:multiLevelType w:val="hybridMultilevel"/>
    <w:tmpl w:val="71567A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91537ED"/>
    <w:multiLevelType w:val="hybridMultilevel"/>
    <w:tmpl w:val="93127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435BEB"/>
    <w:multiLevelType w:val="hybridMultilevel"/>
    <w:tmpl w:val="3432D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473814"/>
    <w:multiLevelType w:val="hybridMultilevel"/>
    <w:tmpl w:val="13AE7DA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2A76DB2"/>
    <w:multiLevelType w:val="hybridMultilevel"/>
    <w:tmpl w:val="19BE0A9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2E70436"/>
    <w:multiLevelType w:val="hybridMultilevel"/>
    <w:tmpl w:val="199E29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8E0267"/>
    <w:multiLevelType w:val="hybridMultilevel"/>
    <w:tmpl w:val="C5E80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7F4394"/>
    <w:multiLevelType w:val="hybridMultilevel"/>
    <w:tmpl w:val="7F74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A04F1"/>
    <w:multiLevelType w:val="hybridMultilevel"/>
    <w:tmpl w:val="A0648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D600E"/>
    <w:multiLevelType w:val="hybridMultilevel"/>
    <w:tmpl w:val="A0DCB5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9837EA"/>
    <w:multiLevelType w:val="hybridMultilevel"/>
    <w:tmpl w:val="9BF21B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3607575"/>
    <w:multiLevelType w:val="hybridMultilevel"/>
    <w:tmpl w:val="13448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1C4999"/>
    <w:multiLevelType w:val="hybridMultilevel"/>
    <w:tmpl w:val="53B850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9E73F2"/>
    <w:multiLevelType w:val="hybridMultilevel"/>
    <w:tmpl w:val="D794E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2DA3C45"/>
    <w:multiLevelType w:val="hybridMultilevel"/>
    <w:tmpl w:val="BB1E28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911998"/>
    <w:multiLevelType w:val="hybridMultilevel"/>
    <w:tmpl w:val="BE987D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68010C1"/>
    <w:multiLevelType w:val="hybridMultilevel"/>
    <w:tmpl w:val="07165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98537C"/>
    <w:multiLevelType w:val="hybridMultilevel"/>
    <w:tmpl w:val="2B049A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7037B33"/>
    <w:multiLevelType w:val="hybridMultilevel"/>
    <w:tmpl w:val="6DE43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4"/>
  </w:num>
  <w:num w:numId="3">
    <w:abstractNumId w:val="25"/>
  </w:num>
  <w:num w:numId="4">
    <w:abstractNumId w:val="9"/>
  </w:num>
  <w:num w:numId="5">
    <w:abstractNumId w:val="8"/>
  </w:num>
  <w:num w:numId="6">
    <w:abstractNumId w:val="17"/>
  </w:num>
  <w:num w:numId="7">
    <w:abstractNumId w:val="14"/>
  </w:num>
  <w:num w:numId="8">
    <w:abstractNumId w:val="1"/>
  </w:num>
  <w:num w:numId="9">
    <w:abstractNumId w:val="13"/>
  </w:num>
  <w:num w:numId="10">
    <w:abstractNumId w:val="22"/>
  </w:num>
  <w:num w:numId="11">
    <w:abstractNumId w:val="2"/>
  </w:num>
  <w:num w:numId="12">
    <w:abstractNumId w:val="4"/>
  </w:num>
  <w:num w:numId="13">
    <w:abstractNumId w:val="15"/>
  </w:num>
  <w:num w:numId="14">
    <w:abstractNumId w:val="10"/>
  </w:num>
  <w:num w:numId="15">
    <w:abstractNumId w:val="7"/>
  </w:num>
  <w:num w:numId="16">
    <w:abstractNumId w:val="18"/>
  </w:num>
  <w:num w:numId="17">
    <w:abstractNumId w:val="3"/>
  </w:num>
  <w:num w:numId="18">
    <w:abstractNumId w:val="20"/>
  </w:num>
  <w:num w:numId="19">
    <w:abstractNumId w:val="19"/>
  </w:num>
  <w:num w:numId="20">
    <w:abstractNumId w:val="6"/>
  </w:num>
  <w:num w:numId="21">
    <w:abstractNumId w:val="26"/>
  </w:num>
  <w:num w:numId="22">
    <w:abstractNumId w:val="5"/>
  </w:num>
  <w:num w:numId="23">
    <w:abstractNumId w:val="23"/>
  </w:num>
  <w:num w:numId="24">
    <w:abstractNumId w:val="11"/>
  </w:num>
  <w:num w:numId="25">
    <w:abstractNumId w:val="16"/>
  </w:num>
  <w:num w:numId="26">
    <w:abstractNumId w:val="1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367"/>
    <w:rsid w:val="00004F86"/>
    <w:rsid w:val="000606B6"/>
    <w:rsid w:val="001940AB"/>
    <w:rsid w:val="001B562F"/>
    <w:rsid w:val="001C5C3B"/>
    <w:rsid w:val="00342B22"/>
    <w:rsid w:val="00362F74"/>
    <w:rsid w:val="003B5D6C"/>
    <w:rsid w:val="003B706D"/>
    <w:rsid w:val="004E054E"/>
    <w:rsid w:val="006163D2"/>
    <w:rsid w:val="006C21DF"/>
    <w:rsid w:val="006E45EE"/>
    <w:rsid w:val="008A05CB"/>
    <w:rsid w:val="008A35D5"/>
    <w:rsid w:val="008E7B49"/>
    <w:rsid w:val="00906317"/>
    <w:rsid w:val="0097741A"/>
    <w:rsid w:val="00A35DF8"/>
    <w:rsid w:val="00A62B78"/>
    <w:rsid w:val="00AB2027"/>
    <w:rsid w:val="00B10444"/>
    <w:rsid w:val="00B24EFC"/>
    <w:rsid w:val="00B40629"/>
    <w:rsid w:val="00B44340"/>
    <w:rsid w:val="00B63367"/>
    <w:rsid w:val="00BA27D6"/>
    <w:rsid w:val="00BE4399"/>
    <w:rsid w:val="00C271C3"/>
    <w:rsid w:val="00C45C5B"/>
    <w:rsid w:val="00DD4D33"/>
    <w:rsid w:val="00ED7F68"/>
    <w:rsid w:val="00EF38B7"/>
    <w:rsid w:val="00F06A2A"/>
    <w:rsid w:val="00F63657"/>
    <w:rsid w:val="00F71896"/>
    <w:rsid w:val="13CA58B6"/>
    <w:rsid w:val="54E8ED9E"/>
    <w:rsid w:val="67239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BC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3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3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C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63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3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3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C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63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intranet.huntington.com/ops_tech/Print_Optimization/AddPrinters.html" TargetMode="External"/><Relationship Id="rId18" Type="http://schemas.openxmlformats.org/officeDocument/2006/relationships/hyperlink" Target="http://tfs.internal.huntington.com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http://msdn.microsoft.com/en-us/subscriptions/downloads/default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msdn.microsoft.com/en-us/subscriptions/downloads/default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lawolbtfsat01/Installs/Developer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msdn.microsoft.com/en-us/subscriptions/downloads/default.aspx" TargetMode="External"/><Relationship Id="rId10" Type="http://schemas.openxmlformats.org/officeDocument/2006/relationships/hyperlink" Target="http://technet.microsoft.com/en-us/library/cc725762.aspx" TargetMode="External"/><Relationship Id="rId19" Type="http://schemas.openxmlformats.org/officeDocument/2006/relationships/hyperlink" Target="file://lawolbtfsat01/Installs/Developer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msdn.microsoft.com/en-us/subscriptions/downloads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A4FD64215DEA4BAD7C342566610D6C" ma:contentTypeVersion="0" ma:contentTypeDescription="Create a new document." ma:contentTypeScope="" ma:versionID="6017e638d0e47dcb39ba2d6eb75cf63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AEA12-3017-4FDB-8952-4B37CE677338}">
  <ds:schemaRefs>
    <ds:schemaRef ds:uri="http://purl.org/dc/elements/1.1/"/>
    <ds:schemaRef ds:uri="http://schemas.microsoft.com/office/infopath/2007/PartnerControls"/>
    <ds:schemaRef ds:uri="http://purl.org/dc/terms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CC94BAB-BC29-4A8B-9777-DEC66A18A1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12CC7D-B460-4818-AF73-DC7CC3D0AE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193A82-7F6C-4EE2-BB96-EE72435D2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1139</Words>
  <Characters>6496</Characters>
  <Application>Microsoft Office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Huntington National Bank</Company>
  <LinksUpToDate>false</LinksUpToDate>
  <CharactersWithSpaces>7620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 Spring</dc:creator>
  <cp:lastModifiedBy>John Riley</cp:lastModifiedBy>
  <cp:revision>2</cp:revision>
  <dcterms:created xsi:type="dcterms:W3CDTF">2012-12-21T19:12:00Z</dcterms:created>
  <dcterms:modified xsi:type="dcterms:W3CDTF">2012-12-21T19:12:00Z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0x01010024A4FD64215DEA4BAD7C342566610D6C</vt:lpwstr>
  </property>
</Properties>
</file>