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255" w:rsidRDefault="00C85255" w:rsidP="00896520">
      <w:pPr>
        <w:pStyle w:val="Title"/>
      </w:pPr>
      <w:r>
        <w:t>Steps to take for BOL after Ernest’s instructions from VDI image</w:t>
      </w:r>
      <w:bookmarkStart w:id="0" w:name="_GoBack"/>
      <w:bookmarkEnd w:id="0"/>
    </w:p>
    <w:p w:rsidR="00C85255" w:rsidRDefault="00C85255" w:rsidP="00C85255">
      <w:pPr>
        <w:pStyle w:val="ListParagraph"/>
        <w:numPr>
          <w:ilvl w:val="0"/>
          <w:numId w:val="1"/>
        </w:numPr>
      </w:pPr>
      <w:r>
        <w:t>Make yourself a local administrator</w:t>
      </w:r>
    </w:p>
    <w:p w:rsidR="00C85255" w:rsidRDefault="00C85255" w:rsidP="00C85255">
      <w:pPr>
        <w:pStyle w:val="ListParagraph"/>
        <w:numPr>
          <w:ilvl w:val="0"/>
          <w:numId w:val="1"/>
        </w:numPr>
      </w:pPr>
      <w:r>
        <w:t>Install supporting software</w:t>
      </w:r>
    </w:p>
    <w:p w:rsidR="00C85255" w:rsidRDefault="00C85255" w:rsidP="00C85255">
      <w:pPr>
        <w:pStyle w:val="ListParagraph"/>
        <w:numPr>
          <w:ilvl w:val="1"/>
          <w:numId w:val="1"/>
        </w:numPr>
      </w:pPr>
      <w:r w:rsidRPr="00C85255">
        <w:t>VS test pro 2010</w:t>
      </w:r>
      <w:r>
        <w:t xml:space="preserve"> (from MSDN)</w:t>
      </w:r>
    </w:p>
    <w:p w:rsidR="00C85255" w:rsidRDefault="00C85255" w:rsidP="00C85255">
      <w:pPr>
        <w:pStyle w:val="ListParagraph"/>
        <w:numPr>
          <w:ilvl w:val="1"/>
          <w:numId w:val="1"/>
        </w:numPr>
      </w:pPr>
      <w:r w:rsidRPr="00C85255">
        <w:t>VS test pro 2010</w:t>
      </w:r>
      <w:r>
        <w:t xml:space="preserve"> </w:t>
      </w:r>
      <w:r w:rsidRPr="00C85255">
        <w:t>hotfix rollup (</w:t>
      </w:r>
      <w:hyperlink r:id="rId6" w:history="1">
        <w:r w:rsidRPr="004C5AB8">
          <w:rPr>
            <w:rStyle w:val="Hyperlink"/>
          </w:rPr>
          <w:t>http://connect.microsoft.com/VisualStudio/Downloads/DownloadDetails.aspx?DownloadID=31858</w:t>
        </w:r>
      </w:hyperlink>
      <w:r w:rsidRPr="00C85255">
        <w:t>)</w:t>
      </w:r>
    </w:p>
    <w:p w:rsidR="00C85255" w:rsidRDefault="00C85255" w:rsidP="00C85255">
      <w:pPr>
        <w:pStyle w:val="ListParagraph"/>
        <w:numPr>
          <w:ilvl w:val="1"/>
          <w:numId w:val="1"/>
        </w:numPr>
      </w:pPr>
      <w:r>
        <w:t>Crystal reports (</w:t>
      </w:r>
      <w:hyperlink r:id="rId7" w:history="1">
        <w:r w:rsidR="00896520" w:rsidRPr="004C5AB8">
          <w:rPr>
            <w:rStyle w:val="Hyperlink"/>
          </w:rPr>
          <w:t>\\lawolbtfsat01\installs\CrystalReports</w:t>
        </w:r>
      </w:hyperlink>
      <w:r w:rsidR="00896520">
        <w:t>)</w:t>
      </w:r>
    </w:p>
    <w:p w:rsidR="00896520" w:rsidRDefault="00896520" w:rsidP="00896520">
      <w:pPr>
        <w:pStyle w:val="ListParagraph"/>
        <w:numPr>
          <w:ilvl w:val="0"/>
          <w:numId w:val="1"/>
        </w:numPr>
      </w:pPr>
      <w:r>
        <w:t xml:space="preserve">Restore the databases from </w:t>
      </w:r>
      <w:hyperlink r:id="rId8" w:history="1">
        <w:r w:rsidRPr="004C5AB8">
          <w:rPr>
            <w:rStyle w:val="Hyperlink"/>
          </w:rPr>
          <w:t>\\lawolbtfsat01\installs\BOLDatabaseBackups</w:t>
        </w:r>
      </w:hyperlink>
    </w:p>
    <w:p w:rsidR="00896520" w:rsidRDefault="00896520" w:rsidP="00896520">
      <w:pPr>
        <w:pStyle w:val="ListParagraph"/>
        <w:numPr>
          <w:ilvl w:val="1"/>
          <w:numId w:val="1"/>
        </w:numPr>
      </w:pPr>
      <w:r>
        <w:t>Common Info</w:t>
      </w:r>
    </w:p>
    <w:p w:rsidR="00896520" w:rsidRDefault="00896520" w:rsidP="00896520">
      <w:pPr>
        <w:pStyle w:val="ListParagraph"/>
        <w:numPr>
          <w:ilvl w:val="1"/>
          <w:numId w:val="1"/>
        </w:numPr>
      </w:pPr>
      <w:r>
        <w:t>HnbOlbErrorLog</w:t>
      </w:r>
    </w:p>
    <w:p w:rsidR="00896520" w:rsidRDefault="00896520" w:rsidP="00896520">
      <w:pPr>
        <w:pStyle w:val="ListParagraph"/>
        <w:numPr>
          <w:ilvl w:val="1"/>
          <w:numId w:val="1"/>
        </w:numPr>
      </w:pPr>
      <w:r>
        <w:t>CCLogging</w:t>
      </w:r>
    </w:p>
    <w:p w:rsidR="00896520" w:rsidRDefault="00896520" w:rsidP="00896520">
      <w:pPr>
        <w:pStyle w:val="ListParagraph"/>
        <w:numPr>
          <w:ilvl w:val="1"/>
          <w:numId w:val="1"/>
        </w:numPr>
      </w:pPr>
      <w:r>
        <w:t>TokenManagement</w:t>
      </w:r>
    </w:p>
    <w:p w:rsidR="00896520" w:rsidRDefault="00896520" w:rsidP="00896520">
      <w:pPr>
        <w:pStyle w:val="ListParagraph"/>
        <w:numPr>
          <w:ilvl w:val="1"/>
          <w:numId w:val="1"/>
        </w:numPr>
      </w:pPr>
      <w:r>
        <w:t>VoyagerHuntingtonCustom</w:t>
      </w:r>
    </w:p>
    <w:p w:rsidR="00896520" w:rsidRDefault="00896520" w:rsidP="00896520">
      <w:pPr>
        <w:pStyle w:val="ListParagraph"/>
        <w:numPr>
          <w:ilvl w:val="0"/>
          <w:numId w:val="1"/>
        </w:numPr>
      </w:pPr>
      <w:r w:rsidRPr="00896520">
        <w:t>Remove Retail and ReailAdmin web applications</w:t>
      </w:r>
      <w:r>
        <w:t xml:space="preserve"> from IIS</w:t>
      </w:r>
    </w:p>
    <w:p w:rsidR="00896520" w:rsidRDefault="00896520" w:rsidP="00896520">
      <w:pPr>
        <w:pStyle w:val="ListParagraph"/>
        <w:numPr>
          <w:ilvl w:val="0"/>
          <w:numId w:val="1"/>
        </w:numPr>
      </w:pPr>
      <w:r w:rsidRPr="00896520">
        <w:t xml:space="preserve">Remove RetailAdmin </w:t>
      </w:r>
      <w:r>
        <w:t xml:space="preserve">and </w:t>
      </w:r>
      <w:r w:rsidRPr="00896520">
        <w:t>RetailOnline app pool</w:t>
      </w:r>
      <w:r>
        <w:t>s from IIS</w:t>
      </w:r>
    </w:p>
    <w:p w:rsidR="00896520" w:rsidRDefault="00896520" w:rsidP="00896520">
      <w:pPr>
        <w:pStyle w:val="ListParagraph"/>
        <w:numPr>
          <w:ilvl w:val="0"/>
          <w:numId w:val="1"/>
        </w:numPr>
      </w:pPr>
      <w:r w:rsidRPr="00896520">
        <w:t>Add BusinessOnline app pool</w:t>
      </w:r>
      <w:r>
        <w:t xml:space="preserve"> with these options</w:t>
      </w:r>
    </w:p>
    <w:p w:rsidR="00896520" w:rsidRDefault="00896520" w:rsidP="00896520">
      <w:pPr>
        <w:pStyle w:val="ListParagraph"/>
        <w:numPr>
          <w:ilvl w:val="1"/>
          <w:numId w:val="1"/>
        </w:numPr>
      </w:pPr>
      <w:r>
        <w:t>Framework Version: 4.0</w:t>
      </w:r>
    </w:p>
    <w:p w:rsidR="00896520" w:rsidRDefault="00896520" w:rsidP="00896520">
      <w:pPr>
        <w:pStyle w:val="ListParagraph"/>
        <w:numPr>
          <w:ilvl w:val="1"/>
          <w:numId w:val="1"/>
        </w:numPr>
      </w:pPr>
      <w:r>
        <w:t xml:space="preserve"> Identity: hbient\srvvoyagertst</w:t>
      </w:r>
      <w:r>
        <w:t xml:space="preserve"> </w:t>
      </w:r>
      <w:r>
        <w:t>, pwd: v0y@g3r!</w:t>
      </w:r>
    </w:p>
    <w:p w:rsidR="00896520" w:rsidRDefault="00896520" w:rsidP="00896520">
      <w:pPr>
        <w:pStyle w:val="ListParagraph"/>
        <w:numPr>
          <w:ilvl w:val="1"/>
          <w:numId w:val="1"/>
        </w:numPr>
      </w:pPr>
      <w:r>
        <w:t xml:space="preserve"> Ping Enabled: False</w:t>
      </w:r>
    </w:p>
    <w:p w:rsidR="00896520" w:rsidRDefault="00896520" w:rsidP="00896520">
      <w:pPr>
        <w:pStyle w:val="ListParagraph"/>
        <w:numPr>
          <w:ilvl w:val="1"/>
          <w:numId w:val="1"/>
        </w:numPr>
      </w:pPr>
      <w:r>
        <w:t xml:space="preserve"> Ping Maximum Response Time: 9000</w:t>
      </w:r>
    </w:p>
    <w:p w:rsidR="00896520" w:rsidRDefault="00896520" w:rsidP="00896520">
      <w:pPr>
        <w:pStyle w:val="ListParagraph"/>
        <w:numPr>
          <w:ilvl w:val="1"/>
          <w:numId w:val="1"/>
        </w:numPr>
      </w:pPr>
      <w:r>
        <w:t xml:space="preserve"> Shutdown Time Limit: 9000</w:t>
      </w:r>
    </w:p>
    <w:p w:rsidR="00896520" w:rsidRDefault="00896520" w:rsidP="00896520">
      <w:pPr>
        <w:pStyle w:val="ListParagraph"/>
        <w:numPr>
          <w:ilvl w:val="0"/>
          <w:numId w:val="1"/>
        </w:numPr>
      </w:pPr>
      <w:r>
        <w:t>Build the following solutions from the latest TFS branch</w:t>
      </w:r>
    </w:p>
    <w:p w:rsidR="00896520" w:rsidRDefault="00896520" w:rsidP="00896520">
      <w:pPr>
        <w:pStyle w:val="ListParagraph"/>
        <w:numPr>
          <w:ilvl w:val="1"/>
          <w:numId w:val="1"/>
        </w:numPr>
      </w:pPr>
      <w:r>
        <w:t>retail HI</w:t>
      </w:r>
    </w:p>
    <w:p w:rsidR="00896520" w:rsidRDefault="00896520" w:rsidP="00896520">
      <w:pPr>
        <w:pStyle w:val="ListParagraph"/>
        <w:numPr>
          <w:ilvl w:val="1"/>
          <w:numId w:val="1"/>
        </w:numPr>
      </w:pPr>
      <w:r>
        <w:t>business UI</w:t>
      </w:r>
    </w:p>
    <w:p w:rsidR="00896520" w:rsidRDefault="00896520" w:rsidP="00896520">
      <w:pPr>
        <w:pStyle w:val="ListParagraph"/>
        <w:numPr>
          <w:ilvl w:val="1"/>
          <w:numId w:val="1"/>
        </w:numPr>
      </w:pPr>
      <w:r>
        <w:t>bank admin</w:t>
      </w:r>
    </w:p>
    <w:sectPr w:rsidR="0089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C585D"/>
    <w:multiLevelType w:val="hybridMultilevel"/>
    <w:tmpl w:val="8E1C6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255"/>
    <w:rsid w:val="00896520"/>
    <w:rsid w:val="00C85255"/>
    <w:rsid w:val="00CC1065"/>
    <w:rsid w:val="00D9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25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965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5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25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965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5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awolbtfsat01\installs\BOLDatabaseBackups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\\lawolbtfsat01\installs\CrystalRe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nect.microsoft.com/VisualStudio/Downloads/DownloadDetails.aspx?DownloadID=3185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Riley</dc:creator>
  <cp:lastModifiedBy>John Riley</cp:lastModifiedBy>
  <cp:revision>1</cp:revision>
  <dcterms:created xsi:type="dcterms:W3CDTF">2013-01-11T14:23:00Z</dcterms:created>
  <dcterms:modified xsi:type="dcterms:W3CDTF">2013-01-11T14:51:00Z</dcterms:modified>
</cp:coreProperties>
</file>