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513D2" w:rsidR="006513D2" w:rsidP="006513D2" w:rsidRDefault="0035187E" w14:paraId="0CDE1260" w14:textId="30812400">
      <w:pPr>
        <w:autoSpaceDE w:val="0"/>
        <w:autoSpaceDN w:val="0"/>
        <w:adjustRightInd w:val="0"/>
        <w:spacing w:after="0" w:line="240" w:lineRule="auto"/>
        <w:jc w:val="center"/>
        <w:rPr>
          <w:rFonts w:ascii="Arial" w:hAnsi="Arial" w:cs="Arial"/>
          <w:noProof/>
          <w:kern w:val="0"/>
          <w:sz w:val="22"/>
          <w:szCs w:val="22"/>
        </w:rPr>
      </w:pPr>
      <w:r w:rsidR="5CD0AC88">
        <w:rPr>
          <w:rFonts w:ascii="Arial" w:hAnsi="Arial" w:cs="Arial"/>
          <w:noProof/>
          <w:kern w:val="0"/>
          <w:sz w:val="22"/>
          <w:szCs w:val="22"/>
        </w:rPr>
        <w:t xml:space="preserve">Be</w:t>
      </w:r>
      <w:r w:rsidR="0035187E">
        <w:rPr>
          <w:rFonts w:ascii="Arial" w:hAnsi="Arial" w:cs="Arial"/>
          <w:noProof/>
          <w:kern w:val="0"/>
          <w:sz w:val="22"/>
          <w:szCs w:val="22"/>
        </w:rPr>
        <w:t xml:space="preserve"> </w:t>
      </w:r>
      <w:r w:rsidR="006429B9">
        <w:rPr>
          <w:rFonts w:ascii="Arial" w:hAnsi="Arial" w:cs="Arial"/>
          <w:noProof/>
          <w:kern w:val="0"/>
          <w:sz w:val="22"/>
          <w:szCs w:val="22"/>
        </w:rPr>
        <w:drawing>
          <wp:inline distT="0" distB="0" distL="0" distR="0" wp14:anchorId="416AA6F9" wp14:editId="56F0D3C6">
            <wp:extent cx="1542422" cy="493819"/>
            <wp:effectExtent l="0" t="0" r="0" b="1905"/>
            <wp:docPr id="833666509" name="Picture 2"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6509" name="Picture 2"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Pr="006513D2" w:rsidR="006513D2" w:rsidP="006513D2" w:rsidRDefault="006513D2" w14:paraId="3E73A72B" w14:textId="77777777">
      <w:pPr>
        <w:autoSpaceDE w:val="0"/>
        <w:autoSpaceDN w:val="0"/>
        <w:adjustRightInd w:val="0"/>
        <w:spacing w:after="0" w:line="240" w:lineRule="auto"/>
        <w:jc w:val="center"/>
        <w:rPr>
          <w:rFonts w:ascii="Arial" w:hAnsi="Arial" w:cs="Arial"/>
          <w:b/>
          <w:bCs/>
          <w:noProof/>
          <w:kern w:val="0"/>
          <w:sz w:val="22"/>
          <w:szCs w:val="22"/>
        </w:rPr>
      </w:pPr>
      <w:r w:rsidRPr="006513D2">
        <w:rPr>
          <w:rFonts w:ascii="Arial" w:hAnsi="Arial" w:cs="Arial"/>
          <w:b/>
          <w:bCs/>
          <w:noProof/>
          <w:kern w:val="0"/>
          <w:sz w:val="22"/>
          <w:szCs w:val="22"/>
        </w:rPr>
        <w:t>Allegheny Health Network</w:t>
      </w:r>
    </w:p>
    <w:p w:rsidRPr="006513D2" w:rsidR="006513D2" w:rsidP="006513D2" w:rsidRDefault="006513D2" w14:paraId="75E10298" w14:textId="77777777">
      <w:pPr>
        <w:autoSpaceDE w:val="0"/>
        <w:autoSpaceDN w:val="0"/>
        <w:adjustRightInd w:val="0"/>
        <w:spacing w:after="0" w:line="240" w:lineRule="auto"/>
        <w:jc w:val="center"/>
        <w:rPr>
          <w:rFonts w:ascii="Arial" w:hAnsi="Arial" w:cs="Arial"/>
          <w:b/>
          <w:bCs/>
          <w:noProof/>
          <w:kern w:val="0"/>
          <w:sz w:val="22"/>
          <w:szCs w:val="22"/>
        </w:rPr>
      </w:pPr>
      <w:r w:rsidRPr="006513D2">
        <w:rPr>
          <w:rFonts w:ascii="Arial" w:hAnsi="Arial" w:cs="Arial"/>
          <w:b/>
          <w:bCs/>
          <w:noProof/>
          <w:kern w:val="0"/>
          <w:sz w:val="22"/>
          <w:szCs w:val="22"/>
        </w:rPr>
        <w:t>Psychiatry and Behavioral Health Institute</w:t>
      </w:r>
    </w:p>
    <w:p w:rsidRPr="006513D2" w:rsidR="006513D2" w:rsidP="006513D2" w:rsidRDefault="006513D2" w14:paraId="542D8996" w14:textId="77777777">
      <w:pPr>
        <w:autoSpaceDE w:val="0"/>
        <w:autoSpaceDN w:val="0"/>
        <w:adjustRightInd w:val="0"/>
        <w:spacing w:after="0" w:line="240" w:lineRule="auto"/>
        <w:jc w:val="center"/>
        <w:rPr>
          <w:rFonts w:ascii="Arial" w:hAnsi="Arial" w:cs="Arial"/>
          <w:b/>
          <w:bCs/>
          <w:noProof/>
          <w:kern w:val="0"/>
          <w:sz w:val="22"/>
          <w:szCs w:val="22"/>
        </w:rPr>
      </w:pPr>
      <w:r w:rsidRPr="006513D2">
        <w:rPr>
          <w:rFonts w:ascii="Arial" w:hAnsi="Arial" w:cs="Arial"/>
          <w:b/>
          <w:bCs/>
          <w:noProof/>
          <w:kern w:val="0"/>
          <w:sz w:val="22"/>
          <w:szCs w:val="22"/>
        </w:rPr>
        <w:t>4 Allegheny Center</w:t>
      </w:r>
    </w:p>
    <w:p w:rsidRPr="006513D2" w:rsidR="006513D2" w:rsidP="006513D2" w:rsidRDefault="006513D2" w14:paraId="72042FCF" w14:textId="77777777">
      <w:pPr>
        <w:autoSpaceDE w:val="0"/>
        <w:autoSpaceDN w:val="0"/>
        <w:adjustRightInd w:val="0"/>
        <w:spacing w:after="0" w:line="240" w:lineRule="auto"/>
        <w:jc w:val="center"/>
        <w:rPr>
          <w:rFonts w:ascii="Arial" w:hAnsi="Arial" w:cs="Arial"/>
          <w:b/>
          <w:bCs/>
          <w:noProof/>
          <w:kern w:val="0"/>
          <w:sz w:val="22"/>
          <w:szCs w:val="22"/>
        </w:rPr>
      </w:pPr>
      <w:r w:rsidRPr="006513D2">
        <w:rPr>
          <w:rFonts w:ascii="Arial" w:hAnsi="Arial" w:cs="Arial"/>
          <w:b/>
          <w:bCs/>
          <w:noProof/>
          <w:kern w:val="0"/>
          <w:sz w:val="22"/>
          <w:szCs w:val="22"/>
        </w:rPr>
        <w:t>Pittsburgh, PA 15212</w:t>
      </w:r>
    </w:p>
    <w:p w:rsidRPr="006513D2" w:rsidR="006513D2" w:rsidP="006513D2" w:rsidRDefault="006513D2" w14:paraId="25AAFCC1" w14:textId="77777777">
      <w:pPr>
        <w:autoSpaceDE w:val="0"/>
        <w:autoSpaceDN w:val="0"/>
        <w:adjustRightInd w:val="0"/>
        <w:spacing w:after="0" w:line="240" w:lineRule="auto"/>
        <w:jc w:val="center"/>
        <w:rPr>
          <w:rFonts w:ascii="Arial" w:hAnsi="Arial" w:cs="Arial"/>
          <w:b/>
          <w:bCs/>
          <w:noProof/>
          <w:kern w:val="0"/>
          <w:sz w:val="22"/>
          <w:szCs w:val="22"/>
        </w:rPr>
      </w:pPr>
      <w:r w:rsidRPr="006513D2">
        <w:rPr>
          <w:rFonts w:ascii="Arial" w:hAnsi="Arial" w:cs="Arial"/>
          <w:b/>
          <w:bCs/>
          <w:noProof/>
          <w:kern w:val="0"/>
          <w:sz w:val="22"/>
          <w:szCs w:val="22"/>
        </w:rPr>
        <w:t>412-330-4000</w:t>
      </w:r>
    </w:p>
    <w:p w:rsidRPr="006513D2" w:rsidR="006513D2" w:rsidP="006513D2" w:rsidRDefault="006513D2" w14:paraId="2BAF48F6" w14:textId="77777777">
      <w:pPr>
        <w:autoSpaceDE w:val="0"/>
        <w:autoSpaceDN w:val="0"/>
        <w:adjustRightInd w:val="0"/>
        <w:spacing w:after="0" w:line="240" w:lineRule="auto"/>
        <w:jc w:val="center"/>
        <w:rPr>
          <w:rFonts w:ascii="Arial" w:hAnsi="Arial" w:cs="Arial"/>
          <w:b/>
          <w:bCs/>
          <w:noProof/>
          <w:kern w:val="0"/>
          <w:sz w:val="22"/>
          <w:szCs w:val="22"/>
        </w:rPr>
      </w:pPr>
    </w:p>
    <w:p w:rsidRPr="006513D2" w:rsidR="006513D2" w:rsidP="006513D2" w:rsidRDefault="006513D2" w14:paraId="7E8EDED4" w14:textId="77777777">
      <w:pPr>
        <w:autoSpaceDE w:val="0"/>
        <w:autoSpaceDN w:val="0"/>
        <w:adjustRightInd w:val="0"/>
        <w:spacing w:after="0" w:line="240" w:lineRule="auto"/>
        <w:jc w:val="center"/>
        <w:rPr>
          <w:rFonts w:ascii="Arial" w:hAnsi="Arial" w:cs="Arial"/>
          <w:b/>
          <w:bCs/>
          <w:noProof/>
          <w:kern w:val="0"/>
          <w:sz w:val="22"/>
          <w:szCs w:val="22"/>
          <w:u w:val="single"/>
        </w:rPr>
      </w:pPr>
      <w:r w:rsidRPr="006513D2">
        <w:rPr>
          <w:rFonts w:ascii="Arial" w:hAnsi="Arial" w:cs="Arial"/>
          <w:b/>
          <w:bCs/>
          <w:noProof/>
          <w:kern w:val="0"/>
          <w:sz w:val="22"/>
          <w:szCs w:val="22"/>
          <w:u w:val="single"/>
        </w:rPr>
        <w:t>CONFIDENTIAL PSYCHOLOGICAL EVALUATION</w:t>
      </w:r>
    </w:p>
    <w:p w:rsidR="005B67E5" w:rsidP="005B67E5" w:rsidRDefault="005B67E5" w14:paraId="475C5EE9"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5B67E5" w:rsidP="005B67E5" w:rsidRDefault="005B67E5" w14:paraId="3DB1EDB5" w14:textId="7BE49C0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w:t>
      </w:r>
      <w:proofErr w:type="spellStart"/>
      <w:r w:rsidR="00F56BF7">
        <w:rPr>
          <w:rFonts w:ascii="Arial" w:hAnsi="Arial" w:cs="Arial"/>
          <w:kern w:val="0"/>
          <w:sz w:val="22"/>
          <w:szCs w:val="22"/>
        </w:rPr>
        <w:t>NAME</w:t>
      </w:r>
      <w:proofErr w:type="spellEnd"/>
    </w:p>
    <w:p w:rsidR="005B67E5" w:rsidP="005B67E5" w:rsidRDefault="005B67E5" w14:paraId="6DF90328" w14:textId="50623D0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xml:space="preserve">: </w:t>
      </w:r>
    </w:p>
    <w:p w:rsidR="005B67E5" w:rsidP="005B67E5" w:rsidRDefault="005B67E5" w14:paraId="04FAFD89" w14:textId="04807DA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p>
    <w:p w:rsidR="005B67E5" w:rsidP="005B67E5" w:rsidRDefault="005B67E5" w14:paraId="2BDD28BE"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He/Him</w:t>
      </w:r>
    </w:p>
    <w:p w:rsidR="005B67E5" w:rsidP="005B67E5" w:rsidRDefault="005B67E5" w14:paraId="5E70CECC"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7/25/25 (Interview), 8/4/2025 (testing), 8/26/25 (Feedback/Report)</w:t>
      </w:r>
    </w:p>
    <w:p w:rsidR="005B67E5" w:rsidP="005B67E5" w:rsidRDefault="005B67E5" w14:paraId="28BA56C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10:00 AM</w:t>
      </w:r>
    </w:p>
    <w:p w:rsidR="005B67E5" w:rsidP="005B67E5" w:rsidRDefault="005B67E5" w14:paraId="0F9FF500"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12:35 PM</w:t>
      </w:r>
    </w:p>
    <w:p w:rsidR="005B67E5" w:rsidP="005B67E5" w:rsidRDefault="005B67E5" w14:paraId="0686B946"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5B67E5" w:rsidP="005B67E5" w:rsidRDefault="005B67E5" w14:paraId="797E75B6"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Mother and Grandmother</w:t>
      </w:r>
    </w:p>
    <w:p w:rsidR="005B67E5" w:rsidP="005B67E5" w:rsidRDefault="005B67E5" w14:paraId="0376CBAB"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7F701F08"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5B67E5" w:rsidP="005B67E5" w:rsidRDefault="00F56BF7" w14:paraId="0B6373CA" w14:textId="5F59B37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is a 6-year-old male who was referred for a psychological evaluation by his pediatrician due to concern for attention-deficit/hyperactivity disorder (ADHD), autism spectrum disorder (ASD), and behavioral concerns. The purpose of the current assessment was to identify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strengths and weaknesses, provide diagnostic clarity regarding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symptoms, and to offer recommendations for treatment and intervention. The following background information was collected during a clinical interview with </w:t>
      </w:r>
      <w:r>
        <w:rPr>
          <w:rFonts w:ascii="Arial" w:hAnsi="Arial" w:cs="Arial"/>
          <w:kern w:val="0"/>
          <w:sz w:val="22"/>
          <w:szCs w:val="22"/>
        </w:rPr>
        <w:t>NAME</w:t>
      </w:r>
      <w:r w:rsidR="005B67E5">
        <w:rPr>
          <w:rFonts w:ascii="Arial" w:hAnsi="Arial" w:cs="Arial"/>
          <w:kern w:val="0"/>
          <w:sz w:val="22"/>
          <w:szCs w:val="22"/>
        </w:rPr>
        <w:t xml:space="preserve">' mother and grandmother, Ms. </w:t>
      </w:r>
      <w:r>
        <w:rPr>
          <w:rFonts w:ascii="Arial" w:hAnsi="Arial" w:cs="Arial"/>
          <w:kern w:val="0"/>
          <w:sz w:val="22"/>
          <w:szCs w:val="22"/>
        </w:rPr>
        <w:t>NAME</w:t>
      </w:r>
      <w:r w:rsidR="005B67E5">
        <w:rPr>
          <w:rFonts w:ascii="Arial" w:hAnsi="Arial" w:cs="Arial"/>
          <w:kern w:val="0"/>
          <w:sz w:val="22"/>
          <w:szCs w:val="22"/>
        </w:rPr>
        <w:t xml:space="preserve"> and Ms. Perry</w:t>
      </w:r>
    </w:p>
    <w:p w:rsidR="005B67E5" w:rsidP="005B67E5" w:rsidRDefault="005B67E5" w14:paraId="015DC5D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057C2240"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5B67E5" w:rsidP="005B67E5" w:rsidRDefault="005B67E5" w14:paraId="063AB3DE" w14:textId="00D2B73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Ms. </w:t>
      </w:r>
      <w:r w:rsidR="00F56BF7">
        <w:rPr>
          <w:rFonts w:ascii="Arial" w:hAnsi="Arial" w:cs="Arial"/>
          <w:kern w:val="0"/>
          <w:sz w:val="22"/>
          <w:szCs w:val="22"/>
        </w:rPr>
        <w:t>NAME</w:t>
      </w:r>
      <w:r>
        <w:rPr>
          <w:rFonts w:ascii="Arial" w:hAnsi="Arial" w:cs="Arial"/>
          <w:kern w:val="0"/>
          <w:sz w:val="22"/>
          <w:szCs w:val="22"/>
        </w:rPr>
        <w:t xml:space="preserve"> experienced challenges during her pregnancy with </w:t>
      </w:r>
      <w:r w:rsidR="00F56BF7">
        <w:rPr>
          <w:rFonts w:ascii="Arial" w:hAnsi="Arial" w:cs="Arial"/>
          <w:kern w:val="0"/>
          <w:sz w:val="22"/>
          <w:szCs w:val="22"/>
        </w:rPr>
        <w:t>NAME</w:t>
      </w:r>
      <w:r>
        <w:rPr>
          <w:rFonts w:ascii="Arial" w:hAnsi="Arial" w:cs="Arial"/>
          <w:kern w:val="0"/>
          <w:sz w:val="22"/>
          <w:szCs w:val="22"/>
        </w:rPr>
        <w:t xml:space="preserve">. She had no prenatal care for the first five months of pregnancy. Further, </w:t>
      </w:r>
      <w:r w:rsidR="00F56BF7">
        <w:rPr>
          <w:rFonts w:ascii="Arial" w:hAnsi="Arial" w:cs="Arial"/>
          <w:kern w:val="0"/>
          <w:sz w:val="22"/>
          <w:szCs w:val="22"/>
        </w:rPr>
        <w:t>NAME</w:t>
      </w:r>
      <w:r>
        <w:rPr>
          <w:rFonts w:ascii="Arial" w:hAnsi="Arial" w:cs="Arial"/>
          <w:kern w:val="0"/>
          <w:sz w:val="22"/>
          <w:szCs w:val="22"/>
        </w:rPr>
        <w:t xml:space="preserve"> was </w:t>
      </w:r>
      <w:r w:rsidR="002A5DC4">
        <w:rPr>
          <w:rFonts w:ascii="Arial" w:hAnsi="Arial" w:cs="Arial"/>
          <w:kern w:val="0"/>
          <w:sz w:val="22"/>
          <w:szCs w:val="22"/>
        </w:rPr>
        <w:t>exposed</w:t>
      </w:r>
      <w:r>
        <w:rPr>
          <w:rFonts w:ascii="Arial" w:hAnsi="Arial" w:cs="Arial"/>
          <w:kern w:val="0"/>
          <w:sz w:val="22"/>
          <w:szCs w:val="22"/>
        </w:rPr>
        <w:t xml:space="preserve"> to crack cocaine during gestation. There was a premature delivery at 32 weeks, and </w:t>
      </w:r>
      <w:r w:rsidR="00F56BF7">
        <w:rPr>
          <w:rFonts w:ascii="Arial" w:hAnsi="Arial" w:cs="Arial"/>
          <w:kern w:val="0"/>
          <w:sz w:val="22"/>
          <w:szCs w:val="22"/>
        </w:rPr>
        <w:t>NAME</w:t>
      </w:r>
      <w:r>
        <w:rPr>
          <w:rFonts w:ascii="Arial" w:hAnsi="Arial" w:cs="Arial"/>
          <w:kern w:val="0"/>
          <w:sz w:val="22"/>
          <w:szCs w:val="22"/>
        </w:rPr>
        <w:t xml:space="preserve">' birth weight was 4 lbs., 7 oz. </w:t>
      </w:r>
      <w:r w:rsidR="002A5DC4">
        <w:rPr>
          <w:rFonts w:ascii="Arial" w:hAnsi="Arial" w:cs="Arial"/>
          <w:kern w:val="0"/>
          <w:sz w:val="22"/>
          <w:szCs w:val="22"/>
        </w:rPr>
        <w:t xml:space="preserve">He </w:t>
      </w:r>
      <w:r>
        <w:rPr>
          <w:rFonts w:ascii="Arial" w:hAnsi="Arial" w:cs="Arial"/>
          <w:kern w:val="0"/>
          <w:sz w:val="22"/>
          <w:szCs w:val="22"/>
        </w:rPr>
        <w:t xml:space="preserve">was admitted to the NICU for approximately a month following his birth. </w:t>
      </w:r>
    </w:p>
    <w:p w:rsidR="005B67E5" w:rsidP="005B67E5" w:rsidRDefault="005B67E5" w14:paraId="1512F69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F56BF7" w14:paraId="138BD0FD" w14:textId="7752333B">
      <w:pPr>
        <w:widowControl w:val="0"/>
        <w:autoSpaceDE w:val="0"/>
        <w:autoSpaceDN w:val="0"/>
        <w:adjustRightInd w:val="0"/>
        <w:spacing w:after="0" w:line="240" w:lineRule="auto"/>
        <w:rPr>
          <w:rFonts w:ascii="Arial" w:hAnsi="Arial" w:cs="Arial"/>
          <w:kern w:val="0"/>
          <w:sz w:val="22"/>
          <w:szCs w:val="22"/>
        </w:rPr>
      </w:pPr>
      <w:r w:rsidR="00F56BF7">
        <w:rPr>
          <w:rFonts w:ascii="Arial" w:hAnsi="Arial" w:cs="Arial"/>
          <w:kern w:val="0"/>
          <w:sz w:val="22"/>
          <w:szCs w:val="22"/>
        </w:rPr>
        <w:t>NAME</w:t>
      </w:r>
      <w:r w:rsidR="005B67E5">
        <w:rPr>
          <w:rFonts w:ascii="Arial" w:hAnsi="Arial" w:cs="Arial"/>
          <w:kern w:val="0"/>
          <w:sz w:val="22"/>
          <w:szCs w:val="22"/>
        </w:rPr>
        <w:t xml:space="preserve"> has an estimated b</w:t>
      </w:r>
      <w:r w:rsidR="005B67E5">
        <w:rPr>
          <w:rFonts w:ascii="Arial" w:hAnsi="Arial" w:cs="Arial"/>
          <w:color w:val="000000"/>
          <w:kern w:val="0"/>
          <w:sz w:val="22"/>
          <w:szCs w:val="22"/>
        </w:rPr>
        <w:t>ody mass index is 15.25</w:t>
      </w:r>
      <w:r w:rsidR="39AF8593">
        <w:rPr>
          <w:rFonts w:ascii="Arial" w:hAnsi="Arial" w:cs="Arial"/>
          <w:color w:val="000000"/>
          <w:kern w:val="0"/>
          <w:sz w:val="22"/>
          <w:szCs w:val="22"/>
        </w:rPr>
        <w:t xml:space="preserve">'s </w:t>
      </w:r>
      <w:r w:rsidR="005B67E5">
        <w:rPr>
          <w:rFonts w:ascii="Arial" w:hAnsi="Arial" w:cs="Arial"/>
          <w:color w:val="000000"/>
          <w:kern w:val="0"/>
          <w:sz w:val="22"/>
          <w:szCs w:val="22"/>
        </w:rPr>
        <w:t>. His m</w:t>
      </w:r>
      <w:r w:rsidR="005B67E5">
        <w:rPr>
          <w:rFonts w:ascii="Arial" w:hAnsi="Arial" w:cs="Arial"/>
          <w:kern w:val="0"/>
          <w:sz w:val="22"/>
          <w:szCs w:val="22"/>
        </w:rPr>
        <w:t xml:space="preserve">edical history is unremarkable. </w:t>
      </w:r>
      <w:r w:rsidR="00F56BF7">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hearing and vision are typical. There is no history of concussion/serious head injury or seizure activity. </w:t>
      </w:r>
      <w:r w:rsidR="00F56BF7">
        <w:rPr>
          <w:rFonts w:ascii="Arial" w:hAnsi="Arial" w:cs="Arial"/>
          <w:kern w:val="0"/>
          <w:sz w:val="22"/>
          <w:szCs w:val="22"/>
        </w:rPr>
        <w:t>NAME</w:t>
      </w:r>
      <w:r w:rsidR="005B67E5">
        <w:rPr>
          <w:rFonts w:ascii="Arial" w:hAnsi="Arial" w:cs="Arial"/>
          <w:kern w:val="0"/>
          <w:sz w:val="22"/>
          <w:szCs w:val="22"/>
        </w:rPr>
        <w:t xml:space="preserve"> is prescribed methylphenidate HCl </w:t>
      </w:r>
      <w:r w:rsidR="005B67E5">
        <w:rPr>
          <w:rFonts w:ascii="Arial" w:hAnsi="Arial" w:cs="Arial"/>
          <w:kern w:val="0"/>
          <w:sz w:val="22"/>
          <w:szCs w:val="22"/>
        </w:rPr>
        <w:t xml:space="preserve">5</w:t>
      </w:r>
      <w:r w:rsidR="00422A44">
        <w:rPr>
          <w:rFonts w:ascii="Arial" w:hAnsi="Arial" w:cs="Arial"/>
          <w:kern w:val="0"/>
          <w:sz w:val="22"/>
          <w:szCs w:val="22"/>
        </w:rPr>
        <w:t>mg</w:t>
      </w:r>
      <w:r w:rsidR="00422A44">
        <w:rPr>
          <w:rFonts w:ascii="Arial" w:hAnsi="Arial" w:cs="Arial"/>
          <w:kern w:val="0"/>
          <w:sz w:val="22"/>
          <w:szCs w:val="22"/>
        </w:rPr>
        <w:t xml:space="preserve"> and</w:t>
      </w:r>
      <w:r w:rsidR="005B67E5">
        <w:rPr>
          <w:rFonts w:ascii="Arial" w:hAnsi="Arial" w:cs="Arial"/>
          <w:kern w:val="0"/>
          <w:sz w:val="22"/>
          <w:szCs w:val="22"/>
        </w:rPr>
        <w:t xml:space="preserve"> hydroxyzine </w:t>
      </w:r>
      <w:r w:rsidR="005B67E5">
        <w:rPr>
          <w:rFonts w:ascii="Arial" w:hAnsi="Arial" w:cs="Arial"/>
          <w:kern w:val="0"/>
          <w:sz w:val="22"/>
          <w:szCs w:val="22"/>
        </w:rPr>
        <w:t xml:space="preserve">10mg</w:t>
      </w:r>
      <w:r w:rsidR="005B67E5">
        <w:rPr>
          <w:rFonts w:ascii="Arial" w:hAnsi="Arial" w:cs="Arial"/>
          <w:kern w:val="0"/>
          <w:sz w:val="22"/>
          <w:szCs w:val="22"/>
        </w:rPr>
        <w:t xml:space="preserve"> by Anthony </w:t>
      </w:r>
      <w:r w:rsidR="005B67E5">
        <w:rPr>
          <w:rFonts w:ascii="Arial" w:hAnsi="Arial" w:cs="Arial"/>
          <w:kern w:val="0"/>
          <w:sz w:val="22"/>
          <w:szCs w:val="22"/>
        </w:rPr>
        <w:t>Labarbera</w:t>
      </w:r>
      <w:r w:rsidR="005B67E5">
        <w:rPr>
          <w:rFonts w:ascii="Arial" w:hAnsi="Arial" w:cs="Arial"/>
          <w:kern w:val="0"/>
          <w:sz w:val="22"/>
          <w:szCs w:val="22"/>
        </w:rPr>
        <w:t xml:space="preserve">, </w:t>
      </w:r>
      <w:r w:rsidR="005B67E5">
        <w:rPr>
          <w:rFonts w:ascii="Arial" w:hAnsi="Arial" w:cs="Arial"/>
          <w:kern w:val="0"/>
          <w:sz w:val="22"/>
          <w:szCs w:val="22"/>
        </w:rPr>
        <w:t xml:space="preserve">MD.  </w:t>
      </w:r>
      <w:r w:rsidR="005B67E5">
        <w:rPr>
          <w:rFonts w:ascii="Arial" w:hAnsi="Arial" w:cs="Arial"/>
          <w:kern w:val="0"/>
          <w:sz w:val="22"/>
          <w:szCs w:val="22"/>
        </w:rPr>
        <w:t xml:space="preserve">There are no known food or medication allergies. </w:t>
      </w:r>
      <w:r w:rsidR="00F56BF7">
        <w:rPr>
          <w:rFonts w:ascii="Arial" w:hAnsi="Arial" w:cs="Arial"/>
          <w:kern w:val="0"/>
          <w:sz w:val="22"/>
          <w:szCs w:val="22"/>
        </w:rPr>
        <w:t>NAME</w:t>
      </w:r>
      <w:r w:rsidR="005B67E5">
        <w:rPr>
          <w:rFonts w:ascii="Arial" w:hAnsi="Arial" w:cs="Arial"/>
          <w:kern w:val="0"/>
          <w:sz w:val="22"/>
          <w:szCs w:val="22"/>
        </w:rPr>
        <w:t xml:space="preserve"> typically sleeps well, </w:t>
      </w:r>
      <w:r w:rsidR="00422A44">
        <w:rPr>
          <w:rFonts w:ascii="Arial" w:hAnsi="Arial" w:cs="Arial"/>
          <w:kern w:val="0"/>
          <w:sz w:val="22"/>
          <w:szCs w:val="22"/>
        </w:rPr>
        <w:t>although he struggles with the transition to bed</w:t>
      </w:r>
      <w:r w:rsidR="005B67E5">
        <w:rPr>
          <w:rFonts w:ascii="Arial" w:hAnsi="Arial" w:cs="Arial"/>
          <w:kern w:val="0"/>
          <w:sz w:val="22"/>
          <w:szCs w:val="22"/>
        </w:rPr>
        <w:t xml:space="preserve">. His appetite is reduced </w:t>
      </w:r>
      <w:r w:rsidR="00422A44">
        <w:rPr>
          <w:rFonts w:ascii="Arial" w:hAnsi="Arial" w:cs="Arial"/>
          <w:kern w:val="0"/>
          <w:sz w:val="22"/>
          <w:szCs w:val="22"/>
        </w:rPr>
        <w:t>by methylphenidate</w:t>
      </w:r>
      <w:r w:rsidR="005B67E5">
        <w:rPr>
          <w:rFonts w:ascii="Arial" w:hAnsi="Arial" w:cs="Arial"/>
          <w:kern w:val="0"/>
          <w:sz w:val="22"/>
          <w:szCs w:val="22"/>
        </w:rPr>
        <w:t xml:space="preserve">. He is not </w:t>
      </w:r>
      <w:r w:rsidR="005B67E5">
        <w:rPr>
          <w:rFonts w:ascii="Arial" w:hAnsi="Arial" w:cs="Arial"/>
          <w:kern w:val="0"/>
          <w:sz w:val="22"/>
          <w:szCs w:val="22"/>
        </w:rPr>
        <w:t>a picky</w:t>
      </w:r>
      <w:r w:rsidR="005B67E5">
        <w:rPr>
          <w:rFonts w:ascii="Arial" w:hAnsi="Arial" w:cs="Arial"/>
          <w:kern w:val="0"/>
          <w:sz w:val="22"/>
          <w:szCs w:val="22"/>
        </w:rPr>
        <w:t xml:space="preserve"> or selective eater.</w:t>
      </w:r>
    </w:p>
    <w:p w:rsidR="005B67E5" w:rsidP="005B67E5" w:rsidRDefault="005B67E5" w14:paraId="75DD23C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3FB3113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5B67E5" w:rsidP="005B67E5" w:rsidRDefault="00F56BF7" w14:paraId="53A754C0" w14:textId="2E0EDD6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lives with </w:t>
      </w:r>
      <w:r w:rsidR="002A5DC4">
        <w:rPr>
          <w:rFonts w:ascii="Arial" w:hAnsi="Arial" w:cs="Arial"/>
          <w:kern w:val="0"/>
          <w:sz w:val="22"/>
          <w:szCs w:val="22"/>
        </w:rPr>
        <w:t xml:space="preserve">his </w:t>
      </w:r>
      <w:r w:rsidR="005B67E5">
        <w:rPr>
          <w:rFonts w:ascii="Arial" w:hAnsi="Arial" w:cs="Arial"/>
          <w:kern w:val="0"/>
          <w:sz w:val="22"/>
          <w:szCs w:val="22"/>
        </w:rPr>
        <w:t>mother and 18-year-old sister. His grandm</w:t>
      </w:r>
      <w:r w:rsidR="00422A44">
        <w:rPr>
          <w:rFonts w:ascii="Arial" w:hAnsi="Arial" w:cs="Arial"/>
          <w:kern w:val="0"/>
          <w:sz w:val="22"/>
          <w:szCs w:val="22"/>
        </w:rPr>
        <w:t>other</w:t>
      </w:r>
      <w:r w:rsidR="005B67E5">
        <w:rPr>
          <w:rFonts w:ascii="Arial" w:hAnsi="Arial" w:cs="Arial"/>
          <w:kern w:val="0"/>
          <w:sz w:val="22"/>
          <w:szCs w:val="22"/>
        </w:rPr>
        <w:t xml:space="preserve"> is frequently involved in </w:t>
      </w:r>
      <w:r>
        <w:rPr>
          <w:rFonts w:ascii="Arial" w:hAnsi="Arial" w:cs="Arial"/>
          <w:kern w:val="0"/>
          <w:sz w:val="22"/>
          <w:szCs w:val="22"/>
        </w:rPr>
        <w:t>NAME</w:t>
      </w:r>
      <w:r w:rsidR="005B67E5">
        <w:rPr>
          <w:rFonts w:ascii="Arial" w:hAnsi="Arial" w:cs="Arial"/>
          <w:kern w:val="0"/>
          <w:sz w:val="22"/>
          <w:szCs w:val="22"/>
        </w:rPr>
        <w:t xml:space="preserve">' care.  </w:t>
      </w:r>
      <w:r>
        <w:rPr>
          <w:rFonts w:ascii="Arial" w:hAnsi="Arial" w:cs="Arial"/>
          <w:kern w:val="0"/>
          <w:sz w:val="22"/>
          <w:szCs w:val="22"/>
        </w:rPr>
        <w:t>NAME</w:t>
      </w:r>
      <w:r w:rsidR="005B67E5">
        <w:rPr>
          <w:rFonts w:ascii="Arial" w:hAnsi="Arial" w:cs="Arial"/>
          <w:kern w:val="0"/>
          <w:sz w:val="22"/>
          <w:szCs w:val="22"/>
        </w:rPr>
        <w:t xml:space="preserve"> does not have a relationship with </w:t>
      </w:r>
      <w:r w:rsidR="002A5DC4">
        <w:rPr>
          <w:rFonts w:ascii="Arial" w:hAnsi="Arial" w:cs="Arial"/>
          <w:kern w:val="0"/>
          <w:sz w:val="22"/>
          <w:szCs w:val="22"/>
        </w:rPr>
        <w:t xml:space="preserve">his </w:t>
      </w:r>
      <w:r w:rsidR="005B67E5">
        <w:rPr>
          <w:rFonts w:ascii="Arial" w:hAnsi="Arial" w:cs="Arial"/>
          <w:kern w:val="0"/>
          <w:sz w:val="22"/>
          <w:szCs w:val="22"/>
        </w:rPr>
        <w:t xml:space="preserve">father.  Family psychiatric history is significant for depression, anxiety, attention-deficit/hyperactivity disorder (ADHD), </w:t>
      </w:r>
      <w:r w:rsidR="00422A44">
        <w:rPr>
          <w:rFonts w:ascii="Arial" w:hAnsi="Arial" w:cs="Arial"/>
          <w:kern w:val="0"/>
          <w:sz w:val="22"/>
          <w:szCs w:val="22"/>
        </w:rPr>
        <w:t xml:space="preserve">substance misuse, </w:t>
      </w:r>
      <w:r w:rsidR="005B67E5">
        <w:rPr>
          <w:rFonts w:ascii="Arial" w:hAnsi="Arial" w:cs="Arial"/>
          <w:kern w:val="0"/>
          <w:sz w:val="22"/>
          <w:szCs w:val="22"/>
        </w:rPr>
        <w:t xml:space="preserve">and bipolar disorder. </w:t>
      </w:r>
      <w:r>
        <w:rPr>
          <w:rFonts w:ascii="Arial" w:hAnsi="Arial" w:cs="Arial"/>
          <w:kern w:val="0"/>
          <w:sz w:val="22"/>
          <w:szCs w:val="22"/>
        </w:rPr>
        <w:t>NAME</w:t>
      </w:r>
      <w:r w:rsidR="005B67E5">
        <w:rPr>
          <w:rFonts w:ascii="Arial" w:hAnsi="Arial" w:cs="Arial"/>
          <w:kern w:val="0"/>
          <w:sz w:val="22"/>
          <w:szCs w:val="22"/>
        </w:rPr>
        <w:t xml:space="preserve"> has an extended family member with autism spectrum disorder.</w:t>
      </w:r>
    </w:p>
    <w:p w:rsidR="005B67E5" w:rsidP="005B67E5" w:rsidRDefault="005B67E5" w14:paraId="556B1C5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092A561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5B67E5" w:rsidP="005B67E5" w:rsidRDefault="005B67E5" w14:paraId="3834DA0A" w14:textId="415C3CC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Ms. </w:t>
      </w:r>
      <w:r w:rsidR="00F56BF7">
        <w:rPr>
          <w:rFonts w:ascii="Arial" w:hAnsi="Arial" w:cs="Arial"/>
          <w:kern w:val="0"/>
          <w:sz w:val="22"/>
          <w:szCs w:val="22"/>
        </w:rPr>
        <w:t>NAME</w:t>
      </w:r>
      <w:r>
        <w:rPr>
          <w:rFonts w:ascii="Arial" w:hAnsi="Arial" w:cs="Arial"/>
          <w:kern w:val="0"/>
          <w:sz w:val="22"/>
          <w:szCs w:val="22"/>
        </w:rPr>
        <w:t xml:space="preserve"> is </w:t>
      </w:r>
      <w:r w:rsidR="00422A44">
        <w:rPr>
          <w:rFonts w:ascii="Arial" w:hAnsi="Arial" w:cs="Arial"/>
          <w:kern w:val="0"/>
          <w:sz w:val="22"/>
          <w:szCs w:val="22"/>
        </w:rPr>
        <w:t>uncertain about</w:t>
      </w:r>
      <w:r>
        <w:rPr>
          <w:rFonts w:ascii="Arial" w:hAnsi="Arial" w:cs="Arial"/>
          <w:kern w:val="0"/>
          <w:sz w:val="22"/>
          <w:szCs w:val="22"/>
        </w:rPr>
        <w:t xml:space="preserve"> when </w:t>
      </w:r>
      <w:r w:rsidR="00F56BF7">
        <w:rPr>
          <w:rFonts w:ascii="Arial" w:hAnsi="Arial" w:cs="Arial"/>
          <w:kern w:val="0"/>
          <w:sz w:val="22"/>
          <w:szCs w:val="22"/>
        </w:rPr>
        <w:t>NAME</w:t>
      </w:r>
      <w:r>
        <w:rPr>
          <w:rFonts w:ascii="Arial" w:hAnsi="Arial" w:cs="Arial"/>
          <w:kern w:val="0"/>
          <w:sz w:val="22"/>
          <w:szCs w:val="22"/>
        </w:rPr>
        <w:t xml:space="preserve"> </w:t>
      </w:r>
      <w:r w:rsidR="00422A44">
        <w:rPr>
          <w:rFonts w:ascii="Arial" w:hAnsi="Arial" w:cs="Arial"/>
          <w:kern w:val="0"/>
          <w:sz w:val="22"/>
          <w:szCs w:val="22"/>
        </w:rPr>
        <w:t>reached major</w:t>
      </w:r>
      <w:r>
        <w:rPr>
          <w:rFonts w:ascii="Arial" w:hAnsi="Arial" w:cs="Arial"/>
          <w:kern w:val="0"/>
          <w:sz w:val="22"/>
          <w:szCs w:val="22"/>
        </w:rPr>
        <w:t xml:space="preserve"> developmental milestones, although she believes that </w:t>
      </w:r>
      <w:r w:rsidR="00422A44">
        <w:rPr>
          <w:rFonts w:ascii="Arial" w:hAnsi="Arial" w:cs="Arial"/>
          <w:kern w:val="0"/>
          <w:sz w:val="22"/>
          <w:szCs w:val="22"/>
        </w:rPr>
        <w:t>there were slight, global delays</w:t>
      </w:r>
      <w:r>
        <w:rPr>
          <w:rFonts w:ascii="Arial" w:hAnsi="Arial" w:cs="Arial"/>
          <w:kern w:val="0"/>
          <w:sz w:val="22"/>
          <w:szCs w:val="22"/>
        </w:rPr>
        <w:t>. He did not achieve toilet training until five years of age</w:t>
      </w:r>
      <w:r w:rsidR="00422A44">
        <w:rPr>
          <w:rFonts w:ascii="Arial" w:hAnsi="Arial" w:cs="Arial"/>
          <w:kern w:val="0"/>
          <w:sz w:val="22"/>
          <w:szCs w:val="22"/>
        </w:rPr>
        <w:t xml:space="preserve">, and </w:t>
      </w:r>
      <w:r w:rsidR="00F56BF7">
        <w:rPr>
          <w:rFonts w:ascii="Arial" w:hAnsi="Arial" w:cs="Arial"/>
          <w:kern w:val="0"/>
          <w:sz w:val="22"/>
          <w:szCs w:val="22"/>
        </w:rPr>
        <w:t>NAME</w:t>
      </w:r>
      <w:r>
        <w:rPr>
          <w:rFonts w:ascii="Arial" w:hAnsi="Arial" w:cs="Arial"/>
          <w:kern w:val="0"/>
          <w:sz w:val="22"/>
          <w:szCs w:val="22"/>
        </w:rPr>
        <w:t xml:space="preserve"> continues to wear Pull-Ups</w:t>
      </w:r>
      <w:r w:rsidR="00422A44">
        <w:rPr>
          <w:rFonts w:ascii="Arial" w:hAnsi="Arial" w:cs="Arial"/>
          <w:kern w:val="0"/>
          <w:sz w:val="22"/>
          <w:szCs w:val="22"/>
        </w:rPr>
        <w:t>.</w:t>
      </w:r>
      <w:r>
        <w:rPr>
          <w:rFonts w:ascii="Arial" w:hAnsi="Arial" w:cs="Arial"/>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 xml:space="preserve"> demonstrate</w:t>
      </w:r>
      <w:r w:rsidR="002A5DC4">
        <w:rPr>
          <w:rFonts w:ascii="Arial" w:hAnsi="Arial" w:cs="Arial"/>
          <w:kern w:val="0"/>
          <w:sz w:val="22"/>
          <w:szCs w:val="22"/>
        </w:rPr>
        <w:t>s</w:t>
      </w:r>
      <w:r w:rsidR="00422A44">
        <w:rPr>
          <w:rFonts w:ascii="Arial" w:hAnsi="Arial" w:cs="Arial"/>
          <w:kern w:val="0"/>
          <w:sz w:val="22"/>
          <w:szCs w:val="22"/>
        </w:rPr>
        <w:t xml:space="preserve"> </w:t>
      </w:r>
      <w:r w:rsidR="002A5DC4">
        <w:rPr>
          <w:rFonts w:ascii="Arial" w:hAnsi="Arial" w:cs="Arial"/>
          <w:kern w:val="0"/>
          <w:sz w:val="22"/>
          <w:szCs w:val="22"/>
        </w:rPr>
        <w:t>weaknesses regarding his motor skills</w:t>
      </w:r>
      <w:r w:rsidR="00422A44">
        <w:rPr>
          <w:rFonts w:ascii="Arial" w:hAnsi="Arial" w:cs="Arial"/>
          <w:kern w:val="0"/>
          <w:sz w:val="22"/>
          <w:szCs w:val="22"/>
        </w:rPr>
        <w:t xml:space="preserve"> (e.g., challenges navigating playground equipment and riding his bike). </w:t>
      </w:r>
      <w:r>
        <w:rPr>
          <w:rFonts w:ascii="Arial" w:hAnsi="Arial" w:cs="Arial"/>
          <w:kern w:val="0"/>
          <w:sz w:val="22"/>
          <w:szCs w:val="22"/>
        </w:rPr>
        <w:t xml:space="preserve">There is no history of early intervention services. </w:t>
      </w:r>
      <w:r w:rsidR="00F56BF7">
        <w:rPr>
          <w:rFonts w:ascii="Arial" w:hAnsi="Arial" w:cs="Arial"/>
          <w:kern w:val="0"/>
          <w:sz w:val="22"/>
          <w:szCs w:val="22"/>
        </w:rPr>
        <w:t>NAME</w:t>
      </w:r>
      <w:r>
        <w:rPr>
          <w:rFonts w:ascii="Arial" w:hAnsi="Arial" w:cs="Arial"/>
          <w:kern w:val="0"/>
          <w:sz w:val="22"/>
          <w:szCs w:val="22"/>
        </w:rPr>
        <w:t xml:space="preserve">' family denies significant concern for social responsiveness (e.g., not responding to his name), although </w:t>
      </w:r>
      <w:r w:rsidR="00422A44">
        <w:rPr>
          <w:rFonts w:ascii="Arial" w:hAnsi="Arial" w:cs="Arial"/>
          <w:kern w:val="0"/>
          <w:sz w:val="22"/>
          <w:szCs w:val="22"/>
        </w:rPr>
        <w:t>he</w:t>
      </w:r>
      <w:r>
        <w:rPr>
          <w:rFonts w:ascii="Arial" w:hAnsi="Arial" w:cs="Arial"/>
          <w:kern w:val="0"/>
          <w:sz w:val="22"/>
          <w:szCs w:val="22"/>
        </w:rPr>
        <w:t xml:space="preserve"> may not respond when engrossed in an activity. </w:t>
      </w:r>
      <w:r w:rsidR="00F56BF7">
        <w:rPr>
          <w:rFonts w:ascii="Arial" w:hAnsi="Arial" w:cs="Arial"/>
          <w:kern w:val="0"/>
          <w:sz w:val="22"/>
          <w:szCs w:val="22"/>
        </w:rPr>
        <w:t>NAME</w:t>
      </w:r>
      <w:r>
        <w:rPr>
          <w:rFonts w:ascii="Arial" w:hAnsi="Arial" w:cs="Arial"/>
          <w:kern w:val="0"/>
          <w:sz w:val="22"/>
          <w:szCs w:val="22"/>
        </w:rPr>
        <w:t xml:space="preserve"> tends to be socially motivated and interested in peers. While </w:t>
      </w:r>
      <w:r w:rsidR="00F56BF7">
        <w:rPr>
          <w:rFonts w:ascii="Arial" w:hAnsi="Arial" w:cs="Arial"/>
          <w:kern w:val="0"/>
          <w:sz w:val="22"/>
          <w:szCs w:val="22"/>
        </w:rPr>
        <w:t>NAME</w:t>
      </w:r>
      <w:r>
        <w:rPr>
          <w:rFonts w:ascii="Arial" w:hAnsi="Arial" w:cs="Arial"/>
          <w:kern w:val="0"/>
          <w:sz w:val="22"/>
          <w:szCs w:val="22"/>
        </w:rPr>
        <w:t xml:space="preserve"> engages in typical functional play, his family has </w:t>
      </w:r>
      <w:r w:rsidR="00422A44">
        <w:rPr>
          <w:rFonts w:ascii="Arial" w:hAnsi="Arial" w:cs="Arial"/>
          <w:kern w:val="0"/>
          <w:sz w:val="22"/>
          <w:szCs w:val="22"/>
        </w:rPr>
        <w:t>noticed occasional lining up of toys.</w:t>
      </w:r>
    </w:p>
    <w:p w:rsidR="005B67E5" w:rsidP="005B67E5" w:rsidRDefault="005B67E5" w14:paraId="5E9D81E1"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5B8C832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5B67E5" w:rsidP="005B67E5" w:rsidRDefault="00F56BF7" w14:paraId="389171E0" w14:textId="093E0FD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was diagnosed with ADHD by </w:t>
      </w:r>
      <w:r w:rsidR="00422A44">
        <w:rPr>
          <w:rFonts w:ascii="Arial" w:hAnsi="Arial" w:cs="Arial"/>
          <w:kern w:val="0"/>
          <w:sz w:val="22"/>
          <w:szCs w:val="22"/>
        </w:rPr>
        <w:t xml:space="preserve">his pediatrician, </w:t>
      </w:r>
      <w:r w:rsidR="005B67E5">
        <w:rPr>
          <w:rFonts w:ascii="Arial" w:hAnsi="Arial" w:cs="Arial"/>
          <w:kern w:val="0"/>
          <w:sz w:val="22"/>
          <w:szCs w:val="22"/>
        </w:rPr>
        <w:t xml:space="preserve">Dr. </w:t>
      </w:r>
      <w:proofErr w:type="spellStart"/>
      <w:r w:rsidR="005B67E5">
        <w:rPr>
          <w:rFonts w:ascii="Arial" w:hAnsi="Arial" w:cs="Arial"/>
          <w:kern w:val="0"/>
          <w:sz w:val="22"/>
          <w:szCs w:val="22"/>
        </w:rPr>
        <w:t>Labarbera</w:t>
      </w:r>
      <w:proofErr w:type="spellEnd"/>
      <w:r w:rsidR="005B67E5">
        <w:rPr>
          <w:rFonts w:ascii="Arial" w:hAnsi="Arial" w:cs="Arial"/>
          <w:kern w:val="0"/>
          <w:sz w:val="22"/>
          <w:szCs w:val="22"/>
        </w:rPr>
        <w:t>. There is no history of prior psychological evaluations or engagement in mental health services.</w:t>
      </w:r>
    </w:p>
    <w:p w:rsidR="005B67E5" w:rsidP="005B67E5" w:rsidRDefault="005B67E5" w14:paraId="3ECA6302"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5B67E5" w:rsidP="005B67E5" w:rsidRDefault="005B67E5" w14:paraId="75452C40"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5B67E5" w:rsidP="005B67E5" w:rsidRDefault="00F56BF7" w14:paraId="79BF7BFF" w14:textId="0DF39E8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did not attend preschool or kindergarten. However, he participated in a kindergarten readiness program through </w:t>
      </w:r>
      <w:r>
        <w:rPr>
          <w:rFonts w:ascii="Arial" w:hAnsi="Arial" w:cs="Arial"/>
          <w:kern w:val="0"/>
          <w:sz w:val="22"/>
          <w:szCs w:val="22"/>
        </w:rPr>
        <w:t>SCHOOL</w:t>
      </w:r>
      <w:r w:rsidR="005B67E5">
        <w:rPr>
          <w:rFonts w:ascii="Arial" w:hAnsi="Arial" w:cs="Arial"/>
          <w:kern w:val="0"/>
          <w:sz w:val="22"/>
          <w:szCs w:val="22"/>
        </w:rPr>
        <w:t xml:space="preserve">. This occurred 2 days a week for a few hours and involved learning basic academic skills (e.g., alphabet, writing his name, shapes, numbers). Ms. </w:t>
      </w:r>
      <w:r>
        <w:rPr>
          <w:rFonts w:ascii="Arial" w:hAnsi="Arial" w:cs="Arial"/>
          <w:kern w:val="0"/>
          <w:sz w:val="22"/>
          <w:szCs w:val="22"/>
        </w:rPr>
        <w:t>NAME</w:t>
      </w:r>
      <w:r w:rsidR="005B67E5">
        <w:rPr>
          <w:rFonts w:ascii="Arial" w:hAnsi="Arial" w:cs="Arial"/>
          <w:kern w:val="0"/>
          <w:sz w:val="22"/>
          <w:szCs w:val="22"/>
        </w:rPr>
        <w:t xml:space="preserve"> received feedback from teachers </w:t>
      </w:r>
      <w:r w:rsidR="00B546A1">
        <w:rPr>
          <w:rFonts w:ascii="Arial" w:hAnsi="Arial" w:cs="Arial"/>
          <w:kern w:val="0"/>
          <w:sz w:val="22"/>
          <w:szCs w:val="22"/>
        </w:rPr>
        <w:t xml:space="preserve">regarding </w:t>
      </w:r>
      <w:r w:rsidR="005B67E5">
        <w:rPr>
          <w:rFonts w:ascii="Arial" w:hAnsi="Arial" w:cs="Arial"/>
          <w:kern w:val="0"/>
          <w:sz w:val="22"/>
          <w:szCs w:val="22"/>
        </w:rPr>
        <w:t xml:space="preserve">hyperactivity and inattention. </w:t>
      </w:r>
      <w:r>
        <w:rPr>
          <w:rFonts w:ascii="Arial" w:hAnsi="Arial" w:cs="Arial"/>
          <w:kern w:val="0"/>
          <w:sz w:val="22"/>
          <w:szCs w:val="22"/>
        </w:rPr>
        <w:t>NAME</w:t>
      </w:r>
      <w:r w:rsidR="005B67E5">
        <w:rPr>
          <w:rFonts w:ascii="Arial" w:hAnsi="Arial" w:cs="Arial"/>
          <w:kern w:val="0"/>
          <w:sz w:val="22"/>
          <w:szCs w:val="22"/>
        </w:rPr>
        <w:t xml:space="preserve"> also reportedly had difficulty connecting with peers (e.g., going to class and talking about</w:t>
      </w:r>
      <w:r w:rsidR="00B546A1">
        <w:rPr>
          <w:rFonts w:ascii="Arial" w:hAnsi="Arial" w:cs="Arial"/>
          <w:kern w:val="0"/>
          <w:sz w:val="22"/>
          <w:szCs w:val="22"/>
        </w:rPr>
        <w:t xml:space="preserve"> personal</w:t>
      </w:r>
      <w:r w:rsidR="005B67E5">
        <w:rPr>
          <w:rFonts w:ascii="Arial" w:hAnsi="Arial" w:cs="Arial"/>
          <w:kern w:val="0"/>
          <w:sz w:val="22"/>
          <w:szCs w:val="22"/>
        </w:rPr>
        <w:t xml:space="preserve"> family </w:t>
      </w:r>
      <w:r w:rsidR="00B546A1">
        <w:rPr>
          <w:rFonts w:ascii="Arial" w:hAnsi="Arial" w:cs="Arial"/>
          <w:kern w:val="0"/>
          <w:sz w:val="22"/>
          <w:szCs w:val="22"/>
        </w:rPr>
        <w:t>matters</w:t>
      </w:r>
      <w:r w:rsidR="005B67E5">
        <w:rPr>
          <w:rFonts w:ascii="Arial" w:hAnsi="Arial" w:cs="Arial"/>
          <w:kern w:val="0"/>
          <w:sz w:val="22"/>
          <w:szCs w:val="22"/>
        </w:rPr>
        <w:t>).</w:t>
      </w:r>
    </w:p>
    <w:p w:rsidR="005B67E5" w:rsidP="005B67E5" w:rsidRDefault="005B67E5" w14:paraId="4204E371"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50963EF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5B67E5" w:rsidP="005B67E5" w:rsidRDefault="005B67E5" w14:paraId="2EFB610E" w14:textId="1FC3D6EA">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While </w:t>
      </w:r>
      <w:r w:rsidR="00F56BF7">
        <w:rPr>
          <w:rFonts w:ascii="Arial" w:hAnsi="Arial" w:cs="Arial"/>
          <w:color w:val="000000"/>
          <w:kern w:val="0"/>
          <w:sz w:val="22"/>
          <w:szCs w:val="22"/>
        </w:rPr>
        <w:t>NAME</w:t>
      </w:r>
      <w:r>
        <w:rPr>
          <w:rFonts w:ascii="Arial" w:hAnsi="Arial" w:cs="Arial"/>
          <w:color w:val="000000"/>
          <w:kern w:val="0"/>
          <w:sz w:val="22"/>
          <w:szCs w:val="22"/>
        </w:rPr>
        <w:t xml:space="preserve"> is socially motivated, he does not appear to have many friends. He tends to argue frequently with other children in his family that he spends time with. </w:t>
      </w:r>
      <w:r w:rsidR="00F56BF7">
        <w:rPr>
          <w:rFonts w:ascii="Arial" w:hAnsi="Arial" w:cs="Arial"/>
          <w:color w:val="000000"/>
          <w:kern w:val="0"/>
          <w:sz w:val="22"/>
          <w:szCs w:val="22"/>
        </w:rPr>
        <w:t>NAME</w:t>
      </w:r>
      <w:r>
        <w:rPr>
          <w:rFonts w:ascii="Arial" w:hAnsi="Arial" w:cs="Arial"/>
          <w:color w:val="000000"/>
          <w:kern w:val="0"/>
          <w:sz w:val="22"/>
          <w:szCs w:val="22"/>
        </w:rPr>
        <w:t xml:space="preserve"> enjoys playing outside at the park and Roblox.</w:t>
      </w:r>
    </w:p>
    <w:p w:rsidR="005B67E5" w:rsidP="005B67E5" w:rsidRDefault="005B67E5" w14:paraId="7CC71433" w14:textId="77777777">
      <w:pPr>
        <w:widowControl w:val="0"/>
        <w:autoSpaceDE w:val="0"/>
        <w:autoSpaceDN w:val="0"/>
        <w:adjustRightInd w:val="0"/>
        <w:spacing w:after="0" w:line="240" w:lineRule="auto"/>
        <w:rPr>
          <w:rFonts w:ascii="Arial" w:hAnsi="Arial" w:cs="Arial"/>
          <w:kern w:val="0"/>
          <w:sz w:val="22"/>
          <w:szCs w:val="22"/>
        </w:rPr>
      </w:pPr>
    </w:p>
    <w:p w:rsidR="005B67E5" w:rsidP="005B67E5" w:rsidRDefault="005B67E5" w14:paraId="7C5ED89E"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5B67E5" w:rsidP="005B67E5" w:rsidRDefault="005B67E5" w14:paraId="5DA91B69" w14:textId="1B2419E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Ms. </w:t>
      </w:r>
      <w:r w:rsidR="00F56BF7">
        <w:rPr>
          <w:rFonts w:ascii="Arial" w:hAnsi="Arial" w:cs="Arial"/>
          <w:kern w:val="0"/>
          <w:sz w:val="22"/>
          <w:szCs w:val="22"/>
        </w:rPr>
        <w:t>NAME</w:t>
      </w:r>
      <w:r>
        <w:rPr>
          <w:rFonts w:ascii="Arial" w:hAnsi="Arial" w:cs="Arial"/>
          <w:kern w:val="0"/>
          <w:sz w:val="22"/>
          <w:szCs w:val="22"/>
        </w:rPr>
        <w:t xml:space="preserve"> denies cultural or religious considerations</w:t>
      </w:r>
      <w:r w:rsidR="00B546A1">
        <w:rPr>
          <w:rFonts w:ascii="Arial" w:hAnsi="Arial" w:cs="Arial"/>
          <w:kern w:val="0"/>
          <w:sz w:val="22"/>
          <w:szCs w:val="22"/>
        </w:rPr>
        <w:t>.</w:t>
      </w:r>
    </w:p>
    <w:p w:rsidR="005B67E5" w:rsidP="005B67E5" w:rsidRDefault="005B67E5" w14:paraId="3B8D684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3AE6638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5B67E5" w:rsidP="005B67E5" w:rsidRDefault="005B67E5" w14:paraId="338515E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5B67E5" w:rsidP="005B67E5" w:rsidRDefault="005B67E5" w14:paraId="13A6DD7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5B67E5" w:rsidP="005B67E5" w:rsidRDefault="005B67E5" w14:paraId="038A28AC"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5B67E5" w:rsidP="005B67E5" w:rsidRDefault="005B67E5" w14:paraId="6647022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5B67E5" w:rsidP="005B67E5" w:rsidRDefault="005B67E5" w14:paraId="4D2BABA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1F64F2B2"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kern w:val="0"/>
          <w:sz w:val="22"/>
          <w:szCs w:val="22"/>
        </w:rPr>
        <w:t> </w:t>
      </w:r>
      <w:r>
        <w:rPr>
          <w:rFonts w:ascii="Arial" w:hAnsi="Arial" w:cs="Arial"/>
          <w:b/>
          <w:bCs/>
          <w:color w:val="000000"/>
          <w:kern w:val="0"/>
          <w:sz w:val="22"/>
          <w:szCs w:val="22"/>
        </w:rPr>
        <w:t xml:space="preserve">LEGAL HISTORY: </w:t>
      </w:r>
    </w:p>
    <w:p w:rsidR="005B67E5" w:rsidP="005B67E5" w:rsidRDefault="005B67E5" w14:paraId="7EBF660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5B67E5" w:rsidP="005B67E5" w:rsidRDefault="005B67E5" w14:paraId="0FB968A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5B67E5" w:rsidP="005B67E5" w:rsidRDefault="005B67E5" w14:paraId="56F0369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SUBSTANCE USE HISTORY:</w:t>
      </w:r>
    </w:p>
    <w:p w:rsidR="005B67E5" w:rsidP="005B67E5" w:rsidRDefault="005B67E5" w14:paraId="586C197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applicable due to age.</w:t>
      </w:r>
    </w:p>
    <w:p w:rsidR="005B67E5" w:rsidP="005B67E5" w:rsidRDefault="005B67E5" w14:paraId="461A1B23" w14:textId="77777777">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 </w:t>
      </w:r>
    </w:p>
    <w:p w:rsidR="005B67E5" w:rsidP="005B67E5" w:rsidRDefault="005B67E5" w14:paraId="728FE1EE"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5B67E5" w:rsidP="005B67E5" w:rsidRDefault="00F56BF7" w14:paraId="14DB6DF6" w14:textId="19DAB382">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NAME</w:t>
      </w:r>
      <w:r w:rsidR="005B67E5">
        <w:rPr>
          <w:rFonts w:ascii="Arial" w:hAnsi="Arial" w:cs="Arial"/>
          <w:color w:val="0F0F0F"/>
          <w:kern w:val="0"/>
          <w:sz w:val="22"/>
          <w:szCs w:val="22"/>
        </w:rPr>
        <w:t xml:space="preserve"> has witness</w:t>
      </w:r>
      <w:r w:rsidR="00B546A1">
        <w:rPr>
          <w:rFonts w:ascii="Arial" w:hAnsi="Arial" w:cs="Arial"/>
          <w:color w:val="0F0F0F"/>
          <w:kern w:val="0"/>
          <w:sz w:val="22"/>
          <w:szCs w:val="22"/>
        </w:rPr>
        <w:t>ed</w:t>
      </w:r>
      <w:r w:rsidR="005B67E5">
        <w:rPr>
          <w:rFonts w:ascii="Arial" w:hAnsi="Arial" w:cs="Arial"/>
          <w:color w:val="0F0F0F"/>
          <w:kern w:val="0"/>
          <w:sz w:val="22"/>
          <w:szCs w:val="22"/>
        </w:rPr>
        <w:t xml:space="preserve"> conflict between family members, including physical alter</w:t>
      </w:r>
      <w:r w:rsidR="002A5DC4">
        <w:rPr>
          <w:rFonts w:ascii="Arial" w:hAnsi="Arial" w:cs="Arial"/>
          <w:color w:val="0F0F0F"/>
          <w:kern w:val="0"/>
          <w:sz w:val="22"/>
          <w:szCs w:val="22"/>
        </w:rPr>
        <w:t>c</w:t>
      </w:r>
      <w:r w:rsidR="005B67E5">
        <w:rPr>
          <w:rFonts w:ascii="Arial" w:hAnsi="Arial" w:cs="Arial"/>
          <w:color w:val="0F0F0F"/>
          <w:kern w:val="0"/>
          <w:sz w:val="22"/>
          <w:szCs w:val="22"/>
        </w:rPr>
        <w:t>ations. There is a history of prior child protective service (CPS)</w:t>
      </w:r>
      <w:r w:rsidR="00B546A1">
        <w:rPr>
          <w:rFonts w:ascii="Arial" w:hAnsi="Arial" w:cs="Arial"/>
          <w:color w:val="0F0F0F"/>
          <w:kern w:val="0"/>
          <w:sz w:val="22"/>
          <w:szCs w:val="22"/>
        </w:rPr>
        <w:t>/ Children Youth and Families (CYF)</w:t>
      </w:r>
      <w:r w:rsidR="005B67E5">
        <w:rPr>
          <w:rFonts w:ascii="Arial" w:hAnsi="Arial" w:cs="Arial"/>
          <w:color w:val="0F0F0F"/>
          <w:kern w:val="0"/>
          <w:sz w:val="22"/>
          <w:szCs w:val="22"/>
        </w:rPr>
        <w:t xml:space="preserve"> involvement due to exposure to </w:t>
      </w:r>
      <w:r w:rsidR="00B546A1">
        <w:rPr>
          <w:rFonts w:ascii="Arial" w:hAnsi="Arial" w:cs="Arial"/>
          <w:color w:val="0F0F0F"/>
          <w:kern w:val="0"/>
          <w:sz w:val="22"/>
          <w:szCs w:val="22"/>
        </w:rPr>
        <w:t>crack cocaine</w:t>
      </w:r>
      <w:r w:rsidR="005B67E5">
        <w:rPr>
          <w:rFonts w:ascii="Arial" w:hAnsi="Arial" w:cs="Arial"/>
          <w:color w:val="0F0F0F"/>
          <w:kern w:val="0"/>
          <w:sz w:val="22"/>
          <w:szCs w:val="22"/>
        </w:rPr>
        <w:t xml:space="preserve"> during gestation. Ms. </w:t>
      </w:r>
      <w:r>
        <w:rPr>
          <w:rFonts w:ascii="Arial" w:hAnsi="Arial" w:cs="Arial"/>
          <w:color w:val="0F0F0F"/>
          <w:kern w:val="0"/>
          <w:sz w:val="22"/>
          <w:szCs w:val="22"/>
        </w:rPr>
        <w:t>NAME</w:t>
      </w:r>
      <w:r w:rsidR="005B67E5">
        <w:rPr>
          <w:rFonts w:ascii="Arial" w:hAnsi="Arial" w:cs="Arial"/>
          <w:color w:val="0F0F0F"/>
          <w:kern w:val="0"/>
          <w:sz w:val="22"/>
          <w:szCs w:val="22"/>
        </w:rPr>
        <w:t xml:space="preserve"> shares that there have been more recent allegations regarding ongoing substance misuse, although these allegations were reportedly unfounded after investigations by CPS</w:t>
      </w:r>
      <w:r w:rsidR="00B546A1">
        <w:rPr>
          <w:rFonts w:ascii="Arial" w:hAnsi="Arial" w:cs="Arial"/>
          <w:color w:val="0F0F0F"/>
          <w:kern w:val="0"/>
          <w:sz w:val="22"/>
          <w:szCs w:val="22"/>
        </w:rPr>
        <w:t>/CYF</w:t>
      </w:r>
      <w:r w:rsidR="005B67E5">
        <w:rPr>
          <w:rFonts w:ascii="Arial" w:hAnsi="Arial" w:cs="Arial"/>
          <w:color w:val="0F0F0F"/>
          <w:kern w:val="0"/>
          <w:sz w:val="22"/>
          <w:szCs w:val="22"/>
        </w:rPr>
        <w:t>.</w:t>
      </w:r>
    </w:p>
    <w:p w:rsidR="0035187E" w:rsidP="005B67E5" w:rsidRDefault="0035187E" w14:paraId="18966D51" w14:textId="77777777">
      <w:pPr>
        <w:widowControl w:val="0"/>
        <w:autoSpaceDE w:val="0"/>
        <w:autoSpaceDN w:val="0"/>
        <w:adjustRightInd w:val="0"/>
        <w:spacing w:after="0" w:line="240" w:lineRule="auto"/>
        <w:rPr>
          <w:rFonts w:ascii="Arial" w:hAnsi="Arial" w:cs="Arial"/>
          <w:color w:val="0F0F0F"/>
          <w:kern w:val="0"/>
          <w:sz w:val="22"/>
          <w:szCs w:val="22"/>
        </w:rPr>
      </w:pPr>
    </w:p>
    <w:p w:rsidR="0035187E" w:rsidP="005B67E5" w:rsidRDefault="0035187E" w14:paraId="5282431B" w14:textId="77777777">
      <w:pPr>
        <w:widowControl w:val="0"/>
        <w:autoSpaceDE w:val="0"/>
        <w:autoSpaceDN w:val="0"/>
        <w:adjustRightInd w:val="0"/>
        <w:spacing w:after="0" w:line="240" w:lineRule="auto"/>
        <w:rPr>
          <w:rFonts w:ascii="Arial" w:hAnsi="Arial" w:cs="Arial"/>
          <w:color w:val="0F0F0F"/>
          <w:kern w:val="0"/>
          <w:sz w:val="22"/>
          <w:szCs w:val="22"/>
        </w:rPr>
      </w:pPr>
    </w:p>
    <w:p w:rsidR="005B67E5" w:rsidP="005B67E5" w:rsidRDefault="005B67E5" w14:paraId="0A95120A" w14:textId="25218F4B">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5B67E5" w:rsidP="005B67E5" w:rsidRDefault="00F56BF7" w14:paraId="13E1CCD9" w14:textId="3B36BA96">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tends to be social and eager to engage. Conversations may feel one-sided at </w:t>
      </w:r>
      <w:r w:rsidR="00B546A1">
        <w:rPr>
          <w:rFonts w:ascii="Arial" w:hAnsi="Arial" w:cs="Arial"/>
          <w:color w:val="000000"/>
          <w:kern w:val="0"/>
          <w:sz w:val="22"/>
          <w:szCs w:val="22"/>
        </w:rPr>
        <w:t>times</w:t>
      </w:r>
      <w:r w:rsidR="005B67E5">
        <w:rPr>
          <w:rFonts w:ascii="Arial" w:hAnsi="Arial" w:cs="Arial"/>
          <w:color w:val="000000"/>
          <w:kern w:val="0"/>
          <w:sz w:val="22"/>
          <w:szCs w:val="22"/>
        </w:rPr>
        <w:t xml:space="preserve">, particularly as </w:t>
      </w:r>
      <w:r>
        <w:rPr>
          <w:rFonts w:ascii="Arial" w:hAnsi="Arial" w:cs="Arial"/>
          <w:color w:val="000000"/>
          <w:kern w:val="0"/>
          <w:sz w:val="22"/>
          <w:szCs w:val="22"/>
        </w:rPr>
        <w:t>NAME</w:t>
      </w:r>
      <w:r w:rsidR="002A5DC4">
        <w:rPr>
          <w:rFonts w:ascii="Arial" w:hAnsi="Arial" w:cs="Arial"/>
          <w:color w:val="000000"/>
          <w:kern w:val="0"/>
          <w:sz w:val="22"/>
          <w:szCs w:val="22"/>
        </w:rPr>
        <w:t xml:space="preserve"> often</w:t>
      </w:r>
      <w:r w:rsidR="005B67E5">
        <w:rPr>
          <w:rFonts w:ascii="Arial" w:hAnsi="Arial" w:cs="Arial"/>
          <w:color w:val="000000"/>
          <w:kern w:val="0"/>
          <w:sz w:val="22"/>
          <w:szCs w:val="22"/>
        </w:rPr>
        <w:t xml:space="preserve"> talk</w:t>
      </w:r>
      <w:r w:rsidR="002A5DC4">
        <w:rPr>
          <w:rFonts w:ascii="Arial" w:hAnsi="Arial" w:cs="Arial"/>
          <w:color w:val="000000"/>
          <w:kern w:val="0"/>
          <w:sz w:val="22"/>
          <w:szCs w:val="22"/>
        </w:rPr>
        <w:t>s</w:t>
      </w:r>
      <w:r w:rsidR="005B67E5">
        <w:rPr>
          <w:rFonts w:ascii="Arial" w:hAnsi="Arial" w:cs="Arial"/>
          <w:color w:val="000000"/>
          <w:kern w:val="0"/>
          <w:sz w:val="22"/>
          <w:szCs w:val="22"/>
        </w:rPr>
        <w:t xml:space="preserve"> excessively </w:t>
      </w:r>
      <w:r w:rsidR="002A5DC4">
        <w:rPr>
          <w:rFonts w:ascii="Arial" w:hAnsi="Arial" w:cs="Arial"/>
          <w:color w:val="000000"/>
          <w:kern w:val="0"/>
          <w:sz w:val="22"/>
          <w:szCs w:val="22"/>
        </w:rPr>
        <w:t>and</w:t>
      </w:r>
      <w:r w:rsidR="005B67E5">
        <w:rPr>
          <w:rFonts w:ascii="Arial" w:hAnsi="Arial" w:cs="Arial"/>
          <w:color w:val="000000"/>
          <w:kern w:val="0"/>
          <w:sz w:val="22"/>
          <w:szCs w:val="22"/>
        </w:rPr>
        <w:t xml:space="preserve"> interrupt</w:t>
      </w:r>
      <w:r w:rsidR="002A5DC4">
        <w:rPr>
          <w:rFonts w:ascii="Arial" w:hAnsi="Arial" w:cs="Arial"/>
          <w:color w:val="000000"/>
          <w:kern w:val="0"/>
          <w:sz w:val="22"/>
          <w:szCs w:val="22"/>
        </w:rPr>
        <w:t>s</w:t>
      </w:r>
      <w:r w:rsidR="00B546A1">
        <w:rPr>
          <w:rFonts w:ascii="Arial" w:hAnsi="Arial" w:cs="Arial"/>
          <w:color w:val="000000"/>
          <w:kern w:val="0"/>
          <w:sz w:val="22"/>
          <w:szCs w:val="22"/>
        </w:rPr>
        <w:t xml:space="preserve"> others</w:t>
      </w:r>
      <w:r w:rsidR="005B67E5">
        <w:rPr>
          <w:rFonts w:ascii="Arial" w:hAnsi="Arial" w:cs="Arial"/>
          <w:color w:val="000000"/>
          <w:kern w:val="0"/>
          <w:sz w:val="22"/>
          <w:szCs w:val="22"/>
        </w:rPr>
        <w:t xml:space="preserve">. There are no concerns for </w:t>
      </w:r>
      <w:r>
        <w:rPr>
          <w:rFonts w:ascii="Arial" w:hAnsi="Arial" w:cs="Arial"/>
          <w:color w:val="000000"/>
          <w:kern w:val="0"/>
          <w:sz w:val="22"/>
          <w:szCs w:val="22"/>
        </w:rPr>
        <w:t>NAME</w:t>
      </w:r>
      <w:r w:rsidR="005B67E5">
        <w:rPr>
          <w:rFonts w:ascii="Arial" w:hAnsi="Arial" w:cs="Arial"/>
          <w:color w:val="000000"/>
          <w:kern w:val="0"/>
          <w:sz w:val="22"/>
          <w:szCs w:val="22"/>
        </w:rPr>
        <w:t xml:space="preserve">' ability to appropriately respond to or initiate social interaction. However, </w:t>
      </w:r>
      <w:r>
        <w:rPr>
          <w:rFonts w:ascii="Arial" w:hAnsi="Arial" w:cs="Arial"/>
          <w:color w:val="000000"/>
          <w:kern w:val="0"/>
          <w:sz w:val="22"/>
          <w:szCs w:val="22"/>
        </w:rPr>
        <w:t>NAME</w:t>
      </w:r>
      <w:r w:rsidR="005B67E5">
        <w:rPr>
          <w:rFonts w:ascii="Arial" w:hAnsi="Arial" w:cs="Arial"/>
          <w:color w:val="000000"/>
          <w:kern w:val="0"/>
          <w:sz w:val="22"/>
          <w:szCs w:val="22"/>
        </w:rPr>
        <w:t xml:space="preserve">' family expresses concern for social awareness. He </w:t>
      </w:r>
      <w:r w:rsidR="00B546A1">
        <w:rPr>
          <w:rFonts w:ascii="Arial" w:hAnsi="Arial" w:cs="Arial"/>
          <w:color w:val="000000"/>
          <w:kern w:val="0"/>
          <w:sz w:val="22"/>
          <w:szCs w:val="22"/>
        </w:rPr>
        <w:t>struggles to understand</w:t>
      </w:r>
      <w:r w:rsidR="005B67E5">
        <w:rPr>
          <w:rFonts w:ascii="Arial" w:hAnsi="Arial" w:cs="Arial"/>
          <w:color w:val="000000"/>
          <w:kern w:val="0"/>
          <w:sz w:val="22"/>
          <w:szCs w:val="22"/>
        </w:rPr>
        <w:t xml:space="preserve"> when other children are upset with him </w:t>
      </w:r>
      <w:r w:rsidR="00B546A1">
        <w:rPr>
          <w:rFonts w:ascii="Arial" w:hAnsi="Arial" w:cs="Arial"/>
          <w:color w:val="000000"/>
          <w:kern w:val="0"/>
          <w:sz w:val="22"/>
          <w:szCs w:val="22"/>
        </w:rPr>
        <w:t>or</w:t>
      </w:r>
      <w:r w:rsidR="005B67E5">
        <w:rPr>
          <w:rFonts w:ascii="Arial" w:hAnsi="Arial" w:cs="Arial"/>
          <w:color w:val="000000"/>
          <w:kern w:val="0"/>
          <w:sz w:val="22"/>
          <w:szCs w:val="22"/>
        </w:rPr>
        <w:t xml:space="preserve"> </w:t>
      </w:r>
      <w:r w:rsidR="00B546A1">
        <w:rPr>
          <w:rFonts w:ascii="Arial" w:hAnsi="Arial" w:cs="Arial"/>
          <w:color w:val="000000"/>
          <w:kern w:val="0"/>
          <w:sz w:val="22"/>
          <w:szCs w:val="22"/>
        </w:rPr>
        <w:t>are unkind to him</w:t>
      </w:r>
      <w:r w:rsidR="005B67E5">
        <w:rPr>
          <w:rFonts w:ascii="Arial" w:hAnsi="Arial" w:cs="Arial"/>
          <w:color w:val="000000"/>
          <w:kern w:val="0"/>
          <w:sz w:val="22"/>
          <w:szCs w:val="22"/>
        </w:rPr>
        <w:t xml:space="preserve">. </w:t>
      </w:r>
      <w:r>
        <w:rPr>
          <w:rFonts w:ascii="Arial" w:hAnsi="Arial" w:cs="Arial"/>
          <w:color w:val="000000"/>
          <w:kern w:val="0"/>
          <w:sz w:val="22"/>
          <w:szCs w:val="22"/>
        </w:rPr>
        <w:t>NAME</w:t>
      </w:r>
      <w:r w:rsidR="00B546A1">
        <w:rPr>
          <w:rFonts w:ascii="Arial" w:hAnsi="Arial" w:cs="Arial"/>
          <w:color w:val="000000"/>
          <w:kern w:val="0"/>
          <w:sz w:val="22"/>
          <w:szCs w:val="22"/>
        </w:rPr>
        <w:t xml:space="preserve"> does not appear to understand what it means to be a friend</w:t>
      </w:r>
      <w:r w:rsidR="005B67E5">
        <w:rPr>
          <w:rFonts w:ascii="Arial" w:hAnsi="Arial" w:cs="Arial"/>
          <w:color w:val="000000"/>
          <w:kern w:val="0"/>
          <w:sz w:val="22"/>
          <w:szCs w:val="22"/>
        </w:rPr>
        <w:t xml:space="preserve">. </w:t>
      </w:r>
      <w:r w:rsidR="00B546A1">
        <w:rPr>
          <w:rFonts w:ascii="Arial" w:hAnsi="Arial" w:cs="Arial"/>
          <w:color w:val="000000"/>
          <w:kern w:val="0"/>
          <w:sz w:val="22"/>
          <w:szCs w:val="22"/>
        </w:rPr>
        <w:t xml:space="preserve">Furthermore, </w:t>
      </w:r>
      <w:r w:rsidR="002A5DC4">
        <w:rPr>
          <w:rFonts w:ascii="Arial" w:hAnsi="Arial" w:cs="Arial"/>
          <w:color w:val="000000"/>
          <w:kern w:val="0"/>
          <w:sz w:val="22"/>
          <w:szCs w:val="22"/>
        </w:rPr>
        <w:t>he does not appear to understand humor and is upset by jokes</w:t>
      </w:r>
      <w:r w:rsidR="005B67E5">
        <w:rPr>
          <w:rFonts w:ascii="Arial" w:hAnsi="Arial" w:cs="Arial"/>
          <w:color w:val="000000"/>
          <w:kern w:val="0"/>
          <w:sz w:val="22"/>
          <w:szCs w:val="22"/>
        </w:rPr>
        <w:t xml:space="preserve">. </w:t>
      </w:r>
      <w:r>
        <w:rPr>
          <w:rFonts w:ascii="Arial" w:hAnsi="Arial" w:cs="Arial"/>
          <w:color w:val="000000"/>
          <w:kern w:val="0"/>
          <w:sz w:val="22"/>
          <w:szCs w:val="22"/>
        </w:rPr>
        <w:t>NAME</w:t>
      </w:r>
      <w:r w:rsidR="005B67E5">
        <w:rPr>
          <w:rFonts w:ascii="Arial" w:hAnsi="Arial" w:cs="Arial"/>
          <w:color w:val="000000"/>
          <w:kern w:val="0"/>
          <w:sz w:val="22"/>
          <w:szCs w:val="22"/>
        </w:rPr>
        <w:t xml:space="preserve"> struggles with eye contact, although this has improved with age. He directs facial expressions, and he reportedly smiled at </w:t>
      </w:r>
      <w:r w:rsidR="00B546A1">
        <w:rPr>
          <w:rFonts w:ascii="Arial" w:hAnsi="Arial" w:cs="Arial"/>
          <w:color w:val="000000"/>
          <w:kern w:val="0"/>
          <w:sz w:val="22"/>
          <w:szCs w:val="22"/>
        </w:rPr>
        <w:t>others</w:t>
      </w:r>
      <w:r w:rsidR="005B67E5">
        <w:rPr>
          <w:rFonts w:ascii="Arial" w:hAnsi="Arial" w:cs="Arial"/>
          <w:color w:val="000000"/>
          <w:kern w:val="0"/>
          <w:sz w:val="22"/>
          <w:szCs w:val="22"/>
        </w:rPr>
        <w:t xml:space="preserve"> frequently during early childhood. </w:t>
      </w:r>
      <w:r>
        <w:rPr>
          <w:rFonts w:ascii="Arial" w:hAnsi="Arial" w:cs="Arial"/>
          <w:color w:val="000000"/>
          <w:kern w:val="0"/>
          <w:sz w:val="22"/>
          <w:szCs w:val="22"/>
        </w:rPr>
        <w:t>NAME</w:t>
      </w:r>
      <w:r w:rsidR="005B67E5">
        <w:rPr>
          <w:rFonts w:ascii="Arial" w:hAnsi="Arial" w:cs="Arial"/>
          <w:color w:val="000000"/>
          <w:kern w:val="0"/>
          <w:sz w:val="22"/>
          <w:szCs w:val="22"/>
        </w:rPr>
        <w:t xml:space="preserve"> uses gestures (e.g., giving a </w:t>
      </w:r>
      <w:r w:rsidR="00B546A1">
        <w:rPr>
          <w:rFonts w:ascii="Arial" w:hAnsi="Arial" w:cs="Arial"/>
          <w:color w:val="000000"/>
          <w:kern w:val="0"/>
          <w:sz w:val="22"/>
          <w:szCs w:val="22"/>
        </w:rPr>
        <w:t>thumbs up</w:t>
      </w:r>
      <w:r w:rsidR="005B67E5">
        <w:rPr>
          <w:rFonts w:ascii="Arial" w:hAnsi="Arial" w:cs="Arial"/>
          <w:color w:val="000000"/>
          <w:kern w:val="0"/>
          <w:sz w:val="22"/>
          <w:szCs w:val="22"/>
        </w:rPr>
        <w:t>), although this reportedly occurs infrequently. He can identify his feelings, such as sharing that he is sad when he is not allowed to have something, and he tends to express empathy</w:t>
      </w:r>
      <w:r w:rsidR="00B546A1">
        <w:rPr>
          <w:rFonts w:ascii="Arial" w:hAnsi="Arial" w:cs="Arial"/>
          <w:color w:val="000000"/>
          <w:kern w:val="0"/>
          <w:sz w:val="22"/>
          <w:szCs w:val="22"/>
        </w:rPr>
        <w:t xml:space="preserve"> towards others</w:t>
      </w:r>
      <w:r w:rsidR="005B67E5">
        <w:rPr>
          <w:rFonts w:ascii="Arial" w:hAnsi="Arial" w:cs="Arial"/>
          <w:color w:val="000000"/>
          <w:kern w:val="0"/>
          <w:sz w:val="22"/>
          <w:szCs w:val="22"/>
        </w:rPr>
        <w:t>.</w:t>
      </w:r>
    </w:p>
    <w:p w:rsidR="005B67E5" w:rsidP="005B67E5" w:rsidRDefault="005B67E5" w14:paraId="587C51AF" w14:textId="77777777">
      <w:pPr>
        <w:widowControl w:val="0"/>
        <w:autoSpaceDE w:val="0"/>
        <w:autoSpaceDN w:val="0"/>
        <w:adjustRightInd w:val="0"/>
        <w:spacing w:after="0" w:line="240" w:lineRule="auto"/>
        <w:rPr>
          <w:rFonts w:ascii="Arial" w:hAnsi="Arial" w:cs="Arial"/>
          <w:color w:val="000000"/>
          <w:kern w:val="0"/>
          <w:sz w:val="22"/>
          <w:szCs w:val="22"/>
        </w:rPr>
      </w:pPr>
    </w:p>
    <w:p w:rsidR="005B67E5" w:rsidP="005B67E5" w:rsidRDefault="005B67E5" w14:paraId="345690E6" w14:textId="170B1BF2">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Behaviorally, </w:t>
      </w:r>
      <w:r w:rsidR="00F56BF7">
        <w:rPr>
          <w:rFonts w:ascii="Arial" w:hAnsi="Arial" w:cs="Arial"/>
          <w:color w:val="000000"/>
          <w:kern w:val="0"/>
          <w:sz w:val="22"/>
          <w:szCs w:val="22"/>
        </w:rPr>
        <w:t>NAME</w:t>
      </w:r>
      <w:r>
        <w:rPr>
          <w:rFonts w:ascii="Arial" w:hAnsi="Arial" w:cs="Arial"/>
          <w:color w:val="000000"/>
          <w:kern w:val="0"/>
          <w:sz w:val="22"/>
          <w:szCs w:val="22"/>
        </w:rPr>
        <w:t xml:space="preserve"> repetitively spins. He may talk loudly a</w:t>
      </w:r>
      <w:r w:rsidR="00B546A1">
        <w:rPr>
          <w:rFonts w:ascii="Arial" w:hAnsi="Arial" w:cs="Arial"/>
          <w:color w:val="000000"/>
          <w:kern w:val="0"/>
          <w:sz w:val="22"/>
          <w:szCs w:val="22"/>
        </w:rPr>
        <w:t>t times</w:t>
      </w:r>
      <w:r>
        <w:rPr>
          <w:rFonts w:ascii="Arial" w:hAnsi="Arial" w:cs="Arial"/>
          <w:color w:val="000000"/>
          <w:kern w:val="0"/>
          <w:sz w:val="22"/>
          <w:szCs w:val="22"/>
        </w:rPr>
        <w:t xml:space="preserve">.  He is sensitive to loud noises. He has a high tolerance for </w:t>
      </w:r>
      <w:r w:rsidR="00B546A1">
        <w:rPr>
          <w:rFonts w:ascii="Arial" w:hAnsi="Arial" w:cs="Arial"/>
          <w:color w:val="000000"/>
          <w:kern w:val="0"/>
          <w:sz w:val="22"/>
          <w:szCs w:val="22"/>
        </w:rPr>
        <w:t>pain</w:t>
      </w:r>
      <w:r w:rsidR="002A5DC4">
        <w:rPr>
          <w:rFonts w:ascii="Arial" w:hAnsi="Arial" w:cs="Arial"/>
          <w:color w:val="000000"/>
          <w:kern w:val="0"/>
          <w:sz w:val="22"/>
          <w:szCs w:val="22"/>
        </w:rPr>
        <w:t xml:space="preserve"> (e.g., </w:t>
      </w:r>
      <w:r>
        <w:rPr>
          <w:rFonts w:ascii="Arial" w:hAnsi="Arial" w:cs="Arial"/>
          <w:color w:val="000000"/>
          <w:kern w:val="0"/>
          <w:sz w:val="22"/>
          <w:szCs w:val="22"/>
        </w:rPr>
        <w:t xml:space="preserve">repetitively banged his head off the floor as a </w:t>
      </w:r>
      <w:r w:rsidR="002A5DC4">
        <w:rPr>
          <w:rFonts w:ascii="Arial" w:hAnsi="Arial" w:cs="Arial"/>
          <w:color w:val="000000"/>
          <w:kern w:val="0"/>
          <w:sz w:val="22"/>
          <w:szCs w:val="22"/>
        </w:rPr>
        <w:t xml:space="preserve">toddler). </w:t>
      </w:r>
      <w:r>
        <w:rPr>
          <w:rFonts w:ascii="Arial" w:hAnsi="Arial" w:cs="Arial"/>
          <w:color w:val="000000"/>
          <w:kern w:val="0"/>
          <w:sz w:val="22"/>
          <w:szCs w:val="22"/>
        </w:rPr>
        <w:t xml:space="preserve"> Otherwise, </w:t>
      </w:r>
      <w:r w:rsidR="00F56BF7">
        <w:rPr>
          <w:rFonts w:ascii="Arial" w:hAnsi="Arial" w:cs="Arial"/>
          <w:color w:val="000000"/>
          <w:kern w:val="0"/>
          <w:sz w:val="22"/>
          <w:szCs w:val="22"/>
        </w:rPr>
        <w:t>NAME</w:t>
      </w:r>
      <w:r>
        <w:rPr>
          <w:rFonts w:ascii="Arial" w:hAnsi="Arial" w:cs="Arial"/>
          <w:color w:val="000000"/>
          <w:kern w:val="0"/>
          <w:sz w:val="22"/>
          <w:szCs w:val="22"/>
        </w:rPr>
        <w:t xml:space="preserve"> does well when </w:t>
      </w:r>
      <w:r w:rsidR="00B546A1">
        <w:rPr>
          <w:rFonts w:ascii="Arial" w:hAnsi="Arial" w:cs="Arial"/>
          <w:color w:val="000000"/>
          <w:kern w:val="0"/>
          <w:sz w:val="22"/>
          <w:szCs w:val="22"/>
        </w:rPr>
        <w:t>there are unexpected changes in his routine.</w:t>
      </w:r>
      <w:r>
        <w:rPr>
          <w:rFonts w:ascii="Arial" w:hAnsi="Arial" w:cs="Arial"/>
          <w:color w:val="000000"/>
          <w:kern w:val="0"/>
          <w:sz w:val="22"/>
          <w:szCs w:val="22"/>
        </w:rPr>
        <w:t xml:space="preserve"> While he may appear anxious and </w:t>
      </w:r>
      <w:r w:rsidR="00B546A1">
        <w:rPr>
          <w:rFonts w:ascii="Arial" w:hAnsi="Arial" w:cs="Arial"/>
          <w:color w:val="000000"/>
          <w:kern w:val="0"/>
          <w:sz w:val="22"/>
          <w:szCs w:val="22"/>
        </w:rPr>
        <w:t xml:space="preserve">fixate on </w:t>
      </w:r>
      <w:r>
        <w:rPr>
          <w:rFonts w:ascii="Arial" w:hAnsi="Arial" w:cs="Arial"/>
          <w:color w:val="000000"/>
          <w:kern w:val="0"/>
          <w:sz w:val="22"/>
          <w:szCs w:val="22"/>
        </w:rPr>
        <w:t xml:space="preserve">a topic or </w:t>
      </w:r>
      <w:r w:rsidR="00B546A1">
        <w:rPr>
          <w:rFonts w:ascii="Arial" w:hAnsi="Arial" w:cs="Arial"/>
          <w:color w:val="000000"/>
          <w:kern w:val="0"/>
          <w:sz w:val="22"/>
          <w:szCs w:val="22"/>
        </w:rPr>
        <w:t>situation</w:t>
      </w:r>
      <w:r>
        <w:rPr>
          <w:rFonts w:ascii="Arial" w:hAnsi="Arial" w:cs="Arial"/>
          <w:color w:val="000000"/>
          <w:kern w:val="0"/>
          <w:sz w:val="22"/>
          <w:szCs w:val="22"/>
        </w:rPr>
        <w:t xml:space="preserve">, he does not demonstrate overly rigid or inflexible </w:t>
      </w:r>
      <w:r w:rsidR="00B546A1">
        <w:rPr>
          <w:rFonts w:ascii="Arial" w:hAnsi="Arial" w:cs="Arial"/>
          <w:color w:val="000000"/>
          <w:kern w:val="0"/>
          <w:sz w:val="22"/>
          <w:szCs w:val="22"/>
        </w:rPr>
        <w:t>thinking, and he typically calms when given an explanation</w:t>
      </w:r>
      <w:r>
        <w:rPr>
          <w:rFonts w:ascii="Arial" w:hAnsi="Arial" w:cs="Arial"/>
          <w:color w:val="000000"/>
          <w:kern w:val="0"/>
          <w:sz w:val="22"/>
          <w:szCs w:val="22"/>
        </w:rPr>
        <w:t xml:space="preserve">. He does not appear to have any intense or restricted interests. </w:t>
      </w:r>
    </w:p>
    <w:p w:rsidR="005B67E5" w:rsidP="005B67E5" w:rsidRDefault="005B67E5" w14:paraId="780197BA" w14:textId="77777777">
      <w:pPr>
        <w:widowControl w:val="0"/>
        <w:autoSpaceDE w:val="0"/>
        <w:autoSpaceDN w:val="0"/>
        <w:adjustRightInd w:val="0"/>
        <w:spacing w:after="0" w:line="240" w:lineRule="auto"/>
        <w:rPr>
          <w:rFonts w:ascii="Arial" w:hAnsi="Arial" w:cs="Arial"/>
          <w:color w:val="000000"/>
          <w:kern w:val="0"/>
          <w:sz w:val="22"/>
          <w:szCs w:val="22"/>
        </w:rPr>
      </w:pPr>
    </w:p>
    <w:p w:rsidR="005B67E5" w:rsidP="005B67E5" w:rsidRDefault="005B67E5" w14:paraId="7026A20B" w14:textId="21F8EF6D">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Regarding </w:t>
      </w:r>
      <w:r w:rsidR="00F56BF7">
        <w:rPr>
          <w:rFonts w:ascii="Arial" w:hAnsi="Arial" w:cs="Arial"/>
          <w:color w:val="000000"/>
          <w:kern w:val="0"/>
          <w:sz w:val="22"/>
          <w:szCs w:val="22"/>
        </w:rPr>
        <w:t>NAME</w:t>
      </w:r>
      <w:r>
        <w:rPr>
          <w:rFonts w:ascii="Arial" w:hAnsi="Arial" w:cs="Arial"/>
          <w:color w:val="000000"/>
          <w:kern w:val="0"/>
          <w:sz w:val="22"/>
          <w:szCs w:val="22"/>
        </w:rPr>
        <w:t>' historical diagnosis of ADHD, symptoms are reported to include difficult</w:t>
      </w:r>
      <w:r w:rsidR="002A5DC4">
        <w:rPr>
          <w:rFonts w:ascii="Arial" w:hAnsi="Arial" w:cs="Arial"/>
          <w:color w:val="000000"/>
          <w:kern w:val="0"/>
          <w:sz w:val="22"/>
          <w:szCs w:val="22"/>
        </w:rPr>
        <w:t>y</w:t>
      </w:r>
      <w:r>
        <w:rPr>
          <w:rFonts w:ascii="Arial" w:hAnsi="Arial" w:cs="Arial"/>
          <w:color w:val="000000"/>
          <w:kern w:val="0"/>
          <w:sz w:val="22"/>
          <w:szCs w:val="22"/>
        </w:rPr>
        <w:t xml:space="preserve"> focusing for long periods </w:t>
      </w:r>
      <w:r w:rsidR="002A5DC4">
        <w:rPr>
          <w:rFonts w:ascii="Arial" w:hAnsi="Arial" w:cs="Arial"/>
          <w:color w:val="000000"/>
          <w:kern w:val="0"/>
          <w:sz w:val="22"/>
          <w:szCs w:val="22"/>
        </w:rPr>
        <w:t>of</w:t>
      </w:r>
      <w:r>
        <w:rPr>
          <w:rFonts w:ascii="Arial" w:hAnsi="Arial" w:cs="Arial"/>
          <w:color w:val="000000"/>
          <w:kern w:val="0"/>
          <w:sz w:val="22"/>
          <w:szCs w:val="22"/>
        </w:rPr>
        <w:t xml:space="preserve"> time, becoming side tracked and not finishing tasks, difficulty listening during conversation, avoiding tasks that require sustained mental effort, difficulty  organizing tasks, losing important items, becoming easily distracted by extraneous stimuli, fidgeting, leaving his seat when sitting is expected, running or climbing at inappropriate times, difficulty staying quiet during leisure activities, appearing often "on the go," talking excessively, intruding on or interrupting others, blurting out responses, and difficulty waiting</w:t>
      </w:r>
      <w:r w:rsidR="002A5DC4">
        <w:rPr>
          <w:rFonts w:ascii="Arial" w:hAnsi="Arial" w:cs="Arial"/>
          <w:color w:val="000000"/>
          <w:kern w:val="0"/>
          <w:sz w:val="22"/>
          <w:szCs w:val="22"/>
        </w:rPr>
        <w:t xml:space="preserve"> his turn</w:t>
      </w:r>
      <w:r>
        <w:rPr>
          <w:rFonts w:ascii="Arial" w:hAnsi="Arial" w:cs="Arial"/>
          <w:color w:val="000000"/>
          <w:kern w:val="0"/>
          <w:sz w:val="22"/>
          <w:szCs w:val="22"/>
        </w:rPr>
        <w:t xml:space="preserve">. Tantrums occur about once a week, </w:t>
      </w:r>
      <w:r w:rsidR="00B546A1">
        <w:rPr>
          <w:rFonts w:ascii="Arial" w:hAnsi="Arial" w:cs="Arial"/>
          <w:color w:val="000000"/>
          <w:kern w:val="0"/>
          <w:sz w:val="22"/>
          <w:szCs w:val="22"/>
        </w:rPr>
        <w:t>although they</w:t>
      </w:r>
      <w:r>
        <w:rPr>
          <w:rFonts w:ascii="Arial" w:hAnsi="Arial" w:cs="Arial"/>
          <w:color w:val="000000"/>
          <w:kern w:val="0"/>
          <w:sz w:val="22"/>
          <w:szCs w:val="22"/>
        </w:rPr>
        <w:t xml:space="preserve"> </w:t>
      </w:r>
      <w:r w:rsidR="002A5DC4">
        <w:rPr>
          <w:rFonts w:ascii="Arial" w:hAnsi="Arial" w:cs="Arial"/>
          <w:color w:val="000000"/>
          <w:kern w:val="0"/>
          <w:sz w:val="22"/>
          <w:szCs w:val="22"/>
        </w:rPr>
        <w:t>were more frequent prior to starting mediation</w:t>
      </w:r>
      <w:r>
        <w:rPr>
          <w:rFonts w:ascii="Arial" w:hAnsi="Arial" w:cs="Arial"/>
          <w:color w:val="000000"/>
          <w:kern w:val="0"/>
          <w:sz w:val="22"/>
          <w:szCs w:val="22"/>
        </w:rPr>
        <w:t xml:space="preserve">. He may also hit </w:t>
      </w:r>
      <w:r w:rsidR="00B546A1">
        <w:rPr>
          <w:rFonts w:ascii="Arial" w:hAnsi="Arial" w:cs="Arial"/>
          <w:color w:val="000000"/>
          <w:kern w:val="0"/>
          <w:sz w:val="22"/>
          <w:szCs w:val="22"/>
        </w:rPr>
        <w:t xml:space="preserve">others </w:t>
      </w:r>
      <w:r>
        <w:rPr>
          <w:rFonts w:ascii="Arial" w:hAnsi="Arial" w:cs="Arial"/>
          <w:color w:val="000000"/>
          <w:kern w:val="0"/>
          <w:sz w:val="22"/>
          <w:szCs w:val="22"/>
        </w:rPr>
        <w:t xml:space="preserve">during tantrums. </w:t>
      </w:r>
      <w:r w:rsidR="00F56BF7">
        <w:rPr>
          <w:rFonts w:ascii="Arial" w:hAnsi="Arial" w:cs="Arial"/>
          <w:color w:val="000000"/>
          <w:kern w:val="0"/>
          <w:sz w:val="22"/>
          <w:szCs w:val="22"/>
        </w:rPr>
        <w:t>NAME</w:t>
      </w:r>
      <w:r>
        <w:rPr>
          <w:rFonts w:ascii="Arial" w:hAnsi="Arial" w:cs="Arial"/>
          <w:color w:val="000000"/>
          <w:kern w:val="0"/>
          <w:sz w:val="22"/>
          <w:szCs w:val="22"/>
        </w:rPr>
        <w:t xml:space="preserve"> also struggles with compliance and following directives from family members.</w:t>
      </w:r>
    </w:p>
    <w:p w:rsidR="005B67E5" w:rsidP="005B67E5" w:rsidRDefault="005B67E5" w14:paraId="15237A5B" w14:textId="77777777">
      <w:pPr>
        <w:widowControl w:val="0"/>
        <w:autoSpaceDE w:val="0"/>
        <w:autoSpaceDN w:val="0"/>
        <w:adjustRightInd w:val="0"/>
        <w:spacing w:after="0" w:line="240" w:lineRule="auto"/>
        <w:rPr>
          <w:rFonts w:ascii="Arial" w:hAnsi="Arial" w:cs="Arial"/>
          <w:i/>
          <w:iCs/>
          <w:color w:val="000000"/>
          <w:kern w:val="0"/>
          <w:sz w:val="22"/>
          <w:szCs w:val="22"/>
        </w:rPr>
      </w:pPr>
    </w:p>
    <w:p w:rsidR="005B67E5" w:rsidP="005B67E5" w:rsidRDefault="005B67E5" w14:paraId="0D19C05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5B67E5" w:rsidP="005B67E5" w:rsidRDefault="00F56BF7" w14:paraId="2FF57851" w14:textId="3BDC5C1B">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arrived on time for his appointment and was accompanied by </w:t>
      </w:r>
      <w:r w:rsidR="002A5DC4">
        <w:rPr>
          <w:rFonts w:ascii="Arial" w:hAnsi="Arial" w:cs="Arial"/>
          <w:kern w:val="0"/>
          <w:sz w:val="22"/>
          <w:szCs w:val="22"/>
        </w:rPr>
        <w:t xml:space="preserve">his </w:t>
      </w:r>
      <w:r w:rsidR="005B67E5">
        <w:rPr>
          <w:rFonts w:ascii="Arial" w:hAnsi="Arial" w:cs="Arial"/>
          <w:kern w:val="0"/>
          <w:sz w:val="22"/>
          <w:szCs w:val="22"/>
        </w:rPr>
        <w:t xml:space="preserve">mother and grandmother.  </w:t>
      </w:r>
      <w:r>
        <w:rPr>
          <w:rFonts w:ascii="Arial" w:hAnsi="Arial" w:cs="Arial"/>
          <w:kern w:val="0"/>
          <w:sz w:val="22"/>
          <w:szCs w:val="22"/>
        </w:rPr>
        <w:t>NAME</w:t>
      </w:r>
      <w:r w:rsidR="005B67E5">
        <w:rPr>
          <w:rFonts w:ascii="Arial" w:hAnsi="Arial" w:cs="Arial"/>
          <w:kern w:val="0"/>
          <w:sz w:val="22"/>
          <w:szCs w:val="22"/>
        </w:rPr>
        <w:t xml:space="preserve"> was well-groomed and dressed appropriately for the weather and situation. He was alert and oriented to person, place, time, and situation. </w:t>
      </w:r>
      <w:r>
        <w:rPr>
          <w:rFonts w:ascii="Arial" w:hAnsi="Arial" w:cs="Arial"/>
          <w:kern w:val="0"/>
          <w:sz w:val="22"/>
          <w:szCs w:val="22"/>
        </w:rPr>
        <w:t>NAME</w:t>
      </w:r>
      <w:r w:rsidR="005B67E5">
        <w:rPr>
          <w:rFonts w:ascii="Arial" w:hAnsi="Arial" w:cs="Arial"/>
          <w:kern w:val="0"/>
          <w:sz w:val="22"/>
          <w:szCs w:val="22"/>
        </w:rPr>
        <w:t xml:space="preserve"> presented with</w:t>
      </w:r>
      <w:r w:rsidR="002A5DC4">
        <w:rPr>
          <w:rFonts w:ascii="Arial" w:hAnsi="Arial" w:cs="Arial"/>
          <w:kern w:val="0"/>
          <w:sz w:val="22"/>
          <w:szCs w:val="22"/>
        </w:rPr>
        <w:t xml:space="preserve"> a </w:t>
      </w:r>
      <w:r w:rsidR="005B67E5">
        <w:rPr>
          <w:rFonts w:ascii="Arial" w:hAnsi="Arial" w:cs="Arial"/>
          <w:kern w:val="0"/>
          <w:sz w:val="22"/>
          <w:szCs w:val="22"/>
        </w:rPr>
        <w:t>euthymic mood and congruent affect. Speech was</w:t>
      </w:r>
      <w:r w:rsidR="00B546A1">
        <w:rPr>
          <w:rFonts w:ascii="Arial" w:hAnsi="Arial" w:cs="Arial"/>
          <w:kern w:val="0"/>
          <w:sz w:val="22"/>
          <w:szCs w:val="22"/>
        </w:rPr>
        <w:t xml:space="preserve"> overall</w:t>
      </w:r>
      <w:r w:rsidR="005B67E5">
        <w:rPr>
          <w:rFonts w:ascii="Arial" w:hAnsi="Arial" w:cs="Arial"/>
          <w:kern w:val="0"/>
          <w:sz w:val="22"/>
          <w:szCs w:val="22"/>
        </w:rPr>
        <w:t xml:space="preserve"> typical </w:t>
      </w:r>
      <w:r w:rsidR="00B546A1">
        <w:rPr>
          <w:rFonts w:ascii="Arial" w:hAnsi="Arial" w:cs="Arial"/>
          <w:kern w:val="0"/>
          <w:sz w:val="22"/>
          <w:szCs w:val="22"/>
        </w:rPr>
        <w:t>regarding</w:t>
      </w:r>
      <w:r w:rsidR="005B67E5">
        <w:rPr>
          <w:rFonts w:ascii="Arial" w:hAnsi="Arial" w:cs="Arial"/>
          <w:kern w:val="0"/>
          <w:sz w:val="22"/>
          <w:szCs w:val="22"/>
        </w:rPr>
        <w:t xml:space="preserve"> rate, rhythm, and volume, although </w:t>
      </w:r>
      <w:r>
        <w:rPr>
          <w:rFonts w:ascii="Arial" w:hAnsi="Arial" w:cs="Arial"/>
          <w:kern w:val="0"/>
          <w:sz w:val="22"/>
          <w:szCs w:val="22"/>
        </w:rPr>
        <w:t>NAME</w:t>
      </w:r>
      <w:r w:rsidR="005B67E5">
        <w:rPr>
          <w:rFonts w:ascii="Arial" w:hAnsi="Arial" w:cs="Arial"/>
          <w:kern w:val="0"/>
          <w:sz w:val="22"/>
          <w:szCs w:val="22"/>
        </w:rPr>
        <w:t xml:space="preserve"> spoke loudly when excited. He responded appropriately to the examiner's greeting in the waiting area. He transitioned easily to the evaluation room. </w:t>
      </w:r>
      <w:r>
        <w:rPr>
          <w:rFonts w:ascii="Arial" w:hAnsi="Arial" w:cs="Arial"/>
          <w:kern w:val="0"/>
          <w:sz w:val="22"/>
          <w:szCs w:val="22"/>
        </w:rPr>
        <w:t>NAME</w:t>
      </w:r>
      <w:r w:rsidR="005B67E5">
        <w:rPr>
          <w:rFonts w:ascii="Arial" w:hAnsi="Arial" w:cs="Arial"/>
          <w:kern w:val="0"/>
          <w:sz w:val="22"/>
          <w:szCs w:val="22"/>
        </w:rPr>
        <w:t xml:space="preserve"> had no difficulty ambulating or navigating the clinic space. He wrote with his right hand. He was compliant and engaged throughout all testing procedures. Luke's attention to task was poor based on informal observation. </w:t>
      </w:r>
      <w:r>
        <w:rPr>
          <w:rFonts w:ascii="Arial" w:hAnsi="Arial" w:cs="Arial"/>
          <w:kern w:val="0"/>
          <w:sz w:val="22"/>
          <w:szCs w:val="22"/>
        </w:rPr>
        <w:t>NAME</w:t>
      </w:r>
      <w:r w:rsidR="005B67E5">
        <w:rPr>
          <w:rFonts w:ascii="Arial" w:hAnsi="Arial" w:cs="Arial"/>
          <w:kern w:val="0"/>
          <w:sz w:val="22"/>
          <w:szCs w:val="22"/>
        </w:rPr>
        <w:t xml:space="preserve"> frequently requested breaks, and he required encouragement to stay on task. Frequent fidgeting and looking around the room </w:t>
      </w:r>
      <w:r w:rsidR="00B546A1">
        <w:rPr>
          <w:rFonts w:ascii="Arial" w:hAnsi="Arial" w:cs="Arial"/>
          <w:kern w:val="0"/>
          <w:sz w:val="22"/>
          <w:szCs w:val="22"/>
        </w:rPr>
        <w:t>were</w:t>
      </w:r>
      <w:r w:rsidR="005B67E5">
        <w:rPr>
          <w:rFonts w:ascii="Arial" w:hAnsi="Arial" w:cs="Arial"/>
          <w:kern w:val="0"/>
          <w:sz w:val="22"/>
          <w:szCs w:val="22"/>
        </w:rPr>
        <w:t xml:space="preserve"> also observed. Prescribed medications were taken on the day of the evaluation. </w:t>
      </w:r>
      <w:r>
        <w:rPr>
          <w:rFonts w:ascii="Arial" w:hAnsi="Arial" w:cs="Arial"/>
          <w:kern w:val="0"/>
          <w:sz w:val="22"/>
          <w:szCs w:val="22"/>
        </w:rPr>
        <w:t>NAME</w:t>
      </w:r>
      <w:r w:rsidR="005B67E5">
        <w:rPr>
          <w:rFonts w:ascii="Arial" w:hAnsi="Arial" w:cs="Arial"/>
          <w:kern w:val="0"/>
          <w:sz w:val="22"/>
          <w:szCs w:val="22"/>
        </w:rPr>
        <w:t xml:space="preserve"> was offered breaks as needed during the assessment and was able to easily resume testing procedures.</w:t>
      </w:r>
    </w:p>
    <w:p w:rsidR="005B67E5" w:rsidP="005B67E5" w:rsidRDefault="005B67E5" w14:paraId="77158EAB"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110F2EC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5B67E5" w:rsidP="005B67E5" w:rsidRDefault="00F56BF7" w14:paraId="0E818D0A" w14:textId="4603614E">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family den</w:t>
      </w:r>
      <w:r w:rsidR="00B546A1">
        <w:rPr>
          <w:rFonts w:ascii="Arial" w:hAnsi="Arial" w:cs="Arial"/>
          <w:kern w:val="0"/>
          <w:sz w:val="22"/>
          <w:szCs w:val="22"/>
        </w:rPr>
        <w:t>ies</w:t>
      </w:r>
      <w:r w:rsidR="005B67E5">
        <w:rPr>
          <w:rFonts w:ascii="Arial" w:hAnsi="Arial" w:cs="Arial"/>
          <w:kern w:val="0"/>
          <w:sz w:val="22"/>
          <w:szCs w:val="22"/>
        </w:rPr>
        <w:t xml:space="preserve"> significant safety concerns.</w:t>
      </w:r>
    </w:p>
    <w:p w:rsidR="005B67E5" w:rsidP="005B67E5" w:rsidRDefault="005B67E5" w14:paraId="1B0C73D4"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47C4528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5B67E5" w:rsidP="005B67E5" w:rsidRDefault="005B67E5" w14:paraId="519EB599" w14:textId="68963B2B">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F56BF7">
        <w:rPr>
          <w:rFonts w:ascii="Arial" w:hAnsi="Arial" w:cs="Arial"/>
          <w:kern w:val="0"/>
          <w:sz w:val="22"/>
          <w:szCs w:val="22"/>
        </w:rPr>
        <w:t>NAME</w:t>
      </w:r>
      <w:r>
        <w:rPr>
          <w:rFonts w:ascii="Arial" w:hAnsi="Arial" w:cs="Arial"/>
          <w:kern w:val="0"/>
          <w:sz w:val="22"/>
          <w:szCs w:val="22"/>
        </w:rPr>
        <w:t xml:space="preserve"> was fully alert and appeared to put forth adequate effort.  However, </w:t>
      </w:r>
      <w:r w:rsidR="00F56BF7">
        <w:rPr>
          <w:rFonts w:ascii="Arial" w:hAnsi="Arial" w:cs="Arial"/>
          <w:kern w:val="0"/>
          <w:sz w:val="22"/>
          <w:szCs w:val="22"/>
        </w:rPr>
        <w:t>NAME</w:t>
      </w:r>
      <w:r>
        <w:rPr>
          <w:rFonts w:ascii="Arial" w:hAnsi="Arial" w:cs="Arial"/>
          <w:kern w:val="0"/>
          <w:sz w:val="22"/>
          <w:szCs w:val="22"/>
        </w:rPr>
        <w:t xml:space="preserve"> became distracted at times throughout the evaluation. Unless otherwise noted, the test results are thought to be a valid reflection of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current level of functioning.</w:t>
      </w:r>
    </w:p>
    <w:p w:rsidR="005B67E5" w:rsidP="005B67E5" w:rsidRDefault="005B67E5" w14:paraId="50A97D08"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112E7C9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EVALUATION PROCEDURES:</w:t>
      </w:r>
    </w:p>
    <w:p w:rsidR="005B67E5" w:rsidP="005B67E5" w:rsidRDefault="00F56BF7" w14:paraId="24A042C9" w14:textId="029D01E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mother and grandmother completed an initial 100-minute clinical interview on 7/25/25 (CPT code: 90791). </w:t>
      </w:r>
      <w:r>
        <w:rPr>
          <w:rFonts w:ascii="Arial" w:hAnsi="Arial" w:cs="Arial"/>
          <w:kern w:val="0"/>
          <w:sz w:val="22"/>
          <w:szCs w:val="22"/>
        </w:rPr>
        <w:t>NAME</w:t>
      </w:r>
      <w:r w:rsidR="005B67E5">
        <w:rPr>
          <w:rFonts w:ascii="Arial" w:hAnsi="Arial" w:cs="Arial"/>
          <w:kern w:val="0"/>
          <w:sz w:val="22"/>
          <w:szCs w:val="22"/>
        </w:rPr>
        <w:t xml:space="preserve"> completed standardized testing over the course of one, 2.5-hour session on 8/4/25. This time included breaks that were provided as needed. During the </w:t>
      </w:r>
      <w:r w:rsidR="00B546A1">
        <w:rPr>
          <w:rFonts w:ascii="Arial" w:hAnsi="Arial" w:cs="Arial"/>
          <w:kern w:val="0"/>
          <w:sz w:val="22"/>
          <w:szCs w:val="22"/>
        </w:rPr>
        <w:t xml:space="preserve">appointment, </w:t>
      </w:r>
      <w:r>
        <w:rPr>
          <w:rFonts w:ascii="Arial" w:hAnsi="Arial" w:cs="Arial"/>
          <w:kern w:val="0"/>
          <w:sz w:val="22"/>
          <w:szCs w:val="22"/>
        </w:rPr>
        <w:t>NAME</w:t>
      </w:r>
      <w:r w:rsidR="005B67E5">
        <w:rPr>
          <w:rFonts w:ascii="Arial" w:hAnsi="Arial" w:cs="Arial"/>
          <w:kern w:val="0"/>
          <w:sz w:val="22"/>
          <w:szCs w:val="22"/>
        </w:rPr>
        <w:t xml:space="preserve">' mother and grandmother completed parent-report measures. </w:t>
      </w:r>
    </w:p>
    <w:p w:rsidR="005B67E5" w:rsidP="005B67E5" w:rsidRDefault="005B67E5" w14:paraId="332ED736"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27030351"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5B67E5" w:rsidP="005B67E5" w:rsidRDefault="005B67E5" w14:paraId="39A305F4"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3</w:t>
      </w:r>
    </w:p>
    <w:p w:rsidR="005B67E5" w:rsidP="005B67E5" w:rsidRDefault="005B67E5" w14:paraId="3E283F14"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NEPSY, 2nd Edition (NEPSY-II): Auditory Attention and Inhibition subtests</w:t>
      </w:r>
    </w:p>
    <w:p w:rsidR="005B67E5" w:rsidP="005B67E5" w:rsidRDefault="005B67E5" w14:paraId="2908A926"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rsidR="005B67E5" w:rsidP="005B67E5" w:rsidRDefault="005B67E5" w14:paraId="4C4DEA33" w14:textId="77777777">
      <w:pPr>
        <w:autoSpaceDE w:val="0"/>
        <w:autoSpaceDN w:val="0"/>
        <w:adjustRightInd w:val="0"/>
        <w:spacing w:after="0" w:line="240" w:lineRule="auto"/>
        <w:ind w:left="360" w:hanging="270"/>
        <w:rPr>
          <w:rFonts w:ascii="Arial" w:hAnsi="Arial" w:cs="Arial"/>
          <w:kern w:val="0"/>
          <w:sz w:val="22"/>
          <w:szCs w:val="22"/>
        </w:rPr>
      </w:pPr>
    </w:p>
    <w:p w:rsidR="005B67E5" w:rsidP="005B67E5" w:rsidRDefault="005B67E5" w14:paraId="641E86BC"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5B67E5" w:rsidP="005B67E5" w:rsidRDefault="005B67E5" w14:paraId="0223BCD5"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5B67E5" w:rsidP="005B67E5" w:rsidRDefault="005B67E5" w14:paraId="300FE56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5B67E5" w:rsidP="005B67E5" w:rsidRDefault="005B67E5" w14:paraId="6CDFCEAC"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5B67E5" w:rsidP="005B67E5" w:rsidRDefault="005B67E5" w14:paraId="610886CE"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rsidR="005B67E5" w:rsidP="005B67E5" w:rsidRDefault="005B67E5" w14:paraId="1F28837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rsidR="005B67E5" w:rsidP="005B67E5" w:rsidRDefault="005B67E5" w14:paraId="70479ADB"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w:t>
      </w:r>
    </w:p>
    <w:p w:rsidR="005B67E5" w:rsidP="005B67E5" w:rsidRDefault="005B67E5" w14:paraId="060CB9B9"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5B67E5" w:rsidP="005B67E5" w:rsidRDefault="005B67E5" w14:paraId="313DB2EB"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2705AA81"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5B67E5" w:rsidP="005B67E5" w:rsidRDefault="005B67E5" w14:paraId="1F6AD522" w14:textId="233BD1DC">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005B67E5" w:rsidP="005B67E5" w:rsidRDefault="005B67E5" w14:paraId="607F2AA7" w14:textId="77777777">
      <w:pPr>
        <w:widowControl w:val="0"/>
        <w:autoSpaceDE w:val="0"/>
        <w:autoSpaceDN w:val="0"/>
        <w:adjustRightInd w:val="0"/>
        <w:spacing w:after="0" w:line="240" w:lineRule="auto"/>
        <w:rPr>
          <w:rFonts w:ascii="Arial" w:hAnsi="Arial" w:cs="Arial"/>
          <w:color w:val="44546A"/>
          <w:kern w:val="0"/>
          <w:sz w:val="22"/>
          <w:szCs w:val="22"/>
        </w:rPr>
      </w:pPr>
    </w:p>
    <w:p w:rsidR="005B67E5" w:rsidP="005B67E5" w:rsidRDefault="00F56BF7" w14:paraId="09943671" w14:textId="000FA67D">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achieved a Full-Scale Intelligence Quotient (FSIQ) of 85, classifying his overall level of intellectual ability in the low average range and equal to or better than 16 percent of children his age in the population of children on which this measure was standardized; however, there was significant variability in scores both within and across indices. Therefore, interpretation of his index scores was considered to be more meaningful. Furthermore, due to inattention during the WISC-V administration and some difficulty engaging </w:t>
      </w:r>
      <w:r>
        <w:rPr>
          <w:rFonts w:ascii="Arial" w:hAnsi="Arial" w:cs="Arial"/>
          <w:kern w:val="0"/>
          <w:sz w:val="22"/>
          <w:szCs w:val="22"/>
        </w:rPr>
        <w:t>NAME</w:t>
      </w:r>
      <w:r w:rsidR="005B67E5">
        <w:rPr>
          <w:rFonts w:ascii="Arial" w:hAnsi="Arial" w:cs="Arial"/>
          <w:kern w:val="0"/>
          <w:sz w:val="22"/>
          <w:szCs w:val="22"/>
        </w:rPr>
        <w:t xml:space="preserve"> in many associated tasks, results should be interpreted with caution, as they may be an underrepresentation of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true capabilities. Notably, inconsistencies between tasks within domains may be suggestive of inattention</w:t>
      </w:r>
      <w:r w:rsidR="00B546A1">
        <w:rPr>
          <w:rFonts w:ascii="Arial" w:hAnsi="Arial" w:cs="Arial"/>
          <w:kern w:val="0"/>
          <w:sz w:val="22"/>
          <w:szCs w:val="22"/>
        </w:rPr>
        <w:t xml:space="preserve"> or anxiety</w:t>
      </w:r>
      <w:r w:rsidR="005B67E5">
        <w:rPr>
          <w:rFonts w:ascii="Arial" w:hAnsi="Arial" w:cs="Arial"/>
          <w:kern w:val="0"/>
          <w:sz w:val="22"/>
          <w:szCs w:val="22"/>
        </w:rPr>
        <w:t xml:space="preserve"> during testing.</w:t>
      </w:r>
    </w:p>
    <w:p w:rsidR="005B67E5" w:rsidP="005B67E5" w:rsidRDefault="005B67E5" w14:paraId="15F94480" w14:textId="77777777">
      <w:pPr>
        <w:widowControl w:val="0"/>
        <w:autoSpaceDE w:val="0"/>
        <w:autoSpaceDN w:val="0"/>
        <w:adjustRightInd w:val="0"/>
        <w:spacing w:after="0" w:line="240" w:lineRule="auto"/>
        <w:rPr>
          <w:rFonts w:ascii="Arial" w:hAnsi="Arial" w:cs="Arial"/>
          <w:color w:val="44546A"/>
          <w:kern w:val="0"/>
          <w:sz w:val="22"/>
          <w:szCs w:val="22"/>
        </w:rPr>
      </w:pPr>
    </w:p>
    <w:p w:rsidR="005B67E5" w:rsidP="005B67E5" w:rsidRDefault="00F56BF7" w14:paraId="16C5A5DD" w14:textId="1335689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index scores ranged from low average to average. Specifically, </w:t>
      </w:r>
      <w:r w:rsidR="00B546A1">
        <w:rPr>
          <w:rFonts w:ascii="Arial" w:hAnsi="Arial" w:cs="Arial"/>
          <w:kern w:val="0"/>
          <w:sz w:val="22"/>
          <w:szCs w:val="22"/>
        </w:rPr>
        <w:t>i</w:t>
      </w:r>
      <w:r w:rsidR="005B67E5">
        <w:rPr>
          <w:rFonts w:ascii="Arial" w:hAnsi="Arial" w:cs="Arial"/>
          <w:kern w:val="0"/>
          <w:sz w:val="22"/>
          <w:szCs w:val="22"/>
        </w:rPr>
        <w:t xml:space="preserve">ndex scores examining verbal comprehension, working memory, and processing speed fell within the low average range. Index scores examining fluid reasoning and visual-spatial reasoning fell within the average </w:t>
      </w:r>
      <w:r w:rsidR="00B546A1">
        <w:rPr>
          <w:rFonts w:ascii="Arial" w:hAnsi="Arial" w:cs="Arial"/>
          <w:kern w:val="0"/>
          <w:sz w:val="22"/>
          <w:szCs w:val="22"/>
        </w:rPr>
        <w:t>range.</w:t>
      </w:r>
    </w:p>
    <w:p w:rsidR="005B67E5" w:rsidP="005B67E5" w:rsidRDefault="005B67E5" w14:paraId="3778CE13" w14:textId="77777777">
      <w:pPr>
        <w:widowControl w:val="0"/>
        <w:autoSpaceDE w:val="0"/>
        <w:autoSpaceDN w:val="0"/>
        <w:adjustRightInd w:val="0"/>
        <w:spacing w:after="0" w:line="240" w:lineRule="auto"/>
        <w:rPr>
          <w:rFonts w:ascii="Arial" w:hAnsi="Arial" w:cs="Arial"/>
          <w:kern w:val="0"/>
          <w:sz w:val="22"/>
          <w:szCs w:val="22"/>
        </w:rPr>
      </w:pPr>
    </w:p>
    <w:p w:rsidR="005B67E5" w:rsidP="005B67E5" w:rsidRDefault="005B67E5" w14:paraId="308690FC" w14:textId="26050618">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Due to the variability in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scores, a secondary measure of intelligence was calculated, called the General Ability Index (GAI). The GAI provides a measure of reasoning abilities without the impact of working memory and processing speed.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GAI was calculated to be in the average range and equal to or better than 30 percent of same-age peers, and </w:t>
      </w:r>
      <w:r w:rsidR="00B546A1">
        <w:rPr>
          <w:rFonts w:ascii="Arial" w:hAnsi="Arial" w:cs="Arial"/>
          <w:kern w:val="0"/>
          <w:sz w:val="22"/>
          <w:szCs w:val="22"/>
        </w:rPr>
        <w:t xml:space="preserve">the GAI </w:t>
      </w:r>
      <w:r>
        <w:rPr>
          <w:rFonts w:ascii="Arial" w:hAnsi="Arial" w:cs="Arial"/>
          <w:kern w:val="0"/>
          <w:sz w:val="22"/>
          <w:szCs w:val="22"/>
        </w:rPr>
        <w:t xml:space="preserve">serves as a secondary measurement of his overall intellectual abilities. Within </w:t>
      </w:r>
      <w:r w:rsidR="00F56BF7">
        <w:rPr>
          <w:rFonts w:ascii="Arial" w:hAnsi="Arial" w:cs="Arial"/>
          <w:kern w:val="0"/>
          <w:sz w:val="22"/>
          <w:szCs w:val="22"/>
        </w:rPr>
        <w:t>NAME</w:t>
      </w:r>
      <w:r>
        <w:rPr>
          <w:rFonts w:ascii="Arial" w:hAnsi="Arial" w:cs="Arial"/>
          <w:kern w:val="0"/>
          <w:sz w:val="22"/>
          <w:szCs w:val="22"/>
        </w:rPr>
        <w:t xml:space="preserve">' cognitive profile, visual spatial processing emerged as a relative strength, while processing speed emerged as a relative weakness. </w:t>
      </w:r>
    </w:p>
    <w:p w:rsidR="005B67E5" w:rsidP="005B67E5" w:rsidRDefault="005B67E5" w14:paraId="3574E478" w14:textId="77777777">
      <w:pPr>
        <w:widowControl w:val="0"/>
        <w:autoSpaceDE w:val="0"/>
        <w:autoSpaceDN w:val="0"/>
        <w:adjustRightInd w:val="0"/>
        <w:spacing w:after="0" w:line="240" w:lineRule="auto"/>
        <w:rPr>
          <w:rFonts w:ascii="Arial" w:hAnsi="Arial" w:cs="Arial"/>
          <w:kern w:val="0"/>
          <w:sz w:val="22"/>
          <w:szCs w:val="22"/>
        </w:rPr>
      </w:pPr>
    </w:p>
    <w:p w:rsidR="005B67E5" w:rsidP="005B67E5" w:rsidRDefault="005B67E5" w14:paraId="606DB006" w14:textId="57E92FFF">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ability to access and apply acquired word knowledge was measured to be within the low average range and equal to or better than 18 percent of children his age in the standardization sample. </w:t>
      </w:r>
      <w:r w:rsidR="00F56BF7">
        <w:rPr>
          <w:rFonts w:ascii="Arial" w:hAnsi="Arial" w:cs="Arial"/>
          <w:kern w:val="0"/>
          <w:sz w:val="22"/>
          <w:szCs w:val="22"/>
        </w:rPr>
        <w:t>NAME</w:t>
      </w:r>
      <w:r>
        <w:rPr>
          <w:rFonts w:ascii="Arial" w:hAnsi="Arial" w:cs="Arial"/>
          <w:kern w:val="0"/>
          <w:sz w:val="22"/>
          <w:szCs w:val="22"/>
        </w:rPr>
        <w:t xml:space="preserve"> scored in the low average range on tasks that required him to identify commonalities between objects and concepts (Similarities) and in the average range on a task where </w:t>
      </w:r>
      <w:r w:rsidR="00F56BF7">
        <w:rPr>
          <w:rFonts w:ascii="Arial" w:hAnsi="Arial" w:cs="Arial"/>
          <w:kern w:val="0"/>
          <w:sz w:val="22"/>
          <w:szCs w:val="22"/>
        </w:rPr>
        <w:t>NAME</w:t>
      </w:r>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rsidR="005B67E5" w:rsidP="005B67E5" w:rsidRDefault="005B67E5" w14:paraId="6B06CD9D" w14:textId="77777777">
      <w:pPr>
        <w:autoSpaceDE w:val="0"/>
        <w:autoSpaceDN w:val="0"/>
        <w:adjustRightInd w:val="0"/>
        <w:spacing w:after="0" w:line="240" w:lineRule="auto"/>
        <w:rPr>
          <w:rFonts w:ascii="Arial" w:hAnsi="Arial" w:cs="Arial"/>
          <w:color w:val="44546A"/>
          <w:kern w:val="0"/>
          <w:sz w:val="22"/>
          <w:szCs w:val="22"/>
        </w:rPr>
      </w:pPr>
    </w:p>
    <w:p w:rsidR="005B67E5" w:rsidP="005B67E5" w:rsidRDefault="005B67E5" w14:paraId="7F0AEE67" w14:textId="79B0FC2B">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ability to evaluate visual details and understand visual spatial relationships was demonstrated to be in the average range and equal to or better than 70 percent of children his age in the standardization sample. </w:t>
      </w:r>
      <w:r w:rsidR="00F56BF7">
        <w:rPr>
          <w:rFonts w:ascii="Arial" w:hAnsi="Arial" w:cs="Arial"/>
          <w:kern w:val="0"/>
          <w:sz w:val="22"/>
          <w:szCs w:val="22"/>
        </w:rPr>
        <w:t>NAME</w:t>
      </w:r>
      <w:r>
        <w:rPr>
          <w:rFonts w:ascii="Arial" w:hAnsi="Arial" w:cs="Arial"/>
          <w:kern w:val="0"/>
          <w:sz w:val="22"/>
          <w:szCs w:val="22"/>
        </w:rPr>
        <w:t xml:space="preserve"> performed in the average range on a task that required him to manipulate blocks to replicate geometric designs (Block Design), and in the very high range on a task that required him to select pieces to visually reconstruct a completed puzzle (Visual Puzzles).</w:t>
      </w:r>
    </w:p>
    <w:p w:rsidR="005B67E5" w:rsidP="005B67E5" w:rsidRDefault="005B67E5" w14:paraId="6168D4AF" w14:textId="77777777">
      <w:pPr>
        <w:autoSpaceDE w:val="0"/>
        <w:autoSpaceDN w:val="0"/>
        <w:adjustRightInd w:val="0"/>
        <w:spacing w:after="0" w:line="240" w:lineRule="auto"/>
        <w:rPr>
          <w:rFonts w:ascii="Arial" w:hAnsi="Arial" w:cs="Arial"/>
          <w:color w:val="44546A"/>
          <w:kern w:val="0"/>
          <w:sz w:val="22"/>
          <w:szCs w:val="22"/>
          <w:u w:val="single"/>
        </w:rPr>
      </w:pPr>
    </w:p>
    <w:p w:rsidR="005B67E5" w:rsidP="005B67E5" w:rsidRDefault="005B67E5" w14:paraId="0DB433BD" w14:textId="408C729D">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ability to detect underlying conceptual relationships between visual objects and use reasoning to identify and apply rules as his fluid reasoning abilities were measured to be within the average range </w:t>
      </w:r>
      <w:r w:rsidR="004F204E">
        <w:rPr>
          <w:rFonts w:ascii="Arial" w:hAnsi="Arial" w:cs="Arial"/>
          <w:kern w:val="0"/>
          <w:sz w:val="22"/>
          <w:szCs w:val="22"/>
        </w:rPr>
        <w:t>and</w:t>
      </w:r>
      <w:r>
        <w:rPr>
          <w:rFonts w:ascii="Arial" w:hAnsi="Arial" w:cs="Arial"/>
          <w:kern w:val="0"/>
          <w:sz w:val="22"/>
          <w:szCs w:val="22"/>
        </w:rPr>
        <w:t xml:space="preserve"> equal to or better than 50 percent of children his age in the standardization sample. </w:t>
      </w:r>
      <w:r w:rsidR="00F56BF7">
        <w:rPr>
          <w:rFonts w:ascii="Arial" w:hAnsi="Arial" w:cs="Arial"/>
          <w:kern w:val="0"/>
          <w:sz w:val="22"/>
          <w:szCs w:val="22"/>
        </w:rPr>
        <w:t>NAME</w:t>
      </w:r>
      <w:r>
        <w:rPr>
          <w:rFonts w:ascii="Arial" w:hAnsi="Arial" w:cs="Arial"/>
          <w:kern w:val="0"/>
          <w:sz w:val="22"/>
          <w:szCs w:val="22"/>
        </w:rPr>
        <w:t xml:space="preserve"> earned a score in the average range on a task that required him to identify and complete visual patterns (Matrix Reasoning</w:t>
      </w:r>
      <w:r w:rsidR="00B546A1">
        <w:rPr>
          <w:rFonts w:ascii="Arial" w:hAnsi="Arial" w:cs="Arial"/>
          <w:kern w:val="0"/>
          <w:sz w:val="22"/>
          <w:szCs w:val="22"/>
        </w:rPr>
        <w:t xml:space="preserve">). He </w:t>
      </w:r>
      <w:r>
        <w:rPr>
          <w:rFonts w:ascii="Arial" w:hAnsi="Arial" w:cs="Arial"/>
          <w:kern w:val="0"/>
          <w:sz w:val="22"/>
          <w:szCs w:val="22"/>
        </w:rPr>
        <w:t xml:space="preserve">scored in the average range on a task that required him to combine the concept of equality with mathematical concepts in order to select objects to keep a scale balanced (Figure Weights). </w:t>
      </w:r>
    </w:p>
    <w:p w:rsidR="005B67E5" w:rsidP="005B67E5" w:rsidRDefault="005B67E5" w14:paraId="55319E4B" w14:textId="77777777">
      <w:pPr>
        <w:autoSpaceDE w:val="0"/>
        <w:autoSpaceDN w:val="0"/>
        <w:adjustRightInd w:val="0"/>
        <w:spacing w:after="0" w:line="240" w:lineRule="auto"/>
        <w:rPr>
          <w:rFonts w:ascii="Arial" w:hAnsi="Arial" w:cs="Arial"/>
          <w:b/>
          <w:bCs/>
          <w:i/>
          <w:iCs/>
          <w:kern w:val="0"/>
          <w:sz w:val="22"/>
          <w:szCs w:val="22"/>
        </w:rPr>
      </w:pPr>
    </w:p>
    <w:p w:rsidR="005B67E5" w:rsidP="005B67E5" w:rsidRDefault="005B67E5" w14:paraId="6B928BC5" w14:textId="3B2BDCD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ability to attend to, retain and manipulate visual and auditory information was measured to be within the low average range and equal to or better than 21 percent of same age peers in the standardization sample. Here, </w:t>
      </w:r>
      <w:r w:rsidR="00F56BF7">
        <w:rPr>
          <w:rFonts w:ascii="Arial" w:hAnsi="Arial" w:cs="Arial"/>
          <w:kern w:val="0"/>
          <w:sz w:val="22"/>
          <w:szCs w:val="22"/>
        </w:rPr>
        <w:t>NAME</w:t>
      </w:r>
      <w:r>
        <w:rPr>
          <w:rFonts w:ascii="Arial" w:hAnsi="Arial" w:cs="Arial"/>
          <w:kern w:val="0"/>
          <w:sz w:val="22"/>
          <w:szCs w:val="22"/>
        </w:rPr>
        <w:t xml:space="preserve"> performed in the low average range when asked to use auditory working memory to repeat numbers verbatim</w:t>
      </w:r>
      <w:r w:rsidR="004F204E">
        <w:rPr>
          <w:rFonts w:ascii="Arial" w:hAnsi="Arial" w:cs="Arial"/>
          <w:kern w:val="0"/>
          <w:sz w:val="22"/>
          <w:szCs w:val="22"/>
        </w:rPr>
        <w:t>,</w:t>
      </w:r>
      <w:r>
        <w:rPr>
          <w:rFonts w:ascii="Arial" w:hAnsi="Arial" w:cs="Arial"/>
          <w:kern w:val="0"/>
          <w:sz w:val="22"/>
          <w:szCs w:val="22"/>
        </w:rPr>
        <w:t xml:space="preserve"> in reverse order</w:t>
      </w:r>
      <w:r w:rsidR="004F204E">
        <w:rPr>
          <w:rFonts w:ascii="Arial" w:hAnsi="Arial" w:cs="Arial"/>
          <w:kern w:val="0"/>
          <w:sz w:val="22"/>
          <w:szCs w:val="22"/>
        </w:rPr>
        <w:t>, and in sequential order</w:t>
      </w:r>
      <w:r>
        <w:rPr>
          <w:rFonts w:ascii="Arial" w:hAnsi="Arial" w:cs="Arial"/>
          <w:kern w:val="0"/>
          <w:sz w:val="22"/>
          <w:szCs w:val="22"/>
        </w:rPr>
        <w:t xml:space="preserve"> (Digit Span)</w:t>
      </w:r>
      <w:r w:rsidR="004F204E">
        <w:rPr>
          <w:rFonts w:ascii="Arial" w:hAnsi="Arial" w:cs="Arial"/>
          <w:kern w:val="0"/>
          <w:sz w:val="22"/>
          <w:szCs w:val="22"/>
        </w:rPr>
        <w:t xml:space="preserve">. He performed within </w:t>
      </w:r>
      <w:r>
        <w:rPr>
          <w:rFonts w:ascii="Arial" w:hAnsi="Arial" w:cs="Arial"/>
          <w:kern w:val="0"/>
          <w:sz w:val="22"/>
          <w:szCs w:val="22"/>
        </w:rPr>
        <w:t xml:space="preserve">the average range when required to use visual working memory to retain and identify pictures in sequential order (Picture Span). </w:t>
      </w:r>
    </w:p>
    <w:p w:rsidR="005B67E5" w:rsidP="005B67E5" w:rsidRDefault="005B67E5" w14:paraId="7008ED50" w14:textId="77777777">
      <w:pPr>
        <w:autoSpaceDE w:val="0"/>
        <w:autoSpaceDN w:val="0"/>
        <w:adjustRightInd w:val="0"/>
        <w:spacing w:after="0" w:line="240" w:lineRule="auto"/>
        <w:rPr>
          <w:rFonts w:ascii="Arial" w:hAnsi="Arial" w:cs="Arial"/>
          <w:color w:val="44546A"/>
          <w:kern w:val="0"/>
          <w:sz w:val="22"/>
          <w:szCs w:val="22"/>
          <w:u w:val="single"/>
        </w:rPr>
      </w:pPr>
    </w:p>
    <w:p w:rsidR="005B67E5" w:rsidP="005B67E5" w:rsidRDefault="005B67E5" w14:paraId="218513DF" w14:textId="302054DB">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ability to apply speed and accuracy of visual identification, decision making and decision implementation when under time pressure was demonstrated to be in the low average range and equal to or better than 9 percent of children his age in the standardization sample. </w:t>
      </w:r>
      <w:r w:rsidR="00F56BF7">
        <w:rPr>
          <w:rFonts w:ascii="Arial" w:hAnsi="Arial" w:cs="Arial"/>
          <w:kern w:val="0"/>
          <w:sz w:val="22"/>
          <w:szCs w:val="22"/>
        </w:rPr>
        <w:t>NAME</w:t>
      </w:r>
      <w:r>
        <w:rPr>
          <w:rFonts w:ascii="Arial" w:hAnsi="Arial" w:cs="Arial"/>
          <w:kern w:val="0"/>
          <w:sz w:val="22"/>
          <w:szCs w:val="22"/>
        </w:rPr>
        <w:t xml:space="preserve"> scored in the very low range when asked to quickly copy symbols paired with numbers according to a key (Coding) and in the average range when asked to identify the presence or absence of a target symbol in a row of symbols (Symbol Search).</w:t>
      </w:r>
    </w:p>
    <w:p w:rsidR="0035187E" w:rsidP="005B67E5" w:rsidRDefault="0035187E" w14:paraId="4B24B067"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10B4DFA3"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5B67E5" w:rsidP="005B67E5" w:rsidRDefault="005B67E5" w14:paraId="05F42E56" w14:textId="11B8390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NEPSY-II: </w:t>
      </w:r>
      <w:r>
        <w:rPr>
          <w:rFonts w:ascii="Arial" w:hAnsi="Arial" w:cs="Arial"/>
          <w:kern w:val="0"/>
          <w:sz w:val="22"/>
          <w:szCs w:val="22"/>
        </w:rPr>
        <w:t xml:space="preserve">The NEPSY-II is a comprehensive neuropsychological assessment designed </w:t>
      </w:r>
      <w:r w:rsidR="004F204E">
        <w:rPr>
          <w:rFonts w:ascii="Arial" w:hAnsi="Arial" w:cs="Arial"/>
          <w:kern w:val="0"/>
          <w:sz w:val="22"/>
          <w:szCs w:val="22"/>
        </w:rPr>
        <w:t>to evaluate</w:t>
      </w:r>
      <w:r>
        <w:rPr>
          <w:rFonts w:ascii="Arial" w:hAnsi="Arial" w:cs="Arial"/>
          <w:kern w:val="0"/>
          <w:sz w:val="22"/>
          <w:szCs w:val="22"/>
        </w:rPr>
        <w:t xml:space="preserve"> a range of cognitive abilities in children. </w:t>
      </w:r>
      <w:r w:rsidR="00F56BF7">
        <w:rPr>
          <w:rFonts w:ascii="Arial" w:hAnsi="Arial" w:cs="Arial"/>
          <w:kern w:val="0"/>
          <w:sz w:val="22"/>
          <w:szCs w:val="22"/>
        </w:rPr>
        <w:t>NAME</w:t>
      </w:r>
      <w:r>
        <w:rPr>
          <w:rFonts w:ascii="Arial" w:hAnsi="Arial" w:cs="Arial"/>
          <w:kern w:val="0"/>
          <w:sz w:val="22"/>
          <w:szCs w:val="22"/>
        </w:rPr>
        <w:t xml:space="preserve"> was administered the </w:t>
      </w:r>
      <w:r>
        <w:rPr>
          <w:rFonts w:ascii="Arial" w:hAnsi="Arial" w:cs="Arial"/>
          <w:kern w:val="0"/>
          <w:sz w:val="22"/>
          <w:szCs w:val="22"/>
        </w:rPr>
        <w:t xml:space="preserve">auditory attention and inhibition subtests to assess his attention and executive </w:t>
      </w:r>
      <w:r w:rsidR="004F204E">
        <w:rPr>
          <w:rFonts w:ascii="Arial" w:hAnsi="Arial" w:cs="Arial"/>
          <w:kern w:val="0"/>
          <w:sz w:val="22"/>
          <w:szCs w:val="22"/>
        </w:rPr>
        <w:t>functioning.</w:t>
      </w:r>
      <w:r>
        <w:rPr>
          <w:rFonts w:ascii="Arial" w:hAnsi="Arial" w:cs="Arial"/>
          <w:kern w:val="0"/>
          <w:sz w:val="22"/>
          <w:szCs w:val="22"/>
        </w:rPr>
        <w:t xml:space="preserve"> </w:t>
      </w:r>
    </w:p>
    <w:p w:rsidR="005B67E5" w:rsidP="005B67E5" w:rsidRDefault="005B67E5" w14:paraId="03A23C9D"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01FBFC53" w14:textId="536D30C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a measure of sustained concentration for rapid auditory stimuli,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w:t>
      </w:r>
      <w:r w:rsidR="00CC53CD">
        <w:rPr>
          <w:rFonts w:ascii="Arial" w:hAnsi="Arial" w:cs="Arial"/>
          <w:kern w:val="0"/>
          <w:sz w:val="22"/>
          <w:szCs w:val="22"/>
        </w:rPr>
        <w:t>overall performance</w:t>
      </w:r>
      <w:r>
        <w:rPr>
          <w:rFonts w:ascii="Arial" w:hAnsi="Arial" w:cs="Arial"/>
          <w:kern w:val="0"/>
          <w:sz w:val="22"/>
          <w:szCs w:val="22"/>
        </w:rPr>
        <w:t xml:space="preserve"> fell within the average range. He demonstrated eight omission errors, performing within the low average range. He made no commission errors, falling within the high average range, and no inhibitory errors, performing within the average range. </w:t>
      </w:r>
      <w:r w:rsidR="00F56BF7">
        <w:rPr>
          <w:rFonts w:ascii="Arial" w:hAnsi="Arial" w:cs="Arial"/>
          <w:kern w:val="0"/>
          <w:sz w:val="22"/>
          <w:szCs w:val="22"/>
        </w:rPr>
        <w:t>NAME</w:t>
      </w:r>
      <w:r>
        <w:rPr>
          <w:rFonts w:ascii="Arial" w:hAnsi="Arial" w:cs="Arial"/>
          <w:kern w:val="0"/>
          <w:sz w:val="22"/>
          <w:szCs w:val="22"/>
        </w:rPr>
        <w:t xml:space="preserve"> </w:t>
      </w:r>
      <w:r w:rsidR="004F204E">
        <w:rPr>
          <w:rFonts w:ascii="Arial" w:hAnsi="Arial" w:cs="Arial"/>
          <w:kern w:val="0"/>
          <w:sz w:val="22"/>
          <w:szCs w:val="22"/>
        </w:rPr>
        <w:t>performed within</w:t>
      </w:r>
      <w:r>
        <w:rPr>
          <w:rFonts w:ascii="Arial" w:hAnsi="Arial" w:cs="Arial"/>
          <w:kern w:val="0"/>
          <w:sz w:val="22"/>
          <w:szCs w:val="22"/>
        </w:rPr>
        <w:t xml:space="preserve"> the low average range on a task in which He was presented with multiple rows of two types of shapes and had to quickly name them. He performed within the very low range on a timed verbal inhibition task in which he was asked to name opposite shapes. </w:t>
      </w:r>
    </w:p>
    <w:p w:rsidR="005B67E5" w:rsidP="005B67E5" w:rsidRDefault="005B67E5" w14:paraId="3B0BB2D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5B67E5" w:rsidP="005B67E5" w:rsidRDefault="005B67E5" w14:paraId="4AD91F9A" w14:textId="0D0C0E5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mother and grandmother completed the </w:t>
      </w:r>
      <w:r>
        <w:rPr>
          <w:rFonts w:ascii="Arial" w:hAnsi="Arial" w:cs="Arial"/>
          <w:i/>
          <w:iCs/>
          <w:kern w:val="0"/>
          <w:sz w:val="22"/>
          <w:szCs w:val="22"/>
        </w:rPr>
        <w:t>BASC-3</w:t>
      </w:r>
      <w:r>
        <w:rPr>
          <w:rFonts w:ascii="Arial" w:hAnsi="Arial" w:cs="Arial"/>
          <w:kern w:val="0"/>
          <w:sz w:val="22"/>
          <w:szCs w:val="22"/>
        </w:rPr>
        <w:t xml:space="preserve"> to assess his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On the form completed by </w:t>
      </w:r>
      <w:r w:rsidR="00F56BF7">
        <w:rPr>
          <w:rFonts w:ascii="Arial" w:hAnsi="Arial" w:cs="Arial"/>
          <w:kern w:val="0"/>
          <w:sz w:val="22"/>
          <w:szCs w:val="22"/>
        </w:rPr>
        <w:t>NAME</w:t>
      </w:r>
      <w:r>
        <w:rPr>
          <w:rFonts w:ascii="Arial" w:hAnsi="Arial" w:cs="Arial"/>
          <w:kern w:val="0"/>
          <w:sz w:val="22"/>
          <w:szCs w:val="22"/>
        </w:rPr>
        <w:t xml:space="preserve">' grandmother, there was an </w:t>
      </w:r>
      <w:r w:rsidR="004F204E">
        <w:rPr>
          <w:rFonts w:ascii="Arial" w:hAnsi="Arial" w:cs="Arial"/>
          <w:kern w:val="0"/>
          <w:sz w:val="22"/>
          <w:szCs w:val="22"/>
        </w:rPr>
        <w:t>elevation on</w:t>
      </w:r>
      <w:r>
        <w:rPr>
          <w:rFonts w:ascii="Arial" w:hAnsi="Arial" w:cs="Arial"/>
          <w:kern w:val="0"/>
          <w:sz w:val="22"/>
          <w:szCs w:val="22"/>
        </w:rPr>
        <w:t xml:space="preserve"> </w:t>
      </w:r>
      <w:r w:rsidR="004F204E">
        <w:rPr>
          <w:rFonts w:ascii="Arial" w:hAnsi="Arial" w:cs="Arial"/>
          <w:kern w:val="0"/>
          <w:sz w:val="22"/>
          <w:szCs w:val="22"/>
        </w:rPr>
        <w:t xml:space="preserve">a </w:t>
      </w:r>
      <w:r>
        <w:rPr>
          <w:rFonts w:ascii="Arial" w:hAnsi="Arial" w:cs="Arial"/>
          <w:kern w:val="0"/>
          <w:sz w:val="22"/>
          <w:szCs w:val="22"/>
        </w:rPr>
        <w:t>validity index examining test items that are commonly rated in a similar manner. Elevations may suggest inattention/rushing when completing the form or nuanced interpretation of test items. Nonetheless, results are interpreted with ca</w:t>
      </w:r>
      <w:r w:rsidR="00CC53CD">
        <w:rPr>
          <w:rFonts w:ascii="Arial" w:hAnsi="Arial" w:cs="Arial"/>
          <w:kern w:val="0"/>
          <w:sz w:val="22"/>
          <w:szCs w:val="22"/>
        </w:rPr>
        <w:t>u</w:t>
      </w:r>
      <w:r>
        <w:rPr>
          <w:rFonts w:ascii="Arial" w:hAnsi="Arial" w:cs="Arial"/>
          <w:kern w:val="0"/>
          <w:sz w:val="22"/>
          <w:szCs w:val="22"/>
        </w:rPr>
        <w:t xml:space="preserve">tion. Validity scales were within normal limits on the form completed by </w:t>
      </w:r>
      <w:r w:rsidR="00F56BF7">
        <w:rPr>
          <w:rFonts w:ascii="Arial" w:hAnsi="Arial" w:cs="Arial"/>
          <w:kern w:val="0"/>
          <w:sz w:val="22"/>
          <w:szCs w:val="22"/>
        </w:rPr>
        <w:t>NAME</w:t>
      </w:r>
      <w:r>
        <w:rPr>
          <w:rFonts w:ascii="Arial" w:hAnsi="Arial" w:cs="Arial"/>
          <w:kern w:val="0"/>
          <w:sz w:val="22"/>
          <w:szCs w:val="22"/>
        </w:rPr>
        <w:t xml:space="preserve">' mother, indicating a valid and interpretable response pattern. On the </w:t>
      </w:r>
      <w:r>
        <w:rPr>
          <w:rFonts w:ascii="Arial" w:hAnsi="Arial" w:cs="Arial"/>
          <w:i/>
          <w:iCs/>
          <w:kern w:val="0"/>
          <w:sz w:val="22"/>
          <w:szCs w:val="22"/>
        </w:rPr>
        <w:t>BASC-3</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mother reported clinically elevated concerns regarding hyperactivity, aggression, and atypical behaviors, while she endorsed mildly elevated concerns within the domains of conduct problems, anxiety, depression, somatization, social withdrawal, attention, and activities of daily living. </w:t>
      </w:r>
      <w:r w:rsidR="00F56BF7">
        <w:rPr>
          <w:rFonts w:ascii="Arial" w:hAnsi="Arial" w:cs="Arial"/>
          <w:kern w:val="0"/>
          <w:sz w:val="22"/>
          <w:szCs w:val="22"/>
        </w:rPr>
        <w:t>NAME</w:t>
      </w:r>
      <w:r>
        <w:rPr>
          <w:rFonts w:ascii="Arial" w:hAnsi="Arial" w:cs="Arial"/>
          <w:kern w:val="0"/>
          <w:sz w:val="22"/>
          <w:szCs w:val="22"/>
        </w:rPr>
        <w:t>' grandmother endorsed mildly elevated concerns regarding hyperactivity, attention problems, leadership, and functional communication.</w:t>
      </w:r>
    </w:p>
    <w:p w:rsidR="005B67E5" w:rsidP="005B67E5" w:rsidRDefault="005B67E5" w14:paraId="069E2F97"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7D9462C2" w14:textId="7A9EC9E8">
      <w:pPr>
        <w:autoSpaceDE w:val="0"/>
        <w:autoSpaceDN w:val="0"/>
        <w:adjustRightInd w:val="0"/>
        <w:spacing w:after="0" w:line="240" w:lineRule="auto"/>
        <w:rPr>
          <w:rFonts w:ascii="Arial" w:hAnsi="Arial" w:cs="Arial"/>
          <w:kern w:val="0"/>
          <w:sz w:val="22"/>
          <w:szCs w:val="22"/>
        </w:rPr>
      </w:pPr>
      <w:r w:rsidR="005B67E5">
        <w:rPr>
          <w:rFonts w:ascii="Arial" w:hAnsi="Arial" w:cs="Arial"/>
          <w:b w:val="1"/>
          <w:bCs w:val="1"/>
          <w:kern w:val="0"/>
          <w:sz w:val="22"/>
          <w:szCs w:val="22"/>
        </w:rPr>
        <w:t xml:space="preserve">Behavior Rating Inventory of Executive Functioning, Second Edition (BRIEF-2): </w:t>
      </w:r>
      <w:r w:rsidR="00F56BF7">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mother completed the </w:t>
      </w:r>
      <w:r w:rsidRPr="1309C761" w:rsidR="005B67E5">
        <w:rPr>
          <w:rFonts w:ascii="Arial" w:hAnsi="Arial" w:cs="Arial"/>
          <w:i w:val="1"/>
          <w:iCs w:val="1"/>
          <w:kern w:val="0"/>
          <w:sz w:val="22"/>
          <w:szCs w:val="22"/>
        </w:rPr>
        <w:t>BRIEF-2</w:t>
      </w:r>
      <w:r w:rsidR="005B67E5">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w:t>
      </w:r>
      <w:r w:rsidR="005B67E5">
        <w:rPr>
          <w:rFonts w:ascii="Arial" w:hAnsi="Arial" w:cs="Arial"/>
          <w:kern w:val="0"/>
          <w:sz w:val="22"/>
          <w:szCs w:val="22"/>
        </w:rPr>
        <w:t xml:space="preserve">T-Scores above 65 on the </w:t>
      </w:r>
      <w:r w:rsidRPr="1309C761" w:rsidR="005B67E5">
        <w:rPr>
          <w:rFonts w:ascii="Arial" w:hAnsi="Arial" w:cs="Arial"/>
          <w:i w:val="1"/>
          <w:iCs w:val="1"/>
          <w:kern w:val="0"/>
          <w:sz w:val="22"/>
          <w:szCs w:val="22"/>
        </w:rPr>
        <w:t xml:space="preserve">BRIEF-2 </w:t>
      </w:r>
      <w:r w:rsidR="005B67E5">
        <w:rPr>
          <w:rFonts w:ascii="Arial" w:hAnsi="Arial" w:cs="Arial"/>
          <w:kern w:val="0"/>
          <w:sz w:val="22"/>
          <w:szCs w:val="22"/>
        </w:rPr>
        <w:t xml:space="preserve">indicate clinically significant deficits in the use of executive skills.</w:t>
      </w:r>
      <w:r w:rsidR="005B67E5">
        <w:rPr>
          <w:rFonts w:ascii="Arial" w:hAnsi="Arial" w:cs="Arial"/>
          <w:kern w:val="0"/>
          <w:sz w:val="22"/>
          <w:szCs w:val="22"/>
        </w:rPr>
        <w:t xml:space="preserve"> All validity scales were within acceptable ranges, </w:t>
      </w:r>
      <w:r w:rsidR="005B67E5">
        <w:rPr>
          <w:rFonts w:ascii="Arial" w:hAnsi="Arial" w:cs="Arial"/>
          <w:kern w:val="0"/>
          <w:sz w:val="22"/>
          <w:szCs w:val="22"/>
        </w:rPr>
        <w:t xml:space="preserve">indicating</w:t>
      </w:r>
      <w:r w:rsidR="005B67E5">
        <w:rPr>
          <w:rFonts w:ascii="Arial" w:hAnsi="Arial" w:cs="Arial"/>
          <w:kern w:val="0"/>
          <w:sz w:val="22"/>
          <w:szCs w:val="22"/>
        </w:rPr>
        <w:t xml:space="preserve"> a valid and interpretable response pattern. </w:t>
      </w:r>
      <w:r w:rsidR="005B67E5">
        <w:rPr>
          <w:rFonts w:ascii="Arial" w:hAnsi="Arial" w:cs="Arial"/>
          <w:kern w:val="0"/>
          <w:sz w:val="22"/>
          <w:szCs w:val="22"/>
        </w:rPr>
        <w:t xml:space="preserve">On the </w:t>
      </w:r>
      <w:r w:rsidRPr="1309C761" w:rsidR="005B67E5">
        <w:rPr>
          <w:rFonts w:ascii="Arial" w:hAnsi="Arial" w:cs="Arial"/>
          <w:i w:val="1"/>
          <w:iCs w:val="1"/>
          <w:kern w:val="0"/>
          <w:sz w:val="22"/>
          <w:szCs w:val="22"/>
        </w:rPr>
        <w:t>BRIEF-2</w:t>
      </w:r>
      <w:r w:rsidR="005B67E5">
        <w:rPr>
          <w:rFonts w:ascii="Arial" w:hAnsi="Arial" w:cs="Arial"/>
          <w:kern w:val="0"/>
          <w:sz w:val="22"/>
          <w:szCs w:val="22"/>
        </w:rPr>
        <w:t xml:space="preserve">, clinically elevated concerns were endorsed </w:t>
      </w:r>
      <w:r w:rsidR="005B67E5">
        <w:rPr>
          <w:rFonts w:ascii="Arial" w:hAnsi="Arial" w:cs="Arial"/>
          <w:kern w:val="0"/>
          <w:sz w:val="22"/>
          <w:szCs w:val="22"/>
        </w:rPr>
        <w:t xml:space="preserve">regarding</w:t>
      </w:r>
      <w:r w:rsidR="005B67E5">
        <w:rPr>
          <w:rFonts w:ascii="Arial" w:hAnsi="Arial" w:cs="Arial"/>
          <w:kern w:val="0"/>
          <w:sz w:val="22"/>
          <w:szCs w:val="22"/>
        </w:rPr>
        <w:t xml:space="preserve"> </w:t>
      </w:r>
      <w:r w:rsidR="00F56BF7">
        <w:rPr>
          <w:rFonts w:ascii="Arial" w:hAnsi="Arial" w:cs="Arial"/>
          <w:kern w:val="0"/>
          <w:sz w:val="22"/>
          <w:szCs w:val="22"/>
        </w:rPr>
        <w:t>NAME</w:t>
      </w:r>
      <w:r w:rsidR="004F204E">
        <w:rPr>
          <w:rFonts w:ascii="Arial" w:hAnsi="Arial" w:cs="Arial"/>
          <w:kern w:val="0"/>
          <w:sz w:val="22"/>
          <w:szCs w:val="22"/>
        </w:rPr>
        <w:t>’</w:t>
      </w:r>
      <w:r w:rsidR="005B67E5">
        <w:rPr>
          <w:rFonts w:ascii="Arial" w:hAnsi="Arial" w:cs="Arial"/>
          <w:kern w:val="0"/>
          <w:sz w:val="22"/>
          <w:szCs w:val="22"/>
        </w:rPr>
        <w:t xml:space="preserve"> ability to inhibit impulsive behaviors, shift his attention between tasks, modulate emotional expression, self-monitor his behaviors, and initiate tasks. </w:t>
      </w:r>
      <w:r w:rsidR="00CC53CD">
        <w:rPr>
          <w:rFonts w:ascii="Arial" w:hAnsi="Arial" w:cs="Arial"/>
          <w:kern w:val="0"/>
          <w:sz w:val="22"/>
          <w:szCs w:val="22"/>
        </w:rPr>
        <w:t>M</w:t>
      </w:r>
      <w:r w:rsidR="005B67E5">
        <w:rPr>
          <w:rFonts w:ascii="Arial" w:hAnsi="Arial" w:cs="Arial"/>
          <w:kern w:val="0"/>
          <w:sz w:val="22"/>
          <w:szCs w:val="22"/>
        </w:rPr>
        <w:t>ildly elevated concerns were endorsed regarding his ability to sustain working memory as well as plan and organize tasks.</w:t>
      </w:r>
    </w:p>
    <w:p w:rsidR="005B67E5" w:rsidP="005B67E5" w:rsidRDefault="005B67E5" w14:paraId="409DA171"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7A47345A" w14:textId="149EB3D3">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Connors-3: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mother and grandmother completed the </w:t>
      </w:r>
      <w:r>
        <w:rPr>
          <w:rFonts w:ascii="Arial" w:hAnsi="Arial" w:cs="Arial"/>
          <w:i/>
          <w:iCs/>
          <w:kern w:val="0"/>
          <w:sz w:val="22"/>
          <w:szCs w:val="22"/>
        </w:rPr>
        <w:t>Connors-3</w:t>
      </w:r>
      <w:r>
        <w:rPr>
          <w:rFonts w:ascii="Arial" w:hAnsi="Arial" w:cs="Arial"/>
          <w:kern w:val="0"/>
          <w:sz w:val="22"/>
          <w:szCs w:val="22"/>
        </w:rPr>
        <w:t>, a rating form used to assess symptoms of ADHD and associated symptomology (e.g., behavioral problems, learning difficulties, executive functioning weaknesses). T-Scores equal to or above 65 on the Connors-3</w:t>
      </w:r>
      <w:r>
        <w:rPr>
          <w:rFonts w:ascii="Arial" w:hAnsi="Arial" w:cs="Arial"/>
          <w:i/>
          <w:iCs/>
          <w:kern w:val="0"/>
          <w:sz w:val="22"/>
          <w:szCs w:val="22"/>
        </w:rPr>
        <w:t xml:space="preserve"> </w:t>
      </w:r>
      <w:r>
        <w:rPr>
          <w:rFonts w:ascii="Arial" w:hAnsi="Arial" w:cs="Arial"/>
          <w:kern w:val="0"/>
          <w:sz w:val="22"/>
          <w:szCs w:val="22"/>
        </w:rPr>
        <w:t>indicate clinically elevated symptoms, while T-scores between 60 and 64 indicate mildly elevated symptoms. Validity scales were within normal limits, indicating a valid and interpretable response pattern</w:t>
      </w:r>
      <w:r w:rsidR="004F204E">
        <w:rPr>
          <w:rFonts w:ascii="Arial" w:hAnsi="Arial" w:cs="Arial"/>
          <w:kern w:val="0"/>
          <w:sz w:val="22"/>
          <w:szCs w:val="22"/>
        </w:rPr>
        <w:t xml:space="preserve"> by both raters</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mother and grandmother endorsed clinically elevated concerns regarding inattention, hyperactivity/impulsivity, defiance/aggression, and peer relations. His mother endorsed clinically elevated concerns for ADHD combined presentation, while his grandmother reported elevated concerns for ADHD predominately hyperactive/impulsive presentation. </w:t>
      </w:r>
      <w:r>
        <w:rPr>
          <w:rFonts w:ascii="Arial" w:hAnsi="Arial" w:cs="Arial"/>
          <w:kern w:val="0"/>
          <w:sz w:val="22"/>
          <w:szCs w:val="22"/>
        </w:rPr>
        <w:t>They both also endorsed clinically elevated concerns for oppositional defiant disorder and conduct disorder. His mother reported 7 clinically significant symptoms of inattention (e.g., difficulty sustaining attention for long periods of time, avoid</w:t>
      </w:r>
      <w:r w:rsidR="00CC53CD">
        <w:rPr>
          <w:rFonts w:ascii="Arial" w:hAnsi="Arial" w:cs="Arial"/>
          <w:kern w:val="0"/>
          <w:sz w:val="22"/>
          <w:szCs w:val="22"/>
        </w:rPr>
        <w:t>ing</w:t>
      </w:r>
      <w:r>
        <w:rPr>
          <w:rFonts w:ascii="Arial" w:hAnsi="Arial" w:cs="Arial"/>
          <w:kern w:val="0"/>
          <w:sz w:val="22"/>
          <w:szCs w:val="22"/>
        </w:rPr>
        <w:t xml:space="preserve"> tasks requiring sustained mental effort, difficulty listening during conversation, becoming sidetracked </w:t>
      </w:r>
      <w:r w:rsidR="00CC53CD">
        <w:rPr>
          <w:rFonts w:ascii="Arial" w:hAnsi="Arial" w:cs="Arial"/>
          <w:kern w:val="0"/>
          <w:sz w:val="22"/>
          <w:szCs w:val="22"/>
        </w:rPr>
        <w:t>during</w:t>
      </w:r>
      <w:r>
        <w:rPr>
          <w:rFonts w:ascii="Arial" w:hAnsi="Arial" w:cs="Arial"/>
          <w:kern w:val="0"/>
          <w:sz w:val="22"/>
          <w:szCs w:val="22"/>
        </w:rPr>
        <w:t xml:space="preserve"> tasks and not finishing them, difficulty organizing tasks, becom</w:t>
      </w:r>
      <w:r w:rsidR="00CC53CD">
        <w:rPr>
          <w:rFonts w:ascii="Arial" w:hAnsi="Arial" w:cs="Arial"/>
          <w:kern w:val="0"/>
          <w:sz w:val="22"/>
          <w:szCs w:val="22"/>
        </w:rPr>
        <w:t>ing</w:t>
      </w:r>
      <w:r>
        <w:rPr>
          <w:rFonts w:ascii="Arial" w:hAnsi="Arial" w:cs="Arial"/>
          <w:kern w:val="0"/>
          <w:sz w:val="22"/>
          <w:szCs w:val="22"/>
        </w:rPr>
        <w:t xml:space="preserve"> easily distracted by extraneous stimuli, and appear</w:t>
      </w:r>
      <w:r w:rsidR="00CC53CD">
        <w:rPr>
          <w:rFonts w:ascii="Arial" w:hAnsi="Arial" w:cs="Arial"/>
          <w:kern w:val="0"/>
          <w:sz w:val="22"/>
          <w:szCs w:val="22"/>
        </w:rPr>
        <w:t>ing</w:t>
      </w:r>
      <w:r>
        <w:rPr>
          <w:rFonts w:ascii="Arial" w:hAnsi="Arial" w:cs="Arial"/>
          <w:kern w:val="0"/>
          <w:sz w:val="22"/>
          <w:szCs w:val="22"/>
        </w:rPr>
        <w:t xml:space="preserve"> forgetful in daily activities) and 7 clinically significant symptoms of hyperactivity/impulsivity (e.g., run</w:t>
      </w:r>
      <w:r w:rsidR="00CC53CD">
        <w:rPr>
          <w:rFonts w:ascii="Arial" w:hAnsi="Arial" w:cs="Arial"/>
          <w:kern w:val="0"/>
          <w:sz w:val="22"/>
          <w:szCs w:val="22"/>
        </w:rPr>
        <w:t>ning</w:t>
      </w:r>
      <w:r>
        <w:rPr>
          <w:rFonts w:ascii="Arial" w:hAnsi="Arial" w:cs="Arial"/>
          <w:kern w:val="0"/>
          <w:sz w:val="22"/>
          <w:szCs w:val="22"/>
        </w:rPr>
        <w:t xml:space="preserve"> or climb</w:t>
      </w:r>
      <w:r w:rsidR="00CC53CD">
        <w:rPr>
          <w:rFonts w:ascii="Arial" w:hAnsi="Arial" w:cs="Arial"/>
          <w:kern w:val="0"/>
          <w:sz w:val="22"/>
          <w:szCs w:val="22"/>
        </w:rPr>
        <w:t>ing</w:t>
      </w:r>
      <w:r>
        <w:rPr>
          <w:rFonts w:ascii="Arial" w:hAnsi="Arial" w:cs="Arial"/>
          <w:kern w:val="0"/>
          <w:sz w:val="22"/>
          <w:szCs w:val="22"/>
        </w:rPr>
        <w:t xml:space="preserve"> about at inappropriate times, difficulty engaging in leisure activities quietly, appear</w:t>
      </w:r>
      <w:r w:rsidR="00CC53CD">
        <w:rPr>
          <w:rFonts w:ascii="Arial" w:hAnsi="Arial" w:cs="Arial"/>
          <w:kern w:val="0"/>
          <w:sz w:val="22"/>
          <w:szCs w:val="22"/>
        </w:rPr>
        <w:t>ing</w:t>
      </w:r>
      <w:r>
        <w:rPr>
          <w:rFonts w:ascii="Arial" w:hAnsi="Arial" w:cs="Arial"/>
          <w:kern w:val="0"/>
          <w:sz w:val="22"/>
          <w:szCs w:val="22"/>
        </w:rPr>
        <w:t xml:space="preserve"> often "on the go," talking excessively, blurt</w:t>
      </w:r>
      <w:r w:rsidR="00CC53CD">
        <w:rPr>
          <w:rFonts w:ascii="Arial" w:hAnsi="Arial" w:cs="Arial"/>
          <w:kern w:val="0"/>
          <w:sz w:val="22"/>
          <w:szCs w:val="22"/>
        </w:rPr>
        <w:t>ing</w:t>
      </w:r>
      <w:r>
        <w:rPr>
          <w:rFonts w:ascii="Arial" w:hAnsi="Arial" w:cs="Arial"/>
          <w:kern w:val="0"/>
          <w:sz w:val="22"/>
          <w:szCs w:val="22"/>
        </w:rPr>
        <w:t xml:space="preserve"> out responses, difficulty waiting his turns, and interrupt</w:t>
      </w:r>
      <w:r w:rsidR="00CC53CD">
        <w:rPr>
          <w:rFonts w:ascii="Arial" w:hAnsi="Arial" w:cs="Arial"/>
          <w:kern w:val="0"/>
          <w:sz w:val="22"/>
          <w:szCs w:val="22"/>
        </w:rPr>
        <w:t>ing</w:t>
      </w:r>
      <w:r>
        <w:rPr>
          <w:rFonts w:ascii="Arial" w:hAnsi="Arial" w:cs="Arial"/>
          <w:kern w:val="0"/>
          <w:sz w:val="22"/>
          <w:szCs w:val="22"/>
        </w:rPr>
        <w:t xml:space="preserve"> or intrud</w:t>
      </w:r>
      <w:r w:rsidR="00CC53CD">
        <w:rPr>
          <w:rFonts w:ascii="Arial" w:hAnsi="Arial" w:cs="Arial"/>
          <w:kern w:val="0"/>
          <w:sz w:val="22"/>
          <w:szCs w:val="22"/>
        </w:rPr>
        <w:t>ing</w:t>
      </w:r>
      <w:r>
        <w:rPr>
          <w:rFonts w:ascii="Arial" w:hAnsi="Arial" w:cs="Arial"/>
          <w:kern w:val="0"/>
          <w:sz w:val="22"/>
          <w:szCs w:val="22"/>
        </w:rPr>
        <w:t xml:space="preserve"> on others).  His grandmother reported 1 clinically significant symptom of inattention (e.g., becom</w:t>
      </w:r>
      <w:r w:rsidR="00CC53CD">
        <w:rPr>
          <w:rFonts w:ascii="Arial" w:hAnsi="Arial" w:cs="Arial"/>
          <w:kern w:val="0"/>
          <w:sz w:val="22"/>
          <w:szCs w:val="22"/>
        </w:rPr>
        <w:t>ing</w:t>
      </w:r>
      <w:r>
        <w:rPr>
          <w:rFonts w:ascii="Arial" w:hAnsi="Arial" w:cs="Arial"/>
          <w:kern w:val="0"/>
          <w:sz w:val="22"/>
          <w:szCs w:val="22"/>
        </w:rPr>
        <w:t xml:space="preserve"> easily distracted by extraneous stimuli,) and 8 clinically significant symptoms of hyperactivity/impulsivity (e.g., </w:t>
      </w:r>
      <w:r w:rsidR="00CC53CD">
        <w:rPr>
          <w:rFonts w:ascii="Arial" w:hAnsi="Arial" w:cs="Arial"/>
          <w:kern w:val="0"/>
          <w:sz w:val="22"/>
          <w:szCs w:val="22"/>
        </w:rPr>
        <w:t>leaving</w:t>
      </w:r>
      <w:r>
        <w:rPr>
          <w:rFonts w:ascii="Arial" w:hAnsi="Arial" w:cs="Arial"/>
          <w:kern w:val="0"/>
          <w:sz w:val="22"/>
          <w:szCs w:val="22"/>
        </w:rPr>
        <w:t xml:space="preserve"> seat when sitting is expected, run</w:t>
      </w:r>
      <w:r w:rsidR="00CC53CD">
        <w:rPr>
          <w:rFonts w:ascii="Arial" w:hAnsi="Arial" w:cs="Arial"/>
          <w:kern w:val="0"/>
          <w:sz w:val="22"/>
          <w:szCs w:val="22"/>
        </w:rPr>
        <w:t>ning</w:t>
      </w:r>
      <w:r>
        <w:rPr>
          <w:rFonts w:ascii="Arial" w:hAnsi="Arial" w:cs="Arial"/>
          <w:kern w:val="0"/>
          <w:sz w:val="22"/>
          <w:szCs w:val="22"/>
        </w:rPr>
        <w:t xml:space="preserve"> or climb</w:t>
      </w:r>
      <w:r w:rsidR="00CC53CD">
        <w:rPr>
          <w:rFonts w:ascii="Arial" w:hAnsi="Arial" w:cs="Arial"/>
          <w:kern w:val="0"/>
          <w:sz w:val="22"/>
          <w:szCs w:val="22"/>
        </w:rPr>
        <w:t>ing</w:t>
      </w:r>
      <w:r>
        <w:rPr>
          <w:rFonts w:ascii="Arial" w:hAnsi="Arial" w:cs="Arial"/>
          <w:kern w:val="0"/>
          <w:sz w:val="22"/>
          <w:szCs w:val="22"/>
        </w:rPr>
        <w:t xml:space="preserve"> about at inappropriate times, difficulty engaging in leisure activities quietly, appear</w:t>
      </w:r>
      <w:r w:rsidR="00CC53CD">
        <w:rPr>
          <w:rFonts w:ascii="Arial" w:hAnsi="Arial" w:cs="Arial"/>
          <w:kern w:val="0"/>
          <w:sz w:val="22"/>
          <w:szCs w:val="22"/>
        </w:rPr>
        <w:t>ing</w:t>
      </w:r>
      <w:r>
        <w:rPr>
          <w:rFonts w:ascii="Arial" w:hAnsi="Arial" w:cs="Arial"/>
          <w:kern w:val="0"/>
          <w:sz w:val="22"/>
          <w:szCs w:val="22"/>
        </w:rPr>
        <w:t xml:space="preserve"> often "on the go," talking excessively, </w:t>
      </w:r>
      <w:r w:rsidR="00CC53CD">
        <w:rPr>
          <w:rFonts w:ascii="Arial" w:hAnsi="Arial" w:cs="Arial"/>
          <w:kern w:val="0"/>
          <w:sz w:val="22"/>
          <w:szCs w:val="22"/>
        </w:rPr>
        <w:t xml:space="preserve">blurting </w:t>
      </w:r>
      <w:r>
        <w:rPr>
          <w:rFonts w:ascii="Arial" w:hAnsi="Arial" w:cs="Arial"/>
          <w:kern w:val="0"/>
          <w:sz w:val="22"/>
          <w:szCs w:val="22"/>
        </w:rPr>
        <w:t>out responses,  difficulty waiting his turns, and interrupt</w:t>
      </w:r>
      <w:r w:rsidR="00CC53CD">
        <w:rPr>
          <w:rFonts w:ascii="Arial" w:hAnsi="Arial" w:cs="Arial"/>
          <w:kern w:val="0"/>
          <w:sz w:val="22"/>
          <w:szCs w:val="22"/>
        </w:rPr>
        <w:t>ing</w:t>
      </w:r>
      <w:r>
        <w:rPr>
          <w:rFonts w:ascii="Arial" w:hAnsi="Arial" w:cs="Arial"/>
          <w:kern w:val="0"/>
          <w:sz w:val="22"/>
          <w:szCs w:val="22"/>
        </w:rPr>
        <w:t xml:space="preserve"> or intrud</w:t>
      </w:r>
      <w:r w:rsidR="00CC53CD">
        <w:rPr>
          <w:rFonts w:ascii="Arial" w:hAnsi="Arial" w:cs="Arial"/>
          <w:kern w:val="0"/>
          <w:sz w:val="22"/>
          <w:szCs w:val="22"/>
        </w:rPr>
        <w:t>ing</w:t>
      </w:r>
      <w:r>
        <w:rPr>
          <w:rFonts w:ascii="Arial" w:hAnsi="Arial" w:cs="Arial"/>
          <w:kern w:val="0"/>
          <w:sz w:val="22"/>
          <w:szCs w:val="22"/>
        </w:rPr>
        <w:t xml:space="preserve"> on others). </w:t>
      </w:r>
    </w:p>
    <w:p w:rsidR="005B67E5" w:rsidP="005B67E5" w:rsidRDefault="005B67E5" w14:paraId="18B06BC4"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4322F679" w14:textId="7527A38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The </w:t>
      </w:r>
      <w:r>
        <w:rPr>
          <w:rFonts w:ascii="Arial" w:hAnsi="Arial" w:cs="Arial"/>
          <w:i/>
          <w:iCs/>
          <w:kern w:val="0"/>
          <w:sz w:val="22"/>
          <w:szCs w:val="22"/>
        </w:rPr>
        <w:t xml:space="preserve">ADOS-2 </w:t>
      </w:r>
      <w:r>
        <w:rPr>
          <w:rFonts w:ascii="Arial" w:hAnsi="Arial" w:cs="Arial"/>
          <w:kern w:val="0"/>
          <w:sz w:val="22"/>
          <w:szCs w:val="22"/>
        </w:rPr>
        <w:t xml:space="preserve">is a semi-structured, standardized assessment of communication, social interaction, and play / imaginative use of materials used to evaluate symptoms of autism spectrum disorder (ASD). </w:t>
      </w:r>
      <w:r w:rsidR="00F56BF7">
        <w:rPr>
          <w:rFonts w:ascii="Arial" w:hAnsi="Arial" w:cs="Arial"/>
          <w:kern w:val="0"/>
          <w:sz w:val="22"/>
          <w:szCs w:val="22"/>
        </w:rPr>
        <w:t>NAME</w:t>
      </w:r>
      <w:r>
        <w:rPr>
          <w:rFonts w:ascii="Arial" w:hAnsi="Arial" w:cs="Arial"/>
          <w:kern w:val="0"/>
          <w:sz w:val="22"/>
          <w:szCs w:val="22"/>
        </w:rPr>
        <w:t xml:space="preserve"> was administered Module-3 due to his language abilities, chronological age, and interests. </w:t>
      </w:r>
    </w:p>
    <w:p w:rsidR="005B67E5" w:rsidP="005B67E5" w:rsidRDefault="005B67E5" w14:paraId="2F56699B"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211E3D7F" w14:textId="35F2704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current functioning. </w:t>
      </w:r>
    </w:p>
    <w:p w:rsidR="005B67E5" w:rsidP="005B67E5" w:rsidRDefault="005B67E5" w14:paraId="2029F0FA"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040E775F" w14:textId="6BC3A19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communication and social interaction, </w:t>
      </w:r>
      <w:r w:rsidR="00F56BF7">
        <w:rPr>
          <w:rFonts w:ascii="Arial" w:hAnsi="Arial" w:cs="Arial"/>
          <w:kern w:val="0"/>
          <w:sz w:val="22"/>
          <w:szCs w:val="22"/>
        </w:rPr>
        <w:t>NAME</w:t>
      </w:r>
      <w:r>
        <w:rPr>
          <w:rFonts w:ascii="Arial" w:hAnsi="Arial" w:cs="Arial"/>
          <w:kern w:val="0"/>
          <w:sz w:val="22"/>
          <w:szCs w:val="22"/>
        </w:rPr>
        <w:t xml:space="preserve"> gave a reasonable account of a non-routine life event (e.g., playing at the pool) that was not part of a preoccupation or strong interest and seemed likely to have been real. During conversation he engaged in adequate give-and-take, </w:t>
      </w:r>
      <w:r w:rsidR="004F204E">
        <w:rPr>
          <w:rFonts w:ascii="Arial" w:hAnsi="Arial" w:cs="Arial"/>
          <w:kern w:val="0"/>
          <w:sz w:val="22"/>
          <w:szCs w:val="22"/>
        </w:rPr>
        <w:t>providing information</w:t>
      </w:r>
      <w:r>
        <w:rPr>
          <w:rFonts w:ascii="Arial" w:hAnsi="Arial" w:cs="Arial"/>
          <w:kern w:val="0"/>
          <w:sz w:val="22"/>
          <w:szCs w:val="22"/>
        </w:rPr>
        <w:t xml:space="preserve"> or elaboration in response to conversational leads. However, this occurred somewhat less frequently than expected. For example, Luke's attempts to engage with the examiner were </w:t>
      </w:r>
      <w:r w:rsidR="00CC53CD">
        <w:rPr>
          <w:rFonts w:ascii="Arial" w:hAnsi="Arial" w:cs="Arial"/>
          <w:kern w:val="0"/>
          <w:sz w:val="22"/>
          <w:szCs w:val="22"/>
        </w:rPr>
        <w:t xml:space="preserve">typically </w:t>
      </w:r>
      <w:r>
        <w:rPr>
          <w:rFonts w:ascii="Arial" w:hAnsi="Arial" w:cs="Arial"/>
          <w:kern w:val="0"/>
          <w:sz w:val="22"/>
          <w:szCs w:val="22"/>
        </w:rPr>
        <w:t>restricted to personal interests and requests, although there were attempts to involve the examiner in those interests</w:t>
      </w:r>
      <w:r w:rsidR="004F204E">
        <w:rPr>
          <w:rFonts w:ascii="Arial" w:hAnsi="Arial" w:cs="Arial"/>
          <w:kern w:val="0"/>
          <w:sz w:val="22"/>
          <w:szCs w:val="22"/>
        </w:rPr>
        <w:t xml:space="preserve"> (e.g., showing the examiner what he was playing with)</w:t>
      </w:r>
      <w:r>
        <w:rPr>
          <w:rFonts w:ascii="Arial" w:hAnsi="Arial" w:cs="Arial"/>
          <w:kern w:val="0"/>
          <w:sz w:val="22"/>
          <w:szCs w:val="22"/>
        </w:rPr>
        <w:t>.</w:t>
      </w:r>
      <w:r w:rsidR="004F204E">
        <w:rPr>
          <w:rFonts w:ascii="Arial" w:hAnsi="Arial" w:cs="Arial"/>
          <w:kern w:val="0"/>
          <w:sz w:val="22"/>
          <w:szCs w:val="22"/>
        </w:rPr>
        <w:t xml:space="preserve"> Furthermore,</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social responses were somewhat inconsistent. At times, his responses were brief, particularly when not interested in the activity. Nonetheless, </w:t>
      </w:r>
      <w:r w:rsidR="00F56BF7">
        <w:rPr>
          <w:rFonts w:ascii="Arial" w:hAnsi="Arial" w:cs="Arial"/>
          <w:kern w:val="0"/>
          <w:sz w:val="22"/>
          <w:szCs w:val="22"/>
        </w:rPr>
        <w:t>NAME</w:t>
      </w:r>
      <w:r>
        <w:rPr>
          <w:rFonts w:ascii="Arial" w:hAnsi="Arial" w:cs="Arial"/>
          <w:kern w:val="0"/>
          <w:sz w:val="22"/>
          <w:szCs w:val="22"/>
        </w:rPr>
        <w:t xml:space="preserve"> frequently utilized verbal and nonverbal behaviors for social interchange. </w:t>
      </w:r>
      <w:r w:rsidR="00F56BF7">
        <w:rPr>
          <w:rFonts w:ascii="Arial" w:hAnsi="Arial" w:cs="Arial"/>
          <w:kern w:val="0"/>
          <w:sz w:val="22"/>
          <w:szCs w:val="22"/>
        </w:rPr>
        <w:t>NAME</w:t>
      </w:r>
      <w:r>
        <w:rPr>
          <w:rFonts w:ascii="Arial" w:hAnsi="Arial" w:cs="Arial"/>
          <w:kern w:val="0"/>
          <w:sz w:val="22"/>
          <w:szCs w:val="22"/>
        </w:rPr>
        <w:t xml:space="preserve"> used </w:t>
      </w:r>
      <w:r w:rsidR="004F204E">
        <w:rPr>
          <w:rFonts w:ascii="Arial" w:hAnsi="Arial" w:cs="Arial"/>
          <w:kern w:val="0"/>
          <w:sz w:val="22"/>
          <w:szCs w:val="22"/>
        </w:rPr>
        <w:t>gestures</w:t>
      </w:r>
      <w:r>
        <w:rPr>
          <w:rFonts w:ascii="Arial" w:hAnsi="Arial" w:cs="Arial"/>
          <w:kern w:val="0"/>
          <w:sz w:val="22"/>
          <w:szCs w:val="22"/>
        </w:rPr>
        <w:t xml:space="preserve"> to describe common actions but </w:t>
      </w:r>
      <w:r w:rsidR="004F204E">
        <w:rPr>
          <w:rFonts w:ascii="Arial" w:hAnsi="Arial" w:cs="Arial"/>
          <w:kern w:val="0"/>
          <w:sz w:val="22"/>
          <w:szCs w:val="22"/>
        </w:rPr>
        <w:t xml:space="preserve">only </w:t>
      </w:r>
      <w:r>
        <w:rPr>
          <w:rFonts w:ascii="Arial" w:hAnsi="Arial" w:cs="Arial"/>
          <w:kern w:val="0"/>
          <w:sz w:val="22"/>
          <w:szCs w:val="22"/>
        </w:rPr>
        <w:t xml:space="preserve">did so when prompted. His use of other types of </w:t>
      </w:r>
      <w:r w:rsidR="004F204E">
        <w:rPr>
          <w:rFonts w:ascii="Arial" w:hAnsi="Arial" w:cs="Arial"/>
          <w:kern w:val="0"/>
          <w:sz w:val="22"/>
          <w:szCs w:val="22"/>
        </w:rPr>
        <w:t>gestures</w:t>
      </w:r>
      <w:r>
        <w:rPr>
          <w:rFonts w:ascii="Arial" w:hAnsi="Arial" w:cs="Arial"/>
          <w:kern w:val="0"/>
          <w:sz w:val="22"/>
          <w:szCs w:val="22"/>
        </w:rPr>
        <w:t xml:space="preserve"> (e.g., pointing, nodding, </w:t>
      </w:r>
      <w:r w:rsidR="004F204E">
        <w:rPr>
          <w:rFonts w:ascii="Arial" w:hAnsi="Arial" w:cs="Arial"/>
          <w:kern w:val="0"/>
          <w:sz w:val="22"/>
          <w:szCs w:val="22"/>
        </w:rPr>
        <w:t>shrugging)</w:t>
      </w:r>
      <w:r>
        <w:rPr>
          <w:rFonts w:ascii="Arial" w:hAnsi="Arial" w:cs="Arial"/>
          <w:kern w:val="0"/>
          <w:sz w:val="22"/>
          <w:szCs w:val="22"/>
        </w:rPr>
        <w:t xml:space="preserve"> was more frequent. His eye contact was inconsistent, although well-modulated when sustained. He directed facial expressions to the examiner to communicate his cognitive and affective state (e.g., smiles, thinking expression). He </w:t>
      </w:r>
      <w:r w:rsidR="004F204E">
        <w:rPr>
          <w:rFonts w:ascii="Arial" w:hAnsi="Arial" w:cs="Arial"/>
          <w:kern w:val="0"/>
          <w:sz w:val="22"/>
          <w:szCs w:val="22"/>
        </w:rPr>
        <w:t>expressed pleasure</w:t>
      </w:r>
      <w:r>
        <w:rPr>
          <w:rFonts w:ascii="Arial" w:hAnsi="Arial" w:cs="Arial"/>
          <w:kern w:val="0"/>
          <w:sz w:val="22"/>
          <w:szCs w:val="22"/>
        </w:rPr>
        <w:t xml:space="preserve"> when interacting directly with the examiner </w:t>
      </w:r>
      <w:r w:rsidR="00CC53CD">
        <w:rPr>
          <w:rFonts w:ascii="Arial" w:hAnsi="Arial" w:cs="Arial"/>
          <w:kern w:val="0"/>
          <w:sz w:val="22"/>
          <w:szCs w:val="22"/>
        </w:rPr>
        <w:t xml:space="preserve">on </w:t>
      </w:r>
      <w:r>
        <w:rPr>
          <w:rFonts w:ascii="Arial" w:hAnsi="Arial" w:cs="Arial"/>
          <w:kern w:val="0"/>
          <w:sz w:val="22"/>
          <w:szCs w:val="22"/>
        </w:rPr>
        <w:t xml:space="preserve">one occasion (e.g., playing with action figures together), although he primarily expressed enjoyment in relation to test materials and his own actions. Nonetheless, </w:t>
      </w:r>
      <w:r w:rsidR="00F56BF7">
        <w:rPr>
          <w:rFonts w:ascii="Arial" w:hAnsi="Arial" w:cs="Arial"/>
          <w:kern w:val="0"/>
          <w:sz w:val="22"/>
          <w:szCs w:val="22"/>
        </w:rPr>
        <w:t>NAME</w:t>
      </w:r>
      <w:r>
        <w:rPr>
          <w:rFonts w:ascii="Arial" w:hAnsi="Arial" w:cs="Arial"/>
          <w:kern w:val="0"/>
          <w:sz w:val="22"/>
          <w:szCs w:val="22"/>
        </w:rPr>
        <w:t xml:space="preserve"> employed a range of verbal and nonverbal behaviors for social interchange. Overall, the interaction between </w:t>
      </w:r>
      <w:r w:rsidR="00F56BF7">
        <w:rPr>
          <w:rFonts w:ascii="Arial" w:hAnsi="Arial" w:cs="Arial"/>
          <w:kern w:val="0"/>
          <w:sz w:val="22"/>
          <w:szCs w:val="22"/>
        </w:rPr>
        <w:t>NAME</w:t>
      </w:r>
      <w:r>
        <w:rPr>
          <w:rFonts w:ascii="Arial" w:hAnsi="Arial" w:cs="Arial"/>
          <w:kern w:val="0"/>
          <w:sz w:val="22"/>
          <w:szCs w:val="22"/>
        </w:rPr>
        <w:t xml:space="preserve"> and the examiner was comfortable. Further</w:t>
      </w:r>
      <w:r w:rsidR="004F204E">
        <w:rPr>
          <w:rFonts w:ascii="Arial" w:hAnsi="Arial" w:cs="Arial"/>
          <w:kern w:val="0"/>
          <w:sz w:val="22"/>
          <w:szCs w:val="22"/>
        </w:rPr>
        <w:t>more</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was able to identify triggers for a range of emotions. He also articulated insight into </w:t>
      </w:r>
      <w:r w:rsidR="004F204E">
        <w:rPr>
          <w:rFonts w:ascii="Arial" w:hAnsi="Arial" w:cs="Arial"/>
          <w:kern w:val="0"/>
          <w:sz w:val="22"/>
          <w:szCs w:val="22"/>
        </w:rPr>
        <w:t>age-appropriate</w:t>
      </w:r>
      <w:r>
        <w:rPr>
          <w:rFonts w:ascii="Arial" w:hAnsi="Arial" w:cs="Arial"/>
          <w:kern w:val="0"/>
          <w:sz w:val="22"/>
          <w:szCs w:val="22"/>
        </w:rPr>
        <w:t xml:space="preserve"> relationships </w:t>
      </w:r>
      <w:r w:rsidR="004F204E">
        <w:rPr>
          <w:rFonts w:ascii="Arial" w:hAnsi="Arial" w:cs="Arial"/>
          <w:kern w:val="0"/>
          <w:sz w:val="22"/>
          <w:szCs w:val="22"/>
        </w:rPr>
        <w:t xml:space="preserve">(e.g., describing what makes a good friend), </w:t>
      </w:r>
      <w:r>
        <w:rPr>
          <w:rFonts w:ascii="Arial" w:hAnsi="Arial" w:cs="Arial"/>
          <w:kern w:val="0"/>
          <w:sz w:val="22"/>
          <w:szCs w:val="22"/>
        </w:rPr>
        <w:t>as well as awareness of when peers have been mean to him.</w:t>
      </w:r>
    </w:p>
    <w:p w:rsidR="005B67E5" w:rsidP="005B67E5" w:rsidRDefault="005B67E5" w14:paraId="3A06351A"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1B300C20" w14:textId="5615A0C2">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restricted and repetitive behavior, </w:t>
      </w:r>
      <w:r w:rsidR="00F56BF7">
        <w:rPr>
          <w:rFonts w:ascii="Arial" w:hAnsi="Arial" w:cs="Arial"/>
          <w:kern w:val="0"/>
          <w:sz w:val="22"/>
          <w:szCs w:val="22"/>
        </w:rPr>
        <w:t>NAME</w:t>
      </w:r>
      <w:r>
        <w:rPr>
          <w:rFonts w:ascii="Arial" w:hAnsi="Arial" w:cs="Arial"/>
          <w:kern w:val="0"/>
          <w:sz w:val="22"/>
          <w:szCs w:val="22"/>
        </w:rPr>
        <w:t xml:space="preserve"> demonstrated some difficulty transitioning away from preferred toys or activities. This was somewhat disruptive to </w:t>
      </w:r>
      <w:r>
        <w:rPr>
          <w:rFonts w:ascii="Arial" w:hAnsi="Arial" w:cs="Arial"/>
          <w:kern w:val="0"/>
          <w:sz w:val="22"/>
          <w:szCs w:val="22"/>
        </w:rPr>
        <w:t xml:space="preserve">other tasks. Otherwise, there were no speech abnormalities present that are often associated with autism, such as unusual intonation, rate of speech, or pitch. Further, he did not use stereotyped or odd words and phrases. There was no evidence of unusual or complex motor movements/mannerisms or sensory differences. </w:t>
      </w:r>
    </w:p>
    <w:p w:rsidR="005B67E5" w:rsidP="005B67E5" w:rsidRDefault="005B67E5" w14:paraId="1D4DEDC3"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51A705EA" w14:textId="2176259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obtained a score that exceeded the cut-off for an autism spectrum disorder, indicating a moderate level of autism spectrum-related symptoms.</w:t>
      </w:r>
    </w:p>
    <w:p w:rsidR="005B67E5" w:rsidP="005B67E5" w:rsidRDefault="005B67E5" w14:paraId="0F9AC511"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3F86D599" w14:textId="3874134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mother and grandmother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4F204E">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4F204E">
        <w:rPr>
          <w:rFonts w:ascii="Arial" w:hAnsi="Arial" w:cs="Arial"/>
          <w:kern w:val="0"/>
          <w:sz w:val="22"/>
          <w:szCs w:val="22"/>
        </w:rPr>
        <w:t>autism spectrum disorder</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mother reported elevated concerns regarding unusual behaviors, self-regulation, peer socialization, adult socialization, atypical language, stereotypy, behavioral rigidity, sensory sensitivity, and attention, while she endorsed slightly elevated concerns regarding social/communication. Her report of symptoms within the domain of social/communication fell within normal limits. </w:t>
      </w:r>
      <w:r w:rsidR="00F56BF7">
        <w:rPr>
          <w:rFonts w:ascii="Arial" w:hAnsi="Arial" w:cs="Arial"/>
          <w:kern w:val="0"/>
          <w:sz w:val="22"/>
          <w:szCs w:val="22"/>
        </w:rPr>
        <w:t>NAME</w:t>
      </w:r>
      <w:r>
        <w:rPr>
          <w:rFonts w:ascii="Arial" w:hAnsi="Arial" w:cs="Arial"/>
          <w:kern w:val="0"/>
          <w:sz w:val="22"/>
          <w:szCs w:val="22"/>
        </w:rPr>
        <w:t xml:space="preserve">' mother reported overall concerns for ASD to fall within the elevated range. </w:t>
      </w:r>
      <w:r w:rsidR="00F56BF7">
        <w:rPr>
          <w:rFonts w:ascii="Arial" w:hAnsi="Arial" w:cs="Arial"/>
          <w:kern w:val="0"/>
          <w:sz w:val="22"/>
          <w:szCs w:val="22"/>
        </w:rPr>
        <w:t>NAME</w:t>
      </w:r>
      <w:r>
        <w:rPr>
          <w:rFonts w:ascii="Arial" w:hAnsi="Arial" w:cs="Arial"/>
          <w:kern w:val="0"/>
          <w:sz w:val="22"/>
          <w:szCs w:val="22"/>
        </w:rPr>
        <w:t xml:space="preserve">' grandmother reported elevated concerns regarding peer socialization, as well as slightly elevated concerns regarding social/communication, social/emotional reciprocity, stereotypy, and sensory sensitivity. Her report of symptoms within the domains of unusual behaviors, self-regulation, adult socialization, atypical language, behavioral rigidity, and attention fell within normal limits. </w:t>
      </w:r>
      <w:r w:rsidR="00F56BF7">
        <w:rPr>
          <w:rFonts w:ascii="Arial" w:hAnsi="Arial" w:cs="Arial"/>
          <w:kern w:val="0"/>
          <w:sz w:val="22"/>
          <w:szCs w:val="22"/>
        </w:rPr>
        <w:t>NAME</w:t>
      </w:r>
      <w:r>
        <w:rPr>
          <w:rFonts w:ascii="Arial" w:hAnsi="Arial" w:cs="Arial"/>
          <w:kern w:val="0"/>
          <w:sz w:val="22"/>
          <w:szCs w:val="22"/>
        </w:rPr>
        <w:t>' grandmother reported overall concerns to fall within normal limits.</w:t>
      </w:r>
    </w:p>
    <w:p w:rsidR="005B67E5" w:rsidP="005B67E5" w:rsidRDefault="005B67E5" w14:paraId="32BD1FCE" w14:textId="77777777">
      <w:pPr>
        <w:autoSpaceDE w:val="0"/>
        <w:autoSpaceDN w:val="0"/>
        <w:adjustRightInd w:val="0"/>
        <w:spacing w:after="0" w:line="240" w:lineRule="auto"/>
        <w:rPr>
          <w:rFonts w:ascii="Arial" w:hAnsi="Arial" w:cs="Arial"/>
          <w:kern w:val="0"/>
          <w:sz w:val="22"/>
          <w:szCs w:val="22"/>
        </w:rPr>
      </w:pPr>
    </w:p>
    <w:p w:rsidR="005B67E5" w:rsidP="1309C761" w:rsidRDefault="005B67E5" w14:paraId="27A72C46" w14:textId="75C72B50">
      <w:pPr>
        <w:autoSpaceDE w:val="0"/>
        <w:autoSpaceDN w:val="0"/>
        <w:adjustRightInd w:val="0"/>
        <w:spacing w:after="0" w:line="240" w:lineRule="auto"/>
        <w:rPr>
          <w:rFonts w:ascii="Arial" w:hAnsi="Arial" w:cs="Arial"/>
          <w:sz w:val="22"/>
          <w:szCs w:val="22"/>
        </w:rPr>
      </w:pPr>
      <w:r w:rsidR="005B67E5">
        <w:rPr>
          <w:rFonts w:ascii="Arial" w:hAnsi="Arial" w:cs="Arial"/>
          <w:b w:val="1"/>
          <w:bCs w:val="1"/>
          <w:kern w:val="0"/>
          <w:sz w:val="22"/>
          <w:szCs w:val="22"/>
        </w:rPr>
        <w:t xml:space="preserve">Social Responsiveness Scale, Second Edition, School-Age Form (SRS-2): </w:t>
      </w:r>
      <w:r w:rsidR="00F56BF7">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mother and grandmother completed the </w:t>
      </w:r>
      <w:r w:rsidRPr="1309C761" w:rsidR="005B67E5">
        <w:rPr>
          <w:rFonts w:ascii="Arial" w:hAnsi="Arial" w:cs="Arial"/>
          <w:i w:val="1"/>
          <w:iCs w:val="1"/>
          <w:kern w:val="0"/>
          <w:sz w:val="22"/>
          <w:szCs w:val="22"/>
        </w:rPr>
        <w:t>Social Responsiveness Scale, Second Edition, School-Age Form (SRS-2)</w:t>
      </w:r>
      <w:r w:rsidR="005B67E5">
        <w:rPr>
          <w:rFonts w:ascii="Arial" w:hAnsi="Arial" w:cs="Arial"/>
          <w:kern w:val="0"/>
          <w:sz w:val="22"/>
          <w:szCs w:val="22"/>
        </w:rPr>
        <w:t xml:space="preserve">, a questionnaire that covers a range of symptoms associated with </w:t>
      </w:r>
      <w:r w:rsidR="004F204E">
        <w:rPr>
          <w:rFonts w:ascii="Arial" w:hAnsi="Arial" w:cs="Arial"/>
          <w:kern w:val="0"/>
          <w:sz w:val="22"/>
          <w:szCs w:val="22"/>
        </w:rPr>
        <w:t>autism spectrum disorder</w:t>
      </w:r>
      <w:r w:rsidR="005B67E5">
        <w:rPr>
          <w:rFonts w:ascii="Arial" w:hAnsi="Arial" w:cs="Arial"/>
          <w:kern w:val="0"/>
          <w:sz w:val="22"/>
          <w:szCs w:val="22"/>
        </w:rPr>
        <w:t xml:space="preserve">. The </w:t>
      </w:r>
      <w:r w:rsidRPr="1309C761" w:rsidR="005B67E5">
        <w:rPr>
          <w:rFonts w:ascii="Arial" w:hAnsi="Arial" w:cs="Arial"/>
          <w:i w:val="1"/>
          <w:iCs w:val="1"/>
          <w:kern w:val="0"/>
          <w:sz w:val="22"/>
          <w:szCs w:val="22"/>
        </w:rPr>
        <w:t>SRS-2</w:t>
      </w:r>
      <w:r w:rsidR="005B67E5">
        <w:rPr>
          <w:rFonts w:ascii="Arial" w:hAnsi="Arial" w:cs="Arial"/>
          <w:kern w:val="0"/>
          <w:sz w:val="22"/>
          <w:szCs w:val="22"/>
        </w:rPr>
        <w:t xml:space="preserve"> generates a Total Score, which provides a severity index of social deficits typically found in children with </w:t>
      </w:r>
      <w:r w:rsidR="004F204E">
        <w:rPr>
          <w:rFonts w:ascii="Arial" w:hAnsi="Arial" w:cs="Arial"/>
          <w:kern w:val="0"/>
          <w:sz w:val="22"/>
          <w:szCs w:val="22"/>
        </w:rPr>
        <w:t>autism spectrum disorder</w:t>
      </w:r>
      <w:r w:rsidR="005B67E5">
        <w:rPr>
          <w:rFonts w:ascii="Arial" w:hAnsi="Arial" w:cs="Arial"/>
          <w:kern w:val="0"/>
          <w:sz w:val="22"/>
          <w:szCs w:val="22"/>
        </w:rPr>
        <w:t xml:space="preserve">.</w:t>
      </w:r>
    </w:p>
    <w:p w:rsidR="005B67E5" w:rsidP="005B67E5" w:rsidRDefault="005B67E5" w14:paraId="1C79F7C8" w14:textId="59EFC892">
      <w:pPr>
        <w:autoSpaceDE w:val="0"/>
        <w:autoSpaceDN w:val="0"/>
        <w:adjustRightInd w:val="0"/>
        <w:spacing w:after="0" w:line="240" w:lineRule="auto"/>
        <w:rPr>
          <w:rFonts w:ascii="Arial" w:hAnsi="Arial" w:cs="Arial"/>
          <w:kern w:val="0"/>
          <w:sz w:val="22"/>
          <w:szCs w:val="22"/>
        </w:rPr>
      </w:pPr>
      <w:r w:rsidR="005B67E5">
        <w:rPr>
          <w:rFonts w:ascii="Arial" w:hAnsi="Arial" w:cs="Arial"/>
          <w:kern w:val="0"/>
          <w:sz w:val="22"/>
          <w:szCs w:val="22"/>
        </w:rPr>
        <w:t xml:space="preserve"> </w:t>
      </w:r>
      <w:r w:rsidR="00F56BF7">
        <w:rPr>
          <w:rFonts w:ascii="Arial" w:hAnsi="Arial" w:cs="Arial"/>
          <w:kern w:val="0"/>
          <w:sz w:val="22"/>
          <w:szCs w:val="22"/>
        </w:rPr>
        <w:t>NAME</w:t>
      </w:r>
      <w:r w:rsidR="005B67E5">
        <w:rPr>
          <w:rFonts w:ascii="Arial" w:hAnsi="Arial" w:cs="Arial"/>
          <w:kern w:val="0"/>
          <w:sz w:val="22"/>
          <w:szCs w:val="22"/>
        </w:rPr>
        <w:t xml:space="preserve">'</w:t>
      </w:r>
      <w:r w:rsidR="005B67E5">
        <w:rPr>
          <w:rFonts w:ascii="Arial" w:hAnsi="Arial" w:cs="Arial"/>
          <w:kern w:val="0"/>
          <w:sz w:val="22"/>
          <w:szCs w:val="22"/>
        </w:rPr>
        <w:t xml:space="preserve"> mother reported severe concerns </w:t>
      </w:r>
      <w:r w:rsidR="005B67E5">
        <w:rPr>
          <w:rFonts w:ascii="Arial" w:hAnsi="Arial" w:cs="Arial"/>
          <w:kern w:val="0"/>
          <w:sz w:val="22"/>
          <w:szCs w:val="22"/>
        </w:rPr>
        <w:t xml:space="preserve">regarding</w:t>
      </w:r>
      <w:r w:rsidR="005B67E5">
        <w:rPr>
          <w:rFonts w:ascii="Arial" w:hAnsi="Arial" w:cs="Arial"/>
          <w:kern w:val="0"/>
          <w:sz w:val="22"/>
          <w:szCs w:val="22"/>
        </w:rPr>
        <w:t xml:space="preserve"> social awareness, social cognition, social communication, and restricted/repetitive behaviors, while she reported mild concerns </w:t>
      </w:r>
      <w:r w:rsidR="005B67E5">
        <w:rPr>
          <w:rFonts w:ascii="Arial" w:hAnsi="Arial" w:cs="Arial"/>
          <w:kern w:val="0"/>
          <w:sz w:val="22"/>
          <w:szCs w:val="22"/>
        </w:rPr>
        <w:t xml:space="preserve">regarding</w:t>
      </w:r>
      <w:r w:rsidR="005B67E5">
        <w:rPr>
          <w:rFonts w:ascii="Arial" w:hAnsi="Arial" w:cs="Arial"/>
          <w:kern w:val="0"/>
          <w:sz w:val="22"/>
          <w:szCs w:val="22"/>
        </w:rPr>
        <w:t xml:space="preserve"> social motivation. </w:t>
      </w:r>
      <w:r w:rsidR="00F56BF7">
        <w:rPr>
          <w:rFonts w:ascii="Arial" w:hAnsi="Arial" w:cs="Arial"/>
          <w:kern w:val="0"/>
          <w:sz w:val="22"/>
          <w:szCs w:val="22"/>
        </w:rPr>
        <w:t>NAME</w:t>
      </w:r>
      <w:r w:rsidR="005B67E5">
        <w:rPr>
          <w:rFonts w:ascii="Arial" w:hAnsi="Arial" w:cs="Arial"/>
          <w:kern w:val="0"/>
          <w:sz w:val="22"/>
          <w:szCs w:val="22"/>
        </w:rPr>
        <w:t xml:space="preserve">'</w:t>
      </w:r>
      <w:r w:rsidR="005B67E5">
        <w:rPr>
          <w:rFonts w:ascii="Arial" w:hAnsi="Arial" w:cs="Arial"/>
          <w:kern w:val="0"/>
          <w:sz w:val="22"/>
          <w:szCs w:val="22"/>
        </w:rPr>
        <w:t xml:space="preserve"> </w:t>
      </w:r>
      <w:r w:rsidR="004F204E">
        <w:rPr>
          <w:rFonts w:ascii="Arial" w:hAnsi="Arial" w:cs="Arial"/>
          <w:kern w:val="0"/>
          <w:sz w:val="22"/>
          <w:szCs w:val="22"/>
        </w:rPr>
        <w:t>mother reported</w:t>
      </w:r>
      <w:r w:rsidR="005B67E5">
        <w:rPr>
          <w:rFonts w:ascii="Arial" w:hAnsi="Arial" w:cs="Arial"/>
          <w:kern w:val="0"/>
          <w:sz w:val="22"/>
          <w:szCs w:val="22"/>
        </w:rPr>
        <w:t xml:space="preserve"> overall concern for ASD to fall within the severe range. </w:t>
      </w:r>
      <w:r w:rsidR="00F56BF7">
        <w:rPr>
          <w:rFonts w:ascii="Arial" w:hAnsi="Arial" w:cs="Arial"/>
          <w:kern w:val="0"/>
          <w:sz w:val="22"/>
          <w:szCs w:val="22"/>
        </w:rPr>
        <w:t>NAME</w:t>
      </w:r>
      <w:r w:rsidR="005B67E5">
        <w:rPr>
          <w:rFonts w:ascii="Arial" w:hAnsi="Arial" w:cs="Arial"/>
          <w:kern w:val="0"/>
          <w:sz w:val="22"/>
          <w:szCs w:val="22"/>
        </w:rPr>
        <w:t xml:space="preserve">'</w:t>
      </w:r>
      <w:r w:rsidR="005B67E5">
        <w:rPr>
          <w:rFonts w:ascii="Arial" w:hAnsi="Arial" w:cs="Arial"/>
          <w:kern w:val="0"/>
          <w:sz w:val="22"/>
          <w:szCs w:val="22"/>
        </w:rPr>
        <w:t xml:space="preserve"> grandmother reported severe concerns </w:t>
      </w:r>
      <w:r w:rsidR="005B67E5">
        <w:rPr>
          <w:rFonts w:ascii="Arial" w:hAnsi="Arial" w:cs="Arial"/>
          <w:kern w:val="0"/>
          <w:sz w:val="22"/>
          <w:szCs w:val="22"/>
        </w:rPr>
        <w:t xml:space="preserve">regarding</w:t>
      </w:r>
      <w:r w:rsidR="005B67E5">
        <w:rPr>
          <w:rFonts w:ascii="Arial" w:hAnsi="Arial" w:cs="Arial"/>
          <w:kern w:val="0"/>
          <w:sz w:val="22"/>
          <w:szCs w:val="22"/>
        </w:rPr>
        <w:t xml:space="preserve"> social awareness, moderate concerns </w:t>
      </w:r>
      <w:r w:rsidR="005B67E5">
        <w:rPr>
          <w:rFonts w:ascii="Arial" w:hAnsi="Arial" w:cs="Arial"/>
          <w:kern w:val="0"/>
          <w:sz w:val="22"/>
          <w:szCs w:val="22"/>
        </w:rPr>
        <w:t xml:space="preserve">regarding</w:t>
      </w:r>
      <w:r w:rsidR="005B67E5">
        <w:rPr>
          <w:rFonts w:ascii="Arial" w:hAnsi="Arial" w:cs="Arial"/>
          <w:kern w:val="0"/>
          <w:sz w:val="22"/>
          <w:szCs w:val="22"/>
        </w:rPr>
        <w:t xml:space="preserve"> social cognition and social motivation, as well as mild concerns </w:t>
      </w:r>
      <w:r w:rsidR="005B67E5">
        <w:rPr>
          <w:rFonts w:ascii="Arial" w:hAnsi="Arial" w:cs="Arial"/>
          <w:kern w:val="0"/>
          <w:sz w:val="22"/>
          <w:szCs w:val="22"/>
        </w:rPr>
        <w:t xml:space="preserve">regarding</w:t>
      </w:r>
      <w:r w:rsidR="005B67E5">
        <w:rPr>
          <w:rFonts w:ascii="Arial" w:hAnsi="Arial" w:cs="Arial"/>
          <w:kern w:val="0"/>
          <w:sz w:val="22"/>
          <w:szCs w:val="22"/>
        </w:rPr>
        <w:t xml:space="preserve"> social communication and restricted/repetitive behaviors. </w:t>
      </w:r>
      <w:r w:rsidR="00F56BF7">
        <w:rPr>
          <w:rFonts w:ascii="Arial" w:hAnsi="Arial" w:cs="Arial"/>
          <w:kern w:val="0"/>
          <w:sz w:val="22"/>
          <w:szCs w:val="22"/>
        </w:rPr>
        <w:t>NAME</w:t>
      </w:r>
      <w:r w:rsidR="005B67E5">
        <w:rPr>
          <w:rFonts w:ascii="Arial" w:hAnsi="Arial" w:cs="Arial"/>
          <w:kern w:val="0"/>
          <w:sz w:val="22"/>
          <w:szCs w:val="22"/>
        </w:rPr>
        <w:t>'</w:t>
      </w:r>
      <w:r w:rsidR="005B67E5">
        <w:rPr>
          <w:rFonts w:ascii="Arial" w:hAnsi="Arial" w:cs="Arial"/>
          <w:kern w:val="0"/>
          <w:sz w:val="22"/>
          <w:szCs w:val="22"/>
        </w:rPr>
        <w:t xml:space="preserve"> grandmother reported overall concern for ASD to fall within the moderate range.</w:t>
      </w:r>
    </w:p>
    <w:p w:rsidR="005B67E5" w:rsidP="005B67E5" w:rsidRDefault="005B67E5" w14:paraId="0E23743F"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012F5E65" w14:textId="6410702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mother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His mother reported a Lifetime Score that exceeded cutoff. She reported concern for </w:t>
      </w:r>
      <w:r w:rsidR="00F56BF7">
        <w:rPr>
          <w:rFonts w:ascii="Arial" w:hAnsi="Arial" w:cs="Arial"/>
          <w:kern w:val="0"/>
          <w:sz w:val="22"/>
          <w:szCs w:val="22"/>
        </w:rPr>
        <w:t>NAME</w:t>
      </w:r>
      <w:r>
        <w:rPr>
          <w:rFonts w:ascii="Arial" w:hAnsi="Arial" w:cs="Arial"/>
          <w:kern w:val="0"/>
          <w:sz w:val="22"/>
          <w:szCs w:val="22"/>
        </w:rPr>
        <w:t xml:space="preserve"> to include making facial expressions inconsistent with context/situation, intense interests, repetitive motor movements, </w:t>
      </w:r>
      <w:r w:rsidR="00CC53CD">
        <w:rPr>
          <w:rFonts w:ascii="Arial" w:hAnsi="Arial" w:cs="Arial"/>
          <w:kern w:val="0"/>
          <w:sz w:val="22"/>
          <w:szCs w:val="22"/>
        </w:rPr>
        <w:t>insistence</w:t>
      </w:r>
      <w:r>
        <w:rPr>
          <w:rFonts w:ascii="Arial" w:hAnsi="Arial" w:cs="Arial"/>
          <w:kern w:val="0"/>
          <w:sz w:val="22"/>
          <w:szCs w:val="22"/>
        </w:rPr>
        <w:t xml:space="preserve"> on carrying around a comfort object, and difficulty making friends. Specific to the ages of 3-5, she reported concerns for </w:t>
      </w:r>
      <w:r w:rsidR="00F56BF7">
        <w:rPr>
          <w:rFonts w:ascii="Arial" w:hAnsi="Arial" w:cs="Arial"/>
          <w:kern w:val="0"/>
          <w:sz w:val="22"/>
          <w:szCs w:val="22"/>
        </w:rPr>
        <w:t>NAME</w:t>
      </w:r>
      <w:r>
        <w:rPr>
          <w:rFonts w:ascii="Arial" w:hAnsi="Arial" w:cs="Arial"/>
          <w:kern w:val="0"/>
          <w:sz w:val="22"/>
          <w:szCs w:val="22"/>
        </w:rPr>
        <w:t xml:space="preserve"> to include limited use of gestures, difficulty with perspective taking (e.g., </w:t>
      </w:r>
      <w:r w:rsidR="00CC53CD">
        <w:rPr>
          <w:rFonts w:ascii="Arial" w:hAnsi="Arial" w:cs="Arial"/>
          <w:kern w:val="0"/>
          <w:sz w:val="22"/>
          <w:szCs w:val="22"/>
        </w:rPr>
        <w:t xml:space="preserve">not </w:t>
      </w:r>
      <w:r>
        <w:rPr>
          <w:rFonts w:ascii="Arial" w:hAnsi="Arial" w:cs="Arial"/>
          <w:kern w:val="0"/>
          <w:sz w:val="22"/>
          <w:szCs w:val="22"/>
        </w:rPr>
        <w:t xml:space="preserve">comforting someone who is upset), </w:t>
      </w:r>
      <w:r w:rsidR="004F204E">
        <w:rPr>
          <w:rFonts w:ascii="Arial" w:hAnsi="Arial" w:cs="Arial"/>
          <w:kern w:val="0"/>
          <w:sz w:val="22"/>
          <w:szCs w:val="22"/>
        </w:rPr>
        <w:t xml:space="preserve">poor </w:t>
      </w:r>
      <w:r>
        <w:rPr>
          <w:rFonts w:ascii="Arial" w:hAnsi="Arial" w:cs="Arial"/>
          <w:kern w:val="0"/>
          <w:sz w:val="22"/>
          <w:szCs w:val="22"/>
        </w:rPr>
        <w:t xml:space="preserve">social responsiveness (e.g., </w:t>
      </w:r>
      <w:r w:rsidR="0035187E">
        <w:rPr>
          <w:rFonts w:ascii="Arial" w:hAnsi="Arial" w:cs="Arial"/>
          <w:kern w:val="0"/>
          <w:sz w:val="22"/>
          <w:szCs w:val="22"/>
        </w:rPr>
        <w:t xml:space="preserve">not </w:t>
      </w:r>
      <w:r>
        <w:rPr>
          <w:rFonts w:ascii="Arial" w:hAnsi="Arial" w:cs="Arial"/>
          <w:kern w:val="0"/>
          <w:sz w:val="22"/>
          <w:szCs w:val="22"/>
        </w:rPr>
        <w:t>looking up if his mother began to talk to him without calling his name first), and difficulty playing with peers.</w:t>
      </w:r>
    </w:p>
    <w:p w:rsidR="005B67E5" w:rsidP="005B67E5" w:rsidRDefault="005B67E5" w14:paraId="11450370"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1FA1A2C0"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5B67E5" w:rsidP="005B67E5" w:rsidRDefault="005B67E5" w14:paraId="16ED7489" w14:textId="6DE9837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Adaptive Behavior Assessment System, Third Edition (ABAS-3):  </w:t>
      </w:r>
      <w:r>
        <w:rPr>
          <w:rFonts w:ascii="Arial" w:hAnsi="Arial" w:cs="Arial"/>
          <w:kern w:val="0"/>
          <w:sz w:val="22"/>
          <w:szCs w:val="22"/>
        </w:rPr>
        <w:t xml:space="preserve">Adaptive functioning refers to a child's daily functional skills in terms of his ability to assist in his own care, participate in routines, and interact positively with his environment both at home and in the community.  In order to provide a detailed assessment of </w:t>
      </w:r>
      <w:r w:rsidR="00F56BF7">
        <w:rPr>
          <w:rFonts w:ascii="Arial" w:hAnsi="Arial" w:cs="Arial"/>
          <w:kern w:val="0"/>
          <w:sz w:val="22"/>
          <w:szCs w:val="22"/>
        </w:rPr>
        <w:t>NAME</w:t>
      </w:r>
      <w:r>
        <w:rPr>
          <w:rFonts w:ascii="Arial" w:hAnsi="Arial" w:cs="Arial"/>
          <w:kern w:val="0"/>
          <w:sz w:val="22"/>
          <w:szCs w:val="22"/>
        </w:rPr>
        <w:t xml:space="preserve">,  </w:t>
      </w:r>
      <w:r w:rsidR="004F204E">
        <w:rPr>
          <w:rFonts w:ascii="Arial" w:hAnsi="Arial" w:cs="Arial"/>
          <w:kern w:val="0"/>
          <w:sz w:val="22"/>
          <w:szCs w:val="22"/>
        </w:rPr>
        <w:t xml:space="preserve">his mother </w:t>
      </w:r>
      <w:r>
        <w:rPr>
          <w:rFonts w:ascii="Arial" w:hAnsi="Arial" w:cs="Arial"/>
          <w:kern w:val="0"/>
          <w:sz w:val="22"/>
          <w:szCs w:val="22"/>
        </w:rPr>
        <w:t xml:space="preserve">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F56BF7">
        <w:rPr>
          <w:rFonts w:ascii="Arial" w:hAnsi="Arial" w:cs="Arial"/>
          <w:kern w:val="0"/>
          <w:sz w:val="22"/>
          <w:szCs w:val="22"/>
        </w:rPr>
        <w:t>NAME</w:t>
      </w:r>
      <w:r>
        <w:rPr>
          <w:rFonts w:ascii="Arial" w:hAnsi="Arial" w:cs="Arial"/>
          <w:kern w:val="0"/>
          <w:sz w:val="22"/>
          <w:szCs w:val="22"/>
        </w:rPr>
        <w:t>' overall adaptive skills were reported to fall within the low average range. This included very low conceptual adaptive skills, low average practical adaptive skills, and average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w:t>
      </w:r>
    </w:p>
    <w:p w:rsidR="005B67E5" w:rsidP="005B67E5" w:rsidRDefault="005B67E5" w14:paraId="2E9C6042"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402593D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5B67E5" w:rsidP="005B67E5" w:rsidRDefault="005B67E5" w14:paraId="7CA46DDC" w14:textId="77777777">
      <w:pPr>
        <w:autoSpaceDE w:val="0"/>
        <w:autoSpaceDN w:val="0"/>
        <w:adjustRightInd w:val="0"/>
        <w:spacing w:after="0" w:line="240" w:lineRule="auto"/>
        <w:ind w:right="86"/>
        <w:rPr>
          <w:rFonts w:ascii="Arial" w:hAnsi="Arial" w:cs="Arial"/>
          <w:kern w:val="0"/>
          <w:sz w:val="22"/>
          <w:szCs w:val="22"/>
        </w:rPr>
      </w:pPr>
      <w:r>
        <w:rPr>
          <w:rFonts w:ascii="Arial" w:hAnsi="Arial" w:cs="Arial"/>
          <w:kern w:val="0"/>
          <w:sz w:val="22"/>
          <w:szCs w:val="22"/>
        </w:rPr>
        <w:t>F90.2    Attention-deficit/hyperactivity disorder, combined presentation</w:t>
      </w:r>
    </w:p>
    <w:p w:rsidR="005B67E5" w:rsidP="005B67E5" w:rsidRDefault="005B67E5" w14:paraId="4B178A9B"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612D358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5B67E5" w:rsidP="005B67E5" w:rsidRDefault="00F56BF7" w14:paraId="1E6C2283" w14:textId="661AE85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w:t>
      </w:r>
      <w:proofErr w:type="spellStart"/>
      <w:r>
        <w:rPr>
          <w:rFonts w:ascii="Arial" w:hAnsi="Arial" w:cs="Arial"/>
          <w:kern w:val="0"/>
          <w:sz w:val="22"/>
          <w:szCs w:val="22"/>
        </w:rPr>
        <w:t>NAME</w:t>
      </w:r>
      <w:proofErr w:type="spellEnd"/>
      <w:r w:rsidR="005B67E5">
        <w:rPr>
          <w:rFonts w:ascii="Arial" w:hAnsi="Arial" w:cs="Arial"/>
          <w:kern w:val="0"/>
          <w:sz w:val="22"/>
          <w:szCs w:val="22"/>
        </w:rPr>
        <w:t xml:space="preserve"> is a 6-year-old male who was referred for a psychological evaluation due to concern for the possible presence of ASD. The purpose of the current assessment was to identify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strengths and weaknesses, provide diagnostic clarity regarding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symptoms, and to offer recommendations for treatment and intervention. </w:t>
      </w:r>
      <w:r>
        <w:rPr>
          <w:rFonts w:ascii="Arial" w:hAnsi="Arial" w:cs="Arial"/>
          <w:kern w:val="0"/>
          <w:sz w:val="22"/>
          <w:szCs w:val="22"/>
        </w:rPr>
        <w:t>NAME</w:t>
      </w:r>
      <w:r w:rsidR="005B67E5">
        <w:rPr>
          <w:rFonts w:ascii="Arial" w:hAnsi="Arial" w:cs="Arial"/>
          <w:kern w:val="0"/>
          <w:sz w:val="22"/>
          <w:szCs w:val="22"/>
        </w:rPr>
        <w:t xml:space="preserve"> presented with a number of strengths, including his eagerness to engage,</w:t>
      </w:r>
      <w:r w:rsidR="004F204E">
        <w:rPr>
          <w:rFonts w:ascii="Arial" w:hAnsi="Arial" w:cs="Arial"/>
          <w:kern w:val="0"/>
          <w:sz w:val="22"/>
          <w:szCs w:val="22"/>
        </w:rPr>
        <w:t xml:space="preserve"> friendly demeanor,</w:t>
      </w:r>
      <w:r w:rsidR="005B67E5">
        <w:rPr>
          <w:rFonts w:ascii="Arial" w:hAnsi="Arial" w:cs="Arial"/>
          <w:kern w:val="0"/>
          <w:sz w:val="22"/>
          <w:szCs w:val="22"/>
        </w:rPr>
        <w:t xml:space="preserve"> strong rapport with his family, and range of fun interests/hobbies.</w:t>
      </w:r>
    </w:p>
    <w:p w:rsidR="005B67E5" w:rsidP="005B67E5" w:rsidRDefault="005B67E5" w14:paraId="3574CF96" w14:textId="77777777">
      <w:pPr>
        <w:autoSpaceDE w:val="0"/>
        <w:autoSpaceDN w:val="0"/>
        <w:adjustRightInd w:val="0"/>
        <w:spacing w:after="0" w:line="240" w:lineRule="auto"/>
        <w:rPr>
          <w:rFonts w:ascii="Arial" w:hAnsi="Arial" w:cs="Arial"/>
          <w:color w:val="0000FF"/>
          <w:kern w:val="0"/>
          <w:sz w:val="22"/>
          <w:szCs w:val="22"/>
        </w:rPr>
      </w:pPr>
    </w:p>
    <w:p w:rsidR="005B67E5" w:rsidP="005B67E5" w:rsidRDefault="005B67E5" w14:paraId="5D4C78B8" w14:textId="1CA0A9D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Results of this assessment indicated that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cognitive abilities were overall within the low average range when compared to same-aged peers. Notably, </w:t>
      </w:r>
      <w:r w:rsidR="00F56BF7">
        <w:rPr>
          <w:rFonts w:ascii="Arial" w:hAnsi="Arial" w:cs="Arial"/>
          <w:kern w:val="0"/>
          <w:sz w:val="22"/>
          <w:szCs w:val="22"/>
        </w:rPr>
        <w:t>NAME</w:t>
      </w:r>
      <w:r>
        <w:rPr>
          <w:rFonts w:ascii="Arial" w:hAnsi="Arial" w:cs="Arial"/>
          <w:kern w:val="0"/>
          <w:sz w:val="22"/>
          <w:szCs w:val="22"/>
        </w:rPr>
        <w:t xml:space="preserve">' inattention during testing likely impacted results and this score may be an under-representation of his abilities. Despite this, slight relative strengths were revealed within the area of visual-spatial processing. This </w:t>
      </w:r>
      <w:r w:rsidR="004F204E">
        <w:rPr>
          <w:rFonts w:ascii="Arial" w:hAnsi="Arial" w:cs="Arial"/>
          <w:kern w:val="0"/>
          <w:sz w:val="22"/>
          <w:szCs w:val="22"/>
        </w:rPr>
        <w:t>refers to</w:t>
      </w:r>
      <w:r>
        <w:rPr>
          <w:rFonts w:ascii="Arial" w:hAnsi="Arial" w:cs="Arial"/>
          <w:kern w:val="0"/>
          <w:sz w:val="22"/>
          <w:szCs w:val="22"/>
        </w:rPr>
        <w:t xml:space="preserve"> the capacity to analyze and understand visual details as well as visual spatial information and relationships. A relative weakness emerged within the area of processing speed. This relates to one's ability to quickly analyze information, and processing speed weaknesses are common for children diagnosed with ADHD. Children with processing speed weaknesses may become overwhelmed and frustrated when given a large amount of information at once. At school, children with processing speed weaknesses may require additional time to complete tasks. Generally, </w:t>
      </w:r>
      <w:r w:rsidR="00F56BF7">
        <w:rPr>
          <w:rFonts w:ascii="Arial" w:hAnsi="Arial" w:cs="Arial"/>
          <w:kern w:val="0"/>
          <w:sz w:val="22"/>
          <w:szCs w:val="22"/>
        </w:rPr>
        <w:t>NAME</w:t>
      </w:r>
      <w:r>
        <w:rPr>
          <w:rFonts w:ascii="Arial" w:hAnsi="Arial" w:cs="Arial"/>
          <w:kern w:val="0"/>
          <w:sz w:val="22"/>
          <w:szCs w:val="22"/>
        </w:rPr>
        <w:t>' demonstrated relatively stronger core reasoning skills compared to the cognitive proficiency skills supporting them.</w:t>
      </w:r>
    </w:p>
    <w:p w:rsidR="005B67E5" w:rsidP="005B67E5" w:rsidRDefault="005B67E5" w14:paraId="59C012C5" w14:textId="77777777">
      <w:pPr>
        <w:widowControl w:val="0"/>
        <w:autoSpaceDE w:val="0"/>
        <w:autoSpaceDN w:val="0"/>
        <w:adjustRightInd w:val="0"/>
        <w:spacing w:after="0" w:line="240" w:lineRule="auto"/>
        <w:rPr>
          <w:rFonts w:ascii="Arial" w:hAnsi="Arial" w:cs="Arial"/>
          <w:kern w:val="0"/>
          <w:sz w:val="22"/>
          <w:szCs w:val="22"/>
        </w:rPr>
      </w:pPr>
    </w:p>
    <w:p w:rsidR="005B67E5" w:rsidP="1309C761" w:rsidRDefault="005B67E5" w14:paraId="5FB71F18" w14:textId="429F3CBA">
      <w:pPr>
        <w:widowControl w:val="0"/>
        <w:autoSpaceDE w:val="0"/>
        <w:autoSpaceDN w:val="0"/>
        <w:adjustRightInd w:val="0"/>
        <w:spacing w:after="0" w:line="240" w:lineRule="auto"/>
        <w:rPr>
          <w:rFonts w:ascii="Arial" w:hAnsi="Arial" w:cs="Arial"/>
          <w:sz w:val="22"/>
          <w:szCs w:val="22"/>
        </w:rPr>
      </w:pPr>
      <w:r w:rsidR="005B67E5">
        <w:rPr>
          <w:rFonts w:ascii="Arial" w:hAnsi="Arial" w:cs="Arial"/>
          <w:kern w:val="0"/>
          <w:sz w:val="22"/>
          <w:szCs w:val="22"/>
        </w:rPr>
        <w:t xml:space="preserve">A major question guiding the current evaluation is whether </w:t>
      </w:r>
      <w:r w:rsidR="00F56BF7">
        <w:rPr>
          <w:rFonts w:ascii="Arial" w:hAnsi="Arial" w:cs="Arial"/>
          <w:kern w:val="0"/>
          <w:sz w:val="22"/>
          <w:szCs w:val="22"/>
        </w:rPr>
        <w:t>NAME</w:t>
      </w:r>
      <w:r w:rsidR="005B67E5">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At this time, based on information obtained through clinical </w:t>
      </w:r>
      <w:r w:rsidR="005B67E5">
        <w:rPr>
          <w:rFonts w:ascii="Arial" w:hAnsi="Arial" w:cs="Arial"/>
          <w:kern w:val="0"/>
          <w:sz w:val="22"/>
          <w:szCs w:val="22"/>
        </w:rPr>
        <w:t xml:space="preserve">interview</w:t>
      </w:r>
      <w:r w:rsidR="005B67E5">
        <w:rPr>
          <w:rFonts w:ascii="Arial" w:hAnsi="Arial" w:cs="Arial"/>
          <w:kern w:val="0"/>
          <w:sz w:val="22"/>
          <w:szCs w:val="22"/>
        </w:rPr>
        <w:t xml:space="preserve">, questionnaire data, and </w:t>
      </w:r>
      <w:r w:rsidRPr="1309C761" w:rsidR="005B67E5">
        <w:rPr>
          <w:rFonts w:ascii="Arial" w:hAnsi="Arial" w:cs="Arial"/>
          <w:i w:val="1"/>
          <w:iCs w:val="1"/>
          <w:kern w:val="0"/>
          <w:sz w:val="22"/>
          <w:szCs w:val="22"/>
        </w:rPr>
        <w:t>ADOS-2</w:t>
      </w:r>
      <w:r w:rsidR="005B67E5">
        <w:rPr>
          <w:rFonts w:ascii="Arial" w:hAnsi="Arial" w:cs="Arial"/>
          <w:kern w:val="0"/>
          <w:sz w:val="22"/>
          <w:szCs w:val="22"/>
        </w:rPr>
        <w:t xml:space="preserve"> </w:t>
      </w:r>
      <w:r w:rsidR="005B67E5">
        <w:rPr>
          <w:rFonts w:ascii="Arial" w:hAnsi="Arial" w:cs="Arial"/>
          <w:kern w:val="0"/>
          <w:sz w:val="22"/>
          <w:szCs w:val="22"/>
        </w:rPr>
        <w:t xml:space="preserve">assessment</w:t>
      </w:r>
      <w:r w:rsidR="005B67E5">
        <w:rPr>
          <w:rFonts w:ascii="Arial" w:hAnsi="Arial" w:cs="Arial"/>
          <w:kern w:val="0"/>
          <w:sz w:val="22"/>
          <w:szCs w:val="22"/>
        </w:rPr>
        <w:t xml:space="preserve">, </w:t>
      </w:r>
      <w:r w:rsidR="005B67E5">
        <w:rPr>
          <w:rFonts w:ascii="Arial" w:hAnsi="Arial" w:cs="Arial"/>
          <w:b w:val="1"/>
          <w:bCs w:val="1"/>
          <w:kern w:val="0"/>
          <w:sz w:val="22"/>
          <w:szCs w:val="22"/>
        </w:rPr>
        <w:t xml:space="preserve">there is insufficient evidence to support a diagnosis of ASD for </w:t>
      </w:r>
      <w:r w:rsidR="00F56BF7">
        <w:rPr>
          <w:rFonts w:ascii="Arial" w:hAnsi="Arial" w:cs="Arial"/>
          <w:b w:val="1"/>
          <w:bCs w:val="1"/>
          <w:kern w:val="0"/>
          <w:sz w:val="22"/>
          <w:szCs w:val="22"/>
        </w:rPr>
        <w:t>NAME</w:t>
      </w:r>
      <w:r w:rsidR="004F204E">
        <w:rPr>
          <w:rFonts w:ascii="Arial" w:hAnsi="Arial" w:cs="Arial"/>
          <w:b w:val="1"/>
          <w:bCs w:val="1"/>
          <w:kern w:val="0"/>
          <w:sz w:val="22"/>
          <w:szCs w:val="22"/>
        </w:rPr>
        <w:t xml:space="preserve"> at this time</w:t>
      </w:r>
      <w:r w:rsidR="005B67E5">
        <w:rPr>
          <w:rFonts w:ascii="Arial" w:hAnsi="Arial" w:cs="Arial"/>
          <w:b w:val="1"/>
          <w:bCs w:val="1"/>
          <w:kern w:val="0"/>
          <w:sz w:val="22"/>
          <w:szCs w:val="22"/>
        </w:rPr>
        <w:t xml:space="preserve">. </w:t>
      </w:r>
      <w:r w:rsidR="005B67E5">
        <w:rPr>
          <w:rFonts w:ascii="Arial" w:hAnsi="Arial" w:cs="Arial"/>
          <w:kern w:val="0"/>
          <w:sz w:val="22"/>
          <w:szCs w:val="22"/>
        </w:rPr>
        <w:t xml:space="preserve">During </w:t>
      </w:r>
      <w:r w:rsidR="005B67E5">
        <w:rPr>
          <w:rFonts w:ascii="Arial" w:hAnsi="Arial" w:cs="Arial"/>
          <w:kern w:val="0"/>
          <w:sz w:val="22"/>
          <w:szCs w:val="22"/>
        </w:rPr>
        <w:t xml:space="preserve">the </w:t>
      </w:r>
      <w:r w:rsidRPr="1309C761" w:rsidR="004F204E">
        <w:rPr>
          <w:rFonts w:ascii="Arial" w:hAnsi="Arial" w:cs="Arial"/>
          <w:i w:val="1"/>
          <w:iCs w:val="1"/>
          <w:kern w:val="0"/>
          <w:sz w:val="22"/>
          <w:szCs w:val="22"/>
        </w:rPr>
        <w:t>ADOS</w:t>
      </w:r>
      <w:r w:rsidRPr="1309C761" w:rsidR="004F204E">
        <w:rPr>
          <w:rFonts w:ascii="Arial" w:hAnsi="Arial" w:cs="Arial"/>
          <w:i w:val="1"/>
          <w:iCs w:val="1"/>
          <w:kern w:val="0"/>
          <w:sz w:val="22"/>
          <w:szCs w:val="22"/>
        </w:rPr>
        <w:t>-2</w:t>
      </w:r>
      <w:r w:rsidR="005B67E5">
        <w:rPr>
          <w:rFonts w:ascii="Arial" w:hAnsi="Arial" w:cs="Arial"/>
          <w:kern w:val="0"/>
          <w:sz w:val="22"/>
          <w:szCs w:val="22"/>
        </w:rPr>
        <w:t xml:space="preserve">, </w:t>
      </w:r>
      <w:r w:rsidR="00F56BF7">
        <w:rPr>
          <w:rFonts w:ascii="Arial" w:hAnsi="Arial" w:cs="Arial"/>
          <w:kern w:val="0"/>
          <w:sz w:val="22"/>
          <w:szCs w:val="22"/>
        </w:rPr>
        <w:t>NAME</w:t>
      </w:r>
      <w:r w:rsidR="005B67E5">
        <w:rPr>
          <w:rFonts w:ascii="Arial" w:hAnsi="Arial" w:cs="Arial"/>
          <w:kern w:val="0"/>
          <w:sz w:val="22"/>
          <w:szCs w:val="22"/>
        </w:rPr>
        <w:t xml:space="preserve"> engaged in adequate reciprocal conversation. While this occurred </w:t>
      </w:r>
      <w:r w:rsidR="005B67E5">
        <w:rPr>
          <w:rFonts w:ascii="Arial" w:hAnsi="Arial" w:cs="Arial"/>
          <w:kern w:val="0"/>
          <w:sz w:val="22"/>
          <w:szCs w:val="22"/>
        </w:rPr>
        <w:t xml:space="preserve">somewhat less</w:t>
      </w:r>
      <w:r w:rsidR="005B67E5">
        <w:rPr>
          <w:rFonts w:ascii="Arial" w:hAnsi="Arial" w:cs="Arial"/>
          <w:kern w:val="0"/>
          <w:sz w:val="22"/>
          <w:szCs w:val="22"/>
        </w:rPr>
        <w:t xml:space="preserve"> </w:t>
      </w:r>
      <w:r w:rsidR="005B67E5">
        <w:rPr>
          <w:rFonts w:ascii="Arial" w:hAnsi="Arial" w:cs="Arial"/>
          <w:kern w:val="0"/>
          <w:sz w:val="22"/>
          <w:szCs w:val="22"/>
        </w:rPr>
        <w:t xml:space="preserve">frequently</w:t>
      </w:r>
      <w:r w:rsidR="005B67E5">
        <w:rPr>
          <w:rFonts w:ascii="Arial" w:hAnsi="Arial" w:cs="Arial"/>
          <w:kern w:val="0"/>
          <w:sz w:val="22"/>
          <w:szCs w:val="22"/>
        </w:rPr>
        <w:t xml:space="preserve"> than expected, he </w:t>
      </w:r>
      <w:r w:rsidR="005B67E5">
        <w:rPr>
          <w:rFonts w:ascii="Arial" w:hAnsi="Arial" w:cs="Arial"/>
          <w:kern w:val="0"/>
          <w:sz w:val="22"/>
          <w:szCs w:val="22"/>
        </w:rPr>
        <w:t xml:space="preserve">demonstrated</w:t>
      </w:r>
      <w:r w:rsidR="005B67E5">
        <w:rPr>
          <w:rFonts w:ascii="Arial" w:hAnsi="Arial" w:cs="Arial"/>
          <w:kern w:val="0"/>
          <w:sz w:val="22"/>
          <w:szCs w:val="22"/>
        </w:rPr>
        <w:t xml:space="preserve"> intact ability to respond appropriately to the examiner's questions. He elaborated upon his statements to provide the examiner with additional conversational leads to follow, </w:t>
      </w:r>
      <w:r w:rsidR="0035187E">
        <w:rPr>
          <w:rFonts w:ascii="Arial" w:hAnsi="Arial" w:cs="Arial"/>
          <w:kern w:val="0"/>
          <w:sz w:val="22"/>
          <w:szCs w:val="22"/>
        </w:rPr>
        <w:t xml:space="preserve">and </w:t>
      </w:r>
      <w:r w:rsidR="005B67E5">
        <w:rPr>
          <w:rFonts w:ascii="Arial" w:hAnsi="Arial" w:cs="Arial"/>
          <w:kern w:val="0"/>
          <w:sz w:val="22"/>
          <w:szCs w:val="22"/>
        </w:rPr>
        <w:t xml:space="preserve">he made </w:t>
      </w:r>
      <w:r w:rsidR="005B67E5">
        <w:rPr>
          <w:rFonts w:ascii="Arial" w:hAnsi="Arial" w:cs="Arial"/>
          <w:kern w:val="0"/>
          <w:sz w:val="22"/>
          <w:szCs w:val="22"/>
        </w:rPr>
        <w:t xml:space="preserve">effort</w:t>
      </w:r>
      <w:r w:rsidR="005B67E5">
        <w:rPr>
          <w:rFonts w:ascii="Arial" w:hAnsi="Arial" w:cs="Arial"/>
          <w:kern w:val="0"/>
          <w:sz w:val="22"/>
          <w:szCs w:val="22"/>
        </w:rPr>
        <w:t xml:space="preserve"> to involve the examiner in his interests (e.g., showing). However, these skills were </w:t>
      </w:r>
      <w:r w:rsidR="005B67E5">
        <w:rPr>
          <w:rFonts w:ascii="Arial" w:hAnsi="Arial" w:cs="Arial"/>
          <w:kern w:val="0"/>
          <w:sz w:val="22"/>
          <w:szCs w:val="22"/>
        </w:rPr>
        <w:t xml:space="preserve">utilized</w:t>
      </w:r>
      <w:r w:rsidR="005B67E5">
        <w:rPr>
          <w:rFonts w:ascii="Arial" w:hAnsi="Arial" w:cs="Arial"/>
          <w:kern w:val="0"/>
          <w:sz w:val="22"/>
          <w:szCs w:val="22"/>
        </w:rPr>
        <w:t xml:space="preserve"> inconsistently by </w:t>
      </w:r>
      <w:r w:rsidR="00F56BF7">
        <w:rPr>
          <w:rFonts w:ascii="Arial" w:hAnsi="Arial" w:cs="Arial"/>
          <w:kern w:val="0"/>
          <w:sz w:val="22"/>
          <w:szCs w:val="22"/>
        </w:rPr>
        <w:t>NAME</w:t>
      </w:r>
      <w:r w:rsidR="005B67E5">
        <w:rPr>
          <w:rFonts w:ascii="Arial" w:hAnsi="Arial" w:cs="Arial"/>
          <w:kern w:val="0"/>
          <w:sz w:val="22"/>
          <w:szCs w:val="22"/>
        </w:rPr>
        <w:t xml:space="preserve">. Notably, </w:t>
      </w:r>
      <w:r w:rsidR="00F56BF7">
        <w:rPr>
          <w:rFonts w:ascii="Arial" w:hAnsi="Arial" w:cs="Arial"/>
          <w:kern w:val="0"/>
          <w:sz w:val="22"/>
          <w:szCs w:val="22"/>
        </w:rPr>
        <w:t>NAME</w:t>
      </w:r>
      <w:r w:rsidR="005B67E5">
        <w:rPr>
          <w:rFonts w:ascii="Arial" w:hAnsi="Arial" w:cs="Arial"/>
          <w:kern w:val="0"/>
          <w:sz w:val="22"/>
          <w:szCs w:val="22"/>
        </w:rPr>
        <w:t xml:space="preserve"> appeared disinterested in many of the tasks within the </w:t>
      </w:r>
      <w:r w:rsidRPr="1309C761" w:rsidR="005B67E5">
        <w:rPr>
          <w:rFonts w:ascii="Arial" w:hAnsi="Arial" w:cs="Arial"/>
          <w:i w:val="1"/>
          <w:iCs w:val="1"/>
          <w:kern w:val="0"/>
          <w:sz w:val="22"/>
          <w:szCs w:val="22"/>
        </w:rPr>
        <w:t>ADOS-2</w:t>
      </w:r>
      <w:r w:rsidR="005B67E5">
        <w:rPr>
          <w:rFonts w:ascii="Arial" w:hAnsi="Arial" w:cs="Arial"/>
          <w:kern w:val="0"/>
          <w:sz w:val="22"/>
          <w:szCs w:val="22"/>
        </w:rPr>
        <w:t xml:space="preserve">, and he was </w:t>
      </w:r>
      <w:r w:rsidR="005B67E5">
        <w:rPr>
          <w:rFonts w:ascii="Arial" w:hAnsi="Arial" w:cs="Arial"/>
          <w:kern w:val="0"/>
          <w:sz w:val="22"/>
          <w:szCs w:val="22"/>
        </w:rPr>
        <w:t xml:space="preserve">somewhat resistant</w:t>
      </w:r>
      <w:r w:rsidR="005B67E5">
        <w:rPr>
          <w:rFonts w:ascii="Arial" w:hAnsi="Arial" w:cs="Arial"/>
          <w:kern w:val="0"/>
          <w:sz w:val="22"/>
          <w:szCs w:val="22"/>
        </w:rPr>
        <w:t xml:space="preserve"> to engage in tasks he found boring. This led to varied engagement in conversation with the examiner. </w:t>
      </w:r>
      <w:r w:rsidR="005B67E5">
        <w:rPr>
          <w:rFonts w:ascii="Arial" w:hAnsi="Arial" w:cs="Arial"/>
          <w:kern w:val="0"/>
          <w:sz w:val="22"/>
          <w:szCs w:val="22"/>
        </w:rPr>
        <w:t xml:space="preserve">Therefore, </w:t>
      </w:r>
      <w:r w:rsidR="00F56BF7">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disengagement led to the noted inconsistency in her application of social/communication skills, rather than a lack of ability or understanding</w:t>
      </w:r>
      <w:r w:rsidR="007365D0">
        <w:rPr>
          <w:rFonts w:ascii="Arial" w:hAnsi="Arial" w:cs="Arial"/>
          <w:kern w:val="0"/>
          <w:sz w:val="22"/>
          <w:szCs w:val="22"/>
        </w:rPr>
        <w:t xml:space="preserve"> of social skills</w:t>
      </w:r>
      <w:r w:rsidR="005B67E5">
        <w:rPr>
          <w:rFonts w:ascii="Arial" w:hAnsi="Arial" w:cs="Arial"/>
          <w:kern w:val="0"/>
          <w:sz w:val="22"/>
          <w:szCs w:val="22"/>
        </w:rPr>
        <w:t xml:space="preserve">. While his eye contact was inconsistent, it was well modulated </w:t>
      </w:r>
      <w:r w:rsidR="0035187E">
        <w:rPr>
          <w:rFonts w:ascii="Arial" w:hAnsi="Arial" w:cs="Arial"/>
          <w:kern w:val="0"/>
          <w:sz w:val="22"/>
          <w:szCs w:val="22"/>
        </w:rPr>
        <w:t>when sustained (</w:t>
      </w:r>
      <w:r w:rsidR="005B67E5">
        <w:rPr>
          <w:rFonts w:ascii="Arial" w:hAnsi="Arial" w:cs="Arial"/>
          <w:kern w:val="0"/>
          <w:sz w:val="22"/>
          <w:szCs w:val="22"/>
        </w:rPr>
        <w:t>e.g., directing his gaze to items for the examiner's benefit)</w:t>
      </w:r>
      <w:r w:rsidR="007365D0">
        <w:rPr>
          <w:rFonts w:ascii="Arial" w:hAnsi="Arial" w:cs="Arial"/>
          <w:kern w:val="0"/>
          <w:sz w:val="22"/>
          <w:szCs w:val="22"/>
        </w:rPr>
        <w:t>. H</w:t>
      </w:r>
      <w:r w:rsidR="005B67E5">
        <w:rPr>
          <w:rFonts w:ascii="Arial" w:hAnsi="Arial" w:cs="Arial"/>
          <w:kern w:val="0"/>
          <w:sz w:val="22"/>
          <w:szCs w:val="22"/>
        </w:rPr>
        <w:t xml:space="preserve">e </w:t>
      </w:r>
      <w:r w:rsidR="005B67E5">
        <w:rPr>
          <w:rFonts w:ascii="Arial" w:hAnsi="Arial" w:cs="Arial"/>
          <w:kern w:val="0"/>
          <w:sz w:val="22"/>
          <w:szCs w:val="22"/>
        </w:rPr>
        <w:t xml:space="preserve">utilized</w:t>
      </w:r>
      <w:r w:rsidR="005B67E5">
        <w:rPr>
          <w:rFonts w:ascii="Arial" w:hAnsi="Arial" w:cs="Arial"/>
          <w:kern w:val="0"/>
          <w:sz w:val="22"/>
          <w:szCs w:val="22"/>
        </w:rPr>
        <w:t xml:space="preserve"> many gestures and directed a range of facial expressions alongside his spoken language. </w:t>
      </w:r>
      <w:r w:rsidR="005B67E5">
        <w:rPr>
          <w:rFonts w:ascii="Arial" w:hAnsi="Arial" w:cs="Arial"/>
          <w:kern w:val="0"/>
          <w:sz w:val="22"/>
          <w:szCs w:val="22"/>
        </w:rPr>
        <w:t xml:space="preserve">Regarding</w:t>
      </w:r>
      <w:r w:rsidR="005B67E5">
        <w:rPr>
          <w:rFonts w:ascii="Arial" w:hAnsi="Arial" w:cs="Arial"/>
          <w:kern w:val="0"/>
          <w:sz w:val="22"/>
          <w:szCs w:val="22"/>
        </w:rPr>
        <w:t xml:space="preserve"> a restrictive and repetitive pattern of behaviors or interests, </w:t>
      </w:r>
      <w:r w:rsidR="00F56BF7">
        <w:rPr>
          <w:rFonts w:ascii="Arial" w:hAnsi="Arial" w:cs="Arial"/>
          <w:kern w:val="0"/>
          <w:sz w:val="22"/>
          <w:szCs w:val="22"/>
        </w:rPr>
        <w:t>NAME</w:t>
      </w:r>
      <w:r w:rsidR="005B67E5">
        <w:rPr>
          <w:rFonts w:ascii="Arial" w:hAnsi="Arial" w:cs="Arial"/>
          <w:kern w:val="0"/>
          <w:sz w:val="22"/>
          <w:szCs w:val="22"/>
        </w:rPr>
        <w:t xml:space="preserve"> struggled to transition from preferred activities to unpreferred ones. This was </w:t>
      </w:r>
      <w:r w:rsidR="005B67E5">
        <w:rPr>
          <w:rFonts w:ascii="Arial" w:hAnsi="Arial" w:cs="Arial"/>
          <w:kern w:val="0"/>
          <w:sz w:val="22"/>
          <w:szCs w:val="22"/>
        </w:rPr>
        <w:t xml:space="preserve">somewhat interfering</w:t>
      </w:r>
      <w:r w:rsidR="005B67E5">
        <w:rPr>
          <w:rFonts w:ascii="Arial" w:hAnsi="Arial" w:cs="Arial"/>
          <w:kern w:val="0"/>
          <w:sz w:val="22"/>
          <w:szCs w:val="22"/>
        </w:rPr>
        <w:t xml:space="preserve"> in </w:t>
      </w:r>
      <w:r w:rsidR="00F56BF7">
        <w:rPr>
          <w:rFonts w:ascii="Arial" w:hAnsi="Arial" w:cs="Arial"/>
          <w:kern w:val="0"/>
          <w:sz w:val="22"/>
          <w:szCs w:val="22"/>
        </w:rPr>
        <w:t>NAME</w:t>
      </w:r>
      <w:r w:rsidR="005B67E5">
        <w:rPr>
          <w:rFonts w:ascii="Arial" w:hAnsi="Arial" w:cs="Arial"/>
          <w:kern w:val="0"/>
          <w:sz w:val="22"/>
          <w:szCs w:val="22"/>
        </w:rPr>
        <w:t xml:space="preserve">' ability to </w:t>
      </w:r>
      <w:r w:rsidR="005B67E5">
        <w:rPr>
          <w:rFonts w:ascii="Arial" w:hAnsi="Arial" w:cs="Arial"/>
          <w:kern w:val="0"/>
          <w:sz w:val="22"/>
          <w:szCs w:val="22"/>
        </w:rPr>
        <w:t>participate</w:t>
      </w:r>
      <w:r w:rsidR="005B67E5">
        <w:rPr>
          <w:rFonts w:ascii="Arial" w:hAnsi="Arial" w:cs="Arial"/>
          <w:kern w:val="0"/>
          <w:sz w:val="22"/>
          <w:szCs w:val="22"/>
        </w:rPr>
        <w:t xml:space="preserve"> during the assessment. However, other symptoms within the domain of restricted and repetitive behaviors were not </w:t>
      </w:r>
      <w:r w:rsidR="005B67E5">
        <w:rPr>
          <w:rFonts w:ascii="Arial" w:hAnsi="Arial" w:cs="Arial"/>
          <w:kern w:val="0"/>
          <w:sz w:val="22"/>
          <w:szCs w:val="22"/>
        </w:rPr>
        <w:t>observed</w:t>
      </w:r>
      <w:r w:rsidR="005B67E5">
        <w:rPr>
          <w:rFonts w:ascii="Arial" w:hAnsi="Arial" w:cs="Arial"/>
          <w:kern w:val="0"/>
          <w:sz w:val="22"/>
          <w:szCs w:val="22"/>
        </w:rPr>
        <w:t xml:space="preserve">. </w:t>
      </w:r>
    </w:p>
    <w:p w:rsidR="005B67E5" w:rsidP="1309C761" w:rsidRDefault="005B67E5" w14:paraId="6AF97E41" w14:textId="2287F884">
      <w:pPr>
        <w:widowControl w:val="0"/>
        <w:autoSpaceDE w:val="0"/>
        <w:autoSpaceDN w:val="0"/>
        <w:adjustRightInd w:val="0"/>
        <w:spacing w:after="0" w:line="240" w:lineRule="auto"/>
        <w:rPr>
          <w:rFonts w:ascii="Arial" w:hAnsi="Arial" w:cs="Arial"/>
          <w:sz w:val="22"/>
          <w:szCs w:val="22"/>
        </w:rPr>
      </w:pPr>
    </w:p>
    <w:p w:rsidR="005B67E5" w:rsidP="005B67E5" w:rsidRDefault="005B67E5" w14:paraId="389CE6EF" w14:textId="004AA8FB">
      <w:pPr>
        <w:widowControl w:val="0"/>
        <w:autoSpaceDE w:val="0"/>
        <w:autoSpaceDN w:val="0"/>
        <w:adjustRightInd w:val="0"/>
        <w:spacing w:after="0" w:line="240" w:lineRule="auto"/>
        <w:rPr>
          <w:rFonts w:ascii="Arial" w:hAnsi="Arial" w:cs="Arial"/>
          <w:kern w:val="0"/>
          <w:sz w:val="22"/>
          <w:szCs w:val="22"/>
        </w:rPr>
      </w:pPr>
      <w:r w:rsidR="005B67E5">
        <w:rPr>
          <w:rFonts w:ascii="Arial" w:hAnsi="Arial" w:cs="Arial"/>
          <w:kern w:val="0"/>
          <w:sz w:val="22"/>
          <w:szCs w:val="22"/>
        </w:rPr>
        <w:t xml:space="preserve">Results on informant report measures were </w:t>
      </w:r>
      <w:r w:rsidR="005B67E5">
        <w:rPr>
          <w:rFonts w:ascii="Arial" w:hAnsi="Arial" w:cs="Arial"/>
          <w:kern w:val="0"/>
          <w:sz w:val="22"/>
          <w:szCs w:val="22"/>
        </w:rPr>
        <w:t>somewhat mixed</w:t>
      </w:r>
      <w:r w:rsidR="005B67E5">
        <w:rPr>
          <w:rFonts w:ascii="Arial" w:hAnsi="Arial" w:cs="Arial"/>
          <w:kern w:val="0"/>
          <w:sz w:val="22"/>
          <w:szCs w:val="22"/>
        </w:rPr>
        <w:t>. While overall results on many forms fell within the clinically elevated range, the results on one form</w:t>
      </w:r>
      <w:r w:rsidR="007365D0">
        <w:rPr>
          <w:rFonts w:ascii="Arial" w:hAnsi="Arial" w:cs="Arial"/>
          <w:kern w:val="0"/>
          <w:sz w:val="22"/>
          <w:szCs w:val="22"/>
        </w:rPr>
        <w:t xml:space="preserve"> completed by his grandmother</w:t>
      </w:r>
      <w:r w:rsidR="005B67E5">
        <w:rPr>
          <w:rFonts w:ascii="Arial" w:hAnsi="Arial" w:cs="Arial"/>
          <w:kern w:val="0"/>
          <w:sz w:val="22"/>
          <w:szCs w:val="22"/>
        </w:rPr>
        <w:t xml:space="preserve"> fell within normal limits. </w:t>
      </w:r>
      <w:r w:rsidR="007365D0">
        <w:rPr>
          <w:rFonts w:ascii="Arial" w:hAnsi="Arial" w:cs="Arial"/>
          <w:kern w:val="0"/>
          <w:sz w:val="22"/>
          <w:szCs w:val="22"/>
        </w:rPr>
        <w:t xml:space="preserve">Even on forms completed by </w:t>
      </w:r>
      <w:r w:rsidR="00F56BF7">
        <w:rPr>
          <w:rFonts w:ascii="Arial" w:hAnsi="Arial" w:cs="Arial"/>
          <w:kern w:val="0"/>
          <w:sz w:val="22"/>
          <w:szCs w:val="22"/>
        </w:rPr>
        <w:t>NAME</w:t>
      </w:r>
      <w:r w:rsidR="007365D0">
        <w:rPr>
          <w:rFonts w:ascii="Arial" w:hAnsi="Arial" w:cs="Arial"/>
          <w:kern w:val="0"/>
          <w:sz w:val="22"/>
          <w:szCs w:val="22"/>
        </w:rPr>
        <w:t xml:space="preserve">’ mother that were overall elevated, less concern was reported within the domains of social motivation and social/emotional reciprocity. </w:t>
      </w:r>
    </w:p>
    <w:p w:rsidR="005B67E5" w:rsidP="005B67E5" w:rsidRDefault="005B67E5" w14:paraId="765430B8" w14:textId="77777777">
      <w:pPr>
        <w:widowControl w:val="0"/>
        <w:autoSpaceDE w:val="0"/>
        <w:autoSpaceDN w:val="0"/>
        <w:adjustRightInd w:val="0"/>
        <w:spacing w:after="0" w:line="240" w:lineRule="auto"/>
        <w:rPr>
          <w:rFonts w:ascii="Arial" w:hAnsi="Arial" w:cs="Arial"/>
          <w:kern w:val="0"/>
          <w:sz w:val="22"/>
          <w:szCs w:val="22"/>
        </w:rPr>
      </w:pPr>
    </w:p>
    <w:p w:rsidR="005B67E5" w:rsidP="005B67E5" w:rsidRDefault="005B67E5" w14:paraId="16DDF124" w14:textId="7D63B13B">
      <w:pPr>
        <w:widowControl w:val="0"/>
        <w:autoSpaceDE w:val="0"/>
        <w:autoSpaceDN w:val="0"/>
        <w:adjustRightInd w:val="0"/>
        <w:spacing w:after="0" w:line="240" w:lineRule="auto"/>
        <w:rPr>
          <w:rFonts w:ascii="Arial" w:hAnsi="Arial" w:cs="Arial"/>
          <w:b w:val="1"/>
          <w:bCs w:val="1"/>
          <w:kern w:val="0"/>
          <w:sz w:val="22"/>
          <w:szCs w:val="22"/>
        </w:rPr>
      </w:pPr>
      <w:r w:rsidR="005B67E5">
        <w:rPr>
          <w:rFonts w:ascii="Arial" w:hAnsi="Arial" w:cs="Arial"/>
          <w:kern w:val="0"/>
          <w:sz w:val="22"/>
          <w:szCs w:val="22"/>
        </w:rPr>
        <w:t xml:space="preserve">However, </w:t>
      </w:r>
      <w:r w:rsidR="00F56BF7">
        <w:rPr>
          <w:rFonts w:ascii="Arial" w:hAnsi="Arial" w:cs="Arial"/>
          <w:kern w:val="0"/>
          <w:sz w:val="22"/>
          <w:szCs w:val="22"/>
        </w:rPr>
        <w:t>NAME</w:t>
      </w:r>
      <w:r w:rsidR="005B67E5">
        <w:rPr>
          <w:rFonts w:ascii="Arial" w:hAnsi="Arial" w:cs="Arial"/>
          <w:kern w:val="0"/>
          <w:sz w:val="22"/>
          <w:szCs w:val="22"/>
        </w:rPr>
        <w:t xml:space="preserve"> </w:t>
      </w:r>
      <w:r w:rsidR="005B67E5">
        <w:rPr>
          <w:rFonts w:ascii="Arial" w:hAnsi="Arial" w:cs="Arial"/>
          <w:kern w:val="0"/>
          <w:sz w:val="22"/>
          <w:szCs w:val="22"/>
        </w:rPr>
        <w:t xml:space="preserve">presents with</w:t>
      </w:r>
      <w:r w:rsidR="005B67E5">
        <w:rPr>
          <w:rFonts w:ascii="Arial" w:hAnsi="Arial" w:cs="Arial"/>
          <w:kern w:val="0"/>
          <w:sz w:val="22"/>
          <w:szCs w:val="22"/>
        </w:rPr>
        <w:t xml:space="preserve"> a historical diagnosis of attention-deficit/hyperactivity disorder (ADHD), combined presentation. ADHD is a condition with many overlapping symptoms to ASD, such as self-regulation challenges, </w:t>
      </w:r>
      <w:r w:rsidR="0035187E">
        <w:rPr>
          <w:rFonts w:ascii="Arial" w:hAnsi="Arial" w:cs="Arial"/>
          <w:kern w:val="0"/>
          <w:sz w:val="22"/>
          <w:szCs w:val="22"/>
        </w:rPr>
        <w:t>in</w:t>
      </w:r>
      <w:r w:rsidR="005B67E5">
        <w:rPr>
          <w:rFonts w:ascii="Arial" w:hAnsi="Arial" w:cs="Arial"/>
          <w:kern w:val="0"/>
          <w:sz w:val="22"/>
          <w:szCs w:val="22"/>
        </w:rPr>
        <w:t xml:space="preserve">attention, </w:t>
      </w:r>
      <w:r w:rsidR="0035187E">
        <w:rPr>
          <w:rFonts w:ascii="Arial" w:hAnsi="Arial" w:cs="Arial"/>
          <w:kern w:val="0"/>
          <w:sz w:val="22"/>
          <w:szCs w:val="22"/>
        </w:rPr>
        <w:t xml:space="preserve">difficulty with </w:t>
      </w:r>
      <w:r w:rsidR="005B67E5">
        <w:rPr>
          <w:rFonts w:ascii="Arial" w:hAnsi="Arial" w:cs="Arial"/>
          <w:kern w:val="0"/>
          <w:sz w:val="22"/>
          <w:szCs w:val="22"/>
        </w:rPr>
        <w:t xml:space="preserve">flexibility/executive functioning, sensory differences, difficulty in social interactions with peers, and tendency to focus on specific topics or activities of interest. However, in ADHD, social challenges are often the result of self-regulatichallenges as opposed to a lack of social understanding. Individuals with ADHD often </w:t>
      </w:r>
      <w:r w:rsidR="005B67E5">
        <w:rPr>
          <w:rFonts w:ascii="Arial" w:hAnsi="Arial" w:cs="Arial"/>
          <w:kern w:val="0"/>
          <w:sz w:val="22"/>
          <w:szCs w:val="22"/>
        </w:rPr>
        <w:t xml:space="preserve">fail to</w:t>
      </w:r>
      <w:r w:rsidR="005B67E5">
        <w:rPr>
          <w:rFonts w:ascii="Arial" w:hAnsi="Arial" w:cs="Arial"/>
          <w:kern w:val="0"/>
          <w:sz w:val="22"/>
          <w:szCs w:val="22"/>
        </w:rPr>
        <w:t xml:space="preserve"> apply their knowledge of social interactions due to inattention or negative behaviors (e.g., intrusiveness, </w:t>
      </w:r>
      <w:r w:rsidR="005B67E5">
        <w:rPr>
          <w:rFonts w:ascii="Arial" w:hAnsi="Arial" w:cs="Arial"/>
          <w:kern w:val="0"/>
          <w:sz w:val="22"/>
          <w:szCs w:val="22"/>
        </w:rPr>
        <w:t xml:space="preserve">interrupting</w:t>
      </w:r>
      <w:r w:rsidR="005B67E5">
        <w:rPr>
          <w:rFonts w:ascii="Arial" w:hAnsi="Arial" w:cs="Arial"/>
          <w:kern w:val="0"/>
          <w:sz w:val="22"/>
          <w:szCs w:val="22"/>
        </w:rPr>
        <w:t xml:space="preserve">, etc.). In addition, those with ADHD often do not </w:t>
      </w:r>
      <w:r w:rsidR="005B67E5">
        <w:rPr>
          <w:rFonts w:ascii="Arial" w:hAnsi="Arial" w:cs="Arial"/>
          <w:kern w:val="0"/>
          <w:sz w:val="22"/>
          <w:szCs w:val="22"/>
        </w:rPr>
        <w:t xml:space="preserve">exhibit</w:t>
      </w:r>
      <w:r w:rsidR="005B67E5">
        <w:rPr>
          <w:rFonts w:ascii="Arial" w:hAnsi="Arial" w:cs="Arial"/>
          <w:kern w:val="0"/>
          <w:sz w:val="22"/>
          <w:szCs w:val="22"/>
        </w:rPr>
        <w:t xml:space="preserve"> significant difficulty with nonverbal communication (e.g., use of </w:t>
      </w:r>
      <w:r w:rsidR="005B67E5">
        <w:rPr>
          <w:rFonts w:ascii="Arial" w:hAnsi="Arial" w:cs="Arial"/>
          <w:kern w:val="0"/>
          <w:sz w:val="22"/>
          <w:szCs w:val="22"/>
        </w:rPr>
        <w:t xml:space="preserve">gestures,</w:t>
      </w:r>
      <w:r w:rsidR="005B67E5">
        <w:rPr>
          <w:rFonts w:ascii="Arial" w:hAnsi="Arial" w:cs="Arial"/>
          <w:kern w:val="0"/>
          <w:sz w:val="22"/>
          <w:szCs w:val="22"/>
        </w:rPr>
        <w:t xml:space="preserve"> facial expressions). Furthermore, social motivation and desire for interpersonal connectedness are often present in individuals with ADHD. While individuals with ADHD may </w:t>
      </w:r>
      <w:r w:rsidR="005B67E5">
        <w:rPr>
          <w:rFonts w:ascii="Arial" w:hAnsi="Arial" w:cs="Arial"/>
          <w:kern w:val="0"/>
          <w:sz w:val="22"/>
          <w:szCs w:val="22"/>
        </w:rPr>
        <w:t xml:space="preserve">exhibit</w:t>
      </w:r>
      <w:r w:rsidR="005B67E5">
        <w:rPr>
          <w:rFonts w:ascii="Arial" w:hAnsi="Arial" w:cs="Arial"/>
          <w:kern w:val="0"/>
          <w:sz w:val="22"/>
          <w:szCs w:val="22"/>
        </w:rPr>
        <w:t xml:space="preserve"> strong interests and difficulty transitioning away from preferred activities, these interests are typically not overly restricted, </w:t>
      </w:r>
      <w:r w:rsidR="005B67E5">
        <w:rPr>
          <w:rFonts w:ascii="Arial" w:hAnsi="Arial" w:cs="Arial"/>
          <w:kern w:val="0"/>
          <w:sz w:val="22"/>
          <w:szCs w:val="22"/>
        </w:rPr>
        <w:t xml:space="preserve">odd</w:t>
      </w:r>
      <w:r w:rsidR="005B67E5">
        <w:rPr>
          <w:rFonts w:ascii="Arial" w:hAnsi="Arial" w:cs="Arial"/>
          <w:kern w:val="0"/>
          <w:sz w:val="22"/>
          <w:szCs w:val="22"/>
        </w:rPr>
        <w:t xml:space="preserve"> or unusual, associated with atypical play, or fixated on details. Therefore, the results of this evaluation suggest that many of the endorsed concerns by </w:t>
      </w:r>
      <w:r w:rsidR="00F56BF7">
        <w:rPr>
          <w:rFonts w:ascii="Arial" w:hAnsi="Arial" w:cs="Arial"/>
          <w:kern w:val="0"/>
          <w:sz w:val="22"/>
          <w:szCs w:val="22"/>
        </w:rPr>
        <w:t>NAME</w:t>
      </w:r>
      <w:r w:rsidR="005B67E5">
        <w:rPr>
          <w:rFonts w:ascii="Arial" w:hAnsi="Arial" w:cs="Arial"/>
          <w:kern w:val="0"/>
          <w:sz w:val="22"/>
          <w:szCs w:val="22"/>
        </w:rPr>
        <w:t xml:space="preserve">' family are best attributed to ADHD. </w:t>
      </w:r>
      <w:r w:rsidR="005B67E5">
        <w:rPr>
          <w:rFonts w:ascii="Arial" w:hAnsi="Arial" w:cs="Arial"/>
          <w:kern w:val="0"/>
          <w:sz w:val="22"/>
          <w:szCs w:val="22"/>
        </w:rPr>
        <w:t xml:space="preserve">In order to</w:t>
      </w:r>
      <w:r w:rsidR="005B67E5">
        <w:rPr>
          <w:rFonts w:ascii="Arial" w:hAnsi="Arial" w:cs="Arial"/>
          <w:kern w:val="0"/>
          <w:sz w:val="22"/>
          <w:szCs w:val="22"/>
        </w:rPr>
        <w:t xml:space="preserve"> make a diagnosis of attention-deficit/hyperactivity disorder (ADHD), there should be 6 of 9 symptoms in one category (inattention or hyperactivity/impulsivity), the presence of symptoms in multiple settings and before age 12, and functional impairment due to the symptoms of ADHD. On informant report measures, there were </w:t>
      </w:r>
      <w:r w:rsidR="007365D0">
        <w:rPr>
          <w:rFonts w:ascii="Arial" w:hAnsi="Arial" w:cs="Arial"/>
          <w:kern w:val="0"/>
          <w:sz w:val="22"/>
          <w:szCs w:val="22"/>
        </w:rPr>
        <w:t xml:space="preserve">overall </w:t>
      </w:r>
      <w:r w:rsidR="005B67E5">
        <w:rPr>
          <w:rFonts w:ascii="Arial" w:hAnsi="Arial" w:cs="Arial"/>
          <w:kern w:val="0"/>
          <w:sz w:val="22"/>
          <w:szCs w:val="22"/>
        </w:rPr>
        <w:t>clinically significant concerns for ADHD symptoms</w:t>
      </w:r>
      <w:r w:rsidR="0035187E">
        <w:rPr>
          <w:rFonts w:ascii="Arial" w:hAnsi="Arial" w:cs="Arial"/>
          <w:kern w:val="0"/>
          <w:sz w:val="22"/>
          <w:szCs w:val="22"/>
        </w:rPr>
        <w:t xml:space="preserve"> reported by both </w:t>
      </w:r>
      <w:r w:rsidR="00F56BF7">
        <w:rPr>
          <w:rFonts w:ascii="Arial" w:hAnsi="Arial" w:cs="Arial"/>
          <w:kern w:val="0"/>
          <w:sz w:val="22"/>
          <w:szCs w:val="22"/>
        </w:rPr>
        <w:t>NAME</w:t>
      </w:r>
      <w:r w:rsidR="0035187E">
        <w:rPr>
          <w:rFonts w:ascii="Arial" w:hAnsi="Arial" w:cs="Arial"/>
          <w:kern w:val="0"/>
          <w:sz w:val="22"/>
          <w:szCs w:val="22"/>
        </w:rPr>
        <w:t>’ mother and grandmother</w:t>
      </w:r>
      <w:r w:rsidR="005B67E5">
        <w:rPr>
          <w:rFonts w:ascii="Arial" w:hAnsi="Arial" w:cs="Arial"/>
          <w:kern w:val="0"/>
          <w:sz w:val="22"/>
          <w:szCs w:val="22"/>
        </w:rPr>
        <w:t>.</w:t>
      </w:r>
      <w:r w:rsidR="0035187E">
        <w:rPr>
          <w:rFonts w:ascii="Arial" w:hAnsi="Arial" w:cs="Arial"/>
          <w:kern w:val="0"/>
          <w:sz w:val="22"/>
          <w:szCs w:val="22"/>
        </w:rPr>
        <w:t xml:space="preserve"> While teacher report forms </w:t>
      </w:r>
      <w:r w:rsidR="0035187E">
        <w:rPr>
          <w:rFonts w:ascii="Arial" w:hAnsi="Arial" w:cs="Arial"/>
          <w:kern w:val="0"/>
          <w:sz w:val="22"/>
          <w:szCs w:val="22"/>
        </w:rPr>
        <w:t xml:space="preserve">were not able to</w:t>
      </w:r>
      <w:r w:rsidR="0035187E">
        <w:rPr>
          <w:rFonts w:ascii="Arial" w:hAnsi="Arial" w:cs="Arial"/>
          <w:kern w:val="0"/>
          <w:sz w:val="22"/>
          <w:szCs w:val="22"/>
        </w:rPr>
        <w:t xml:space="preserve"> be collected as part of this evaluation, Ms. </w:t>
      </w:r>
      <w:r w:rsidR="00F56BF7">
        <w:rPr>
          <w:rFonts w:ascii="Arial" w:hAnsi="Arial" w:cs="Arial"/>
          <w:kern w:val="0"/>
          <w:sz w:val="22"/>
          <w:szCs w:val="22"/>
        </w:rPr>
        <w:t>NAME</w:t>
      </w:r>
      <w:r w:rsidR="0035187E">
        <w:rPr>
          <w:rFonts w:ascii="Arial" w:hAnsi="Arial" w:cs="Arial"/>
          <w:kern w:val="0"/>
          <w:sz w:val="22"/>
          <w:szCs w:val="22"/>
        </w:rPr>
        <w:t xml:space="preserve"> received feedback </w:t>
      </w:r>
      <w:r w:rsidR="0035187E">
        <w:rPr>
          <w:rFonts w:ascii="Arial" w:hAnsi="Arial" w:cs="Arial"/>
          <w:kern w:val="0"/>
          <w:sz w:val="22"/>
          <w:szCs w:val="22"/>
        </w:rPr>
        <w:t xml:space="preserve">regarding</w:t>
      </w:r>
      <w:r w:rsidR="0035187E">
        <w:rPr>
          <w:rFonts w:ascii="Arial" w:hAnsi="Arial" w:cs="Arial"/>
          <w:kern w:val="0"/>
          <w:sz w:val="22"/>
          <w:szCs w:val="22"/>
        </w:rPr>
        <w:t xml:space="preserve"> symptoms consistent with ADHD when </w:t>
      </w:r>
      <w:r w:rsidR="00F56BF7">
        <w:rPr>
          <w:rFonts w:ascii="Arial" w:hAnsi="Arial" w:cs="Arial"/>
          <w:kern w:val="0"/>
          <w:sz w:val="22"/>
          <w:szCs w:val="22"/>
        </w:rPr>
        <w:t>NAME</w:t>
      </w:r>
      <w:r w:rsidR="0035187E">
        <w:rPr>
          <w:rFonts w:ascii="Arial" w:hAnsi="Arial" w:cs="Arial"/>
          <w:kern w:val="0"/>
          <w:sz w:val="22"/>
          <w:szCs w:val="22"/>
        </w:rPr>
        <w:t xml:space="preserve"> attended a Kindergarten readiness program.</w:t>
      </w:r>
      <w:r w:rsidR="005B67E5">
        <w:rPr>
          <w:rFonts w:ascii="Arial" w:hAnsi="Arial" w:cs="Arial"/>
          <w:kern w:val="0"/>
          <w:sz w:val="22"/>
          <w:szCs w:val="22"/>
        </w:rPr>
        <w:t xml:space="preserve"> </w:t>
      </w:r>
      <w:r w:rsidR="00F56BF7">
        <w:rPr>
          <w:rFonts w:ascii="Arial" w:hAnsi="Arial" w:cs="Arial"/>
          <w:kern w:val="0"/>
          <w:sz w:val="22"/>
          <w:szCs w:val="22"/>
        </w:rPr>
        <w:t>NAME</w:t>
      </w:r>
      <w:r w:rsidR="005B67E5">
        <w:rPr>
          <w:rFonts w:ascii="Arial" w:hAnsi="Arial" w:cs="Arial"/>
          <w:kern w:val="0"/>
          <w:sz w:val="22"/>
          <w:szCs w:val="22"/>
        </w:rPr>
        <w:t xml:space="preserve"> also </w:t>
      </w:r>
      <w:r w:rsidR="005B67E5">
        <w:rPr>
          <w:rFonts w:ascii="Arial" w:hAnsi="Arial" w:cs="Arial"/>
          <w:kern w:val="0"/>
          <w:sz w:val="22"/>
          <w:szCs w:val="22"/>
        </w:rPr>
        <w:t xml:space="preserve">demonstrated</w:t>
      </w:r>
      <w:r w:rsidR="005B67E5">
        <w:rPr>
          <w:rFonts w:ascii="Arial" w:hAnsi="Arial" w:cs="Arial"/>
          <w:kern w:val="0"/>
          <w:sz w:val="22"/>
          <w:szCs w:val="22"/>
        </w:rPr>
        <w:t xml:space="preserve"> inconsistent performance on tasks sensitive to inattention</w:t>
      </w:r>
      <w:r w:rsidR="0035187E">
        <w:rPr>
          <w:rFonts w:ascii="Arial" w:hAnsi="Arial" w:cs="Arial"/>
          <w:kern w:val="0"/>
          <w:sz w:val="22"/>
          <w:szCs w:val="22"/>
        </w:rPr>
        <w:t>/</w:t>
      </w:r>
      <w:r w:rsidR="007365D0">
        <w:rPr>
          <w:rFonts w:ascii="Arial" w:hAnsi="Arial" w:cs="Arial"/>
          <w:kern w:val="0"/>
          <w:sz w:val="22"/>
          <w:szCs w:val="22"/>
        </w:rPr>
        <w:t>executive dysfunction. He</w:t>
      </w:r>
      <w:r w:rsidR="005B67E5">
        <w:rPr>
          <w:rFonts w:ascii="Arial" w:hAnsi="Arial" w:cs="Arial"/>
          <w:kern w:val="0"/>
          <w:sz w:val="22"/>
          <w:szCs w:val="22"/>
        </w:rPr>
        <w:t xml:space="preserve"> also appeared to </w:t>
      </w:r>
      <w:r w:rsidR="005B67E5">
        <w:rPr>
          <w:rFonts w:ascii="Arial" w:hAnsi="Arial" w:cs="Arial"/>
          <w:kern w:val="0"/>
          <w:sz w:val="22"/>
          <w:szCs w:val="22"/>
        </w:rPr>
        <w:t xml:space="preserve">demonstrate</w:t>
      </w:r>
      <w:r w:rsidR="005B67E5">
        <w:rPr>
          <w:rFonts w:ascii="Arial" w:hAnsi="Arial" w:cs="Arial"/>
          <w:kern w:val="0"/>
          <w:sz w:val="22"/>
          <w:szCs w:val="22"/>
        </w:rPr>
        <w:t xml:space="preserve"> difficulty focusing and staying on </w:t>
      </w:r>
      <w:r w:rsidR="005B67E5">
        <w:rPr>
          <w:rFonts w:ascii="Arial" w:hAnsi="Arial" w:cs="Arial"/>
          <w:kern w:val="0"/>
          <w:sz w:val="22"/>
          <w:szCs w:val="22"/>
        </w:rPr>
        <w:t xml:space="preserve">task</w:t>
      </w:r>
      <w:r w:rsidR="005B67E5">
        <w:rPr>
          <w:rFonts w:ascii="Arial" w:hAnsi="Arial" w:cs="Arial"/>
          <w:kern w:val="0"/>
          <w:sz w:val="22"/>
          <w:szCs w:val="22"/>
        </w:rPr>
        <w:t xml:space="preserve"> throughout the evaluation</w:t>
      </w:r>
      <w:r w:rsidR="007365D0">
        <w:rPr>
          <w:rFonts w:ascii="Arial" w:hAnsi="Arial" w:cs="Arial"/>
          <w:kern w:val="0"/>
          <w:sz w:val="22"/>
          <w:szCs w:val="22"/>
        </w:rPr>
        <w:t xml:space="preserve"> based on informal observation</w:t>
      </w:r>
      <w:r w:rsidR="005B67E5">
        <w:rPr>
          <w:rFonts w:ascii="Arial" w:hAnsi="Arial" w:cs="Arial"/>
          <w:kern w:val="0"/>
          <w:sz w:val="22"/>
          <w:szCs w:val="22"/>
        </w:rPr>
        <w:t xml:space="preserve">. </w:t>
      </w:r>
      <w:r w:rsidR="007365D0">
        <w:rPr>
          <w:rFonts w:ascii="Arial" w:hAnsi="Arial" w:cs="Arial"/>
          <w:kern w:val="0"/>
          <w:sz w:val="22"/>
          <w:szCs w:val="22"/>
        </w:rPr>
        <w:t>When all the above is considered together</w:t>
      </w:r>
      <w:r w:rsidR="005B67E5">
        <w:rPr>
          <w:rFonts w:ascii="Arial" w:hAnsi="Arial" w:cs="Arial"/>
          <w:kern w:val="0"/>
          <w:sz w:val="22"/>
          <w:szCs w:val="22"/>
        </w:rPr>
        <w:t xml:space="preserve">, </w:t>
      </w:r>
      <w:r w:rsidR="005B67E5">
        <w:rPr>
          <w:rFonts w:ascii="Arial" w:hAnsi="Arial" w:cs="Arial"/>
          <w:b w:val="1"/>
          <w:bCs w:val="1"/>
          <w:kern w:val="0"/>
          <w:sz w:val="22"/>
          <w:szCs w:val="22"/>
        </w:rPr>
        <w:t xml:space="preserve">a diagnosis of ADHD should be </w:t>
      </w:r>
      <w:r w:rsidR="005B67E5">
        <w:rPr>
          <w:rFonts w:ascii="Arial" w:hAnsi="Arial" w:cs="Arial"/>
          <w:b w:val="1"/>
          <w:bCs w:val="1"/>
          <w:kern w:val="0"/>
          <w:sz w:val="22"/>
          <w:szCs w:val="22"/>
        </w:rPr>
        <w:t xml:space="preserve">retained</w:t>
      </w:r>
      <w:r w:rsidR="005B67E5">
        <w:rPr>
          <w:rFonts w:ascii="Arial" w:hAnsi="Arial" w:cs="Arial"/>
          <w:b w:val="1"/>
          <w:bCs w:val="1"/>
          <w:kern w:val="0"/>
          <w:sz w:val="22"/>
          <w:szCs w:val="22"/>
        </w:rPr>
        <w:t xml:space="preserve">. </w:t>
      </w:r>
    </w:p>
    <w:p w:rsidR="005B67E5" w:rsidP="005B67E5" w:rsidRDefault="005B67E5" w14:paraId="5B78B3F0" w14:textId="77777777">
      <w:pPr>
        <w:autoSpaceDE w:val="0"/>
        <w:autoSpaceDN w:val="0"/>
        <w:adjustRightInd w:val="0"/>
        <w:spacing w:after="0" w:line="240" w:lineRule="auto"/>
        <w:rPr>
          <w:rFonts w:ascii="Arial" w:hAnsi="Arial" w:cs="Arial"/>
          <w:b/>
          <w:bCs/>
          <w:color w:val="000000"/>
          <w:kern w:val="0"/>
          <w:sz w:val="22"/>
          <w:szCs w:val="22"/>
        </w:rPr>
      </w:pPr>
    </w:p>
    <w:p w:rsidR="0035187E" w:rsidP="005B67E5" w:rsidRDefault="0035187E" w14:paraId="65D92BA4" w14:textId="77777777">
      <w:pPr>
        <w:autoSpaceDE w:val="0"/>
        <w:autoSpaceDN w:val="0"/>
        <w:adjustRightInd w:val="0"/>
        <w:spacing w:after="0" w:line="240" w:lineRule="auto"/>
        <w:rPr>
          <w:rFonts w:ascii="Arial" w:hAnsi="Arial" w:cs="Arial"/>
          <w:b/>
          <w:bCs/>
          <w:color w:val="000000"/>
          <w:kern w:val="0"/>
          <w:sz w:val="22"/>
          <w:szCs w:val="22"/>
        </w:rPr>
      </w:pPr>
    </w:p>
    <w:p w:rsidR="005B67E5" w:rsidP="005B67E5" w:rsidRDefault="005B67E5" w14:paraId="409BF16D" w14:textId="633E3DE3">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5B67E5" w:rsidP="005B67E5" w:rsidRDefault="005B67E5" w14:paraId="3989CA60" w14:textId="7777777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Academic Accommodations: </w:t>
      </w:r>
    </w:p>
    <w:p w:rsidR="005B67E5" w:rsidP="005B67E5" w:rsidRDefault="005B67E5" w14:paraId="76258E4D" w14:textId="11F559B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diagnosis of ADHD, </w:t>
      </w:r>
      <w:r w:rsidR="00F56BF7">
        <w:rPr>
          <w:rFonts w:ascii="Arial" w:hAnsi="Arial" w:cs="Arial"/>
          <w:b/>
          <w:bCs/>
          <w:color w:val="000000"/>
          <w:kern w:val="0"/>
          <w:sz w:val="22"/>
          <w:szCs w:val="22"/>
        </w:rPr>
        <w:t>NAME</w:t>
      </w:r>
      <w:r>
        <w:rPr>
          <w:rFonts w:ascii="Arial" w:hAnsi="Arial" w:cs="Arial"/>
          <w:b/>
          <w:bCs/>
          <w:color w:val="000000"/>
          <w:kern w:val="0"/>
          <w:sz w:val="22"/>
          <w:szCs w:val="22"/>
        </w:rPr>
        <w:t xml:space="preserve"> may be eligible to receive academic accommodations under Section 504 of the Rehabilitation Act and the Individuals with Disabilities Education Act (IDEA). </w:t>
      </w:r>
      <w:r>
        <w:rPr>
          <w:rFonts w:ascii="Arial" w:hAnsi="Arial" w:cs="Arial"/>
          <w:kern w:val="0"/>
          <w:sz w:val="22"/>
          <w:szCs w:val="22"/>
        </w:rPr>
        <w:t xml:space="preserve">The optimal educational environment for </w:t>
      </w:r>
      <w:r w:rsidR="00F56BF7">
        <w:rPr>
          <w:rFonts w:ascii="Arial" w:hAnsi="Arial" w:cs="Arial"/>
          <w:kern w:val="0"/>
          <w:sz w:val="22"/>
          <w:szCs w:val="22"/>
        </w:rPr>
        <w:t>NAME</w:t>
      </w:r>
      <w:r>
        <w:rPr>
          <w:rFonts w:ascii="Arial" w:hAnsi="Arial" w:cs="Arial"/>
          <w:kern w:val="0"/>
          <w:sz w:val="22"/>
          <w:szCs w:val="22"/>
        </w:rPr>
        <w:t xml:space="preserve"> will include accommodations that allow him to learn at his own pace and are </w:t>
      </w:r>
      <w:r>
        <w:rPr>
          <w:rFonts w:ascii="Arial" w:hAnsi="Arial" w:cs="Arial"/>
          <w:kern w:val="0"/>
          <w:sz w:val="22"/>
          <w:szCs w:val="22"/>
        </w:rPr>
        <w:t xml:space="preserve">structured in order for him to be successful. It is recommended that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family share the results of this evaluation with his school so that appropriate accommodations can be made. Please note that decisions surrounding academic accommodations and supports are made at the sole discretion of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school district. The following recommendations are put forth for consideration:</w:t>
      </w:r>
    </w:p>
    <w:p w:rsidR="005B67E5" w:rsidP="005B67E5" w:rsidRDefault="005B67E5" w14:paraId="19D1207A" w14:textId="77777777">
      <w:pPr>
        <w:autoSpaceDE w:val="0"/>
        <w:autoSpaceDN w:val="0"/>
        <w:adjustRightInd w:val="0"/>
        <w:spacing w:after="0" w:line="240" w:lineRule="auto"/>
        <w:rPr>
          <w:rFonts w:ascii="Arial" w:hAnsi="Arial" w:cs="Arial"/>
          <w:kern w:val="0"/>
          <w:sz w:val="22"/>
          <w:szCs w:val="22"/>
        </w:rPr>
      </w:pPr>
    </w:p>
    <w:p w:rsidRPr="00422A44" w:rsidR="00422A44" w:rsidP="005B67E5" w:rsidRDefault="00F56BF7" w14:paraId="3E5FBA2B" w14:textId="01B65976">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422A44">
        <w:rPr>
          <w:rFonts w:ascii="Arial" w:hAnsi="Arial" w:cs="Arial"/>
          <w:kern w:val="0"/>
          <w:sz w:val="22"/>
          <w:szCs w:val="22"/>
        </w:rPr>
        <w:t xml:space="preserve"> would benefit from an evaluation to determine eligibility for occupational and/or physical therapy given reported motor skill weaknesses. </w:t>
      </w:r>
    </w:p>
    <w:p w:rsidR="005B67E5" w:rsidP="005B67E5" w:rsidRDefault="00F56BF7" w14:paraId="06D7AF95" w14:textId="53B65D7E">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would benefit from extended time to complete assignments due to difficulties with sustained attention. </w:t>
      </w:r>
    </w:p>
    <w:p w:rsidR="005B67E5" w:rsidP="005B67E5" w:rsidRDefault="00F56BF7" w14:paraId="1B7790A4" w14:textId="6A8A751C">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would benefit from a private test taking environment</w:t>
      </w:r>
    </w:p>
    <w:p w:rsidR="005B67E5" w:rsidP="005B67E5" w:rsidRDefault="005B67E5" w14:paraId="54F4AF2E" w14:textId="27B21D7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Ask </w:t>
      </w:r>
      <w:r w:rsidR="00F56BF7">
        <w:rPr>
          <w:rFonts w:ascii="Arial" w:hAnsi="Arial" w:cs="Arial"/>
          <w:color w:val="000000"/>
          <w:kern w:val="0"/>
          <w:sz w:val="22"/>
          <w:szCs w:val="22"/>
        </w:rPr>
        <w:t>NAME</w:t>
      </w:r>
      <w:r>
        <w:rPr>
          <w:rFonts w:ascii="Arial" w:hAnsi="Arial" w:cs="Arial"/>
          <w:color w:val="000000"/>
          <w:kern w:val="0"/>
          <w:sz w:val="22"/>
          <w:szCs w:val="22"/>
        </w:rPr>
        <w:t xml:space="preserve"> to repeat instructions to ensure comprehension and understanding.  Repeat instructions or directions frequently.</w:t>
      </w:r>
    </w:p>
    <w:p w:rsidR="005B67E5" w:rsidP="005B67E5" w:rsidRDefault="005B67E5" w14:paraId="49F15C1D" w14:textId="70A2096E">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Provide </w:t>
      </w:r>
      <w:r w:rsidR="00F56BF7">
        <w:rPr>
          <w:rFonts w:ascii="Arial" w:hAnsi="Arial" w:cs="Arial"/>
          <w:color w:val="000000"/>
          <w:kern w:val="0"/>
          <w:sz w:val="22"/>
          <w:szCs w:val="22"/>
        </w:rPr>
        <w:t>NAME</w:t>
      </w:r>
      <w:r>
        <w:rPr>
          <w:rFonts w:ascii="Arial" w:hAnsi="Arial" w:cs="Arial"/>
          <w:color w:val="000000"/>
          <w:kern w:val="0"/>
          <w:sz w:val="22"/>
          <w:szCs w:val="22"/>
        </w:rPr>
        <w:t xml:space="preserve"> with frequent praise and encouragement.</w:t>
      </w:r>
    </w:p>
    <w:p w:rsidR="005B67E5" w:rsidP="005B67E5" w:rsidRDefault="00F56BF7" w14:paraId="4B67ADA9" w14:textId="1C20793B">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may benefit from seating away from distractions.</w:t>
      </w:r>
    </w:p>
    <w:p w:rsidR="005B67E5" w:rsidP="005B67E5" w:rsidRDefault="00F56BF7" w14:paraId="637E002A" w14:textId="7D581C86">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may benefit from attention checks during the day to ensure that he understands instructions.</w:t>
      </w:r>
    </w:p>
    <w:p w:rsidR="005B67E5" w:rsidP="005B67E5" w:rsidRDefault="00F56BF7" w14:paraId="73D927F1" w14:textId="3A8C09D8">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supports/organizers, guided practice, and modeling in addition to verbal instruction).  </w:t>
      </w:r>
    </w:p>
    <w:p w:rsidR="005B67E5" w:rsidP="005B67E5" w:rsidRDefault="005B67E5" w14:paraId="6CDE3CD6" w14:textId="442B9D53">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Repetition of key concepts will be important to help ensure </w:t>
      </w:r>
      <w:r w:rsidR="00F56BF7">
        <w:rPr>
          <w:rFonts w:ascii="Arial" w:hAnsi="Arial" w:cs="Arial"/>
          <w:color w:val="000000"/>
          <w:kern w:val="0"/>
          <w:sz w:val="22"/>
          <w:szCs w:val="22"/>
        </w:rPr>
        <w:t>NAME</w:t>
      </w:r>
      <w:r>
        <w:rPr>
          <w:rFonts w:ascii="Arial" w:hAnsi="Arial" w:cs="Arial"/>
          <w:color w:val="000000"/>
          <w:kern w:val="0"/>
          <w:sz w:val="22"/>
          <w:szCs w:val="22"/>
        </w:rPr>
        <w:t xml:space="preserve"> has attended to the information presented and is able to remember and apply new concepts. Provide multiple opportunities for his to practice and demonstrate particular skills across settings and situations. </w:t>
      </w:r>
    </w:p>
    <w:p w:rsidR="005B67E5" w:rsidP="005B67E5" w:rsidRDefault="00F56BF7" w14:paraId="24D0DA5A" w14:textId="122C7DA5">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may find it difficult to follow along with whole-group instruction or lectures but could be too embarrassed or self-conscious to say anything at the time. Make sure to check in with </w:t>
      </w:r>
      <w:r>
        <w:rPr>
          <w:rFonts w:ascii="Arial" w:hAnsi="Arial" w:cs="Arial"/>
          <w:color w:val="000000"/>
          <w:kern w:val="0"/>
          <w:sz w:val="22"/>
          <w:szCs w:val="22"/>
        </w:rPr>
        <w:t>NAME</w:t>
      </w:r>
      <w:r w:rsidR="005B67E5">
        <w:rPr>
          <w:rFonts w:ascii="Arial" w:hAnsi="Arial" w:cs="Arial"/>
          <w:color w:val="000000"/>
          <w:kern w:val="0"/>
          <w:sz w:val="22"/>
          <w:szCs w:val="22"/>
        </w:rPr>
        <w:t xml:space="preserve"> separately (and discreetly) to ensure understanding and comprehension of learned material.</w:t>
      </w:r>
    </w:p>
    <w:p w:rsidR="005B67E5" w:rsidP="005B67E5" w:rsidRDefault="00F56BF7" w14:paraId="7B5564DD" w14:textId="64AD88F7">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B67E5">
        <w:rPr>
          <w:rFonts w:ascii="Arial" w:hAnsi="Arial" w:cs="Arial"/>
          <w:color w:val="000000"/>
          <w:kern w:val="0"/>
          <w:sz w:val="22"/>
          <w:szCs w:val="22"/>
        </w:rPr>
        <w:t xml:space="preserve"> may also benefit from movement breaks in order to obtain a break from mental stimulation and be re-energized. This may include going to a sensory room, if available.</w:t>
      </w:r>
    </w:p>
    <w:p w:rsidR="005B67E5" w:rsidP="005B67E5" w:rsidRDefault="005B67E5" w14:paraId="160B7F01" w14:textId="7746B8D0">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Visual Supports may be helpful for </w:t>
      </w:r>
      <w:r w:rsidR="00F56BF7">
        <w:rPr>
          <w:rFonts w:ascii="Arial" w:hAnsi="Arial" w:cs="Arial"/>
          <w:color w:val="000000"/>
          <w:kern w:val="0"/>
          <w:sz w:val="22"/>
          <w:szCs w:val="22"/>
        </w:rPr>
        <w:t>NAME</w:t>
      </w:r>
      <w:r>
        <w:rPr>
          <w:rFonts w:ascii="Arial" w:hAnsi="Arial" w:cs="Arial"/>
          <w:color w:val="000000"/>
          <w:kern w:val="0"/>
          <w:sz w:val="22"/>
          <w:szCs w:val="22"/>
        </w:rPr>
        <w:t xml:space="preserve">. These may include checklists, planners, visual schedules depicting the day's plans, visual memory aids, and/or visual cues to encourage </w:t>
      </w:r>
      <w:r w:rsidR="00F56BF7">
        <w:rPr>
          <w:rFonts w:ascii="Arial" w:hAnsi="Arial" w:cs="Arial"/>
          <w:color w:val="000000"/>
          <w:kern w:val="0"/>
          <w:sz w:val="22"/>
          <w:szCs w:val="22"/>
        </w:rPr>
        <w:t>NAME</w:t>
      </w:r>
      <w:r>
        <w:rPr>
          <w:rFonts w:ascii="Arial" w:hAnsi="Arial" w:cs="Arial"/>
          <w:color w:val="000000"/>
          <w:kern w:val="0"/>
          <w:sz w:val="22"/>
          <w:szCs w:val="22"/>
        </w:rPr>
        <w:t xml:space="preserve"> to stay on task (e.g., a discrete hand sign or a sticky note placed on desk).</w:t>
      </w:r>
    </w:p>
    <w:p w:rsidR="005B67E5" w:rsidP="005B67E5" w:rsidRDefault="005B67E5" w14:paraId="521401A2" w14:textId="2C3E503A">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Create checklists and/or routines for </w:t>
      </w:r>
      <w:r w:rsidR="00F56BF7">
        <w:rPr>
          <w:rFonts w:ascii="Arial" w:hAnsi="Arial" w:cs="Arial"/>
          <w:color w:val="000000"/>
          <w:kern w:val="0"/>
          <w:sz w:val="22"/>
          <w:szCs w:val="22"/>
        </w:rPr>
        <w:t>NAME</w:t>
      </w:r>
      <w:r>
        <w:rPr>
          <w:rFonts w:ascii="Arial" w:hAnsi="Arial" w:cs="Arial"/>
          <w:color w:val="000000"/>
          <w:kern w:val="0"/>
          <w:sz w:val="22"/>
          <w:szCs w:val="22"/>
        </w:rPr>
        <w:t xml:space="preserve"> to doublecheck his work for mistakes and errors.</w:t>
      </w:r>
    </w:p>
    <w:p w:rsidR="005B67E5" w:rsidP="005B67E5" w:rsidRDefault="00F56BF7" w14:paraId="648F8D80" w14:textId="1C668EC3">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NAME</w:t>
      </w:r>
      <w:r w:rsidR="005B67E5">
        <w:rPr>
          <w:rFonts w:ascii="Arial" w:hAnsi="Arial" w:cs="Arial"/>
          <w:kern w:val="0"/>
          <w:sz w:val="22"/>
          <w:szCs w:val="22"/>
        </w:rPr>
        <w:t xml:space="preserve">' teachers and school staff may also consider offering social coaching related to certain expected/appropriate social behaviors in the classroom. This may involve directly teaching </w:t>
      </w:r>
      <w:r>
        <w:rPr>
          <w:rFonts w:ascii="Arial" w:hAnsi="Arial" w:cs="Arial"/>
          <w:kern w:val="0"/>
          <w:sz w:val="22"/>
          <w:szCs w:val="22"/>
        </w:rPr>
        <w:t>NAME</w:t>
      </w:r>
      <w:r w:rsidR="005B67E5">
        <w:rPr>
          <w:rFonts w:ascii="Arial" w:hAnsi="Arial" w:cs="Arial"/>
          <w:kern w:val="0"/>
          <w:sz w:val="22"/>
          <w:szCs w:val="22"/>
        </w:rPr>
        <w:t xml:space="preserve"> about a social rule or expectation with which he seems to have difficulty, providing multiple opportunities for practice, and providing direct feedback about what he did well/could continue to improve upon.</w:t>
      </w:r>
    </w:p>
    <w:p w:rsidR="005B67E5" w:rsidP="005B67E5" w:rsidRDefault="00F56BF7" w14:paraId="723445AF" w14:textId="7819D5B3">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would also benefit from more structure and monitoring during social opportunities in the classroom to support </w:t>
      </w:r>
      <w:r>
        <w:rPr>
          <w:rFonts w:ascii="Arial" w:hAnsi="Arial" w:cs="Arial"/>
          <w:kern w:val="0"/>
          <w:sz w:val="22"/>
          <w:szCs w:val="22"/>
        </w:rPr>
        <w:t>NAME</w:t>
      </w:r>
      <w:r w:rsidR="005B67E5">
        <w:rPr>
          <w:rFonts w:ascii="Arial" w:hAnsi="Arial" w:cs="Arial"/>
          <w:kern w:val="0"/>
          <w:sz w:val="22"/>
          <w:szCs w:val="22"/>
        </w:rPr>
        <w:t xml:space="preserve"> in his interactions with peers.  For example, a teacher might sit nearby during lunch and insert comments or questions to facilitate conversation between </w:t>
      </w:r>
      <w:r>
        <w:rPr>
          <w:rFonts w:ascii="Arial" w:hAnsi="Arial" w:cs="Arial"/>
          <w:kern w:val="0"/>
          <w:sz w:val="22"/>
          <w:szCs w:val="22"/>
        </w:rPr>
        <w:t>NAME</w:t>
      </w:r>
      <w:r w:rsidR="005B67E5">
        <w:rPr>
          <w:rFonts w:ascii="Arial" w:hAnsi="Arial" w:cs="Arial"/>
          <w:kern w:val="0"/>
          <w:sz w:val="22"/>
          <w:szCs w:val="22"/>
        </w:rPr>
        <w:t xml:space="preserve"> and his peers.</w:t>
      </w:r>
    </w:p>
    <w:p w:rsidR="005B67E5" w:rsidP="005B67E5" w:rsidRDefault="005B67E5" w14:paraId="5A6230C6" w14:textId="77777777">
      <w:pPr>
        <w:autoSpaceDE w:val="0"/>
        <w:autoSpaceDN w:val="0"/>
        <w:adjustRightInd w:val="0"/>
        <w:spacing w:after="0" w:line="240" w:lineRule="auto"/>
        <w:rPr>
          <w:rFonts w:ascii="Arial" w:hAnsi="Arial" w:cs="Arial"/>
          <w:b/>
          <w:bCs/>
          <w:i/>
          <w:iCs/>
          <w:color w:val="000000"/>
          <w:kern w:val="0"/>
          <w:sz w:val="22"/>
          <w:szCs w:val="22"/>
        </w:rPr>
      </w:pPr>
    </w:p>
    <w:p w:rsidR="005B67E5" w:rsidP="005B67E5" w:rsidRDefault="005B67E5" w14:paraId="03F612D8"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i/>
          <w:iCs/>
          <w:color w:val="000000"/>
          <w:kern w:val="0"/>
          <w:sz w:val="22"/>
          <w:szCs w:val="22"/>
        </w:rPr>
        <w:t>Therapeutic Recommendations</w:t>
      </w:r>
      <w:r>
        <w:rPr>
          <w:rFonts w:ascii="Arial" w:hAnsi="Arial" w:cs="Arial"/>
          <w:b/>
          <w:bCs/>
          <w:color w:val="000000"/>
          <w:kern w:val="0"/>
          <w:sz w:val="22"/>
          <w:szCs w:val="22"/>
        </w:rPr>
        <w:t xml:space="preserve">. </w:t>
      </w:r>
    </w:p>
    <w:p w:rsidR="005B67E5" w:rsidP="005B67E5" w:rsidRDefault="005B67E5" w14:paraId="123DA610" w14:textId="68B45469">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Family Therapy.  </w:t>
      </w:r>
      <w:r>
        <w:rPr>
          <w:rFonts w:ascii="Arial" w:hAnsi="Arial" w:cs="Arial"/>
          <w:color w:val="000000"/>
          <w:kern w:val="0"/>
          <w:sz w:val="22"/>
          <w:szCs w:val="22"/>
        </w:rPr>
        <w:t xml:space="preserve">Psychotherapy is recommended for </w:t>
      </w:r>
      <w:r w:rsidR="00F56BF7">
        <w:rPr>
          <w:rFonts w:ascii="Arial" w:hAnsi="Arial" w:cs="Arial"/>
          <w:color w:val="000000"/>
          <w:kern w:val="0"/>
          <w:sz w:val="22"/>
          <w:szCs w:val="22"/>
        </w:rPr>
        <w:t>NAME</w:t>
      </w:r>
      <w:r>
        <w:rPr>
          <w:rFonts w:ascii="Arial" w:hAnsi="Arial" w:cs="Arial"/>
          <w:color w:val="000000"/>
          <w:kern w:val="0"/>
          <w:sz w:val="22"/>
          <w:szCs w:val="22"/>
        </w:rPr>
        <w:t xml:space="preserve"> and his family. While the treatment plan is ultimately deferred to </w:t>
      </w:r>
      <w:r w:rsidR="00F56BF7">
        <w:rPr>
          <w:rFonts w:ascii="Arial" w:hAnsi="Arial" w:cs="Arial"/>
          <w:color w:val="000000"/>
          <w:kern w:val="0"/>
          <w:sz w:val="22"/>
          <w:szCs w:val="22"/>
        </w:rPr>
        <w:t>NAME</w:t>
      </w:r>
      <w:r>
        <w:rPr>
          <w:rFonts w:ascii="Arial" w:hAnsi="Arial" w:cs="Arial"/>
          <w:color w:val="000000"/>
          <w:kern w:val="0"/>
          <w:sz w:val="22"/>
          <w:szCs w:val="22"/>
        </w:rPr>
        <w:t>, his mother, and his therapist, a Cognitive behavioral therapy (CBT) with a strong focus on Parent Management Training (PMT) is recommended. The following considerations are offered:</w:t>
      </w:r>
    </w:p>
    <w:p w:rsidR="005B67E5" w:rsidP="005B67E5" w:rsidRDefault="005B67E5" w14:paraId="62187320" w14:textId="77777777">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the emotional experience, restructuring negative beliefs and unhelpful thoughts, improving tolerance of uncomfortable physical sensations, and overcoming avoidant behaviors. Identifying ways to cope with anxiety or frustration can also be helpful. </w:t>
      </w:r>
    </w:p>
    <w:p w:rsidR="007365D0" w:rsidP="005B67E5" w:rsidRDefault="005B67E5" w14:paraId="280B2CDD" w14:textId="77777777">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For children experiencing significant behavioral problems, success in therapy typically requires heavy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w:t>
      </w:r>
    </w:p>
    <w:p w:rsidR="007365D0" w:rsidP="007365D0" w:rsidRDefault="007365D0" w14:paraId="15D7DC9F" w14:textId="77777777">
      <w:pPr>
        <w:spacing w:after="0" w:line="240" w:lineRule="auto"/>
        <w:rPr>
          <w:rFonts w:ascii="Arial" w:hAnsi="Arial" w:cs="Arial"/>
          <w:b/>
          <w:bCs/>
          <w:i/>
          <w:iCs/>
          <w:color w:val="000000"/>
          <w:kern w:val="0"/>
          <w:sz w:val="22"/>
          <w:szCs w:val="22"/>
        </w:rPr>
      </w:pPr>
    </w:p>
    <w:p w:rsidRPr="007365D0" w:rsidR="007365D0" w:rsidP="007365D0" w:rsidRDefault="007365D0" w14:paraId="4FC4D10F" w14:textId="7A76D260">
      <w:pPr>
        <w:spacing w:after="0" w:line="240" w:lineRule="auto"/>
        <w:rPr>
          <w:rFonts w:ascii="Arial" w:hAnsi="Arial" w:cs="Arial"/>
          <w:color w:val="000000"/>
          <w:kern w:val="0"/>
          <w:sz w:val="22"/>
          <w:szCs w:val="22"/>
        </w:rPr>
      </w:pPr>
      <w:r w:rsidRPr="007365D0">
        <w:rPr>
          <w:rFonts w:ascii="Arial" w:hAnsi="Arial" w:cs="Arial"/>
          <w:b/>
          <w:bCs/>
          <w:i/>
          <w:iCs/>
          <w:color w:val="000000"/>
          <w:kern w:val="0"/>
          <w:sz w:val="22"/>
          <w:szCs w:val="22"/>
        </w:rPr>
        <w:t>Parent-child interaction therapy (PCIT</w:t>
      </w:r>
      <w:r w:rsidRPr="007365D0">
        <w:rPr>
          <w:rFonts w:ascii="Arial" w:hAnsi="Arial" w:cs="Arial"/>
          <w:b/>
          <w:bCs/>
          <w:color w:val="000000"/>
          <w:kern w:val="0"/>
          <w:sz w:val="22"/>
          <w:szCs w:val="22"/>
        </w:rPr>
        <w:t>)</w:t>
      </w:r>
      <w:r w:rsidRPr="007365D0">
        <w:rPr>
          <w:rFonts w:ascii="Arial" w:hAnsi="Arial" w:cs="Arial"/>
          <w:color w:val="000000"/>
          <w:kern w:val="0"/>
          <w:sz w:val="22"/>
          <w:szCs w:val="22"/>
        </w:rPr>
        <w:t xml:space="preserve"> may also be helpful approach. PCIT is a type of program designed for young children with behavioral concerns and their parents</w:t>
      </w:r>
      <w:r>
        <w:rPr>
          <w:rFonts w:ascii="Arial" w:hAnsi="Arial" w:cs="Arial"/>
          <w:color w:val="000000"/>
          <w:kern w:val="0"/>
          <w:sz w:val="22"/>
          <w:szCs w:val="22"/>
        </w:rPr>
        <w:t>, and this can be an effective approach for children with ADHD</w:t>
      </w:r>
      <w:r w:rsidRPr="007365D0">
        <w:rPr>
          <w:rFonts w:ascii="Arial" w:hAnsi="Arial" w:cs="Arial"/>
          <w:color w:val="000000"/>
          <w:kern w:val="0"/>
          <w:sz w:val="22"/>
          <w:szCs w:val="22"/>
        </w:rPr>
        <w:t xml:space="preserve">. The first phase involves improving connectedness and security in the parent-child relationships, and the second involves teaching direct strategies to help children accept limits, comply with instructions, respect rules, and demonstrate appropriate behavior in public. (See www.pcit.org for more information). </w:t>
      </w:r>
    </w:p>
    <w:p w:rsidR="005B67E5" w:rsidP="007365D0" w:rsidRDefault="005B67E5" w14:paraId="5F057F1F" w14:textId="1786C39D">
      <w:pPr>
        <w:widowControl w:val="0"/>
        <w:autoSpaceDE w:val="0"/>
        <w:autoSpaceDN w:val="0"/>
        <w:adjustRightInd w:val="0"/>
        <w:spacing w:after="0" w:line="240" w:lineRule="auto"/>
        <w:ind w:left="360"/>
        <w:rPr>
          <w:rFonts w:ascii="Arial" w:hAnsi="Arial" w:cs="Arial"/>
          <w:color w:val="000000"/>
          <w:kern w:val="0"/>
          <w:sz w:val="22"/>
          <w:szCs w:val="22"/>
        </w:rPr>
      </w:pPr>
      <w:r>
        <w:rPr>
          <w:rFonts w:ascii="Arial" w:hAnsi="Arial" w:cs="Arial"/>
          <w:color w:val="000000"/>
          <w:kern w:val="0"/>
          <w:sz w:val="22"/>
          <w:szCs w:val="22"/>
        </w:rPr>
        <w:t>.</w:t>
      </w:r>
    </w:p>
    <w:p w:rsidR="00221084" w:rsidP="00221084" w:rsidRDefault="00221084" w14:paraId="317BB8F7" w14:textId="3FA19C10">
      <w:pPr>
        <w:widowControl w:val="0"/>
        <w:autoSpaceDE w:val="0"/>
        <w:autoSpaceDN w:val="0"/>
        <w:adjustRightInd w:val="0"/>
        <w:spacing w:after="0" w:line="240" w:lineRule="auto"/>
        <w:rPr>
          <w:rFonts w:ascii="Arial" w:hAnsi="Arial" w:cs="Arial"/>
          <w:color w:val="000000"/>
          <w:kern w:val="0"/>
          <w:sz w:val="22"/>
          <w:szCs w:val="22"/>
        </w:rPr>
      </w:pPr>
      <w:r w:rsidRPr="00221084">
        <w:rPr>
          <w:rFonts w:ascii="Arial" w:hAnsi="Arial" w:cs="Arial"/>
          <w:b/>
          <w:bCs/>
          <w:i/>
          <w:iCs/>
          <w:color w:val="000000"/>
          <w:kern w:val="0"/>
          <w:sz w:val="22"/>
          <w:szCs w:val="22"/>
        </w:rPr>
        <w:t>Outpatient Social Skills Group</w:t>
      </w:r>
      <w:r w:rsidRPr="00221084">
        <w:rPr>
          <w:rFonts w:ascii="Arial" w:hAnsi="Arial" w:cs="Arial"/>
          <w:b/>
          <w:bCs/>
          <w:color w:val="000000"/>
          <w:kern w:val="0"/>
          <w:sz w:val="22"/>
          <w:szCs w:val="22"/>
        </w:rPr>
        <w:t xml:space="preserve">. </w:t>
      </w:r>
      <w:r w:rsidR="00F56BF7">
        <w:rPr>
          <w:rFonts w:ascii="Arial" w:hAnsi="Arial" w:cs="Arial"/>
          <w:kern w:val="0"/>
          <w:sz w:val="22"/>
          <w:szCs w:val="22"/>
        </w:rPr>
        <w:t>NAME</w:t>
      </w:r>
      <w:r w:rsidRPr="00221084">
        <w:rPr>
          <w:rFonts w:ascii="Arial" w:hAnsi="Arial" w:cs="Arial"/>
          <w:kern w:val="0"/>
          <w:sz w:val="22"/>
          <w:szCs w:val="22"/>
        </w:rPr>
        <w:t xml:space="preserve"> would benefit from attending an outpatient social skills group to improve social communication skills and to learn appropriate social interactions. One option includes Focus with Friends at UPMC Children's Hospital of Pittsburgh's Center for Independence (412-692-5992), which focuses on social skills for children diagnosed with ADHD.</w:t>
      </w:r>
      <w:r>
        <w:rPr>
          <w:rFonts w:ascii="Arial" w:hAnsi="Arial" w:cs="Arial"/>
          <w:kern w:val="0"/>
          <w:sz w:val="22"/>
          <w:szCs w:val="22"/>
        </w:rPr>
        <w:t xml:space="preserve"> This group is available to </w:t>
      </w:r>
      <w:r w:rsidRPr="008D7298" w:rsidR="008D7298">
        <w:rPr>
          <w:rFonts w:ascii="Arial" w:hAnsi="Arial" w:cs="Arial"/>
          <w:b/>
          <w:bCs/>
          <w:kern w:val="0"/>
          <w:sz w:val="22"/>
          <w:szCs w:val="22"/>
        </w:rPr>
        <w:t>children at</w:t>
      </w:r>
      <w:r w:rsidRPr="008D7298">
        <w:rPr>
          <w:rFonts w:ascii="Arial" w:hAnsi="Arial" w:cs="Arial"/>
          <w:b/>
          <w:bCs/>
          <w:kern w:val="0"/>
          <w:sz w:val="22"/>
          <w:szCs w:val="22"/>
        </w:rPr>
        <w:t xml:space="preserve"> 7 years and older</w:t>
      </w:r>
      <w:r>
        <w:rPr>
          <w:rFonts w:ascii="Arial" w:hAnsi="Arial" w:cs="Arial"/>
          <w:kern w:val="0"/>
          <w:sz w:val="22"/>
          <w:szCs w:val="22"/>
        </w:rPr>
        <w:t xml:space="preserve">, and Ms. </w:t>
      </w:r>
      <w:r w:rsidR="00F56BF7">
        <w:rPr>
          <w:rFonts w:ascii="Arial" w:hAnsi="Arial" w:cs="Arial"/>
          <w:kern w:val="0"/>
          <w:sz w:val="22"/>
          <w:szCs w:val="22"/>
        </w:rPr>
        <w:t>NAME</w:t>
      </w:r>
      <w:r>
        <w:rPr>
          <w:rFonts w:ascii="Arial" w:hAnsi="Arial" w:cs="Arial"/>
          <w:kern w:val="0"/>
          <w:sz w:val="22"/>
          <w:szCs w:val="22"/>
        </w:rPr>
        <w:t xml:space="preserve"> may consider this group for </w:t>
      </w:r>
      <w:r w:rsidR="00F56BF7">
        <w:rPr>
          <w:rFonts w:ascii="Arial" w:hAnsi="Arial" w:cs="Arial"/>
          <w:kern w:val="0"/>
          <w:sz w:val="22"/>
          <w:szCs w:val="22"/>
        </w:rPr>
        <w:t>NAME</w:t>
      </w:r>
      <w:r>
        <w:rPr>
          <w:rFonts w:ascii="Arial" w:hAnsi="Arial" w:cs="Arial"/>
          <w:kern w:val="0"/>
          <w:sz w:val="22"/>
          <w:szCs w:val="22"/>
        </w:rPr>
        <w:t xml:space="preserve"> in the future.</w:t>
      </w:r>
    </w:p>
    <w:p w:rsidR="00221084" w:rsidP="00221084" w:rsidRDefault="00221084" w14:paraId="01AD53A4" w14:textId="77777777">
      <w:pPr>
        <w:widowControl w:val="0"/>
        <w:autoSpaceDE w:val="0"/>
        <w:autoSpaceDN w:val="0"/>
        <w:adjustRightInd w:val="0"/>
        <w:spacing w:after="0" w:line="240" w:lineRule="auto"/>
        <w:rPr>
          <w:rFonts w:ascii="Arial" w:hAnsi="Arial" w:cs="Arial"/>
          <w:color w:val="000000"/>
          <w:kern w:val="0"/>
          <w:sz w:val="22"/>
          <w:szCs w:val="22"/>
        </w:rPr>
      </w:pPr>
    </w:p>
    <w:p w:rsidR="005B67E5" w:rsidP="005B67E5" w:rsidRDefault="005B67E5" w14:paraId="70EAA2B3" w14:textId="212986D6">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F56BF7">
        <w:rPr>
          <w:rFonts w:ascii="Arial" w:hAnsi="Arial" w:cs="Arial"/>
          <w:color w:val="000000"/>
          <w:kern w:val="0"/>
          <w:sz w:val="22"/>
          <w:szCs w:val="22"/>
        </w:rPr>
        <w:t>NAME</w:t>
      </w:r>
      <w:r>
        <w:rPr>
          <w:rFonts w:ascii="Arial" w:hAnsi="Arial" w:cs="Arial"/>
          <w:color w:val="000000"/>
          <w:kern w:val="0"/>
          <w:sz w:val="22"/>
          <w:szCs w:val="22"/>
        </w:rPr>
        <w:t xml:space="preserve"> is encouraged to continue working with his pediatrician. All medication decisions are ultimately deferred to a prescribing provider. </w:t>
      </w:r>
    </w:p>
    <w:p w:rsidR="005B67E5" w:rsidP="005B67E5" w:rsidRDefault="005B67E5" w14:paraId="74709014" w14:textId="77777777">
      <w:pPr>
        <w:widowControl w:val="0"/>
        <w:autoSpaceDE w:val="0"/>
        <w:autoSpaceDN w:val="0"/>
        <w:adjustRightInd w:val="0"/>
        <w:spacing w:after="0" w:line="240" w:lineRule="auto"/>
        <w:rPr>
          <w:rFonts w:ascii="Arial" w:hAnsi="Arial" w:cs="Arial"/>
          <w:b/>
          <w:bCs/>
          <w:kern w:val="0"/>
          <w:sz w:val="22"/>
          <w:szCs w:val="22"/>
        </w:rPr>
      </w:pPr>
    </w:p>
    <w:p w:rsidR="005B67E5" w:rsidP="005B67E5" w:rsidRDefault="005B67E5" w14:paraId="1D545491" w14:textId="77777777">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kern w:val="0"/>
          <w:sz w:val="22"/>
          <w:szCs w:val="22"/>
        </w:rPr>
        <w:t>Behavioral Strategy</w:t>
      </w:r>
      <w:r>
        <w:rPr>
          <w:rFonts w:ascii="Arial" w:hAnsi="Arial" w:cs="Arial"/>
          <w:b/>
          <w:bCs/>
          <w:i/>
          <w:iCs/>
          <w:kern w:val="0"/>
          <w:sz w:val="22"/>
          <w:szCs w:val="22"/>
        </w:rPr>
        <w:t xml:space="preserve"> Recommendations:</w:t>
      </w:r>
    </w:p>
    <w:p w:rsidR="005B67E5" w:rsidP="005B67E5" w:rsidRDefault="008D7298" w14:paraId="473CF78C" w14:textId="4E5DB7A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w:t>
      </w:r>
      <w:r w:rsidR="005B67E5">
        <w:rPr>
          <w:rFonts w:ascii="Arial" w:hAnsi="Arial" w:cs="Arial"/>
          <w:kern w:val="0"/>
          <w:sz w:val="22"/>
          <w:szCs w:val="22"/>
        </w:rPr>
        <w:t xml:space="preserve"> following strategies are offered to support </w:t>
      </w:r>
      <w:r w:rsidR="00F56BF7">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family in managing behaviors.</w:t>
      </w:r>
      <w:r>
        <w:rPr>
          <w:rFonts w:ascii="Arial" w:hAnsi="Arial" w:cs="Arial"/>
          <w:kern w:val="0"/>
          <w:sz w:val="22"/>
          <w:szCs w:val="22"/>
        </w:rPr>
        <w:t xml:space="preserve"> Such strategies may be implemented with the support of a family therapist. </w:t>
      </w:r>
    </w:p>
    <w:p w:rsidR="005B67E5" w:rsidP="005B67E5" w:rsidRDefault="005B67E5" w14:paraId="08F18A88" w14:textId="463FC64B">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Children with behavioral difficulties need consistent, immediate, specific, and appropriate behavioral consequences for both desirable and undesirable behavior. Establishing clear rules and consequences about undesirable behavior is essential to provide </w:t>
      </w:r>
      <w:r w:rsidR="00F56BF7">
        <w:rPr>
          <w:rFonts w:ascii="Arial" w:hAnsi="Arial" w:cs="Arial"/>
          <w:kern w:val="0"/>
          <w:sz w:val="22"/>
          <w:szCs w:val="22"/>
        </w:rPr>
        <w:t>NAME</w:t>
      </w:r>
      <w:r>
        <w:rPr>
          <w:rFonts w:ascii="Arial" w:hAnsi="Arial" w:cs="Arial"/>
          <w:kern w:val="0"/>
          <w:sz w:val="22"/>
          <w:szCs w:val="22"/>
        </w:rPr>
        <w:t xml:space="preserve"> with a sense of predictability and control over his actions and outcomes. The use of a behavior chart and contingency system (i.e., establishing behavior goals and rewards for achieving them) is encouraged (see further description below). It is also important to “catch him being good” and provide verbal praise whenever he exhibits desirable behavior. </w:t>
      </w:r>
    </w:p>
    <w:p w:rsidR="005B67E5" w:rsidP="005B67E5" w:rsidRDefault="005B67E5" w14:paraId="355C40A0" w14:textId="29845936">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Reward systems: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family may benefit from implementation of consistent reward systems at home. An example would include a tally chart that can be hung up on the fridge. </w:t>
      </w:r>
      <w:r w:rsidR="00F56BF7">
        <w:rPr>
          <w:rFonts w:ascii="Arial" w:hAnsi="Arial" w:cs="Arial"/>
          <w:kern w:val="0"/>
          <w:sz w:val="22"/>
          <w:szCs w:val="22"/>
        </w:rPr>
        <w:t>NAME</w:t>
      </w:r>
      <w:r>
        <w:rPr>
          <w:rFonts w:ascii="Arial" w:hAnsi="Arial" w:cs="Arial"/>
          <w:kern w:val="0"/>
          <w:sz w:val="22"/>
          <w:szCs w:val="22"/>
        </w:rPr>
        <w:t xml:space="preserve"> would receive a tally for every time that ***he stays calm when he is told "no," every time that he stays calm when his brother does something that upsets him, and every time he stays calm when any other </w:t>
      </w:r>
      <w:r>
        <w:rPr>
          <w:rFonts w:ascii="Arial" w:hAnsi="Arial" w:cs="Arial"/>
          <w:kern w:val="0"/>
          <w:sz w:val="22"/>
          <w:szCs w:val="22"/>
        </w:rPr>
        <w:t xml:space="preserve">identified trigger arises. Bonus tallies can be given for every day/night that </w:t>
      </w:r>
      <w:r w:rsidR="00F56BF7">
        <w:rPr>
          <w:rFonts w:ascii="Arial" w:hAnsi="Arial" w:cs="Arial"/>
          <w:kern w:val="0"/>
          <w:sz w:val="22"/>
          <w:szCs w:val="22"/>
        </w:rPr>
        <w:t>NAME</w:t>
      </w:r>
      <w:r>
        <w:rPr>
          <w:rFonts w:ascii="Arial" w:hAnsi="Arial" w:cs="Arial"/>
          <w:kern w:val="0"/>
          <w:sz w:val="22"/>
          <w:szCs w:val="22"/>
        </w:rPr>
        <w:t xml:space="preserve"> goes without engaging in tantrum behaviors. </w:t>
      </w:r>
    </w:p>
    <w:p w:rsidR="005B67E5" w:rsidP="005B67E5" w:rsidRDefault="005B67E5" w14:paraId="2F27FCF6" w14:textId="5C135E76">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Ignoring: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family may benefit from implementation of ignoring strategies. Ignoring can be used for mild misbehaviors and tantrum behaviors. To use ignoring during tantrum behaviors, parents can completely ignore (no looking at </w:t>
      </w:r>
      <w:r w:rsidR="00F56BF7">
        <w:rPr>
          <w:rFonts w:ascii="Arial" w:hAnsi="Arial" w:cs="Arial"/>
          <w:kern w:val="0"/>
          <w:sz w:val="22"/>
          <w:szCs w:val="22"/>
        </w:rPr>
        <w:t>NAME</w:t>
      </w:r>
      <w:r>
        <w:rPr>
          <w:rFonts w:ascii="Arial" w:hAnsi="Arial" w:cs="Arial"/>
          <w:kern w:val="0"/>
          <w:sz w:val="22"/>
          <w:szCs w:val="22"/>
        </w:rPr>
        <w:t xml:space="preserve"> or talking to him) </w:t>
      </w:r>
      <w:r w:rsidR="00F56BF7">
        <w:rPr>
          <w:rFonts w:ascii="Arial" w:hAnsi="Arial" w:cs="Arial"/>
          <w:kern w:val="0"/>
          <w:sz w:val="22"/>
          <w:szCs w:val="22"/>
        </w:rPr>
        <w:t>NAME</w:t>
      </w:r>
      <w:r>
        <w:rPr>
          <w:rFonts w:ascii="Arial" w:hAnsi="Arial" w:cs="Arial"/>
          <w:kern w:val="0"/>
          <w:sz w:val="22"/>
          <w:szCs w:val="22"/>
        </w:rPr>
        <w:t xml:space="preserve"> when he begins engaging in a tantrum behavior. Parents can leave the room if necessary to proceed with ignoring. Ignoring can be beneficial as it helps children learn how to self-soothe. When implementing ignoring strategies, the behavior tends to worsen at first due to the concept of an "extinction burst." The extinction burst is a sign that the ignoring is working, as previously reinforced behaviors are no longer reinforced. When an extinction burst occurs and parents notice the increase in behavior, it is especially important to continue using ignoring. With consistent use of ignoring over time, the tantrum behaviors should begin to decrease. </w:t>
      </w:r>
    </w:p>
    <w:p w:rsidR="005B67E5" w:rsidP="005B67E5" w:rsidRDefault="005B67E5" w14:paraId="2C20441B" w14:textId="600055B2">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Job card grounding: Physical aggression and repeated noncompliance towards others should not be ignored; other consequences are beneficial to use for instances of physical aggression and repeated noncompliance. To implement job card grounding,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family can create index cards that include the name of a chore and all steps required to complete the chore (e.g., Dust the living room: 1. Get the duster out of the closet, 2. Remove all objects from the surfaces in the living room, 3. Dust the surfaces 4. Replace the objects to their appropriate places, 5. Put the duster back in the closet). When </w:t>
      </w:r>
      <w:r w:rsidR="00F56BF7">
        <w:rPr>
          <w:rFonts w:ascii="Arial" w:hAnsi="Arial" w:cs="Arial"/>
          <w:kern w:val="0"/>
          <w:sz w:val="22"/>
          <w:szCs w:val="22"/>
        </w:rPr>
        <w:t>NAME</w:t>
      </w:r>
      <w:r>
        <w:rPr>
          <w:rFonts w:ascii="Arial" w:hAnsi="Arial" w:cs="Arial"/>
          <w:kern w:val="0"/>
          <w:sz w:val="22"/>
          <w:szCs w:val="22"/>
        </w:rPr>
        <w:t xml:space="preserve"> is given a job card for repeated noncompliance or physical aggression, </w:t>
      </w:r>
      <w:r w:rsidR="00F56BF7">
        <w:rPr>
          <w:rFonts w:ascii="Arial" w:hAnsi="Arial" w:cs="Arial"/>
          <w:kern w:val="0"/>
          <w:sz w:val="22"/>
          <w:szCs w:val="22"/>
        </w:rPr>
        <w:t>NAME</w:t>
      </w:r>
      <w:r>
        <w:rPr>
          <w:rFonts w:ascii="Arial" w:hAnsi="Arial" w:cs="Arial"/>
          <w:kern w:val="0"/>
          <w:sz w:val="22"/>
          <w:szCs w:val="22"/>
        </w:rPr>
        <w:t xml:space="preserve"> is grounded from all privileges (snacks [regular meals are okay but no desserts], television, any electronics, video games, toys, </w:t>
      </w:r>
      <w:proofErr w:type="spellStart"/>
      <w:r>
        <w:rPr>
          <w:rFonts w:ascii="Arial" w:hAnsi="Arial" w:cs="Arial"/>
          <w:kern w:val="0"/>
          <w:sz w:val="22"/>
          <w:szCs w:val="22"/>
        </w:rPr>
        <w:t>etc</w:t>
      </w:r>
      <w:proofErr w:type="spellEnd"/>
      <w:r>
        <w:rPr>
          <w:rFonts w:ascii="Arial" w:hAnsi="Arial" w:cs="Arial"/>
          <w:kern w:val="0"/>
          <w:sz w:val="22"/>
          <w:szCs w:val="22"/>
        </w:rPr>
        <w:t xml:space="preserve">) until he completes the job card and completes the command (if the job card was given for repeated noncompliance). Job card grounding can be beneficial to use as </w:t>
      </w:r>
      <w:r w:rsidR="00F56BF7">
        <w:rPr>
          <w:rFonts w:ascii="Arial" w:hAnsi="Arial" w:cs="Arial"/>
          <w:kern w:val="0"/>
          <w:sz w:val="22"/>
          <w:szCs w:val="22"/>
        </w:rPr>
        <w:t>NAME</w:t>
      </w:r>
      <w:r>
        <w:rPr>
          <w:rFonts w:ascii="Arial" w:hAnsi="Arial" w:cs="Arial"/>
          <w:kern w:val="0"/>
          <w:sz w:val="22"/>
          <w:szCs w:val="22"/>
        </w:rPr>
        <w:t xml:space="preserve"> would be in control of how long his grounding lasts. Once he completes the job card and the command, he would be able to access his privileges again.</w:t>
      </w:r>
    </w:p>
    <w:p w:rsidR="005B67E5" w:rsidP="005B67E5" w:rsidRDefault="005B67E5" w14:paraId="6CE1985F"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259F692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Attention-Related Recommendations:</w:t>
      </w:r>
    </w:p>
    <w:p w:rsidR="005B67E5" w:rsidP="005B67E5" w:rsidRDefault="00F56BF7" w14:paraId="6F92B624" w14:textId="639F6C4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may benefit from attention and organizational strategies at home, particularly in the years to come as academic demands increase.</w:t>
      </w:r>
    </w:p>
    <w:p w:rsidR="005B67E5" w:rsidP="005B67E5" w:rsidRDefault="00F56BF7" w14:paraId="6A627844" w14:textId="7FAD4383">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may benefit from an established after school routine to complete homework and reduce procrastination.</w:t>
      </w:r>
    </w:p>
    <w:p w:rsidR="005B67E5" w:rsidP="005B67E5" w:rsidRDefault="00F56BF7" w14:paraId="5EACA5D6" w14:textId="45066DE2">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may benefit from the use of a visual schedule to support </w:t>
      </w:r>
      <w:r>
        <w:rPr>
          <w:rFonts w:ascii="Arial" w:hAnsi="Arial" w:cs="Arial"/>
          <w:kern w:val="0"/>
          <w:sz w:val="22"/>
          <w:szCs w:val="22"/>
        </w:rPr>
        <w:t>NAME</w:t>
      </w:r>
      <w:r w:rsidR="00422A44">
        <w:rPr>
          <w:rFonts w:ascii="Arial" w:hAnsi="Arial" w:cs="Arial"/>
          <w:kern w:val="0"/>
          <w:sz w:val="22"/>
          <w:szCs w:val="22"/>
        </w:rPr>
        <w:t>’</w:t>
      </w:r>
      <w:r w:rsidR="005B67E5">
        <w:rPr>
          <w:rFonts w:ascii="Arial" w:hAnsi="Arial" w:cs="Arial"/>
          <w:kern w:val="0"/>
          <w:sz w:val="22"/>
          <w:szCs w:val="22"/>
        </w:rPr>
        <w:t xml:space="preserve"> independence in following an established after school routine. </w:t>
      </w:r>
    </w:p>
    <w:p w:rsidR="005B67E5" w:rsidP="005B67E5" w:rsidRDefault="005B67E5" w14:paraId="2062FA7B"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He may benefit from working in an environment with reduced distractions, such as electronics.</w:t>
      </w:r>
    </w:p>
    <w:p w:rsidR="005B67E5" w:rsidP="005B67E5" w:rsidRDefault="00F56BF7" w14:paraId="102FFE34" w14:textId="2CD82ABC">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B67E5">
        <w:rPr>
          <w:rFonts w:ascii="Arial" w:hAnsi="Arial" w:cs="Arial"/>
          <w:kern w:val="0"/>
          <w:sz w:val="22"/>
          <w:szCs w:val="22"/>
        </w:rPr>
        <w:t xml:space="preserve"> may benefit from breaking down large projects into smaller pieces and being rewarded for accomplishing each task.</w:t>
      </w:r>
    </w:p>
    <w:p w:rsidR="005B67E5" w:rsidP="005B67E5" w:rsidRDefault="005B67E5" w14:paraId="1C37C93D" w14:textId="79257D50">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F56BF7">
        <w:rPr>
          <w:rFonts w:ascii="Arial" w:hAnsi="Arial" w:cs="Arial"/>
          <w:kern w:val="0"/>
          <w:sz w:val="22"/>
          <w:szCs w:val="22"/>
        </w:rPr>
        <w:t>NAME</w:t>
      </w:r>
      <w:r>
        <w:rPr>
          <w:rFonts w:ascii="Arial" w:hAnsi="Arial" w:cs="Arial"/>
          <w:kern w:val="0"/>
          <w:sz w:val="22"/>
          <w:szCs w:val="22"/>
        </w:rPr>
        <w:t xml:space="preserve"> has low internal motivation to complete certain tasks, he may benefit from others providing external motivation (such as incentives) to help </w:t>
      </w:r>
      <w:r w:rsidR="00F56BF7">
        <w:rPr>
          <w:rFonts w:ascii="Arial" w:hAnsi="Arial" w:cs="Arial"/>
          <w:kern w:val="0"/>
          <w:sz w:val="22"/>
          <w:szCs w:val="22"/>
        </w:rPr>
        <w:t>NAME</w:t>
      </w:r>
      <w:r>
        <w:rPr>
          <w:rFonts w:ascii="Arial" w:hAnsi="Arial" w:cs="Arial"/>
          <w:kern w:val="0"/>
          <w:sz w:val="22"/>
          <w:szCs w:val="22"/>
        </w:rPr>
        <w:t xml:space="preserve"> initiate and complete tasks.   </w:t>
      </w:r>
    </w:p>
    <w:p w:rsidRPr="00867E33" w:rsidR="005B67E5" w:rsidP="00867E33" w:rsidRDefault="005B67E5" w14:paraId="019A0393" w14:textId="35E4624C">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Incorporate interests: As much as possible, embed areas of interest into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curriculum to keep him engaged and motivated.</w:t>
      </w:r>
    </w:p>
    <w:p w:rsidR="005B67E5" w:rsidP="005B67E5" w:rsidRDefault="005B67E5" w14:paraId="0C87DE9F" w14:textId="7777777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his alertness is at its peak. For example, this may be in the late morning or early afternoon, as research has suggested that those with attention problems tend to have high energy levels at this time. </w:t>
      </w:r>
    </w:p>
    <w:p w:rsidR="005B67E5" w:rsidP="005B67E5" w:rsidRDefault="005B67E5" w14:paraId="5374206D" w14:textId="169C88D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F56BF7">
        <w:rPr>
          <w:rFonts w:ascii="Arial" w:hAnsi="Arial" w:cs="Arial"/>
          <w:kern w:val="0"/>
          <w:sz w:val="22"/>
          <w:szCs w:val="22"/>
        </w:rPr>
        <w:t>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rsidR="005B67E5" w:rsidP="005B67E5" w:rsidRDefault="005B67E5" w14:paraId="6BA59BA6" w14:textId="706E583C">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F56BF7">
        <w:rPr>
          <w:rFonts w:ascii="Arial" w:hAnsi="Arial" w:cs="Arial"/>
          <w:kern w:val="0"/>
          <w:sz w:val="22"/>
          <w:szCs w:val="22"/>
        </w:rPr>
        <w:t>NAME</w:t>
      </w:r>
      <w:r w:rsidR="00422A44">
        <w:rPr>
          <w:rFonts w:ascii="Arial" w:hAnsi="Arial" w:cs="Arial"/>
          <w:kern w:val="0"/>
          <w:sz w:val="22"/>
          <w:szCs w:val="22"/>
        </w:rPr>
        <w:t>’</w:t>
      </w:r>
      <w:r>
        <w:rPr>
          <w:rFonts w:ascii="Arial" w:hAnsi="Arial" w:cs="Arial"/>
          <w:kern w:val="0"/>
          <w:sz w:val="22"/>
          <w:szCs w:val="22"/>
        </w:rPr>
        <w:t xml:space="preserve"> routine for cleaning up clutter and improving organization. For example, this could be the first 10 minutes of the day. </w:t>
      </w:r>
    </w:p>
    <w:p w:rsidR="005B67E5" w:rsidP="005B67E5" w:rsidRDefault="005B67E5" w14:paraId="4B512145" w14:textId="1AD215C1">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F56BF7">
        <w:rPr>
          <w:rFonts w:ascii="Arial" w:hAnsi="Arial" w:cs="Arial"/>
          <w:kern w:val="0"/>
          <w:sz w:val="22"/>
          <w:szCs w:val="22"/>
        </w:rPr>
        <w:t>NAME</w:t>
      </w:r>
      <w:r>
        <w:rPr>
          <w:rFonts w:ascii="Arial" w:hAnsi="Arial" w:cs="Arial"/>
          <w:kern w:val="0"/>
          <w:sz w:val="22"/>
          <w:szCs w:val="22"/>
        </w:rPr>
        <w:t xml:space="preserve"> to use “self-talk” to verbalize an approach to a task and to stay focused and oriented to the task at hand.</w:t>
      </w:r>
    </w:p>
    <w:p w:rsidR="005B67E5" w:rsidP="00867E33" w:rsidRDefault="005B67E5" w14:paraId="0C641C98" w14:textId="77777777">
      <w:pPr>
        <w:autoSpaceDE w:val="0"/>
        <w:autoSpaceDN w:val="0"/>
        <w:adjustRightInd w:val="0"/>
        <w:spacing w:after="0" w:line="240" w:lineRule="auto"/>
        <w:ind w:left="720"/>
        <w:rPr>
          <w:rFonts w:ascii="Arial" w:hAnsi="Arial" w:cs="Arial"/>
          <w:kern w:val="0"/>
          <w:sz w:val="22"/>
          <w:szCs w:val="22"/>
        </w:rPr>
      </w:pPr>
    </w:p>
    <w:p w:rsidR="005B67E5" w:rsidP="005B67E5" w:rsidRDefault="005B67E5" w14:paraId="77A99C81" w14:textId="7A865011">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F56BF7">
        <w:rPr>
          <w:rFonts w:ascii="Arial" w:hAnsi="Arial" w:cs="Arial"/>
          <w:kern w:val="0"/>
          <w:sz w:val="22"/>
          <w:szCs w:val="22"/>
        </w:rPr>
        <w:t>NAME</w:t>
      </w:r>
      <w:r>
        <w:rPr>
          <w:rFonts w:ascii="Arial" w:hAnsi="Arial" w:cs="Arial"/>
          <w:kern w:val="0"/>
          <w:sz w:val="22"/>
          <w:szCs w:val="22"/>
        </w:rPr>
        <w:t xml:space="preserve"> and his family are encouraged to visit the Child and Adults with Attention-Deficit/Hyperactivity Disorder website (</w:t>
      </w:r>
      <w:hyperlink w:history="1" r:id="rId8">
        <w:r>
          <w:rPr>
            <w:rFonts w:ascii="Arial" w:hAnsi="Arial" w:cs="Arial"/>
            <w:color w:val="0000FF"/>
            <w:kern w:val="0"/>
            <w:sz w:val="22"/>
            <w:szCs w:val="22"/>
            <w:u w:val="single"/>
          </w:rPr>
          <w:t>www.chadd.org</w:t>
        </w:r>
      </w:hyperlink>
      <w:r>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rsidR="005B67E5" w:rsidP="005B67E5" w:rsidRDefault="005B67E5" w14:paraId="40E5F4EB"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rsidR="005B67E5" w:rsidP="005B67E5" w:rsidRDefault="005B67E5" w14:paraId="50F1B3DC"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How To Reach and Teach ADHD Children and The ADHD Book of Lists, by Sandra Rief</w:t>
      </w:r>
    </w:p>
    <w:p w:rsidR="005B67E5" w:rsidP="005B67E5" w:rsidRDefault="005B67E5" w14:paraId="638DEC9D"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Energetic Brain by Cecil Reynolds</w:t>
      </w:r>
    </w:p>
    <w:p w:rsidR="005B67E5" w:rsidP="005B67E5" w:rsidRDefault="005B67E5" w14:paraId="56BB403D"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to Feel Good and Stay Cool: Emotional Regulation Tools for Kids with AD/HD by Judith Glasser and Kathy Nadeau</w:t>
      </w:r>
    </w:p>
    <w:p w:rsidR="005B67E5" w:rsidP="005B67E5" w:rsidRDefault="005B67E5" w14:paraId="689C5201"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Thriving with ADHD Workbook for Kids: 60 Fun Activities to Help Child Self-Regulate, Focus, and Succeed, by Kelli Miller</w:t>
      </w:r>
    </w:p>
    <w:p w:rsidR="005B67E5" w:rsidP="005B67E5" w:rsidRDefault="005B67E5" w14:paraId="5002D524"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Sparky's Excellent Misadventures: My A.D.D. Journal, by Phyllis Carpenter and Marti Ford</w:t>
      </w:r>
    </w:p>
    <w:p w:rsidR="005B67E5" w:rsidP="005B67E5" w:rsidRDefault="005B67E5" w14:paraId="17B7ABAF"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7C4217BC" w14:textId="4AC06A6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F56BF7">
        <w:rPr>
          <w:rFonts w:ascii="Arial" w:hAnsi="Arial" w:cs="Arial"/>
          <w:kern w:val="0"/>
          <w:sz w:val="22"/>
          <w:szCs w:val="22"/>
        </w:rPr>
        <w:t>NAME</w:t>
      </w:r>
      <w:r>
        <w:rPr>
          <w:rFonts w:ascii="Arial" w:hAnsi="Arial" w:cs="Arial"/>
          <w:kern w:val="0"/>
          <w:sz w:val="22"/>
          <w:szCs w:val="22"/>
        </w:rPr>
        <w:t xml:space="preserve"> and his family. If Dr. Unterberger can be of assistance in the future, he can be contacted at 412-330-4000.</w:t>
      </w:r>
    </w:p>
    <w:p w:rsidR="005B67E5" w:rsidP="005B67E5" w:rsidRDefault="005B67E5" w14:paraId="0E958C39" w14:textId="77777777">
      <w:pPr>
        <w:autoSpaceDE w:val="0"/>
        <w:autoSpaceDN w:val="0"/>
        <w:adjustRightInd w:val="0"/>
        <w:spacing w:after="0" w:line="240" w:lineRule="auto"/>
        <w:rPr>
          <w:rFonts w:ascii="Arial" w:hAnsi="Arial" w:cs="Arial"/>
          <w:kern w:val="0"/>
          <w:sz w:val="22"/>
          <w:szCs w:val="22"/>
        </w:rPr>
      </w:pPr>
    </w:p>
    <w:p w:rsidR="005B67E5" w:rsidP="005B67E5" w:rsidRDefault="00221084" w14:paraId="1A31232D" w14:textId="5354B55B">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73BE45D6" wp14:editId="55112F22">
            <wp:extent cx="2467825" cy="1104523"/>
            <wp:effectExtent l="0" t="0" r="8890" b="635"/>
            <wp:docPr id="1450647086" name="Picture 2"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7086" name="Picture 2" descr="A signature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4221" cy="1107386"/>
                    </a:xfrm>
                    <a:prstGeom prst="rect">
                      <a:avLst/>
                    </a:prstGeom>
                  </pic:spPr>
                </pic:pic>
              </a:graphicData>
            </a:graphic>
          </wp:inline>
        </w:drawing>
      </w:r>
    </w:p>
    <w:p w:rsidR="005B67E5" w:rsidP="005B67E5" w:rsidRDefault="005B67E5" w14:paraId="6A1F3F3A"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4BC971A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5B67E5" w:rsidP="005B67E5" w:rsidRDefault="005B67E5" w14:paraId="0A1A0ED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5B67E5" w:rsidP="005B67E5" w:rsidRDefault="005B67E5" w14:paraId="56ED134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5B67E5" w:rsidP="005B67E5" w:rsidRDefault="005B67E5" w14:paraId="6009D95E" w14:textId="77777777">
      <w:pPr>
        <w:autoSpaceDE w:val="0"/>
        <w:autoSpaceDN w:val="0"/>
        <w:adjustRightInd w:val="0"/>
        <w:spacing w:after="0" w:line="240" w:lineRule="auto"/>
        <w:rPr>
          <w:rFonts w:ascii="Arial" w:hAnsi="Arial" w:cs="Arial"/>
          <w:kern w:val="0"/>
          <w:sz w:val="22"/>
          <w:szCs w:val="22"/>
        </w:rPr>
      </w:pPr>
    </w:p>
    <w:p w:rsidR="005B67E5" w:rsidRDefault="005B67E5" w14:paraId="13BC90CC" w14:textId="77777777">
      <w:pPr>
        <w:rPr>
          <w:rFonts w:ascii="Arial" w:hAnsi="Arial" w:cs="Arial"/>
          <w:b/>
          <w:bCs/>
          <w:kern w:val="0"/>
          <w:sz w:val="22"/>
          <w:szCs w:val="22"/>
        </w:rPr>
      </w:pPr>
      <w:r>
        <w:rPr>
          <w:rFonts w:ascii="Arial" w:hAnsi="Arial" w:cs="Arial"/>
          <w:b/>
          <w:bCs/>
          <w:kern w:val="0"/>
          <w:sz w:val="22"/>
          <w:szCs w:val="22"/>
        </w:rPr>
        <w:br w:type="page"/>
      </w:r>
    </w:p>
    <w:p w:rsidR="005B67E5" w:rsidP="005B67E5" w:rsidRDefault="005B67E5" w14:paraId="74E4E308" w14:textId="53237E99">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APPENDIX I: EVALUATION SCORES</w:t>
      </w:r>
    </w:p>
    <w:p w:rsidR="005B67E5" w:rsidP="005B67E5" w:rsidRDefault="005B67E5" w14:paraId="0BE69BBA"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28F0DEC0"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5B67E5" w:rsidP="005B67E5" w:rsidRDefault="005B67E5" w14:paraId="3B9E3DB9"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5B67E5" w14:paraId="16C2B3C7"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5B67E5" w:rsidRDefault="005B67E5" w14:paraId="40B2B11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5B67E5" w:rsidRDefault="005B67E5" w14:paraId="22413CE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5B67E5" w:rsidRDefault="005B67E5" w14:paraId="3BCAAA4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5B67E5" w:rsidRDefault="005B67E5" w14:paraId="68F28A3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5B67E5" w:rsidRDefault="005B67E5" w14:paraId="3BADD49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5B67E5" w14:paraId="71C5AEA7"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46778ED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Extremely High</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73B0AF9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5C4E197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3B34A93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6E4BEC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5B67E5" w14:paraId="04025FC9"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47CA2C1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320A25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4A5633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67FBE0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44DD974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5B67E5" w14:paraId="50CE6EAB"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6A214A5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1A2D6E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5BE4CE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73E170D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2AB3DA6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5B67E5" w14:paraId="2FCE97BE"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1A787A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1AFB90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3FD291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0C3127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54C8A0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5B67E5" w14:paraId="058CCB02"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23A02CB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52E12A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2337840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23D115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27410C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5B67E5" w14:paraId="06D98789"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0554D08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21D001B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43DD9D7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27EDF67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6F14AA6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5B67E5" w14:paraId="017A34CF" w14:textId="77777777">
        <w:tc>
          <w:tcPr>
            <w:tcW w:w="1923" w:type="dxa"/>
            <w:tcBorders>
              <w:top w:val="single" w:color="auto" w:sz="4" w:space="0"/>
              <w:left w:val="single" w:color="auto" w:sz="4" w:space="0"/>
              <w:bottom w:val="single" w:color="auto" w:sz="4" w:space="0"/>
              <w:right w:val="single" w:color="auto" w:sz="4" w:space="0"/>
            </w:tcBorders>
            <w:vAlign w:val="center"/>
          </w:tcPr>
          <w:p w:rsidR="005B67E5" w:rsidRDefault="005B67E5" w14:paraId="6231581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Extremely Low</w:t>
            </w:r>
          </w:p>
        </w:tc>
        <w:tc>
          <w:tcPr>
            <w:tcW w:w="1341" w:type="dxa"/>
            <w:tcBorders>
              <w:top w:val="single" w:color="auto" w:sz="4" w:space="0"/>
              <w:left w:val="single" w:color="auto" w:sz="4" w:space="0"/>
              <w:bottom w:val="single" w:color="auto" w:sz="4" w:space="0"/>
              <w:right w:val="single" w:color="auto" w:sz="4" w:space="0"/>
            </w:tcBorders>
            <w:vAlign w:val="center"/>
          </w:tcPr>
          <w:p w:rsidR="005B67E5" w:rsidRDefault="005B67E5" w14:paraId="1A0CD1C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5B67E5" w:rsidRDefault="005B67E5" w14:paraId="78D8A95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2AE463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5B67E5" w:rsidRDefault="005B67E5" w14:paraId="16BA3B1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5B67E5" w:rsidP="005B67E5" w:rsidRDefault="005B67E5" w14:paraId="48488CF1"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2253C5AE" w14:textId="77777777">
      <w:pPr>
        <w:autoSpaceDE w:val="0"/>
        <w:autoSpaceDN w:val="0"/>
        <w:adjustRightInd w:val="0"/>
        <w:spacing w:after="0" w:line="240" w:lineRule="auto"/>
        <w:rPr>
          <w:rFonts w:ascii="Arial" w:hAnsi="Arial" w:cs="Arial"/>
          <w:b/>
          <w:bCs/>
          <w:kern w:val="0"/>
          <w:sz w:val="22"/>
          <w:szCs w:val="22"/>
        </w:rPr>
      </w:pPr>
    </w:p>
    <w:p w:rsidR="005B67E5" w:rsidP="005B67E5" w:rsidRDefault="005B67E5" w14:paraId="02D3782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5B67E5" w14:paraId="1EAD686C"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05B4749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6EA70B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AF330D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EA5189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5B67E5" w14:paraId="3EE3B35D"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D8BAB9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243583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86</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C9CEA9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18</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AE1436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5B67E5" w14:paraId="0C834F1F"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4064D4A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773F94C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5D3CD0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011B39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5B67E5" w14:paraId="4FCC9BB0"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247F1FF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3BFA4B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0C3F37E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705033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613BC584"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77D87E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5D28D8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108</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98BE59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6F35CC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5B67E5" w14:paraId="3C3F09F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4D1536C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41E2C0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330239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77636C4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4E1AFEFE"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596EE8F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0EECB6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2A18C9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140991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5B67E5" w14:paraId="01035ABF"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CB53E6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5028A18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1C8BDD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D278AC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5B67E5" w14:paraId="13D663C5"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78BD072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06C97F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7B3E659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23CD3E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4873E838"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22BE2AE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747F90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5CDADA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52EC25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72FD3564"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1A07AA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48DDEA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88</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1A3E79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21</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37F9534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5B67E5" w14:paraId="3AE3508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76F632A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5E028E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23340A5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1E7CF58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5B67E5" w14:paraId="3805C7AB"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3D94E56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143211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5FCF02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23B028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3AD4005B"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50C9B4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51D7F7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37B0D01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52B57C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5B67E5" w14:paraId="000A4219"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721E755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158802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1DCCA4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4ED2977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5B67E5" w14:paraId="4CF329FD"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2496689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3937227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13327D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1308A01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390ED94F"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79EA44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0C1027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85</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2BBFA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16</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079BB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5B67E5" w14:paraId="6384CDE6"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09B3805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GAI</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65079B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92</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85ABDC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C2F094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bl>
    <w:p w:rsidR="005B67E5" w:rsidP="005B67E5" w:rsidRDefault="005B67E5" w14:paraId="78DBE55D"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Standard Score is 100 and standard deviation of 15</w:t>
      </w:r>
    </w:p>
    <w:p w:rsidR="005B67E5" w:rsidP="005B67E5" w:rsidRDefault="005B67E5" w14:paraId="26FB27CF"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and a standard deviation of 3</w:t>
      </w:r>
    </w:p>
    <w:p w:rsidR="005B67E5" w:rsidP="005B67E5" w:rsidRDefault="005B67E5" w14:paraId="0C32EFF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 </w:t>
      </w:r>
    </w:p>
    <w:p w:rsidR="005B67E5" w:rsidP="005B67E5" w:rsidRDefault="005B67E5" w14:paraId="192CA050" w14:textId="77777777">
      <w:pPr>
        <w:widowControl w:val="0"/>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NEPSY, 2</w:t>
      </w:r>
      <w:r>
        <w:rPr>
          <w:rFonts w:ascii="Arial" w:hAnsi="Arial" w:cs="Arial"/>
          <w:b/>
          <w:bCs/>
          <w:kern w:val="0"/>
          <w:sz w:val="22"/>
          <w:szCs w:val="22"/>
          <w:vertAlign w:val="superscript"/>
        </w:rPr>
        <w:t>nd</w:t>
      </w:r>
      <w:r>
        <w:rPr>
          <w:rFonts w:ascii="Arial" w:hAnsi="Arial" w:cs="Arial"/>
          <w:b/>
          <w:bCs/>
          <w:kern w:val="0"/>
          <w:sz w:val="22"/>
          <w:szCs w:val="22"/>
        </w:rPr>
        <w:t xml:space="preserve"> Edition (NEPSY-II)</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5B67E5" w14:paraId="33F3ED79"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00EDEC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Subtest </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3585373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52A4C27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5C4A4D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5B67E5" w14:paraId="15BBDA64"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FEA04F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Auditory Attention</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3FCE2312" w14:textId="77777777">
            <w:pPr>
              <w:autoSpaceDE w:val="0"/>
              <w:autoSpaceDN w:val="0"/>
              <w:adjustRightInd w:val="0"/>
              <w:spacing w:after="0" w:line="240" w:lineRule="auto"/>
              <w:jc w:val="center"/>
              <w:rPr>
                <w:rFonts w:ascii="Arial" w:hAnsi="Arial" w:cs="Arial"/>
                <w:b/>
                <w:bCs/>
                <w:kern w:val="0"/>
                <w:sz w:val="22"/>
                <w:szCs w:val="22"/>
              </w:rPr>
            </w:pP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224361D" w14:textId="77777777">
            <w:pPr>
              <w:autoSpaceDE w:val="0"/>
              <w:autoSpaceDN w:val="0"/>
              <w:adjustRightInd w:val="0"/>
              <w:spacing w:after="0" w:line="240" w:lineRule="auto"/>
              <w:jc w:val="center"/>
              <w:rPr>
                <w:rFonts w:ascii="Arial" w:hAnsi="Arial" w:cs="Arial"/>
                <w:b/>
                <w:bCs/>
                <w:kern w:val="0"/>
                <w:sz w:val="22"/>
                <w:szCs w:val="22"/>
              </w:rPr>
            </w:pP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23CE8CE" w14:textId="77777777">
            <w:pPr>
              <w:autoSpaceDE w:val="0"/>
              <w:autoSpaceDN w:val="0"/>
              <w:adjustRightInd w:val="0"/>
              <w:spacing w:after="0" w:line="240" w:lineRule="auto"/>
              <w:jc w:val="center"/>
              <w:rPr>
                <w:rFonts w:ascii="Arial" w:hAnsi="Arial" w:cs="Arial"/>
                <w:b/>
                <w:bCs/>
                <w:kern w:val="0"/>
                <w:sz w:val="22"/>
                <w:szCs w:val="22"/>
              </w:rPr>
            </w:pPr>
          </w:p>
        </w:tc>
      </w:tr>
      <w:tr w:rsidR="005B67E5" w14:paraId="6B60F3D8"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62B5E09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Total Correct </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76766F9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38A34F5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6C28917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0DB5FB3B"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0177841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Combined Score</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6113C3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4E332D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1C6FF27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026A421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1973AFCC"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   Omission Errors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062BE2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5CA7B29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&gt;75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287A99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5B67E5" w14:paraId="744D9BB2"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4176E558"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   Commission Errors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09492B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57093AE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16-50</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1825918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5B67E5" w14:paraId="34EF7C88"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605AF4D2"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   Inhibitory Errors</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1C6F11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6C0132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51-75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04F48D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1D2F3418"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2894F8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Response Set</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8BE1F34" w14:textId="77777777">
            <w:pPr>
              <w:autoSpaceDE w:val="0"/>
              <w:autoSpaceDN w:val="0"/>
              <w:adjustRightInd w:val="0"/>
              <w:spacing w:after="0" w:line="240" w:lineRule="auto"/>
              <w:jc w:val="center"/>
              <w:rPr>
                <w:rFonts w:ascii="Arial" w:hAnsi="Arial" w:cs="Arial"/>
                <w:b/>
                <w:bCs/>
                <w:kern w:val="0"/>
                <w:sz w:val="22"/>
                <w:szCs w:val="22"/>
              </w:rPr>
            </w:pP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0BFEA34" w14:textId="77777777">
            <w:pPr>
              <w:autoSpaceDE w:val="0"/>
              <w:autoSpaceDN w:val="0"/>
              <w:adjustRightInd w:val="0"/>
              <w:spacing w:after="0" w:line="240" w:lineRule="auto"/>
              <w:jc w:val="center"/>
              <w:rPr>
                <w:rFonts w:ascii="Arial" w:hAnsi="Arial" w:cs="Arial"/>
                <w:b/>
                <w:bCs/>
                <w:kern w:val="0"/>
                <w:sz w:val="22"/>
                <w:szCs w:val="22"/>
              </w:rPr>
            </w:pP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D889E57" w14:textId="77777777">
            <w:pPr>
              <w:autoSpaceDE w:val="0"/>
              <w:autoSpaceDN w:val="0"/>
              <w:adjustRightInd w:val="0"/>
              <w:spacing w:after="0" w:line="240" w:lineRule="auto"/>
              <w:jc w:val="center"/>
              <w:rPr>
                <w:rFonts w:ascii="Arial" w:hAnsi="Arial" w:cs="Arial"/>
                <w:b/>
                <w:bCs/>
                <w:kern w:val="0"/>
                <w:sz w:val="22"/>
                <w:szCs w:val="22"/>
              </w:rPr>
            </w:pPr>
          </w:p>
        </w:tc>
      </w:tr>
      <w:tr w:rsidR="005B67E5" w14:paraId="5FB90F14"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36EE30F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Naming Completion Time</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6AD87E8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0E7B71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30AC5EA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5B67E5" w14:paraId="285A4A2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5984523F" w14:textId="77777777">
            <w:pPr>
              <w:autoSpaceDE w:val="0"/>
              <w:autoSpaceDN w:val="0"/>
              <w:adjustRightInd w:val="0"/>
              <w:spacing w:after="0" w:line="240" w:lineRule="auto"/>
              <w:rPr>
                <w:rFonts w:ascii="Arial" w:hAnsi="Arial" w:cs="Arial"/>
                <w:i/>
                <w:iCs/>
                <w:kern w:val="0"/>
                <w:sz w:val="22"/>
                <w:szCs w:val="22"/>
              </w:rPr>
            </w:pPr>
            <w:r>
              <w:rPr>
                <w:rFonts w:ascii="Arial" w:hAnsi="Arial" w:cs="Arial"/>
                <w:kern w:val="0"/>
                <w:sz w:val="22"/>
                <w:szCs w:val="22"/>
              </w:rPr>
              <w:t xml:space="preserve">  </w:t>
            </w:r>
            <w:r>
              <w:rPr>
                <w:rFonts w:ascii="Arial" w:hAnsi="Arial" w:cs="Arial"/>
                <w:i/>
                <w:iCs/>
                <w:kern w:val="0"/>
                <w:sz w:val="22"/>
                <w:szCs w:val="22"/>
              </w:rPr>
              <w:t xml:space="preserve"> Naming Total Error</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44542EE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6C97281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25-50</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7DEA80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61256206"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2ADB6C2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Inhibition Completion Time</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3ED0A73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65AB2E9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732803C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5B67E5" w14:paraId="293867C2"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5B67E5" w:rsidRDefault="005B67E5" w14:paraId="722E68B4" w14:textId="77777777">
            <w:pPr>
              <w:autoSpaceDE w:val="0"/>
              <w:autoSpaceDN w:val="0"/>
              <w:adjustRightInd w:val="0"/>
              <w:spacing w:after="0" w:line="240" w:lineRule="auto"/>
              <w:rPr>
                <w:rFonts w:ascii="Arial" w:hAnsi="Arial" w:cs="Arial"/>
                <w:i/>
                <w:iCs/>
                <w:kern w:val="0"/>
                <w:sz w:val="22"/>
                <w:szCs w:val="22"/>
              </w:rPr>
            </w:pPr>
            <w:r>
              <w:rPr>
                <w:rFonts w:ascii="Arial" w:hAnsi="Arial" w:cs="Arial"/>
                <w:kern w:val="0"/>
                <w:sz w:val="22"/>
                <w:szCs w:val="22"/>
              </w:rPr>
              <w:t xml:space="preserve">   </w:t>
            </w:r>
            <w:r>
              <w:rPr>
                <w:rFonts w:ascii="Arial" w:hAnsi="Arial" w:cs="Arial"/>
                <w:i/>
                <w:iCs/>
                <w:kern w:val="0"/>
                <w:sz w:val="22"/>
                <w:szCs w:val="22"/>
              </w:rPr>
              <w:t>Inhibition Total Error</w:t>
            </w:r>
          </w:p>
        </w:tc>
        <w:tc>
          <w:tcPr>
            <w:tcW w:w="2740" w:type="dxa"/>
            <w:tcBorders>
              <w:top w:val="single" w:color="auto" w:sz="4" w:space="0"/>
              <w:left w:val="single" w:color="auto" w:sz="4" w:space="0"/>
              <w:bottom w:val="single" w:color="auto" w:sz="4" w:space="0"/>
              <w:right w:val="single" w:color="auto" w:sz="4" w:space="0"/>
            </w:tcBorders>
          </w:tcPr>
          <w:p w:rsidR="005B67E5" w:rsidRDefault="005B67E5" w14:paraId="7973AA2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
        </w:tc>
        <w:tc>
          <w:tcPr>
            <w:tcW w:w="1620" w:type="dxa"/>
            <w:tcBorders>
              <w:top w:val="single" w:color="auto" w:sz="4" w:space="0"/>
              <w:left w:val="single" w:color="auto" w:sz="4" w:space="0"/>
              <w:bottom w:val="single" w:color="auto" w:sz="4" w:space="0"/>
              <w:right w:val="single" w:color="auto" w:sz="4" w:space="0"/>
            </w:tcBorders>
          </w:tcPr>
          <w:p w:rsidR="005B67E5" w:rsidRDefault="005B67E5" w14:paraId="6552FE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5B67E5" w:rsidRDefault="005B67E5" w14:paraId="3BFB0D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bl>
    <w:p w:rsidR="005B67E5" w:rsidP="005B67E5" w:rsidRDefault="005B67E5" w14:paraId="73F13B9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and standard deviation of 3</w:t>
      </w:r>
    </w:p>
    <w:p w:rsidR="005B67E5" w:rsidP="005B67E5" w:rsidRDefault="005B67E5" w14:paraId="0887FFF4"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6472DCE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365"/>
        <w:gridCol w:w="1530"/>
        <w:gridCol w:w="90"/>
      </w:tblGrid>
      <w:tr w:rsidR="005B67E5" w14:paraId="7B866880"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5924D2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3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78A6E84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5B67E5" w:rsidRDefault="005B67E5" w14:paraId="362A939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          T-Score</w:t>
            </w:r>
          </w:p>
        </w:tc>
        <w:tc>
          <w:tcPr>
            <w:tcW w:w="1620" w:type="dxa"/>
            <w:gridSpan w:val="2"/>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A6DA60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(Grandmother)    T-Score</w:t>
            </w:r>
          </w:p>
        </w:tc>
      </w:tr>
      <w:tr w:rsidR="005B67E5" w14:paraId="47C1A76E"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6E63E52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095B876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176639B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r>
      <w:tr w:rsidR="005B67E5" w14:paraId="1671A8F8" w14:textId="77777777">
        <w:trPr>
          <w:gridAfter w:val="1"/>
          <w:wAfter w:w="90" w:type="dxa"/>
          <w:trHeight w:val="28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6B41016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37DF89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159BD6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5B67E5" w14:paraId="5A4E6E6B"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16BFFC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4740F67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223B5C3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r>
      <w:tr w:rsidR="005B67E5" w14:paraId="2E107B78"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0DEEEC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21E22E6D" w14:textId="77777777">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7D1BC98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r>
      <w:tr w:rsidR="005B67E5" w14:paraId="60CD04E6"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95D82A2"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3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3696B1A" w14:textId="77777777">
            <w:pPr>
              <w:autoSpaceDE w:val="0"/>
              <w:autoSpaceDN w:val="0"/>
              <w:adjustRightInd w:val="0"/>
              <w:spacing w:after="0" w:line="240" w:lineRule="auto"/>
              <w:jc w:val="center"/>
              <w:rPr>
                <w:rFonts w:ascii="Arial" w:hAnsi="Arial" w:cs="Arial"/>
                <w:kern w:val="0"/>
                <w:sz w:val="22"/>
                <w:szCs w:val="22"/>
              </w:rPr>
            </w:pPr>
          </w:p>
        </w:tc>
        <w:tc>
          <w:tcPr>
            <w:tcW w:w="153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E3E8DA7" w14:textId="77777777">
            <w:pPr>
              <w:autoSpaceDE w:val="0"/>
              <w:autoSpaceDN w:val="0"/>
              <w:adjustRightInd w:val="0"/>
              <w:spacing w:after="0" w:line="240" w:lineRule="auto"/>
              <w:jc w:val="center"/>
              <w:rPr>
                <w:rFonts w:ascii="Arial" w:hAnsi="Arial" w:cs="Arial"/>
                <w:kern w:val="0"/>
                <w:sz w:val="22"/>
                <w:szCs w:val="22"/>
              </w:rPr>
            </w:pPr>
          </w:p>
        </w:tc>
      </w:tr>
      <w:tr w:rsidR="005B67E5" w14:paraId="2F82155C"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3441E5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5F0CCE0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0948236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5B67E5" w14:paraId="4CF4A4C7"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C7A2B1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65D3BB7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06CBA1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r>
      <w:tr w:rsidR="005B67E5" w14:paraId="12F57DBE"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6062526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37008A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2ACCEE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5B67E5" w14:paraId="21C07F40"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6EE59E7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79FE11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22F811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5B67E5" w14:paraId="52B13CBB"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70DE842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237FC39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777EB3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5B67E5" w14:paraId="5AC68E51"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7473AEC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150497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6C3225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5B67E5" w14:paraId="044789DF"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0E4EB0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7BC437B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319A37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5B67E5" w14:paraId="69F877D3"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4780D2C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342300E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3DE7356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r>
      <w:tr w:rsidR="005B67E5" w14:paraId="5E91A7AE" w14:textId="77777777">
        <w:trPr>
          <w:gridAfter w:val="1"/>
          <w:wAfter w:w="90" w:type="dxa"/>
          <w:trHeight w:val="28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7C19B77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01A013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751C6D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5B67E5" w14:paraId="31FD17CD"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14DA968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36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0CE7EFC" w14:textId="77777777">
            <w:pPr>
              <w:autoSpaceDE w:val="0"/>
              <w:autoSpaceDN w:val="0"/>
              <w:adjustRightInd w:val="0"/>
              <w:spacing w:after="0" w:line="240" w:lineRule="auto"/>
              <w:jc w:val="center"/>
              <w:rPr>
                <w:rFonts w:ascii="Arial" w:hAnsi="Arial" w:cs="Arial"/>
                <w:kern w:val="0"/>
                <w:sz w:val="22"/>
                <w:szCs w:val="22"/>
              </w:rPr>
            </w:pPr>
          </w:p>
        </w:tc>
        <w:tc>
          <w:tcPr>
            <w:tcW w:w="1530"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2CEA4245" w14:textId="77777777">
            <w:pPr>
              <w:autoSpaceDE w:val="0"/>
              <w:autoSpaceDN w:val="0"/>
              <w:adjustRightInd w:val="0"/>
              <w:spacing w:after="0" w:line="240" w:lineRule="auto"/>
              <w:jc w:val="center"/>
              <w:rPr>
                <w:rFonts w:ascii="Arial" w:hAnsi="Arial" w:cs="Arial"/>
                <w:kern w:val="0"/>
                <w:sz w:val="22"/>
                <w:szCs w:val="22"/>
              </w:rPr>
            </w:pPr>
          </w:p>
        </w:tc>
      </w:tr>
      <w:tr w:rsidR="005B67E5" w14:paraId="43112703"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5586D8E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313D0A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0DD86E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5B67E5" w14:paraId="389599E3"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041268A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514551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6B550B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r>
      <w:tr w:rsidR="005B67E5" w14:paraId="26F8A9B1"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5E3D5AB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72CE73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752EFEF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r>
      <w:tr w:rsidR="005B67E5" w14:paraId="0E674D9A" w14:textId="77777777">
        <w:trPr>
          <w:gridAfter w:val="1"/>
          <w:wAfter w:w="90" w:type="dxa"/>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C92C24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15348CA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35*</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1C0532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5B67E5" w14:paraId="7E7CCA47" w14:textId="77777777">
        <w:trPr>
          <w:gridAfter w:val="1"/>
          <w:wAfter w:w="90" w:type="dxa"/>
          <w:trHeight w:val="28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C18C51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365" w:type="dxa"/>
            <w:tcBorders>
              <w:top w:val="single" w:color="auto" w:sz="4" w:space="0"/>
              <w:left w:val="single" w:color="auto" w:sz="4" w:space="0"/>
              <w:bottom w:val="single" w:color="auto" w:sz="4" w:space="0"/>
              <w:right w:val="single" w:color="auto" w:sz="4" w:space="0"/>
            </w:tcBorders>
          </w:tcPr>
          <w:p w:rsidR="005B67E5" w:rsidRDefault="005B67E5" w14:paraId="4D4CF8E3" w14:textId="77777777">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1530" w:type="dxa"/>
            <w:tcBorders>
              <w:top w:val="single" w:color="auto" w:sz="4" w:space="0"/>
              <w:left w:val="single" w:color="auto" w:sz="4" w:space="0"/>
              <w:bottom w:val="single" w:color="auto" w:sz="4" w:space="0"/>
              <w:right w:val="single" w:color="auto" w:sz="4" w:space="0"/>
            </w:tcBorders>
          </w:tcPr>
          <w:p w:rsidR="005B67E5" w:rsidRDefault="005B67E5" w14:paraId="1CF502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r>
    </w:tbl>
    <w:p w:rsidR="005B67E5" w:rsidP="005B67E5" w:rsidRDefault="005B67E5" w14:paraId="146903C0"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5B67E5" w:rsidP="005B67E5" w:rsidRDefault="005B67E5" w14:paraId="1BC19D44"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5B67E5" w:rsidP="005B67E5" w:rsidRDefault="005B67E5" w14:paraId="6DBAFC3D"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?=unable to be calculated due to omitted items</w:t>
      </w:r>
    </w:p>
    <w:p w:rsidR="005B67E5" w:rsidP="005B67E5" w:rsidRDefault="005B67E5" w14:paraId="396B9564"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6F4EE01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5B67E5" w14:paraId="2B281BF0"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3FF7A62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1AACF67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(Mother)</w:t>
            </w:r>
          </w:p>
          <w:p w:rsidR="005B67E5" w:rsidRDefault="005B67E5" w14:paraId="7877E8B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5B67E5" w14:paraId="02679C53"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3CC47D1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59007A7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r>
      <w:tr w:rsidR="005B67E5" w14:paraId="46858C16"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5BE4D53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74D5BB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5B67E5" w14:paraId="11D89B2E"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E6E6E6"/>
          </w:tcPr>
          <w:p w:rsidR="005B67E5" w:rsidRDefault="005B67E5" w14:paraId="0C5C095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41DE8D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r>
      <w:tr w:rsidR="005B67E5" w14:paraId="7B9A35D6"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3DC601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7022A17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r>
      <w:tr w:rsidR="005B67E5" w14:paraId="245A1AD1"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661055A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1BB25B0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5B67E5" w14:paraId="5EE0B70B"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5B67E5" w:rsidRDefault="005B67E5" w14:paraId="2FC39B8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7E31FD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r>
      <w:tr w:rsidR="005B67E5" w14:paraId="2ED3864E"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6DDB0A6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072B9A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5B67E5" w14:paraId="0E6E5212"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03D43BB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000301F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r>
      <w:tr w:rsidR="005B67E5" w14:paraId="2A83A372"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394F360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2ED7DE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5B67E5" w14:paraId="622CA0E7"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17221CA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12B26DD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5B67E5" w14:paraId="2A1DA728"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5B67E5" w:rsidRDefault="005B67E5" w14:paraId="6525A8E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5B67E5" w:rsidRDefault="005B67E5" w14:paraId="70CE0188" w14:textId="77777777">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r>
      <w:tr w:rsidR="005B67E5" w14:paraId="247E98F7"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4EA280F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4B3AA952" w14:textId="77777777">
            <w:pPr>
              <w:autoSpaceDE w:val="0"/>
              <w:autoSpaceDN w:val="0"/>
              <w:adjustRightInd w:val="0"/>
              <w:spacing w:after="0" w:line="240" w:lineRule="auto"/>
              <w:jc w:val="center"/>
              <w:rPr>
                <w:rFonts w:ascii="Arial" w:hAnsi="Arial" w:cs="Arial"/>
                <w:b/>
                <w:bCs/>
                <w:i/>
                <w:iCs/>
                <w:kern w:val="0"/>
                <w:sz w:val="22"/>
                <w:szCs w:val="22"/>
              </w:rPr>
            </w:pPr>
            <w:r>
              <w:rPr>
                <w:rFonts w:ascii="Arial" w:hAnsi="Arial" w:cs="Arial"/>
                <w:b/>
                <w:bCs/>
                <w:i/>
                <w:iCs/>
                <w:kern w:val="0"/>
                <w:sz w:val="22"/>
                <w:szCs w:val="22"/>
              </w:rPr>
              <w:t>?</w:t>
            </w:r>
          </w:p>
        </w:tc>
      </w:tr>
      <w:tr w:rsidR="005B67E5" w14:paraId="5F12FAF2"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27BEFDF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6521DC72" w14:textId="77777777">
            <w:pPr>
              <w:autoSpaceDE w:val="0"/>
              <w:autoSpaceDN w:val="0"/>
              <w:adjustRightInd w:val="0"/>
              <w:spacing w:after="0" w:line="240" w:lineRule="auto"/>
              <w:jc w:val="center"/>
              <w:rPr>
                <w:rFonts w:ascii="Arial" w:hAnsi="Arial" w:cs="Arial"/>
                <w:b/>
                <w:bCs/>
                <w:i/>
                <w:iCs/>
                <w:kern w:val="0"/>
                <w:sz w:val="22"/>
                <w:szCs w:val="22"/>
              </w:rPr>
            </w:pPr>
            <w:r>
              <w:rPr>
                <w:rFonts w:ascii="Arial" w:hAnsi="Arial" w:cs="Arial"/>
                <w:b/>
                <w:bCs/>
                <w:i/>
                <w:iCs/>
                <w:kern w:val="0"/>
                <w:sz w:val="22"/>
                <w:szCs w:val="22"/>
              </w:rPr>
              <w:t>?</w:t>
            </w:r>
          </w:p>
        </w:tc>
      </w:tr>
    </w:tbl>
    <w:p w:rsidR="005B67E5" w:rsidP="005B67E5" w:rsidRDefault="005B67E5" w14:paraId="76320794"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rsidR="005B67E5" w:rsidP="005B67E5" w:rsidRDefault="005B67E5" w14:paraId="7859A7A8"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?=unable to be calculated due to omitted items</w:t>
      </w:r>
    </w:p>
    <w:p w:rsidR="005B67E5" w:rsidP="005B67E5" w:rsidRDefault="005B67E5" w14:paraId="2281D1A4"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695452E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Connors 3</w:t>
      </w:r>
    </w:p>
    <w:tbl>
      <w:tblPr>
        <w:tblW w:w="0" w:type="auto"/>
        <w:tblInd w:w="-5" w:type="dxa"/>
        <w:tblLayout w:type="fixed"/>
        <w:tblCellMar>
          <w:left w:w="0" w:type="dxa"/>
          <w:right w:w="0" w:type="dxa"/>
        </w:tblCellMar>
        <w:tblLook w:val="0000" w:firstRow="0" w:lastRow="0" w:firstColumn="0" w:lastColumn="0" w:noHBand="0" w:noVBand="0"/>
      </w:tblPr>
      <w:tblGrid>
        <w:gridCol w:w="3315"/>
        <w:gridCol w:w="1553"/>
        <w:gridCol w:w="1553"/>
      </w:tblGrid>
      <w:tr w:rsidR="005B67E5" w14:paraId="029F0C28"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62FE197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Index/ Scale</w:t>
            </w:r>
          </w:p>
        </w:tc>
        <w:tc>
          <w:tcPr>
            <w:tcW w:w="1553"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49242CD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(Mother)        T-Score</w:t>
            </w:r>
          </w:p>
        </w:tc>
        <w:tc>
          <w:tcPr>
            <w:tcW w:w="1553" w:type="dxa"/>
            <w:tcBorders>
              <w:top w:val="single" w:color="auto" w:sz="4" w:space="0"/>
              <w:left w:val="single" w:color="auto" w:sz="4" w:space="0"/>
              <w:bottom w:val="single" w:color="auto" w:sz="4" w:space="0"/>
              <w:right w:val="single" w:color="auto" w:sz="4" w:space="0"/>
            </w:tcBorders>
            <w:shd w:val="pct15" w:color="auto" w:fill="auto"/>
          </w:tcPr>
          <w:p w:rsidR="005B67E5" w:rsidRDefault="005B67E5" w14:paraId="0BD8436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(Grandmother)T-Score</w:t>
            </w:r>
          </w:p>
        </w:tc>
      </w:tr>
      <w:tr w:rsidR="005B67E5" w14:paraId="3BBD9E3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AA21B6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2802BD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0C2327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5B67E5" w14:paraId="7D261727"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746C1FD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730D5B5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6276A85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86**</w:t>
            </w:r>
          </w:p>
        </w:tc>
      </w:tr>
      <w:tr w:rsidR="005B67E5" w14:paraId="6B255C88"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395340C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Learning Problems</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49E91E2F" w14:textId="77777777">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0F37CFA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5B67E5" w14:paraId="133D1EB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135BAF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Executive Functioning</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3F70BEF2" w14:textId="77777777">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635A1D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5B67E5" w14:paraId="117CAAE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AD142D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Defiance/Aggression</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38FD96C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738D5ED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5B67E5" w14:paraId="43973183"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FEFEFE"/>
          </w:tcPr>
          <w:p w:rsidR="005B67E5" w:rsidRDefault="005B67E5" w14:paraId="76B48A4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Peer Relations</w:t>
            </w:r>
          </w:p>
        </w:tc>
        <w:tc>
          <w:tcPr>
            <w:tcW w:w="1553" w:type="dxa"/>
            <w:tcBorders>
              <w:top w:val="single" w:color="auto" w:sz="4" w:space="0"/>
              <w:left w:val="single" w:color="auto" w:sz="4" w:space="0"/>
              <w:bottom w:val="single" w:color="auto" w:sz="4" w:space="0"/>
              <w:right w:val="single" w:color="auto" w:sz="4" w:space="0"/>
            </w:tcBorders>
            <w:shd w:val="clear" w:color="auto" w:fill="FEFEFE"/>
          </w:tcPr>
          <w:p w:rsidR="005B67E5" w:rsidRDefault="005B67E5" w14:paraId="0729880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shd w:val="clear" w:color="auto" w:fill="FEFEFE"/>
          </w:tcPr>
          <w:p w:rsidR="005B67E5" w:rsidRDefault="005B67E5" w14:paraId="5F5464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5B67E5" w14:paraId="4538CE6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1A5339E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(Inn)</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05E0CEB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85**</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1C67627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5B67E5" w14:paraId="293E055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2F537CE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(H-I)</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30EC16F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6C3ADD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86**</w:t>
            </w:r>
          </w:p>
        </w:tc>
      </w:tr>
      <w:tr w:rsidR="005B67E5" w14:paraId="1E8A161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4B5FFCF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CD</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3C78CDE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017FCA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5B67E5" w14:paraId="7EF78492"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5B67E5" w:rsidRDefault="005B67E5" w14:paraId="327EDAF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ODD</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47A2C37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553" w:type="dxa"/>
            <w:tcBorders>
              <w:top w:val="single" w:color="auto" w:sz="4" w:space="0"/>
              <w:left w:val="single" w:color="auto" w:sz="4" w:space="0"/>
              <w:bottom w:val="single" w:color="auto" w:sz="4" w:space="0"/>
              <w:right w:val="single" w:color="auto" w:sz="4" w:space="0"/>
            </w:tcBorders>
          </w:tcPr>
          <w:p w:rsidR="005B67E5" w:rsidRDefault="005B67E5" w14:paraId="4A3219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r>
      <w:tr w:rsidR="005B67E5" w14:paraId="4B09A619"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78A5E3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Restless-</w:t>
            </w:r>
            <w:proofErr w:type="spellStart"/>
            <w:r>
              <w:rPr>
                <w:rFonts w:ascii="Arial" w:hAnsi="Arial" w:cs="Arial"/>
                <w:b/>
                <w:bCs/>
                <w:kern w:val="0"/>
                <w:sz w:val="22"/>
                <w:szCs w:val="22"/>
              </w:rPr>
              <w:t>Impuls</w:t>
            </w:r>
            <w:proofErr w:type="spellEnd"/>
            <w:r>
              <w:rPr>
                <w:rFonts w:ascii="Arial" w:hAnsi="Arial" w:cs="Arial"/>
                <w:b/>
                <w:bCs/>
                <w:kern w:val="0"/>
                <w:sz w:val="22"/>
                <w:szCs w:val="22"/>
              </w:rPr>
              <w:t>.</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0F14A4B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90**</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25FF37B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r>
      <w:tr w:rsidR="005B67E5" w14:paraId="727627F1"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4C35EA8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Emotional Lab.</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4B72B73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0AEAF2E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60*</w:t>
            </w:r>
          </w:p>
        </w:tc>
      </w:tr>
      <w:tr w:rsidR="005B67E5" w14:paraId="7FD5C91C" w14:textId="77777777">
        <w:trPr>
          <w:trHeight w:val="255"/>
        </w:trPr>
        <w:tc>
          <w:tcPr>
            <w:tcW w:w="3315"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39E72B1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Total</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746C991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88**</w:t>
            </w:r>
          </w:p>
        </w:tc>
        <w:tc>
          <w:tcPr>
            <w:tcW w:w="1553"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05393C9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72**</w:t>
            </w:r>
          </w:p>
        </w:tc>
      </w:tr>
    </w:tbl>
    <w:p w:rsidR="005B67E5" w:rsidP="005B67E5" w:rsidRDefault="005B67E5" w14:paraId="47914516"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w:t>
      </w:r>
      <w:r>
        <w:rPr>
          <w:rFonts w:ascii="Arial" w:hAnsi="Arial" w:cs="Arial"/>
          <w:i/>
          <w:iCs/>
          <w:kern w:val="0"/>
          <w:sz w:val="22"/>
          <w:szCs w:val="22"/>
          <w:u w:val="single"/>
        </w:rPr>
        <w:t>&gt;</w:t>
      </w:r>
      <w:r>
        <w:rPr>
          <w:rFonts w:ascii="Arial" w:hAnsi="Arial" w:cs="Arial"/>
          <w:i/>
          <w:iCs/>
          <w:kern w:val="0"/>
          <w:sz w:val="22"/>
          <w:szCs w:val="22"/>
        </w:rPr>
        <w:t>60-64; **Elevated range for T</w:t>
      </w:r>
      <w:r>
        <w:rPr>
          <w:rFonts w:ascii="Arial" w:hAnsi="Arial" w:cs="Arial"/>
          <w:i/>
          <w:iCs/>
          <w:kern w:val="0"/>
          <w:sz w:val="22"/>
          <w:szCs w:val="22"/>
          <w:u w:val="single"/>
        </w:rPr>
        <w:t>&gt;</w:t>
      </w:r>
      <w:r>
        <w:rPr>
          <w:rFonts w:ascii="Arial" w:hAnsi="Arial" w:cs="Arial"/>
          <w:i/>
          <w:iCs/>
          <w:kern w:val="0"/>
          <w:sz w:val="22"/>
          <w:szCs w:val="22"/>
        </w:rPr>
        <w:t>65</w:t>
      </w:r>
    </w:p>
    <w:p w:rsidR="005B67E5" w:rsidP="005B67E5" w:rsidRDefault="005B67E5" w14:paraId="2B143808"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?=unable to be calculated due to omitted items</w:t>
      </w:r>
    </w:p>
    <w:p w:rsidR="005B67E5" w:rsidP="005B67E5" w:rsidRDefault="005B67E5" w14:paraId="41B658FB" w14:textId="77777777">
      <w:pPr>
        <w:autoSpaceDE w:val="0"/>
        <w:autoSpaceDN w:val="0"/>
        <w:adjustRightInd w:val="0"/>
        <w:spacing w:after="0" w:line="240" w:lineRule="auto"/>
        <w:rPr>
          <w:rFonts w:ascii="Arial" w:hAnsi="Arial" w:cs="Arial"/>
          <w:kern w:val="0"/>
          <w:sz w:val="22"/>
          <w:szCs w:val="22"/>
        </w:rPr>
      </w:pPr>
    </w:p>
    <w:p w:rsidR="005B67E5" w:rsidP="005B67E5" w:rsidRDefault="005B67E5" w14:paraId="0B80795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572"/>
        <w:gridCol w:w="1773"/>
      </w:tblGrid>
      <w:tr w:rsidR="005B67E5" w14:paraId="48A20B74"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5ABCB90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15123B8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5B67E5" w:rsidRDefault="005B67E5" w14:paraId="778152B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p w:rsidR="005B67E5" w:rsidRDefault="005B67E5" w14:paraId="374E758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57FF36B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572"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74E3350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(Grandmother) </w:t>
            </w:r>
          </w:p>
          <w:p w:rsidR="005B67E5" w:rsidRDefault="005B67E5" w14:paraId="4B75C42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7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7FF3D79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5B67E5" w14:paraId="54A8A031"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0B9E2E1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5B67E5" w:rsidRDefault="005B67E5" w14:paraId="4E5B171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179205C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80</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57F397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370CBF2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68</w:t>
            </w:r>
          </w:p>
        </w:tc>
        <w:tc>
          <w:tcPr>
            <w:tcW w:w="177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7F0DEF7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r>
      <w:tr w:rsidR="005B67E5" w14:paraId="544C5D13" w14:textId="77777777">
        <w:tc>
          <w:tcPr>
            <w:tcW w:w="2918" w:type="dxa"/>
            <w:tcBorders>
              <w:top w:val="single" w:color="auto" w:sz="4" w:space="0"/>
              <w:left w:val="single" w:color="auto" w:sz="4" w:space="0"/>
              <w:bottom w:val="single" w:color="auto" w:sz="4" w:space="0"/>
              <w:right w:val="single" w:color="auto" w:sz="4" w:space="0"/>
            </w:tcBorders>
            <w:vAlign w:val="center"/>
          </w:tcPr>
          <w:p w:rsidR="005B67E5" w:rsidRDefault="005B67E5" w14:paraId="64164A4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5B67E5" w:rsidRDefault="005B67E5" w14:paraId="462D1E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86</w:t>
            </w:r>
          </w:p>
        </w:tc>
        <w:tc>
          <w:tcPr>
            <w:tcW w:w="1755" w:type="dxa"/>
            <w:tcBorders>
              <w:top w:val="single" w:color="auto" w:sz="4" w:space="0"/>
              <w:left w:val="single" w:color="auto" w:sz="4" w:space="0"/>
              <w:bottom w:val="single" w:color="auto" w:sz="4" w:space="0"/>
              <w:right w:val="single" w:color="auto" w:sz="4" w:space="0"/>
            </w:tcBorders>
            <w:vAlign w:val="center"/>
          </w:tcPr>
          <w:p w:rsidR="005B67E5" w:rsidRDefault="005B67E5" w14:paraId="4C08315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vAlign w:val="center"/>
          </w:tcPr>
          <w:p w:rsidR="005B67E5" w:rsidRDefault="005B67E5" w14:paraId="715A3FE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c>
          <w:tcPr>
            <w:tcW w:w="1773" w:type="dxa"/>
            <w:tcBorders>
              <w:top w:val="single" w:color="auto" w:sz="4" w:space="0"/>
              <w:left w:val="single" w:color="auto" w:sz="4" w:space="0"/>
              <w:bottom w:val="single" w:color="auto" w:sz="4" w:space="0"/>
              <w:right w:val="single" w:color="auto" w:sz="4" w:space="0"/>
            </w:tcBorders>
            <w:vAlign w:val="center"/>
          </w:tcPr>
          <w:p w:rsidR="005B67E5" w:rsidRDefault="005B67E5" w14:paraId="2E537F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r>
      <w:tr w:rsidR="005B67E5" w14:paraId="43F4AB1E" w14:textId="77777777">
        <w:tc>
          <w:tcPr>
            <w:tcW w:w="2918" w:type="dxa"/>
            <w:tcBorders>
              <w:top w:val="single" w:color="auto" w:sz="4" w:space="0"/>
              <w:left w:val="single" w:color="auto" w:sz="4" w:space="0"/>
              <w:bottom w:val="single" w:color="auto" w:sz="4" w:space="0"/>
              <w:right w:val="single" w:color="auto" w:sz="4" w:space="0"/>
            </w:tcBorders>
            <w:vAlign w:val="center"/>
          </w:tcPr>
          <w:p w:rsidR="005B67E5" w:rsidRDefault="005B67E5" w14:paraId="109B920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5B67E5" w:rsidRDefault="005B67E5" w14:paraId="3B3CB3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755" w:type="dxa"/>
            <w:tcBorders>
              <w:top w:val="single" w:color="auto" w:sz="4" w:space="0"/>
              <w:left w:val="single" w:color="auto" w:sz="4" w:space="0"/>
              <w:bottom w:val="single" w:color="auto" w:sz="4" w:space="0"/>
              <w:right w:val="single" w:color="auto" w:sz="4" w:space="0"/>
            </w:tcBorders>
            <w:vAlign w:val="center"/>
          </w:tcPr>
          <w:p w:rsidR="005B67E5" w:rsidRDefault="005B67E5" w14:paraId="22B6D4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vAlign w:val="center"/>
          </w:tcPr>
          <w:p w:rsidR="005B67E5" w:rsidRDefault="005B67E5" w14:paraId="5B0622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73" w:type="dxa"/>
            <w:tcBorders>
              <w:top w:val="single" w:color="auto" w:sz="4" w:space="0"/>
              <w:left w:val="single" w:color="auto" w:sz="4" w:space="0"/>
              <w:bottom w:val="single" w:color="auto" w:sz="4" w:space="0"/>
              <w:right w:val="single" w:color="auto" w:sz="4" w:space="0"/>
            </w:tcBorders>
            <w:vAlign w:val="center"/>
          </w:tcPr>
          <w:p w:rsidR="005B67E5" w:rsidRDefault="005B67E5" w14:paraId="1567A36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r>
      <w:tr w:rsidR="005B67E5" w14:paraId="3390870B" w14:textId="77777777">
        <w:tc>
          <w:tcPr>
            <w:tcW w:w="2918" w:type="dxa"/>
            <w:tcBorders>
              <w:top w:val="single" w:color="auto" w:sz="4" w:space="0"/>
              <w:left w:val="single" w:color="auto" w:sz="4" w:space="0"/>
              <w:bottom w:val="single" w:color="auto" w:sz="4" w:space="0"/>
              <w:right w:val="single" w:color="auto" w:sz="4" w:space="0"/>
            </w:tcBorders>
            <w:vAlign w:val="center"/>
          </w:tcPr>
          <w:p w:rsidR="005B67E5" w:rsidRDefault="005B67E5" w14:paraId="1C556BA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5B67E5" w:rsidRDefault="005B67E5" w14:paraId="1410942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c>
          <w:tcPr>
            <w:tcW w:w="1755" w:type="dxa"/>
            <w:tcBorders>
              <w:top w:val="single" w:color="auto" w:sz="4" w:space="0"/>
              <w:left w:val="single" w:color="auto" w:sz="4" w:space="0"/>
              <w:bottom w:val="single" w:color="auto" w:sz="4" w:space="0"/>
              <w:right w:val="single" w:color="auto" w:sz="4" w:space="0"/>
            </w:tcBorders>
            <w:vAlign w:val="center"/>
          </w:tcPr>
          <w:p w:rsidR="005B67E5" w:rsidRDefault="005B67E5" w14:paraId="5B1080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vAlign w:val="center"/>
          </w:tcPr>
          <w:p w:rsidR="005B67E5" w:rsidRDefault="005B67E5" w14:paraId="232CC9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773" w:type="dxa"/>
            <w:tcBorders>
              <w:top w:val="single" w:color="auto" w:sz="4" w:space="0"/>
              <w:left w:val="single" w:color="auto" w:sz="4" w:space="0"/>
              <w:bottom w:val="single" w:color="auto" w:sz="4" w:space="0"/>
              <w:right w:val="single" w:color="auto" w:sz="4" w:space="0"/>
            </w:tcBorders>
            <w:vAlign w:val="center"/>
          </w:tcPr>
          <w:p w:rsidR="005B67E5" w:rsidRDefault="005B67E5" w14:paraId="0840A8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5B67E5" w14:paraId="1CDAC85F" w14:textId="77777777">
        <w:tc>
          <w:tcPr>
            <w:tcW w:w="2918" w:type="dxa"/>
            <w:tcBorders>
              <w:top w:val="single" w:color="auto" w:sz="4" w:space="0"/>
              <w:left w:val="single" w:color="auto" w:sz="4" w:space="0"/>
              <w:bottom w:val="single" w:color="auto" w:sz="4" w:space="0"/>
              <w:right w:val="single" w:color="auto" w:sz="4" w:space="0"/>
            </w:tcBorders>
            <w:vAlign w:val="center"/>
          </w:tcPr>
          <w:p w:rsidR="005B67E5" w:rsidRDefault="005B67E5" w14:paraId="4A9970D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5B67E5" w:rsidRDefault="005B67E5" w14:paraId="7B8A92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755" w:type="dxa"/>
            <w:tcBorders>
              <w:top w:val="single" w:color="auto" w:sz="4" w:space="0"/>
              <w:left w:val="single" w:color="auto" w:sz="4" w:space="0"/>
              <w:bottom w:val="single" w:color="auto" w:sz="4" w:space="0"/>
              <w:right w:val="single" w:color="auto" w:sz="4" w:space="0"/>
            </w:tcBorders>
            <w:vAlign w:val="center"/>
          </w:tcPr>
          <w:p w:rsidR="005B67E5" w:rsidRDefault="005B67E5" w14:paraId="0E1B04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c>
          <w:tcPr>
            <w:tcW w:w="1572" w:type="dxa"/>
            <w:tcBorders>
              <w:top w:val="single" w:color="auto" w:sz="4" w:space="0"/>
              <w:left w:val="single" w:color="auto" w:sz="4" w:space="0"/>
              <w:bottom w:val="single" w:color="auto" w:sz="4" w:space="0"/>
              <w:right w:val="single" w:color="auto" w:sz="4" w:space="0"/>
            </w:tcBorders>
            <w:vAlign w:val="center"/>
          </w:tcPr>
          <w:p w:rsidR="005B67E5" w:rsidRDefault="005B67E5" w14:paraId="3D956B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73" w:type="dxa"/>
            <w:tcBorders>
              <w:top w:val="single" w:color="auto" w:sz="4" w:space="0"/>
              <w:left w:val="single" w:color="auto" w:sz="4" w:space="0"/>
              <w:bottom w:val="single" w:color="auto" w:sz="4" w:space="0"/>
              <w:right w:val="single" w:color="auto" w:sz="4" w:space="0"/>
            </w:tcBorders>
            <w:vAlign w:val="center"/>
          </w:tcPr>
          <w:p w:rsidR="005B67E5" w:rsidRDefault="005B67E5" w14:paraId="284C94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r>
      <w:tr w:rsidR="005B67E5" w14:paraId="5255447F"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1045A1F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5B67E5" w:rsidRDefault="005B67E5" w14:paraId="5A62E56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1F06AEF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80</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5E73868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10FC135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c>
          <w:tcPr>
            <w:tcW w:w="177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317E38C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r w:rsidR="005B67E5" w14:paraId="05CC93FD"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2C318EE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044535A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6E27FE7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c>
          <w:tcPr>
            <w:tcW w:w="1572"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0F59066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68</w:t>
            </w:r>
          </w:p>
        </w:tc>
        <w:tc>
          <w:tcPr>
            <w:tcW w:w="1773" w:type="dxa"/>
            <w:tcBorders>
              <w:top w:val="single" w:color="auto" w:sz="4" w:space="0"/>
              <w:left w:val="single" w:color="auto" w:sz="4" w:space="0"/>
              <w:bottom w:val="single" w:color="auto" w:sz="4" w:space="0"/>
              <w:right w:val="single" w:color="auto" w:sz="4" w:space="0"/>
            </w:tcBorders>
            <w:shd w:val="pct15" w:color="auto" w:fill="auto"/>
            <w:vAlign w:val="center"/>
          </w:tcPr>
          <w:p w:rsidR="005B67E5" w:rsidRDefault="005B67E5" w14:paraId="6558414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r>
    </w:tbl>
    <w:p w:rsidR="005B67E5" w:rsidP="005B67E5" w:rsidRDefault="005B67E5" w14:paraId="145612ED"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5B67E5" w:rsidP="005B67E5" w:rsidRDefault="005B67E5" w14:paraId="4520C28C" w14:textId="77777777">
      <w:pPr>
        <w:autoSpaceDE w:val="0"/>
        <w:autoSpaceDN w:val="0"/>
        <w:adjustRightInd w:val="0"/>
        <w:spacing w:after="0" w:line="240" w:lineRule="auto"/>
        <w:rPr>
          <w:rFonts w:ascii="Arial" w:hAnsi="Arial" w:cs="Arial"/>
          <w:b/>
          <w:bCs/>
          <w:color w:val="000000"/>
          <w:kern w:val="0"/>
          <w:sz w:val="22"/>
          <w:szCs w:val="22"/>
        </w:rPr>
      </w:pPr>
    </w:p>
    <w:p w:rsidR="005B67E5" w:rsidP="005B67E5" w:rsidRDefault="005B67E5" w14:paraId="14D4546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2970"/>
        <w:gridCol w:w="1350"/>
        <w:gridCol w:w="1800"/>
        <w:gridCol w:w="1800"/>
        <w:gridCol w:w="1800"/>
      </w:tblGrid>
      <w:tr w:rsidR="005B67E5" w14:paraId="29991EEA" w14:textId="77777777">
        <w:trPr>
          <w:trHeight w:val="255"/>
        </w:trPr>
        <w:tc>
          <w:tcPr>
            <w:tcW w:w="2970"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30B670DF"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350"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6214EE1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5B67E5" w:rsidRDefault="005B67E5" w14:paraId="57FF6C8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p w:rsidR="005B67E5" w:rsidRDefault="005B67E5" w14:paraId="7CF283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1800"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7EBA219B" w14:textId="77777777">
            <w:pPr>
              <w:autoSpaceDE w:val="0"/>
              <w:autoSpaceDN w:val="0"/>
              <w:adjustRightInd w:val="0"/>
              <w:spacing w:after="0" w:line="240" w:lineRule="auto"/>
              <w:jc w:val="center"/>
              <w:rPr>
                <w:rFonts w:ascii="Arial" w:hAnsi="Arial" w:cs="Arial"/>
                <w:b/>
                <w:bCs/>
                <w:kern w:val="0"/>
                <w:sz w:val="22"/>
                <w:szCs w:val="22"/>
              </w:rPr>
            </w:pPr>
          </w:p>
          <w:p w:rsidR="005B67E5" w:rsidRDefault="005B67E5" w14:paraId="45A8339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800"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60D0F5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5B67E5" w:rsidRDefault="005B67E5" w14:paraId="4B56374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(Grandmother)</w:t>
            </w:r>
          </w:p>
          <w:p w:rsidR="005B67E5" w:rsidRDefault="005B67E5" w14:paraId="4593C88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1800" w:type="dxa"/>
            <w:tcBorders>
              <w:top w:val="single" w:color="auto" w:sz="4" w:space="0"/>
              <w:left w:val="single" w:color="auto" w:sz="4" w:space="0"/>
              <w:bottom w:val="single" w:color="auto" w:sz="4" w:space="0"/>
              <w:right w:val="single" w:color="auto" w:sz="4" w:space="0"/>
            </w:tcBorders>
            <w:shd w:val="clear" w:color="auto" w:fill="D9D9D9"/>
          </w:tcPr>
          <w:p w:rsidR="005B67E5" w:rsidRDefault="005B67E5" w14:paraId="517FE6A9" w14:textId="77777777">
            <w:pPr>
              <w:autoSpaceDE w:val="0"/>
              <w:autoSpaceDN w:val="0"/>
              <w:adjustRightInd w:val="0"/>
              <w:spacing w:after="0" w:line="240" w:lineRule="auto"/>
              <w:jc w:val="center"/>
              <w:rPr>
                <w:rFonts w:ascii="Arial" w:hAnsi="Arial" w:cs="Arial"/>
                <w:b/>
                <w:bCs/>
                <w:kern w:val="0"/>
                <w:sz w:val="22"/>
                <w:szCs w:val="22"/>
              </w:rPr>
            </w:pPr>
          </w:p>
          <w:p w:rsidR="005B67E5" w:rsidRDefault="005B67E5" w14:paraId="32C0CD8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5B67E5" w14:paraId="4277DE91" w14:textId="77777777">
        <w:trPr>
          <w:trHeight w:val="255"/>
        </w:trPr>
        <w:tc>
          <w:tcPr>
            <w:tcW w:w="2970" w:type="dxa"/>
            <w:tcBorders>
              <w:top w:val="nil"/>
              <w:left w:val="single" w:color="auto" w:sz="4" w:space="0"/>
              <w:bottom w:val="single" w:color="auto" w:sz="4" w:space="0"/>
              <w:right w:val="single" w:color="auto" w:sz="4" w:space="0"/>
            </w:tcBorders>
            <w:shd w:val="clear" w:color="auto" w:fill="D9D9D9"/>
          </w:tcPr>
          <w:p w:rsidR="005B67E5" w:rsidRDefault="005B67E5" w14:paraId="7243C84D"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350" w:type="dxa"/>
            <w:tcBorders>
              <w:top w:val="nil"/>
              <w:left w:val="single" w:color="auto" w:sz="4" w:space="0"/>
              <w:bottom w:val="single" w:color="auto" w:sz="4" w:space="0"/>
              <w:right w:val="single" w:color="auto" w:sz="4" w:space="0"/>
            </w:tcBorders>
            <w:shd w:val="clear" w:color="auto" w:fill="D9D9D9"/>
          </w:tcPr>
          <w:p w:rsidR="005B67E5" w:rsidRDefault="005B67E5" w14:paraId="2D683540"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11CF94B8"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638920B9"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1EB936CB" w14:textId="77777777">
            <w:pPr>
              <w:autoSpaceDE w:val="0"/>
              <w:autoSpaceDN w:val="0"/>
              <w:adjustRightInd w:val="0"/>
              <w:spacing w:after="0" w:line="240" w:lineRule="auto"/>
              <w:jc w:val="center"/>
              <w:rPr>
                <w:rFonts w:ascii="Arial" w:hAnsi="Arial" w:cs="Arial"/>
                <w:b/>
                <w:bCs/>
                <w:kern w:val="0"/>
                <w:sz w:val="22"/>
                <w:szCs w:val="22"/>
              </w:rPr>
            </w:pPr>
          </w:p>
        </w:tc>
      </w:tr>
      <w:tr w:rsidR="005B67E5" w14:paraId="20F1D78C"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0BA22BD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350" w:type="dxa"/>
            <w:tcBorders>
              <w:top w:val="nil"/>
              <w:left w:val="single" w:color="auto" w:sz="4" w:space="0"/>
              <w:bottom w:val="single" w:color="auto" w:sz="4" w:space="0"/>
              <w:right w:val="single" w:color="auto" w:sz="4" w:space="0"/>
            </w:tcBorders>
          </w:tcPr>
          <w:p w:rsidR="005B67E5" w:rsidRDefault="005B67E5" w14:paraId="677844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800" w:type="dxa"/>
            <w:tcBorders>
              <w:top w:val="nil"/>
              <w:left w:val="single" w:color="auto" w:sz="4" w:space="0"/>
              <w:bottom w:val="single" w:color="auto" w:sz="4" w:space="0"/>
              <w:right w:val="single" w:color="auto" w:sz="4" w:space="0"/>
            </w:tcBorders>
          </w:tcPr>
          <w:p w:rsidR="005B67E5" w:rsidRDefault="005B67E5" w14:paraId="0BFADF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c>
          <w:tcPr>
            <w:tcW w:w="1800" w:type="dxa"/>
            <w:tcBorders>
              <w:top w:val="nil"/>
              <w:left w:val="single" w:color="auto" w:sz="4" w:space="0"/>
              <w:bottom w:val="single" w:color="auto" w:sz="4" w:space="0"/>
              <w:right w:val="single" w:color="auto" w:sz="4" w:space="0"/>
            </w:tcBorders>
          </w:tcPr>
          <w:p w:rsidR="005B67E5" w:rsidRDefault="005B67E5" w14:paraId="326E187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800" w:type="dxa"/>
            <w:tcBorders>
              <w:top w:val="nil"/>
              <w:left w:val="single" w:color="auto" w:sz="4" w:space="0"/>
              <w:bottom w:val="single" w:color="auto" w:sz="4" w:space="0"/>
              <w:right w:val="single" w:color="auto" w:sz="4" w:space="0"/>
            </w:tcBorders>
          </w:tcPr>
          <w:p w:rsidR="005B67E5" w:rsidRDefault="005B67E5" w14:paraId="44AC4C2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5B67E5" w14:paraId="42C1923F"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78E6E0D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350" w:type="dxa"/>
            <w:tcBorders>
              <w:top w:val="nil"/>
              <w:left w:val="single" w:color="auto" w:sz="4" w:space="0"/>
              <w:bottom w:val="single" w:color="auto" w:sz="4" w:space="0"/>
              <w:right w:val="single" w:color="auto" w:sz="4" w:space="0"/>
            </w:tcBorders>
          </w:tcPr>
          <w:p w:rsidR="005B67E5" w:rsidRDefault="005B67E5" w14:paraId="4C4D514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800" w:type="dxa"/>
            <w:tcBorders>
              <w:top w:val="nil"/>
              <w:left w:val="single" w:color="auto" w:sz="4" w:space="0"/>
              <w:bottom w:val="single" w:color="auto" w:sz="4" w:space="0"/>
              <w:right w:val="single" w:color="auto" w:sz="4" w:space="0"/>
            </w:tcBorders>
          </w:tcPr>
          <w:p w:rsidR="005B67E5" w:rsidRDefault="005B67E5" w14:paraId="4D3501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0576B9F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800" w:type="dxa"/>
            <w:tcBorders>
              <w:top w:val="nil"/>
              <w:left w:val="single" w:color="auto" w:sz="4" w:space="0"/>
              <w:bottom w:val="single" w:color="auto" w:sz="4" w:space="0"/>
              <w:right w:val="single" w:color="auto" w:sz="4" w:space="0"/>
            </w:tcBorders>
          </w:tcPr>
          <w:p w:rsidR="005B67E5" w:rsidRDefault="005B67E5" w14:paraId="36C871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450B762A" w14:textId="77777777">
        <w:trPr>
          <w:trHeight w:val="195"/>
        </w:trPr>
        <w:tc>
          <w:tcPr>
            <w:tcW w:w="2970" w:type="dxa"/>
            <w:tcBorders>
              <w:top w:val="nil"/>
              <w:left w:val="single" w:color="auto" w:sz="4" w:space="0"/>
              <w:bottom w:val="single" w:color="auto" w:sz="4" w:space="0"/>
              <w:right w:val="single" w:color="auto" w:sz="4" w:space="0"/>
            </w:tcBorders>
          </w:tcPr>
          <w:p w:rsidR="005B67E5" w:rsidRDefault="005B67E5" w14:paraId="1714422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350" w:type="dxa"/>
            <w:tcBorders>
              <w:top w:val="nil"/>
              <w:left w:val="single" w:color="auto" w:sz="4" w:space="0"/>
              <w:bottom w:val="single" w:color="auto" w:sz="4" w:space="0"/>
              <w:right w:val="single" w:color="auto" w:sz="4" w:space="0"/>
            </w:tcBorders>
          </w:tcPr>
          <w:p w:rsidR="005B67E5" w:rsidRDefault="005B67E5" w14:paraId="7F3A555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1800" w:type="dxa"/>
            <w:tcBorders>
              <w:top w:val="nil"/>
              <w:left w:val="single" w:color="auto" w:sz="4" w:space="0"/>
              <w:bottom w:val="single" w:color="auto" w:sz="4" w:space="0"/>
              <w:right w:val="single" w:color="auto" w:sz="4" w:space="0"/>
            </w:tcBorders>
          </w:tcPr>
          <w:p w:rsidR="005B67E5" w:rsidRDefault="005B67E5" w14:paraId="7BE7D0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072481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800" w:type="dxa"/>
            <w:tcBorders>
              <w:top w:val="nil"/>
              <w:left w:val="single" w:color="auto" w:sz="4" w:space="0"/>
              <w:bottom w:val="single" w:color="auto" w:sz="4" w:space="0"/>
              <w:right w:val="single" w:color="auto" w:sz="4" w:space="0"/>
            </w:tcBorders>
          </w:tcPr>
          <w:p w:rsidR="005B67E5" w:rsidRDefault="005B67E5" w14:paraId="1E768C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72CB7629" w14:textId="77777777">
        <w:trPr>
          <w:trHeight w:val="255"/>
        </w:trPr>
        <w:tc>
          <w:tcPr>
            <w:tcW w:w="2970" w:type="dxa"/>
            <w:tcBorders>
              <w:top w:val="nil"/>
              <w:left w:val="single" w:color="auto" w:sz="4" w:space="0"/>
              <w:bottom w:val="single" w:color="auto" w:sz="4" w:space="0"/>
              <w:right w:val="single" w:color="auto" w:sz="4" w:space="0"/>
            </w:tcBorders>
            <w:shd w:val="clear" w:color="auto" w:fill="D9D9D9"/>
          </w:tcPr>
          <w:p w:rsidR="005B67E5" w:rsidRDefault="005B67E5" w14:paraId="63C1023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350" w:type="dxa"/>
            <w:tcBorders>
              <w:top w:val="nil"/>
              <w:left w:val="single" w:color="auto" w:sz="4" w:space="0"/>
              <w:bottom w:val="single" w:color="auto" w:sz="4" w:space="0"/>
              <w:right w:val="single" w:color="auto" w:sz="4" w:space="0"/>
            </w:tcBorders>
            <w:shd w:val="clear" w:color="auto" w:fill="D9D9D9"/>
          </w:tcPr>
          <w:p w:rsidR="005B67E5" w:rsidRDefault="005B67E5" w14:paraId="7E7E294D"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490379D1"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256510BB" w14:textId="77777777">
            <w:pPr>
              <w:autoSpaceDE w:val="0"/>
              <w:autoSpaceDN w:val="0"/>
              <w:adjustRightInd w:val="0"/>
              <w:spacing w:after="0" w:line="240" w:lineRule="auto"/>
              <w:jc w:val="center"/>
              <w:rPr>
                <w:rFonts w:ascii="Arial" w:hAnsi="Arial" w:cs="Arial"/>
                <w:b/>
                <w:bCs/>
                <w:kern w:val="0"/>
                <w:sz w:val="22"/>
                <w:szCs w:val="22"/>
              </w:rPr>
            </w:pP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313FAC8D" w14:textId="77777777">
            <w:pPr>
              <w:autoSpaceDE w:val="0"/>
              <w:autoSpaceDN w:val="0"/>
              <w:adjustRightInd w:val="0"/>
              <w:spacing w:after="0" w:line="240" w:lineRule="auto"/>
              <w:jc w:val="center"/>
              <w:rPr>
                <w:rFonts w:ascii="Arial" w:hAnsi="Arial" w:cs="Arial"/>
                <w:b/>
                <w:bCs/>
                <w:kern w:val="0"/>
                <w:sz w:val="22"/>
                <w:szCs w:val="22"/>
              </w:rPr>
            </w:pPr>
          </w:p>
        </w:tc>
      </w:tr>
      <w:tr w:rsidR="005B67E5" w14:paraId="54785220"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0280F4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350" w:type="dxa"/>
            <w:tcBorders>
              <w:top w:val="nil"/>
              <w:left w:val="single" w:color="auto" w:sz="4" w:space="0"/>
              <w:bottom w:val="single" w:color="auto" w:sz="4" w:space="0"/>
              <w:right w:val="single" w:color="auto" w:sz="4" w:space="0"/>
            </w:tcBorders>
          </w:tcPr>
          <w:p w:rsidR="005B67E5" w:rsidRDefault="005B67E5" w14:paraId="281EE1E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800" w:type="dxa"/>
            <w:tcBorders>
              <w:top w:val="nil"/>
              <w:left w:val="single" w:color="auto" w:sz="4" w:space="0"/>
              <w:bottom w:val="single" w:color="auto" w:sz="4" w:space="0"/>
              <w:right w:val="single" w:color="auto" w:sz="4" w:space="0"/>
            </w:tcBorders>
          </w:tcPr>
          <w:p w:rsidR="005B67E5" w:rsidRDefault="005B67E5" w14:paraId="43CD0C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2C5AC5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800" w:type="dxa"/>
            <w:tcBorders>
              <w:top w:val="nil"/>
              <w:left w:val="single" w:color="auto" w:sz="4" w:space="0"/>
              <w:bottom w:val="single" w:color="auto" w:sz="4" w:space="0"/>
              <w:right w:val="single" w:color="auto" w:sz="4" w:space="0"/>
            </w:tcBorders>
          </w:tcPr>
          <w:p w:rsidR="005B67E5" w:rsidRDefault="005B67E5" w14:paraId="3148E4A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B67E5" w14:paraId="1862BE24"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26F37AB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350" w:type="dxa"/>
            <w:tcBorders>
              <w:top w:val="nil"/>
              <w:left w:val="single" w:color="auto" w:sz="4" w:space="0"/>
              <w:bottom w:val="single" w:color="auto" w:sz="4" w:space="0"/>
              <w:right w:val="single" w:color="auto" w:sz="4" w:space="0"/>
            </w:tcBorders>
          </w:tcPr>
          <w:p w:rsidR="005B67E5" w:rsidRDefault="005B67E5" w14:paraId="65B7268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800" w:type="dxa"/>
            <w:tcBorders>
              <w:top w:val="nil"/>
              <w:left w:val="single" w:color="auto" w:sz="4" w:space="0"/>
              <w:bottom w:val="single" w:color="auto" w:sz="4" w:space="0"/>
              <w:right w:val="single" w:color="auto" w:sz="4" w:space="0"/>
            </w:tcBorders>
          </w:tcPr>
          <w:p w:rsidR="005B67E5" w:rsidRDefault="005B67E5" w14:paraId="3E4CF7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29CF5F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800" w:type="dxa"/>
            <w:tcBorders>
              <w:top w:val="nil"/>
              <w:left w:val="single" w:color="auto" w:sz="4" w:space="0"/>
              <w:bottom w:val="single" w:color="auto" w:sz="4" w:space="0"/>
              <w:right w:val="single" w:color="auto" w:sz="4" w:space="0"/>
            </w:tcBorders>
          </w:tcPr>
          <w:p w:rsidR="005B67E5" w:rsidRDefault="005B67E5" w14:paraId="138961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3DCFE408"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1F2532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350" w:type="dxa"/>
            <w:tcBorders>
              <w:top w:val="nil"/>
              <w:left w:val="single" w:color="auto" w:sz="4" w:space="0"/>
              <w:bottom w:val="single" w:color="auto" w:sz="4" w:space="0"/>
              <w:right w:val="single" w:color="auto" w:sz="4" w:space="0"/>
            </w:tcBorders>
          </w:tcPr>
          <w:p w:rsidR="005B67E5" w:rsidRDefault="005B67E5" w14:paraId="70FD5DA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800" w:type="dxa"/>
            <w:tcBorders>
              <w:top w:val="nil"/>
              <w:left w:val="single" w:color="auto" w:sz="4" w:space="0"/>
              <w:bottom w:val="single" w:color="auto" w:sz="4" w:space="0"/>
              <w:right w:val="single" w:color="auto" w:sz="4" w:space="0"/>
            </w:tcBorders>
          </w:tcPr>
          <w:p w:rsidR="005B67E5" w:rsidRDefault="005B67E5" w14:paraId="42FDEBF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800" w:type="dxa"/>
            <w:tcBorders>
              <w:top w:val="nil"/>
              <w:left w:val="single" w:color="auto" w:sz="4" w:space="0"/>
              <w:bottom w:val="single" w:color="auto" w:sz="4" w:space="0"/>
              <w:right w:val="single" w:color="auto" w:sz="4" w:space="0"/>
            </w:tcBorders>
          </w:tcPr>
          <w:p w:rsidR="005B67E5" w:rsidRDefault="005B67E5" w14:paraId="225139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800" w:type="dxa"/>
            <w:tcBorders>
              <w:top w:val="nil"/>
              <w:left w:val="single" w:color="auto" w:sz="4" w:space="0"/>
              <w:bottom w:val="single" w:color="auto" w:sz="4" w:space="0"/>
              <w:right w:val="single" w:color="auto" w:sz="4" w:space="0"/>
            </w:tcBorders>
          </w:tcPr>
          <w:p w:rsidR="005B67E5" w:rsidRDefault="005B67E5" w14:paraId="210AFE7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5B67E5" w14:paraId="2EA0B45E"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6B6BDC7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350" w:type="dxa"/>
            <w:tcBorders>
              <w:top w:val="nil"/>
              <w:left w:val="single" w:color="auto" w:sz="4" w:space="0"/>
              <w:bottom w:val="single" w:color="auto" w:sz="4" w:space="0"/>
              <w:right w:val="single" w:color="auto" w:sz="4" w:space="0"/>
            </w:tcBorders>
          </w:tcPr>
          <w:p w:rsidR="005B67E5" w:rsidRDefault="005B67E5" w14:paraId="23F5F86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1800" w:type="dxa"/>
            <w:tcBorders>
              <w:top w:val="nil"/>
              <w:left w:val="single" w:color="auto" w:sz="4" w:space="0"/>
              <w:bottom w:val="single" w:color="auto" w:sz="4" w:space="0"/>
              <w:right w:val="single" w:color="auto" w:sz="4" w:space="0"/>
            </w:tcBorders>
          </w:tcPr>
          <w:p w:rsidR="005B67E5" w:rsidRDefault="005B67E5" w14:paraId="2E4872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2C4FDBA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800" w:type="dxa"/>
            <w:tcBorders>
              <w:top w:val="nil"/>
              <w:left w:val="single" w:color="auto" w:sz="4" w:space="0"/>
              <w:bottom w:val="single" w:color="auto" w:sz="4" w:space="0"/>
              <w:right w:val="single" w:color="auto" w:sz="4" w:space="0"/>
            </w:tcBorders>
          </w:tcPr>
          <w:p w:rsidR="005B67E5" w:rsidRDefault="005B67E5" w14:paraId="0EAA19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0D4F673E"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6634397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350" w:type="dxa"/>
            <w:tcBorders>
              <w:top w:val="nil"/>
              <w:left w:val="single" w:color="auto" w:sz="4" w:space="0"/>
              <w:bottom w:val="single" w:color="auto" w:sz="4" w:space="0"/>
              <w:right w:val="single" w:color="auto" w:sz="4" w:space="0"/>
            </w:tcBorders>
          </w:tcPr>
          <w:p w:rsidR="005B67E5" w:rsidRDefault="005B67E5" w14:paraId="7C8D505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1800" w:type="dxa"/>
            <w:tcBorders>
              <w:top w:val="nil"/>
              <w:left w:val="single" w:color="auto" w:sz="4" w:space="0"/>
              <w:bottom w:val="single" w:color="auto" w:sz="4" w:space="0"/>
              <w:right w:val="single" w:color="auto" w:sz="4" w:space="0"/>
            </w:tcBorders>
          </w:tcPr>
          <w:p w:rsidR="005B67E5" w:rsidRDefault="005B67E5" w14:paraId="5450DA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3CD09FD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800" w:type="dxa"/>
            <w:tcBorders>
              <w:top w:val="nil"/>
              <w:left w:val="single" w:color="auto" w:sz="4" w:space="0"/>
              <w:bottom w:val="single" w:color="auto" w:sz="4" w:space="0"/>
              <w:right w:val="single" w:color="auto" w:sz="4" w:space="0"/>
            </w:tcBorders>
          </w:tcPr>
          <w:p w:rsidR="005B67E5" w:rsidRDefault="005B67E5" w14:paraId="2A90BA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5B67E5" w14:paraId="43EAE167"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3A38657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350" w:type="dxa"/>
            <w:tcBorders>
              <w:top w:val="nil"/>
              <w:left w:val="single" w:color="auto" w:sz="4" w:space="0"/>
              <w:bottom w:val="single" w:color="auto" w:sz="4" w:space="0"/>
              <w:right w:val="single" w:color="auto" w:sz="4" w:space="0"/>
            </w:tcBorders>
          </w:tcPr>
          <w:p w:rsidR="005B67E5" w:rsidRDefault="005B67E5" w14:paraId="2099DC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800" w:type="dxa"/>
            <w:tcBorders>
              <w:top w:val="nil"/>
              <w:left w:val="single" w:color="auto" w:sz="4" w:space="0"/>
              <w:bottom w:val="single" w:color="auto" w:sz="4" w:space="0"/>
              <w:right w:val="single" w:color="auto" w:sz="4" w:space="0"/>
            </w:tcBorders>
          </w:tcPr>
          <w:p w:rsidR="005B67E5" w:rsidRDefault="005B67E5" w14:paraId="49B68D0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7B4C8F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800" w:type="dxa"/>
            <w:tcBorders>
              <w:top w:val="nil"/>
              <w:left w:val="single" w:color="auto" w:sz="4" w:space="0"/>
              <w:bottom w:val="single" w:color="auto" w:sz="4" w:space="0"/>
              <w:right w:val="single" w:color="auto" w:sz="4" w:space="0"/>
            </w:tcBorders>
          </w:tcPr>
          <w:p w:rsidR="005B67E5" w:rsidRDefault="005B67E5" w14:paraId="43197D5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082F5271"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24D601F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350" w:type="dxa"/>
            <w:tcBorders>
              <w:top w:val="nil"/>
              <w:left w:val="single" w:color="auto" w:sz="4" w:space="0"/>
              <w:bottom w:val="single" w:color="auto" w:sz="4" w:space="0"/>
              <w:right w:val="single" w:color="auto" w:sz="4" w:space="0"/>
            </w:tcBorders>
          </w:tcPr>
          <w:p w:rsidR="005B67E5" w:rsidRDefault="005B67E5" w14:paraId="41170B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1800" w:type="dxa"/>
            <w:tcBorders>
              <w:top w:val="nil"/>
              <w:left w:val="single" w:color="auto" w:sz="4" w:space="0"/>
              <w:bottom w:val="single" w:color="auto" w:sz="4" w:space="0"/>
              <w:right w:val="single" w:color="auto" w:sz="4" w:space="0"/>
            </w:tcBorders>
          </w:tcPr>
          <w:p w:rsidR="005B67E5" w:rsidRDefault="005B67E5" w14:paraId="2C0E9CE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47A70F5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1800" w:type="dxa"/>
            <w:tcBorders>
              <w:top w:val="nil"/>
              <w:left w:val="single" w:color="auto" w:sz="4" w:space="0"/>
              <w:bottom w:val="single" w:color="auto" w:sz="4" w:space="0"/>
              <w:right w:val="single" w:color="auto" w:sz="4" w:space="0"/>
            </w:tcBorders>
          </w:tcPr>
          <w:p w:rsidR="005B67E5" w:rsidRDefault="005B67E5" w14:paraId="6F04048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5B67E5" w14:paraId="157168CA" w14:textId="77777777">
        <w:trPr>
          <w:trHeight w:val="255"/>
        </w:trPr>
        <w:tc>
          <w:tcPr>
            <w:tcW w:w="2970" w:type="dxa"/>
            <w:tcBorders>
              <w:top w:val="nil"/>
              <w:left w:val="single" w:color="auto" w:sz="4" w:space="0"/>
              <w:bottom w:val="single" w:color="auto" w:sz="4" w:space="0"/>
              <w:right w:val="single" w:color="auto" w:sz="4" w:space="0"/>
            </w:tcBorders>
          </w:tcPr>
          <w:p w:rsidR="005B67E5" w:rsidRDefault="005B67E5" w14:paraId="1A7A7BF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350" w:type="dxa"/>
            <w:tcBorders>
              <w:top w:val="nil"/>
              <w:left w:val="single" w:color="auto" w:sz="4" w:space="0"/>
              <w:bottom w:val="single" w:color="auto" w:sz="4" w:space="0"/>
              <w:right w:val="single" w:color="auto" w:sz="4" w:space="0"/>
            </w:tcBorders>
          </w:tcPr>
          <w:p w:rsidR="005B67E5" w:rsidRDefault="005B67E5" w14:paraId="67F26E1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800" w:type="dxa"/>
            <w:tcBorders>
              <w:top w:val="nil"/>
              <w:left w:val="single" w:color="auto" w:sz="4" w:space="0"/>
              <w:bottom w:val="single" w:color="auto" w:sz="4" w:space="0"/>
              <w:right w:val="single" w:color="auto" w:sz="4" w:space="0"/>
            </w:tcBorders>
          </w:tcPr>
          <w:p w:rsidR="005B67E5" w:rsidRDefault="005B67E5" w14:paraId="5A75A3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1800" w:type="dxa"/>
            <w:tcBorders>
              <w:top w:val="nil"/>
              <w:left w:val="single" w:color="auto" w:sz="4" w:space="0"/>
              <w:bottom w:val="single" w:color="auto" w:sz="4" w:space="0"/>
              <w:right w:val="single" w:color="auto" w:sz="4" w:space="0"/>
            </w:tcBorders>
          </w:tcPr>
          <w:p w:rsidR="005B67E5" w:rsidRDefault="005B67E5" w14:paraId="6E085C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800" w:type="dxa"/>
            <w:tcBorders>
              <w:top w:val="nil"/>
              <w:left w:val="single" w:color="auto" w:sz="4" w:space="0"/>
              <w:bottom w:val="single" w:color="auto" w:sz="4" w:space="0"/>
              <w:right w:val="single" w:color="auto" w:sz="4" w:space="0"/>
            </w:tcBorders>
          </w:tcPr>
          <w:p w:rsidR="005B67E5" w:rsidRDefault="005B67E5" w14:paraId="51BE87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5B67E5" w14:paraId="37AFC760" w14:textId="77777777">
        <w:trPr>
          <w:trHeight w:val="255"/>
        </w:trPr>
        <w:tc>
          <w:tcPr>
            <w:tcW w:w="2970" w:type="dxa"/>
            <w:tcBorders>
              <w:top w:val="nil"/>
              <w:left w:val="single" w:color="auto" w:sz="4" w:space="0"/>
              <w:bottom w:val="single" w:color="auto" w:sz="4" w:space="0"/>
              <w:right w:val="single" w:color="auto" w:sz="4" w:space="0"/>
            </w:tcBorders>
            <w:shd w:val="clear" w:color="auto" w:fill="D9D9D9"/>
          </w:tcPr>
          <w:p w:rsidR="005B67E5" w:rsidRDefault="005B67E5" w14:paraId="3ACDD11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350" w:type="dxa"/>
            <w:tcBorders>
              <w:top w:val="nil"/>
              <w:left w:val="single" w:color="auto" w:sz="4" w:space="0"/>
              <w:bottom w:val="single" w:color="auto" w:sz="4" w:space="0"/>
              <w:right w:val="single" w:color="auto" w:sz="4" w:space="0"/>
            </w:tcBorders>
            <w:shd w:val="clear" w:color="auto" w:fill="D9D9D9"/>
          </w:tcPr>
          <w:p w:rsidR="005B67E5" w:rsidRDefault="005B67E5" w14:paraId="04DC4D8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129727E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4BE1DBE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59</w:t>
            </w:r>
          </w:p>
        </w:tc>
        <w:tc>
          <w:tcPr>
            <w:tcW w:w="1800" w:type="dxa"/>
            <w:tcBorders>
              <w:top w:val="nil"/>
              <w:left w:val="single" w:color="auto" w:sz="4" w:space="0"/>
              <w:bottom w:val="single" w:color="auto" w:sz="4" w:space="0"/>
              <w:right w:val="single" w:color="auto" w:sz="4" w:space="0"/>
            </w:tcBorders>
            <w:shd w:val="clear" w:color="auto" w:fill="D9D9D9"/>
          </w:tcPr>
          <w:p w:rsidR="005B67E5" w:rsidRDefault="005B67E5" w14:paraId="32BDD56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bl>
    <w:p w:rsidR="005B67E5" w:rsidP="005B67E5" w:rsidRDefault="005B67E5" w14:paraId="6D807F3F"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5B67E5" w:rsidP="005B67E5" w:rsidRDefault="005B67E5" w14:paraId="759E77C3"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5B6578FC"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5B67E5" w14:paraId="577C4F3C"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EDF5335"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3887F52A"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2D52F1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5B67E5" w14:paraId="4297F2EC"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6F88E62"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187B1A6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81</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45B16C63"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5B67E5" w14:paraId="44AB9FEF"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A4F2338"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2907133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76</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0F7989E4"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5B67E5" w14:paraId="75A327D8"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07235ED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72F9BE0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71FC42F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B67E5" w14:paraId="57C3750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0F3C8960"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206EDDC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583DD93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5B67E5" w14:paraId="7939A47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006DDAD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117184F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4B077C5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5B67E5" w14:paraId="19441C3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3367CB84"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2FF74FB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96</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3DB9BAE8"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5B67E5" w14:paraId="489C4901"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64FA495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70DC314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4A5C0E4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5B67E5" w14:paraId="13091870"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2EA9805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7AD15F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0630A3D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5B67E5" w14:paraId="5CF83EAB"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EFB4B2A"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697F7939"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80</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5B67E5" w:rsidRDefault="005B67E5" w14:paraId="5A5A8048"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5B67E5" w14:paraId="7C70CA3E"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A89114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768542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10</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871AFC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5B67E5" w14:paraId="66DBF3C0"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0E0B96C6"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6DA3F34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45B90AB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5B67E5" w14:paraId="5CAD033D"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1F23099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1E33642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4953F6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B67E5" w14:paraId="151103D5"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7462324B"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7630601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5B67E5" w:rsidRDefault="005B67E5" w14:paraId="38E3C53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bl>
    <w:p w:rsidR="005B67E5" w:rsidP="005B67E5" w:rsidRDefault="005B67E5" w14:paraId="48CCAEBC"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5B67E5" w:rsidP="005B67E5" w:rsidRDefault="005B67E5" w14:paraId="6F585084" w14:textId="77777777">
      <w:pPr>
        <w:autoSpaceDE w:val="0"/>
        <w:autoSpaceDN w:val="0"/>
        <w:adjustRightInd w:val="0"/>
        <w:spacing w:after="0" w:line="240" w:lineRule="auto"/>
        <w:jc w:val="center"/>
        <w:rPr>
          <w:rFonts w:ascii="Arial" w:hAnsi="Arial" w:cs="Arial"/>
          <w:kern w:val="0"/>
          <w:sz w:val="22"/>
          <w:szCs w:val="22"/>
        </w:rPr>
      </w:pPr>
    </w:p>
    <w:p w:rsidR="005B67E5" w:rsidP="005B67E5" w:rsidRDefault="005B67E5" w14:paraId="2A15B936" w14:textId="77777777">
      <w:pPr>
        <w:autoSpaceDE w:val="0"/>
        <w:autoSpaceDN w:val="0"/>
        <w:adjustRightInd w:val="0"/>
        <w:spacing w:after="0" w:line="240" w:lineRule="auto"/>
        <w:rPr>
          <w:rFonts w:ascii="Arial" w:hAnsi="Arial" w:cs="Arial"/>
          <w:i/>
          <w:iCs/>
          <w:kern w:val="0"/>
          <w:sz w:val="22"/>
          <w:szCs w:val="22"/>
        </w:rPr>
      </w:pPr>
    </w:p>
    <w:p w:rsidR="005B67E5" w:rsidP="005B67E5" w:rsidRDefault="005B67E5" w14:paraId="1E6F1DC4" w14:textId="77777777">
      <w:pPr>
        <w:autoSpaceDE w:val="0"/>
        <w:autoSpaceDN w:val="0"/>
        <w:adjustRightInd w:val="0"/>
        <w:spacing w:after="0" w:line="240" w:lineRule="auto"/>
        <w:jc w:val="center"/>
        <w:rPr>
          <w:rFonts w:ascii="Arial" w:hAnsi="Arial" w:cs="Arial"/>
          <w:b/>
          <w:bCs/>
          <w:kern w:val="0"/>
          <w:sz w:val="22"/>
          <w:szCs w:val="22"/>
        </w:rPr>
      </w:pPr>
    </w:p>
    <w:p w:rsidR="005B67E5" w:rsidP="005B67E5" w:rsidRDefault="005B67E5" w14:paraId="27D5B72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DF4CF9" w:rsidRDefault="00DF4CF9" w14:paraId="3815DDF1" w14:textId="77777777"/>
    <w:sectPr w:rsidR="00DF4CF9" w:rsidSect="005B67E5">
      <w:footerReference w:type="default" r:id="rId10"/>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13D2" w:rsidP="006513D2" w:rsidRDefault="006513D2" w14:paraId="204F4D8A" w14:textId="77777777">
      <w:pPr>
        <w:spacing w:after="0" w:line="240" w:lineRule="auto"/>
      </w:pPr>
      <w:r>
        <w:separator/>
      </w:r>
    </w:p>
  </w:endnote>
  <w:endnote w:type="continuationSeparator" w:id="0">
    <w:p w:rsidR="006513D2" w:rsidP="006513D2" w:rsidRDefault="006513D2" w14:paraId="39DA99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446429"/>
      <w:docPartObj>
        <w:docPartGallery w:val="Page Numbers (Bottom of Page)"/>
        <w:docPartUnique/>
      </w:docPartObj>
    </w:sdtPr>
    <w:sdtEndPr>
      <w:rPr>
        <w:noProof/>
      </w:rPr>
    </w:sdtEndPr>
    <w:sdtContent>
      <w:p w:rsidR="006513D2" w:rsidRDefault="006513D2" w14:paraId="08E09179" w14:textId="06ABAA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513D2" w:rsidRDefault="006513D2" w14:paraId="13FCB0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13D2" w:rsidP="006513D2" w:rsidRDefault="006513D2" w14:paraId="7D8DD600" w14:textId="77777777">
      <w:pPr>
        <w:spacing w:after="0" w:line="240" w:lineRule="auto"/>
      </w:pPr>
      <w:r>
        <w:separator/>
      </w:r>
    </w:p>
  </w:footnote>
  <w:footnote w:type="continuationSeparator" w:id="0">
    <w:p w:rsidR="006513D2" w:rsidP="006513D2" w:rsidRDefault="006513D2" w14:paraId="393672B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3A7"/>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00507D7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012B1A71"/>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0BBB079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32D7A55D"/>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390E0E81"/>
    <w:multiLevelType w:val="hybridMultilevel"/>
    <w:tmpl w:val="4DEE13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75E207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7639020C"/>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num w:numId="1" w16cid:durableId="1248071916">
    <w:abstractNumId w:val="3"/>
  </w:num>
  <w:num w:numId="2" w16cid:durableId="1834907148">
    <w:abstractNumId w:val="0"/>
  </w:num>
  <w:num w:numId="3" w16cid:durableId="1852404336">
    <w:abstractNumId w:val="7"/>
  </w:num>
  <w:num w:numId="4" w16cid:durableId="373500795">
    <w:abstractNumId w:val="6"/>
  </w:num>
  <w:num w:numId="5" w16cid:durableId="953751692">
    <w:abstractNumId w:val="1"/>
  </w:num>
  <w:num w:numId="6" w16cid:durableId="1653021870">
    <w:abstractNumId w:val="2"/>
  </w:num>
  <w:num w:numId="7" w16cid:durableId="1951037863">
    <w:abstractNumId w:val="4"/>
  </w:num>
  <w:num w:numId="8" w16cid:durableId="17361977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7E5"/>
    <w:rsid w:val="001471E4"/>
    <w:rsid w:val="00221084"/>
    <w:rsid w:val="00293F83"/>
    <w:rsid w:val="002A5DC4"/>
    <w:rsid w:val="0035187E"/>
    <w:rsid w:val="00422A44"/>
    <w:rsid w:val="004F204E"/>
    <w:rsid w:val="005B67E5"/>
    <w:rsid w:val="006358A2"/>
    <w:rsid w:val="006429B9"/>
    <w:rsid w:val="006513D2"/>
    <w:rsid w:val="007365D0"/>
    <w:rsid w:val="007D0CFD"/>
    <w:rsid w:val="00867E33"/>
    <w:rsid w:val="008D7298"/>
    <w:rsid w:val="009E7B0A"/>
    <w:rsid w:val="00B546A1"/>
    <w:rsid w:val="00BC6293"/>
    <w:rsid w:val="00CB7FBF"/>
    <w:rsid w:val="00CC53CD"/>
    <w:rsid w:val="00DB11B1"/>
    <w:rsid w:val="00DF4CF9"/>
    <w:rsid w:val="00EF025A"/>
    <w:rsid w:val="00F56BF7"/>
    <w:rsid w:val="12019710"/>
    <w:rsid w:val="1309C761"/>
    <w:rsid w:val="20E6435D"/>
    <w:rsid w:val="2B68769C"/>
    <w:rsid w:val="39AF8593"/>
    <w:rsid w:val="3A87D673"/>
    <w:rsid w:val="3C5B42C5"/>
    <w:rsid w:val="5924FBB4"/>
    <w:rsid w:val="5CD0AC88"/>
    <w:rsid w:val="7B3A8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2C27"/>
  <w15:chartTrackingRefBased/>
  <w15:docId w15:val="{291A2ECE-DBE2-49B3-887D-45C23CB021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B67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7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7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B67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B67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B67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B67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B67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B67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B67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B67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B67E5"/>
    <w:rPr>
      <w:rFonts w:eastAsiaTheme="majorEastAsia" w:cstheme="majorBidi"/>
      <w:color w:val="272727" w:themeColor="text1" w:themeTint="D8"/>
    </w:rPr>
  </w:style>
  <w:style w:type="paragraph" w:styleId="Title">
    <w:name w:val="Title"/>
    <w:basedOn w:val="Normal"/>
    <w:next w:val="Normal"/>
    <w:link w:val="TitleChar"/>
    <w:uiPriority w:val="10"/>
    <w:qFormat/>
    <w:rsid w:val="005B67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B67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B67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B6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7E5"/>
    <w:pPr>
      <w:spacing w:before="160"/>
      <w:jc w:val="center"/>
    </w:pPr>
    <w:rPr>
      <w:i/>
      <w:iCs/>
      <w:color w:val="404040" w:themeColor="text1" w:themeTint="BF"/>
    </w:rPr>
  </w:style>
  <w:style w:type="character" w:styleId="QuoteChar" w:customStyle="1">
    <w:name w:val="Quote Char"/>
    <w:basedOn w:val="DefaultParagraphFont"/>
    <w:link w:val="Quote"/>
    <w:uiPriority w:val="29"/>
    <w:rsid w:val="005B67E5"/>
    <w:rPr>
      <w:i/>
      <w:iCs/>
      <w:color w:val="404040" w:themeColor="text1" w:themeTint="BF"/>
    </w:rPr>
  </w:style>
  <w:style w:type="paragraph" w:styleId="ListParagraph">
    <w:name w:val="List Paragraph"/>
    <w:basedOn w:val="Normal"/>
    <w:uiPriority w:val="34"/>
    <w:qFormat/>
    <w:rsid w:val="005B67E5"/>
    <w:pPr>
      <w:ind w:left="720"/>
      <w:contextualSpacing/>
    </w:pPr>
  </w:style>
  <w:style w:type="character" w:styleId="IntenseEmphasis">
    <w:name w:val="Intense Emphasis"/>
    <w:basedOn w:val="DefaultParagraphFont"/>
    <w:uiPriority w:val="21"/>
    <w:qFormat/>
    <w:rsid w:val="005B67E5"/>
    <w:rPr>
      <w:i/>
      <w:iCs/>
      <w:color w:val="0F4761" w:themeColor="accent1" w:themeShade="BF"/>
    </w:rPr>
  </w:style>
  <w:style w:type="paragraph" w:styleId="IntenseQuote">
    <w:name w:val="Intense Quote"/>
    <w:basedOn w:val="Normal"/>
    <w:next w:val="Normal"/>
    <w:link w:val="IntenseQuoteChar"/>
    <w:uiPriority w:val="30"/>
    <w:qFormat/>
    <w:rsid w:val="005B67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B67E5"/>
    <w:rPr>
      <w:i/>
      <w:iCs/>
      <w:color w:val="0F4761" w:themeColor="accent1" w:themeShade="BF"/>
    </w:rPr>
  </w:style>
  <w:style w:type="character" w:styleId="IntenseReference">
    <w:name w:val="Intense Reference"/>
    <w:basedOn w:val="DefaultParagraphFont"/>
    <w:uiPriority w:val="32"/>
    <w:qFormat/>
    <w:rsid w:val="005B67E5"/>
    <w:rPr>
      <w:b/>
      <w:bCs/>
      <w:smallCaps/>
      <w:color w:val="0F4761" w:themeColor="accent1" w:themeShade="BF"/>
      <w:spacing w:val="5"/>
    </w:rPr>
  </w:style>
  <w:style w:type="character" w:styleId="Hyperlink">
    <w:name w:val="Hyperlink"/>
    <w:basedOn w:val="DefaultParagraphFont"/>
    <w:uiPriority w:val="99"/>
    <w:unhideWhenUsed/>
    <w:rsid w:val="005B67E5"/>
    <w:rPr>
      <w:color w:val="467886" w:themeColor="hyperlink"/>
      <w:u w:val="single"/>
    </w:rPr>
  </w:style>
  <w:style w:type="character" w:styleId="UnresolvedMention">
    <w:name w:val="Unresolved Mention"/>
    <w:basedOn w:val="DefaultParagraphFont"/>
    <w:uiPriority w:val="99"/>
    <w:semiHidden/>
    <w:unhideWhenUsed/>
    <w:rsid w:val="005B67E5"/>
    <w:rPr>
      <w:color w:val="605E5C"/>
      <w:shd w:val="clear" w:color="auto" w:fill="E1DFDD"/>
    </w:rPr>
  </w:style>
  <w:style w:type="paragraph" w:styleId="Header">
    <w:name w:val="header"/>
    <w:basedOn w:val="Normal"/>
    <w:link w:val="HeaderChar"/>
    <w:uiPriority w:val="99"/>
    <w:unhideWhenUsed/>
    <w:rsid w:val="006513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13D2"/>
  </w:style>
  <w:style w:type="paragraph" w:styleId="Footer">
    <w:name w:val="footer"/>
    <w:basedOn w:val="Normal"/>
    <w:link w:val="FooterChar"/>
    <w:uiPriority w:val="99"/>
    <w:unhideWhenUsed/>
    <w:rsid w:val="006513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1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chadd.org"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4</revision>
  <lastPrinted>2025-08-26T15:39:00.0000000Z</lastPrinted>
  <dcterms:created xsi:type="dcterms:W3CDTF">2026-02-03T14:03:00.0000000Z</dcterms:created>
  <dcterms:modified xsi:type="dcterms:W3CDTF">2026-02-03T17:06:05.6015823Z</dcterms:modified>
</coreProperties>
</file>