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9F64" w14:textId="6CBFB177" w:rsidR="00BE244F" w:rsidRDefault="00BE244F" w:rsidP="00BE244F">
      <w:pPr>
        <w:autoSpaceDE w:val="0"/>
        <w:autoSpaceDN w:val="0"/>
        <w:adjustRightInd w:val="0"/>
        <w:spacing w:after="0" w:line="240" w:lineRule="auto"/>
        <w:jc w:val="center"/>
        <w:rPr>
          <w:rFonts w:ascii="Arial" w:hAnsi="Arial" w:cs="Arial"/>
          <w:kern w:val="0"/>
          <w:sz w:val="22"/>
          <w:szCs w:val="22"/>
        </w:rPr>
      </w:pPr>
      <w:r>
        <w:rPr>
          <w:noProof/>
        </w:rPr>
        <w:drawing>
          <wp:inline distT="0" distB="0" distL="0" distR="0" wp14:anchorId="11080B35" wp14:editId="7CA2B629">
            <wp:extent cx="1238250" cy="476250"/>
            <wp:effectExtent l="0" t="0" r="0" b="0"/>
            <wp:docPr id="1" name="Picture 1" descr="cid:image001.png@01CF62D4.F5362970"/>
            <wp:cNvGraphicFramePr/>
            <a:graphic xmlns:a="http://schemas.openxmlformats.org/drawingml/2006/main">
              <a:graphicData uri="http://schemas.openxmlformats.org/drawingml/2006/picture">
                <pic:pic xmlns:pic="http://schemas.openxmlformats.org/drawingml/2006/picture">
                  <pic:nvPicPr>
                    <pic:cNvPr id="1" name="Picture 1" descr="cid:image001.png@01CF62D4.F5362970"/>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76250"/>
                    </a:xfrm>
                    <a:prstGeom prst="rect">
                      <a:avLst/>
                    </a:prstGeom>
                    <a:noFill/>
                    <a:ln>
                      <a:noFill/>
                    </a:ln>
                  </pic:spPr>
                </pic:pic>
              </a:graphicData>
            </a:graphic>
          </wp:inline>
        </w:drawing>
      </w:r>
      <w:r w:rsidRPr="00BE244F">
        <w:rPr>
          <w:rFonts w:ascii="Arial" w:hAnsi="Arial" w:cs="Arial"/>
          <w:kern w:val="0"/>
          <w:sz w:val="22"/>
          <w:szCs w:val="22"/>
        </w:rPr>
        <w:fldChar w:fldCharType="begin"/>
      </w:r>
      <w:r w:rsidRPr="00BE244F">
        <w:rPr>
          <w:rFonts w:ascii="Arial" w:hAnsi="Arial" w:cs="Arial"/>
          <w:kern w:val="0"/>
          <w:sz w:val="22"/>
          <w:szCs w:val="22"/>
        </w:rPr>
        <w:instrText>INCLUDEPICTURE "https://Epic-WBS.ahn.org/WBS_PRDA/ACWebBlobService.ashx?env=PRDA&amp;action=1&amp;filename=L-prd-1959005377.PNG&amp;user=1004498&amp;module=P2P.HYPERSPACE&amp;token=3YqZm3t5MJNKUgZTZxvhX332HrEDkOqWjBmlSnWWUkFt%2FBxW8WFHjHhDwZM8jveN2q4t1tg4xzqM%2BWj%2FQOYKt%2FH1GSHpTwM3x8DlECaUxJiRo7mEjLNL6vyDPX8O3E0hbzb%2BWqrw4WtED359gi5%2FaA%3D%3D%7Clxapecpp12_prdapp01%7CP2P.HYPERSPACE%7C1004498%7C1&amp;v=3efbd647f19b4e489cf57f288f15f52d" \key "*2$2X74uNlS9tXwGT4IqbUhpA==$ASGDArOc6f/F3wRqg2cldcfc0fZ1MSDDyxbxGUwnE/c=$O2ORMOieScoUoHGnEgTG9qVhR54X9u8hDkz4vZdQV/I=" \envId D50E5E77CB2C4E98A797EC3C1045A6EA \ext ".png" \d \x \y</w:instrText>
      </w:r>
      <w:r w:rsidRPr="00BE244F">
        <w:rPr>
          <w:rFonts w:ascii="Arial" w:hAnsi="Arial" w:cs="Arial"/>
          <w:kern w:val="0"/>
          <w:sz w:val="22"/>
          <w:szCs w:val="22"/>
        </w:rPr>
        <w:fldChar w:fldCharType="separate"/>
      </w:r>
      <w:r w:rsidRPr="00BE244F">
        <w:rPr>
          <w:rFonts w:ascii="Arial" w:hAnsi="Arial" w:cs="Arial"/>
          <w:kern w:val="0"/>
          <w:sz w:val="22"/>
          <w:szCs w:val="22"/>
        </w:rPr>
        <w:fldChar w:fldCharType="end"/>
      </w:r>
      <w:r>
        <w:rPr>
          <w:rFonts w:ascii="Arial" w:hAnsi="Arial" w:cs="Arial"/>
          <w:kern w:val="0"/>
          <w:sz w:val="22"/>
          <w:szCs w:val="22"/>
        </w:rPr>
        <w:fldChar w:fldCharType="begin"/>
      </w:r>
      <w:r>
        <w:rPr>
          <w:rFonts w:ascii="Arial" w:hAnsi="Arial" w:cs="Arial"/>
          <w:kern w:val="0"/>
          <w:sz w:val="22"/>
          <w:szCs w:val="22"/>
        </w:rPr>
        <w:instrText>INCLUDEPICTURE "https://Epic-WBS.ahn.org/WBS_PRDA/ACWebBlobService.ashx?env=PRDA&amp;action=1&amp;filename=L-prd-1959005377.PNG&amp;user=1004498&amp;module=P2P.HYPERSPACE&amp;token=3YqZm3t5MJNKUgZTZxvhX332HrEDkOqWjBmlSnWWUkFt%2FBxW8WFHjHhDwZM8jveN2q4t1tg4xzqM%2BWj%2FQOYKt%2FH1GSHpTwM3x8DlECaUxJiRo7mEjLNL6vyDPX8O3E0hbzb%2BWqrw4WtED359gi5%2FaA%3D%3D%7Clxapecpp12_prdapp01%7CP2P.HYPERSPACE%7C1004498%7C1&amp;v=3efbd647f19b4e489cf57f288f15f52d" \key "*2$2X74uNlS9tXwGT4IqbUhpA==$ASGDArOc6f/F3wRqg2cldcfc0fZ1MSDDyxbxGUwnE/c=$O2ORMOieScoUoHGnEgTG9qVhR54X9u8hDkz4vZdQV/I=" \envId D50E5E77CB2C4E98A797EC3C1045A6EA \ext ".png" \d \x \y</w:instrText>
      </w:r>
      <w:r>
        <w:rPr>
          <w:rFonts w:ascii="Arial" w:hAnsi="Arial" w:cs="Arial"/>
          <w:kern w:val="0"/>
          <w:sz w:val="22"/>
          <w:szCs w:val="22"/>
        </w:rPr>
        <w:fldChar w:fldCharType="separate"/>
      </w:r>
      <w:r>
        <w:rPr>
          <w:rFonts w:ascii="Arial" w:hAnsi="Arial" w:cs="Arial"/>
          <w:kern w:val="0"/>
          <w:sz w:val="22"/>
          <w:szCs w:val="22"/>
        </w:rPr>
        <w:fldChar w:fldCharType="end"/>
      </w:r>
    </w:p>
    <w:p w14:paraId="418EA289" w14:textId="77777777" w:rsidR="00BE244F" w:rsidRDefault="00BE244F" w:rsidP="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14:paraId="17FE2821" w14:textId="77777777" w:rsidR="00BE244F" w:rsidRDefault="00BE244F" w:rsidP="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14:paraId="0C5642F9" w14:textId="77777777" w:rsidR="00BE244F" w:rsidRDefault="00BE244F" w:rsidP="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 Allegheny Center</w:t>
      </w:r>
    </w:p>
    <w:p w14:paraId="6453FAC9" w14:textId="77777777" w:rsidR="00BE244F" w:rsidRDefault="00BE244F" w:rsidP="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14:paraId="04C8D0EF" w14:textId="609B6057" w:rsidR="00BE244F" w:rsidRDefault="007275F6" w:rsidP="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w:t>
      </w:r>
      <w:r w:rsidR="00BE244F">
        <w:rPr>
          <w:rFonts w:ascii="Arial" w:hAnsi="Arial" w:cs="Arial"/>
          <w:b/>
          <w:bCs/>
          <w:kern w:val="0"/>
          <w:sz w:val="22"/>
          <w:szCs w:val="22"/>
        </w:rPr>
        <w:t>-330-4000</w:t>
      </w:r>
    </w:p>
    <w:p w14:paraId="2704011F" w14:textId="77777777" w:rsidR="00BE244F" w:rsidRDefault="00BE244F" w:rsidP="00BE244F">
      <w:pPr>
        <w:widowControl w:val="0"/>
        <w:autoSpaceDE w:val="0"/>
        <w:autoSpaceDN w:val="0"/>
        <w:adjustRightInd w:val="0"/>
        <w:spacing w:after="0" w:line="240" w:lineRule="auto"/>
        <w:jc w:val="center"/>
        <w:rPr>
          <w:rFonts w:ascii="Arial" w:hAnsi="Arial" w:cs="Arial"/>
          <w:b/>
          <w:bCs/>
          <w:kern w:val="0"/>
          <w:sz w:val="22"/>
          <w:szCs w:val="22"/>
        </w:rPr>
      </w:pPr>
    </w:p>
    <w:p w14:paraId="5FABC0C0" w14:textId="77777777" w:rsidR="00BE244F" w:rsidRDefault="00BE244F" w:rsidP="00BE244F">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14:paraId="5B0E7252" w14:textId="77777777" w:rsidR="00BE244F" w:rsidRDefault="00BE244F" w:rsidP="00BE244F">
      <w:pPr>
        <w:widowControl w:val="0"/>
        <w:autoSpaceDE w:val="0"/>
        <w:autoSpaceDN w:val="0"/>
        <w:adjustRightInd w:val="0"/>
        <w:spacing w:after="0" w:line="240" w:lineRule="auto"/>
        <w:jc w:val="center"/>
        <w:rPr>
          <w:rFonts w:ascii="Arial" w:hAnsi="Arial" w:cs="Arial"/>
          <w:b/>
          <w:bCs/>
          <w:kern w:val="0"/>
          <w:sz w:val="22"/>
          <w:szCs w:val="22"/>
          <w:u w:val="single"/>
        </w:rPr>
      </w:pPr>
    </w:p>
    <w:p w14:paraId="54449532" w14:textId="5A3FE21C"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 </w:t>
      </w:r>
      <w:proofErr w:type="spellStart"/>
      <w:r w:rsidR="006B63CF">
        <w:rPr>
          <w:rFonts w:ascii="Arial" w:hAnsi="Arial" w:cs="Arial"/>
          <w:kern w:val="0"/>
          <w:sz w:val="22"/>
          <w:szCs w:val="22"/>
        </w:rPr>
        <w:t>NAME</w:t>
      </w:r>
      <w:proofErr w:type="spellEnd"/>
    </w:p>
    <w:p w14:paraId="661C7E19"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DOB</w:t>
      </w:r>
      <w:r>
        <w:rPr>
          <w:rFonts w:ascii="Arial" w:hAnsi="Arial" w:cs="Arial"/>
          <w:kern w:val="0"/>
          <w:sz w:val="22"/>
          <w:szCs w:val="22"/>
        </w:rPr>
        <w:t>: 2/8/2017</w:t>
      </w:r>
    </w:p>
    <w:p w14:paraId="6E1E643D" w14:textId="5F8C977E"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MRN</w:t>
      </w:r>
      <w:r>
        <w:rPr>
          <w:rFonts w:ascii="Arial" w:hAnsi="Arial" w:cs="Arial"/>
          <w:kern w:val="0"/>
          <w:sz w:val="22"/>
          <w:szCs w:val="22"/>
        </w:rPr>
        <w:t xml:space="preserve">: </w:t>
      </w:r>
    </w:p>
    <w:p w14:paraId="1EF86C3A"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Grade at testing: </w:t>
      </w:r>
      <w:r>
        <w:rPr>
          <w:rFonts w:ascii="Arial" w:hAnsi="Arial" w:cs="Arial"/>
          <w:kern w:val="0"/>
          <w:sz w:val="22"/>
          <w:szCs w:val="22"/>
        </w:rPr>
        <w:t>3 (entering in fall)</w:t>
      </w:r>
    </w:p>
    <w:p w14:paraId="3B5CAE7C"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Age at testing:</w:t>
      </w:r>
      <w:r>
        <w:rPr>
          <w:rFonts w:ascii="Arial" w:hAnsi="Arial" w:cs="Arial"/>
          <w:kern w:val="0"/>
          <w:sz w:val="22"/>
          <w:szCs w:val="22"/>
        </w:rPr>
        <w:t xml:space="preserve"> 8 years, 4 months</w:t>
      </w:r>
    </w:p>
    <w:p w14:paraId="6D9E9479"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He/Him</w:t>
      </w:r>
    </w:p>
    <w:p w14:paraId="77B2E675" w14:textId="10596380"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7/3/2025 (Interview), 7/7/2025 (Testing), 7/2</w:t>
      </w:r>
      <w:r w:rsidR="00D815EE">
        <w:rPr>
          <w:rFonts w:ascii="Arial" w:hAnsi="Arial" w:cs="Arial"/>
          <w:kern w:val="0"/>
          <w:sz w:val="22"/>
          <w:szCs w:val="22"/>
        </w:rPr>
        <w:t>5</w:t>
      </w:r>
      <w:r>
        <w:rPr>
          <w:rFonts w:ascii="Arial" w:hAnsi="Arial" w:cs="Arial"/>
          <w:kern w:val="0"/>
          <w:sz w:val="22"/>
          <w:szCs w:val="22"/>
        </w:rPr>
        <w:t>/2025 (Report)</w:t>
      </w:r>
    </w:p>
    <w:p w14:paraId="25400420"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9:00 AM</w:t>
      </w:r>
    </w:p>
    <w:p w14:paraId="23EB0F93"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Pr>
          <w:rFonts w:ascii="Arial" w:hAnsi="Arial" w:cs="Arial"/>
          <w:kern w:val="0"/>
          <w:sz w:val="22"/>
          <w:szCs w:val="22"/>
        </w:rPr>
        <w:t>12:38 PM</w:t>
      </w:r>
    </w:p>
    <w:p w14:paraId="0BC14CFA"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14:paraId="11B2CCBE" w14:textId="42117C63"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Adoptive parents, Mrs. Samantha </w:t>
      </w:r>
      <w:r w:rsidR="006B63CF">
        <w:rPr>
          <w:rFonts w:ascii="Arial" w:hAnsi="Arial" w:cs="Arial"/>
          <w:kern w:val="0"/>
          <w:sz w:val="22"/>
          <w:szCs w:val="22"/>
        </w:rPr>
        <w:t>NAME</w:t>
      </w:r>
      <w:r>
        <w:rPr>
          <w:rFonts w:ascii="Arial" w:hAnsi="Arial" w:cs="Arial"/>
          <w:kern w:val="0"/>
          <w:sz w:val="22"/>
          <w:szCs w:val="22"/>
        </w:rPr>
        <w:t xml:space="preserve"> and Mrs. Rebecca </w:t>
      </w:r>
      <w:r w:rsidR="006B63CF">
        <w:rPr>
          <w:rFonts w:ascii="Arial" w:hAnsi="Arial" w:cs="Arial"/>
          <w:kern w:val="0"/>
          <w:sz w:val="22"/>
          <w:szCs w:val="22"/>
        </w:rPr>
        <w:t>NAME</w:t>
      </w:r>
      <w:r>
        <w:rPr>
          <w:rFonts w:ascii="Arial" w:hAnsi="Arial" w:cs="Arial"/>
          <w:kern w:val="0"/>
          <w:sz w:val="22"/>
          <w:szCs w:val="22"/>
        </w:rPr>
        <w:t xml:space="preserve"> </w:t>
      </w:r>
    </w:p>
    <w:p w14:paraId="1365582A"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31F3ED25"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PRESENTING PROBLEM/REASON FOR REFERRAL:  </w:t>
      </w:r>
    </w:p>
    <w:p w14:paraId="75DD6C85" w14:textId="0F7E1EC2" w:rsidR="00BE244F" w:rsidRDefault="006B63C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is an 8-year-old male who was referred for a psychological evaluation by Kevin Horey, DO due to concern </w:t>
      </w:r>
      <w:r w:rsidR="00394B95">
        <w:rPr>
          <w:rFonts w:ascii="Arial" w:hAnsi="Arial" w:cs="Arial"/>
          <w:kern w:val="0"/>
          <w:sz w:val="22"/>
          <w:szCs w:val="22"/>
        </w:rPr>
        <w:t>for the</w:t>
      </w:r>
      <w:r w:rsidR="00BE244F">
        <w:rPr>
          <w:rFonts w:ascii="Arial" w:hAnsi="Arial" w:cs="Arial"/>
          <w:kern w:val="0"/>
          <w:sz w:val="22"/>
          <w:szCs w:val="22"/>
        </w:rPr>
        <w:t xml:space="preserve"> possible presence of autism spectrum disorder (ASD), attention-deficit/hyperactivity disorder (ADHD), and learning</w:t>
      </w:r>
      <w:r w:rsidR="00D815EE">
        <w:rPr>
          <w:rFonts w:ascii="Arial" w:hAnsi="Arial" w:cs="Arial"/>
          <w:kern w:val="0"/>
          <w:sz w:val="22"/>
          <w:szCs w:val="22"/>
        </w:rPr>
        <w:t xml:space="preserve"> weaknesses</w:t>
      </w:r>
      <w:r w:rsidR="00ED683F">
        <w:rPr>
          <w:rFonts w:ascii="Arial" w:hAnsi="Arial" w:cs="Arial"/>
          <w:kern w:val="0"/>
          <w:sz w:val="22"/>
          <w:szCs w:val="22"/>
        </w:rPr>
        <w:t xml:space="preserve">. </w:t>
      </w:r>
      <w:r w:rsidR="00BE244F">
        <w:rPr>
          <w:rFonts w:ascii="Arial" w:hAnsi="Arial" w:cs="Arial"/>
          <w:kern w:val="0"/>
          <w:sz w:val="22"/>
          <w:szCs w:val="22"/>
        </w:rPr>
        <w:t xml:space="preserve">The purpose of the current assessment was to identify </w:t>
      </w:r>
      <w:r>
        <w:rPr>
          <w:rFonts w:ascii="Arial" w:hAnsi="Arial" w:cs="Arial"/>
          <w:kern w:val="0"/>
          <w:sz w:val="22"/>
          <w:szCs w:val="22"/>
        </w:rPr>
        <w:t>NAME</w:t>
      </w:r>
      <w:r w:rsidR="00BE244F">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BE244F">
        <w:rPr>
          <w:rFonts w:ascii="Arial" w:hAnsi="Arial" w:cs="Arial"/>
          <w:kern w:val="0"/>
          <w:sz w:val="22"/>
          <w:szCs w:val="22"/>
        </w:rPr>
        <w:t xml:space="preserve">'s symptoms, and to offer recommendations for treatment and intervention. The following background information was collected via clinical interview with </w:t>
      </w:r>
      <w:r>
        <w:rPr>
          <w:rFonts w:ascii="Arial" w:hAnsi="Arial" w:cs="Arial"/>
          <w:kern w:val="0"/>
          <w:sz w:val="22"/>
          <w:szCs w:val="22"/>
        </w:rPr>
        <w:t>NAME</w:t>
      </w:r>
      <w:r w:rsidR="00BE244F">
        <w:rPr>
          <w:rFonts w:ascii="Arial" w:hAnsi="Arial" w:cs="Arial"/>
          <w:kern w:val="0"/>
          <w:sz w:val="22"/>
          <w:szCs w:val="22"/>
        </w:rPr>
        <w:t xml:space="preserve">'s adoptive parents, Mrs. Samantha </w:t>
      </w:r>
      <w:r>
        <w:rPr>
          <w:rFonts w:ascii="Arial" w:hAnsi="Arial" w:cs="Arial"/>
          <w:kern w:val="0"/>
          <w:sz w:val="22"/>
          <w:szCs w:val="22"/>
        </w:rPr>
        <w:t>NAME</w:t>
      </w:r>
      <w:r w:rsidR="00BE244F">
        <w:rPr>
          <w:rFonts w:ascii="Arial" w:hAnsi="Arial" w:cs="Arial"/>
          <w:kern w:val="0"/>
          <w:sz w:val="22"/>
          <w:szCs w:val="22"/>
        </w:rPr>
        <w:t xml:space="preserve"> and Mrs. Rebecca </w:t>
      </w:r>
      <w:r>
        <w:rPr>
          <w:rFonts w:ascii="Arial" w:hAnsi="Arial" w:cs="Arial"/>
          <w:kern w:val="0"/>
          <w:sz w:val="22"/>
          <w:szCs w:val="22"/>
        </w:rPr>
        <w:t>NAME</w:t>
      </w:r>
      <w:r w:rsidR="00BE244F">
        <w:rPr>
          <w:rFonts w:ascii="Arial" w:hAnsi="Arial" w:cs="Arial"/>
          <w:kern w:val="0"/>
          <w:sz w:val="22"/>
          <w:szCs w:val="22"/>
        </w:rPr>
        <w:t xml:space="preserve">. </w:t>
      </w:r>
    </w:p>
    <w:p w14:paraId="4A99207A"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6F7FD364"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14:paraId="15DD92D3" w14:textId="531B3495"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's biological mother did not experience complications during her pregnancy with </w:t>
      </w:r>
      <w:r w:rsidR="00ED683F">
        <w:rPr>
          <w:rFonts w:ascii="Arial" w:hAnsi="Arial" w:cs="Arial"/>
          <w:kern w:val="0"/>
          <w:sz w:val="22"/>
          <w:szCs w:val="22"/>
        </w:rPr>
        <w:t>him</w:t>
      </w:r>
      <w:r w:rsidR="00BE244F">
        <w:rPr>
          <w:rFonts w:ascii="Arial" w:hAnsi="Arial" w:cs="Arial"/>
          <w:kern w:val="0"/>
          <w:sz w:val="22"/>
          <w:szCs w:val="22"/>
        </w:rPr>
        <w:t xml:space="preserve">. </w:t>
      </w:r>
      <w:r w:rsidR="00ED683F">
        <w:rPr>
          <w:rFonts w:ascii="Arial" w:hAnsi="Arial" w:cs="Arial"/>
          <w:kern w:val="0"/>
          <w:sz w:val="22"/>
          <w:szCs w:val="22"/>
        </w:rPr>
        <w:t xml:space="preserve">However, the </w:t>
      </w:r>
      <w:r>
        <w:rPr>
          <w:rFonts w:ascii="Arial" w:hAnsi="Arial" w:cs="Arial"/>
          <w:kern w:val="0"/>
          <w:sz w:val="22"/>
          <w:szCs w:val="22"/>
        </w:rPr>
        <w:t>NAME</w:t>
      </w:r>
      <w:r w:rsidR="00ED683F">
        <w:rPr>
          <w:rFonts w:ascii="Arial" w:hAnsi="Arial" w:cs="Arial"/>
          <w:kern w:val="0"/>
          <w:sz w:val="22"/>
          <w:szCs w:val="22"/>
        </w:rPr>
        <w:t xml:space="preserve"> family</w:t>
      </w:r>
      <w:r w:rsidR="00BE244F">
        <w:rPr>
          <w:rFonts w:ascii="Arial" w:hAnsi="Arial" w:cs="Arial"/>
          <w:kern w:val="0"/>
          <w:sz w:val="22"/>
          <w:szCs w:val="22"/>
        </w:rPr>
        <w:t xml:space="preserve"> </w:t>
      </w:r>
      <w:r w:rsidR="00ED683F">
        <w:rPr>
          <w:rFonts w:ascii="Arial" w:hAnsi="Arial" w:cs="Arial"/>
          <w:kern w:val="0"/>
          <w:sz w:val="22"/>
          <w:szCs w:val="22"/>
        </w:rPr>
        <w:t>s</w:t>
      </w:r>
      <w:r w:rsidR="00D815EE">
        <w:rPr>
          <w:rFonts w:ascii="Arial" w:hAnsi="Arial" w:cs="Arial"/>
          <w:kern w:val="0"/>
          <w:sz w:val="22"/>
          <w:szCs w:val="22"/>
        </w:rPr>
        <w:t>hares</w:t>
      </w:r>
      <w:r w:rsidR="00BE244F">
        <w:rPr>
          <w:rFonts w:ascii="Arial" w:hAnsi="Arial" w:cs="Arial"/>
          <w:kern w:val="0"/>
          <w:sz w:val="22"/>
          <w:szCs w:val="22"/>
        </w:rPr>
        <w:t xml:space="preserve"> uncertainty </w:t>
      </w:r>
      <w:r w:rsidR="00D815EE">
        <w:rPr>
          <w:rFonts w:ascii="Arial" w:hAnsi="Arial" w:cs="Arial"/>
          <w:kern w:val="0"/>
          <w:sz w:val="22"/>
          <w:szCs w:val="22"/>
        </w:rPr>
        <w:t>regarding</w:t>
      </w:r>
      <w:r w:rsidR="00BE244F">
        <w:rPr>
          <w:rFonts w:ascii="Arial" w:hAnsi="Arial" w:cs="Arial"/>
          <w:kern w:val="0"/>
          <w:sz w:val="22"/>
          <w:szCs w:val="22"/>
        </w:rPr>
        <w:t xml:space="preserve"> potential substance exposure</w:t>
      </w:r>
      <w:r w:rsidR="00ED683F">
        <w:rPr>
          <w:rFonts w:ascii="Arial" w:hAnsi="Arial" w:cs="Arial"/>
          <w:kern w:val="0"/>
          <w:sz w:val="22"/>
          <w:szCs w:val="22"/>
        </w:rPr>
        <w:t xml:space="preserve"> </w:t>
      </w:r>
      <w:r w:rsidR="00D815EE">
        <w:rPr>
          <w:rFonts w:ascii="Arial" w:hAnsi="Arial" w:cs="Arial"/>
          <w:kern w:val="0"/>
          <w:sz w:val="22"/>
          <w:szCs w:val="22"/>
        </w:rPr>
        <w:t>during gestation</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 xml:space="preserve"> was a healthy newborn at </w:t>
      </w:r>
      <w:r w:rsidR="00ED683F">
        <w:rPr>
          <w:rFonts w:ascii="Arial" w:hAnsi="Arial" w:cs="Arial"/>
          <w:kern w:val="0"/>
          <w:sz w:val="22"/>
          <w:szCs w:val="22"/>
        </w:rPr>
        <w:t>full term</w:t>
      </w:r>
      <w:r w:rsidR="00BE244F">
        <w:rPr>
          <w:rFonts w:ascii="Arial" w:hAnsi="Arial" w:cs="Arial"/>
          <w:kern w:val="0"/>
          <w:sz w:val="22"/>
          <w:szCs w:val="22"/>
        </w:rPr>
        <w:t xml:space="preserve"> and received standard care. </w:t>
      </w:r>
    </w:p>
    <w:p w14:paraId="705666EA"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3DB71D0A" w14:textId="51616906"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's b</w:t>
      </w:r>
      <w:r w:rsidR="00BE244F">
        <w:rPr>
          <w:rFonts w:ascii="Arial" w:hAnsi="Arial" w:cs="Arial"/>
          <w:color w:val="000000"/>
          <w:kern w:val="0"/>
          <w:sz w:val="22"/>
          <w:szCs w:val="22"/>
        </w:rPr>
        <w:t>ody mass index is 18.28 kg/m².</w:t>
      </w:r>
      <w:r w:rsidR="00BE244F">
        <w:rPr>
          <w:rFonts w:ascii="Arial" w:hAnsi="Arial" w:cs="Arial"/>
          <w:kern w:val="0"/>
          <w:sz w:val="22"/>
          <w:szCs w:val="22"/>
        </w:rPr>
        <w:t xml:space="preserve">  His vision is impacted by ocular motor dysfunction for which </w:t>
      </w:r>
      <w:r>
        <w:rPr>
          <w:rFonts w:ascii="Arial" w:hAnsi="Arial" w:cs="Arial"/>
          <w:kern w:val="0"/>
          <w:sz w:val="22"/>
          <w:szCs w:val="22"/>
        </w:rPr>
        <w:t>NAME</w:t>
      </w:r>
      <w:r w:rsidR="00BE244F">
        <w:rPr>
          <w:rFonts w:ascii="Arial" w:hAnsi="Arial" w:cs="Arial"/>
          <w:kern w:val="0"/>
          <w:sz w:val="22"/>
          <w:szCs w:val="22"/>
        </w:rPr>
        <w:t xml:space="preserve">'s parents are </w:t>
      </w:r>
      <w:r w:rsidR="00ED683F">
        <w:rPr>
          <w:rFonts w:ascii="Arial" w:hAnsi="Arial" w:cs="Arial"/>
          <w:kern w:val="0"/>
          <w:sz w:val="22"/>
          <w:szCs w:val="22"/>
        </w:rPr>
        <w:t>exploring</w:t>
      </w:r>
      <w:r w:rsidR="00BE244F">
        <w:rPr>
          <w:rFonts w:ascii="Arial" w:hAnsi="Arial" w:cs="Arial"/>
          <w:kern w:val="0"/>
          <w:sz w:val="22"/>
          <w:szCs w:val="22"/>
        </w:rPr>
        <w:t xml:space="preserve"> vision therapy options. </w:t>
      </w:r>
      <w:r>
        <w:rPr>
          <w:rFonts w:ascii="Arial" w:hAnsi="Arial" w:cs="Arial"/>
          <w:kern w:val="0"/>
          <w:sz w:val="22"/>
          <w:szCs w:val="22"/>
        </w:rPr>
        <w:t>NAME</w:t>
      </w:r>
      <w:r w:rsidR="00BE244F">
        <w:rPr>
          <w:rFonts w:ascii="Arial" w:hAnsi="Arial" w:cs="Arial"/>
          <w:kern w:val="0"/>
          <w:sz w:val="22"/>
          <w:szCs w:val="22"/>
        </w:rPr>
        <w:t xml:space="preserve"> has seasonal allergies. Otherwise, his medical history is unremarkable.  His hearing is typical. There is no history of concussion/serious head injury or seizure activity.  There are no concerns regarding sleep or appetite. There is no history of feeding difficulty or disordered eating. </w:t>
      </w:r>
      <w:r>
        <w:rPr>
          <w:rFonts w:ascii="Arial" w:hAnsi="Arial" w:cs="Arial"/>
          <w:kern w:val="0"/>
          <w:sz w:val="22"/>
          <w:szCs w:val="22"/>
        </w:rPr>
        <w:t>NAME</w:t>
      </w:r>
      <w:r w:rsidR="00BE244F">
        <w:rPr>
          <w:rFonts w:ascii="Arial" w:hAnsi="Arial" w:cs="Arial"/>
          <w:kern w:val="0"/>
          <w:sz w:val="22"/>
          <w:szCs w:val="22"/>
        </w:rPr>
        <w:t xml:space="preserve"> is not currently prescribed medications, although he takes magnesium and omega</w:t>
      </w:r>
      <w:r w:rsidR="006B6410">
        <w:rPr>
          <w:rFonts w:ascii="Arial" w:hAnsi="Arial" w:cs="Arial"/>
          <w:kern w:val="0"/>
          <w:sz w:val="22"/>
          <w:szCs w:val="22"/>
        </w:rPr>
        <w:t>-</w:t>
      </w:r>
      <w:r w:rsidR="00BE244F">
        <w:rPr>
          <w:rFonts w:ascii="Arial" w:hAnsi="Arial" w:cs="Arial"/>
          <w:kern w:val="0"/>
          <w:sz w:val="22"/>
          <w:szCs w:val="22"/>
        </w:rPr>
        <w:t xml:space="preserve">3 </w:t>
      </w:r>
      <w:r w:rsidR="006B6410">
        <w:rPr>
          <w:rFonts w:ascii="Arial" w:hAnsi="Arial" w:cs="Arial"/>
          <w:kern w:val="0"/>
          <w:sz w:val="22"/>
          <w:szCs w:val="22"/>
        </w:rPr>
        <w:t>supplements</w:t>
      </w:r>
      <w:r w:rsidR="00BE244F">
        <w:rPr>
          <w:rFonts w:ascii="Arial" w:hAnsi="Arial" w:cs="Arial"/>
          <w:kern w:val="0"/>
          <w:sz w:val="22"/>
          <w:szCs w:val="22"/>
        </w:rPr>
        <w:t xml:space="preserve">.  He previously trailed sertraline 75mg, guanfacine 2mg, </w:t>
      </w:r>
      <w:proofErr w:type="spellStart"/>
      <w:r w:rsidR="00BE244F" w:rsidRPr="00BE244F">
        <w:rPr>
          <w:rFonts w:ascii="Arial" w:hAnsi="Arial" w:cs="Arial"/>
          <w:kern w:val="0"/>
          <w:sz w:val="22"/>
          <w:szCs w:val="22"/>
        </w:rPr>
        <w:t>Lisdexamfetamine</w:t>
      </w:r>
      <w:proofErr w:type="spellEnd"/>
      <w:r w:rsidR="00BE244F">
        <w:rPr>
          <w:rFonts w:ascii="Arial" w:hAnsi="Arial" w:cs="Arial"/>
          <w:kern w:val="0"/>
          <w:sz w:val="22"/>
          <w:szCs w:val="22"/>
        </w:rPr>
        <w:t xml:space="preserve"> 40mg, risperidone 0.25mg, and trazodone 50mg while in previous foster homes. All medications were discontinued when </w:t>
      </w:r>
      <w:r>
        <w:rPr>
          <w:rFonts w:ascii="Arial" w:hAnsi="Arial" w:cs="Arial"/>
          <w:kern w:val="0"/>
          <w:sz w:val="22"/>
          <w:szCs w:val="22"/>
        </w:rPr>
        <w:t>NAME</w:t>
      </w:r>
      <w:r w:rsidR="00BE244F">
        <w:rPr>
          <w:rFonts w:ascii="Arial" w:hAnsi="Arial" w:cs="Arial"/>
          <w:kern w:val="0"/>
          <w:sz w:val="22"/>
          <w:szCs w:val="22"/>
        </w:rPr>
        <w:t xml:space="preserve"> </w:t>
      </w:r>
      <w:r w:rsidR="00D815EE">
        <w:rPr>
          <w:rFonts w:ascii="Arial" w:hAnsi="Arial" w:cs="Arial"/>
          <w:kern w:val="0"/>
          <w:sz w:val="22"/>
          <w:szCs w:val="22"/>
        </w:rPr>
        <w:t>returned to the</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's care</w:t>
      </w:r>
      <w:r w:rsidR="00D815EE">
        <w:rPr>
          <w:rFonts w:ascii="Arial" w:hAnsi="Arial" w:cs="Arial"/>
          <w:kern w:val="0"/>
          <w:sz w:val="22"/>
          <w:szCs w:val="22"/>
        </w:rPr>
        <w:t>.</w:t>
      </w:r>
    </w:p>
    <w:p w14:paraId="34E1D031"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55FCAD2F"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lastRenderedPageBreak/>
        <w:t>FAMILY HISTORY:</w:t>
      </w:r>
    </w:p>
    <w:p w14:paraId="598CC58E" w14:textId="02B164AA"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currently lives with the </w:t>
      </w:r>
      <w:r>
        <w:rPr>
          <w:rFonts w:ascii="Arial" w:hAnsi="Arial" w:cs="Arial"/>
          <w:kern w:val="0"/>
          <w:sz w:val="22"/>
          <w:szCs w:val="22"/>
        </w:rPr>
        <w:t>NAME</w:t>
      </w:r>
      <w:r w:rsidR="00394B95">
        <w:rPr>
          <w:rFonts w:ascii="Arial" w:hAnsi="Arial" w:cs="Arial"/>
          <w:kern w:val="0"/>
          <w:sz w:val="22"/>
          <w:szCs w:val="22"/>
        </w:rPr>
        <w:t xml:space="preserve"> family</w:t>
      </w:r>
      <w:r w:rsidR="00BE244F">
        <w:rPr>
          <w:rFonts w:ascii="Arial" w:hAnsi="Arial" w:cs="Arial"/>
          <w:kern w:val="0"/>
          <w:sz w:val="22"/>
          <w:szCs w:val="22"/>
        </w:rPr>
        <w:t xml:space="preserve">, and he was officially adopted on </w:t>
      </w:r>
      <w:r w:rsidR="000F7DE0">
        <w:rPr>
          <w:rFonts w:ascii="Arial" w:hAnsi="Arial" w:cs="Arial"/>
          <w:kern w:val="0"/>
          <w:sz w:val="22"/>
          <w:szCs w:val="22"/>
        </w:rPr>
        <w:t>July 1</w:t>
      </w:r>
      <w:r w:rsidR="000F7DE0" w:rsidRPr="000F7DE0">
        <w:rPr>
          <w:rFonts w:ascii="Arial" w:hAnsi="Arial" w:cs="Arial"/>
          <w:kern w:val="0"/>
          <w:sz w:val="22"/>
          <w:szCs w:val="22"/>
          <w:vertAlign w:val="superscript"/>
        </w:rPr>
        <w:t>st</w:t>
      </w:r>
      <w:r w:rsidR="000F7DE0">
        <w:rPr>
          <w:rFonts w:ascii="Arial" w:hAnsi="Arial" w:cs="Arial"/>
          <w:kern w:val="0"/>
          <w:sz w:val="22"/>
          <w:szCs w:val="22"/>
        </w:rPr>
        <w:t>, 2025</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 xml:space="preserve"> primarily lived with his biological father for the first four years of his life. His biological mother was intermittently involved during this time. </w:t>
      </w:r>
      <w:r>
        <w:rPr>
          <w:rFonts w:ascii="Arial" w:hAnsi="Arial" w:cs="Arial"/>
          <w:kern w:val="0"/>
          <w:sz w:val="22"/>
          <w:szCs w:val="22"/>
        </w:rPr>
        <w:t>NAME</w:t>
      </w:r>
      <w:r w:rsidR="00BE244F">
        <w:rPr>
          <w:rFonts w:ascii="Arial" w:hAnsi="Arial" w:cs="Arial"/>
          <w:kern w:val="0"/>
          <w:sz w:val="22"/>
          <w:szCs w:val="22"/>
        </w:rPr>
        <w:t xml:space="preserve"> was removed from this father's care in 2021. He was </w:t>
      </w:r>
      <w:r w:rsidR="0000309C">
        <w:rPr>
          <w:rFonts w:ascii="Arial" w:hAnsi="Arial" w:cs="Arial"/>
          <w:kern w:val="0"/>
          <w:sz w:val="22"/>
          <w:szCs w:val="22"/>
        </w:rPr>
        <w:t xml:space="preserve">initially </w:t>
      </w:r>
      <w:r w:rsidR="00BE244F">
        <w:rPr>
          <w:rFonts w:ascii="Arial" w:hAnsi="Arial" w:cs="Arial"/>
          <w:kern w:val="0"/>
          <w:sz w:val="22"/>
          <w:szCs w:val="22"/>
        </w:rPr>
        <w:t xml:space="preserve">placed into a temporary foster care placement with the </w:t>
      </w:r>
      <w:r>
        <w:rPr>
          <w:rFonts w:ascii="Arial" w:hAnsi="Arial" w:cs="Arial"/>
          <w:kern w:val="0"/>
          <w:sz w:val="22"/>
          <w:szCs w:val="22"/>
        </w:rPr>
        <w:t>NAME</w:t>
      </w:r>
      <w:r w:rsidR="00BE244F">
        <w:rPr>
          <w:rFonts w:ascii="Arial" w:hAnsi="Arial" w:cs="Arial"/>
          <w:kern w:val="0"/>
          <w:sz w:val="22"/>
          <w:szCs w:val="22"/>
        </w:rPr>
        <w:t xml:space="preserve"> family for one year. He subsequently lived in two additional foster homes before returning to the </w:t>
      </w:r>
      <w:r>
        <w:rPr>
          <w:rFonts w:ascii="Arial" w:hAnsi="Arial" w:cs="Arial"/>
          <w:kern w:val="0"/>
          <w:sz w:val="22"/>
          <w:szCs w:val="22"/>
        </w:rPr>
        <w:t>NAME</w:t>
      </w:r>
      <w:r w:rsidR="00BE244F">
        <w:rPr>
          <w:rFonts w:ascii="Arial" w:hAnsi="Arial" w:cs="Arial"/>
          <w:kern w:val="0"/>
          <w:sz w:val="22"/>
          <w:szCs w:val="22"/>
        </w:rPr>
        <w:t xml:space="preserve">'s care in September of 2024.  </w:t>
      </w:r>
      <w:r>
        <w:rPr>
          <w:rFonts w:ascii="Arial" w:hAnsi="Arial" w:cs="Arial"/>
          <w:kern w:val="0"/>
          <w:sz w:val="22"/>
          <w:szCs w:val="22"/>
        </w:rPr>
        <w:t>NAME</w:t>
      </w:r>
      <w:r w:rsidR="00D815EE">
        <w:rPr>
          <w:rFonts w:ascii="Arial" w:hAnsi="Arial" w:cs="Arial"/>
          <w:kern w:val="0"/>
          <w:sz w:val="22"/>
          <w:szCs w:val="22"/>
        </w:rPr>
        <w:t xml:space="preserve"> has five siblings. Four </w:t>
      </w:r>
      <w:r w:rsidR="000F7DE0">
        <w:rPr>
          <w:rFonts w:ascii="Arial" w:hAnsi="Arial" w:cs="Arial"/>
          <w:kern w:val="0"/>
          <w:sz w:val="22"/>
          <w:szCs w:val="22"/>
        </w:rPr>
        <w:t xml:space="preserve">of his </w:t>
      </w:r>
      <w:r w:rsidR="00D815EE">
        <w:rPr>
          <w:rFonts w:ascii="Arial" w:hAnsi="Arial" w:cs="Arial"/>
          <w:kern w:val="0"/>
          <w:sz w:val="22"/>
          <w:szCs w:val="22"/>
        </w:rPr>
        <w:t xml:space="preserve">siblings </w:t>
      </w:r>
      <w:r w:rsidR="000F7DE0">
        <w:rPr>
          <w:rFonts w:ascii="Arial" w:hAnsi="Arial" w:cs="Arial"/>
          <w:kern w:val="0"/>
          <w:sz w:val="22"/>
          <w:szCs w:val="22"/>
        </w:rPr>
        <w:t>reside</w:t>
      </w:r>
      <w:r w:rsidR="00D815EE">
        <w:rPr>
          <w:rFonts w:ascii="Arial" w:hAnsi="Arial" w:cs="Arial"/>
          <w:kern w:val="0"/>
          <w:sz w:val="22"/>
          <w:szCs w:val="22"/>
        </w:rPr>
        <w:t xml:space="preserve"> in separate foster care placements, while his youngest sibling remains in the care of his biological mother.</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 xml:space="preserve"> has occasional, informal visitation with his biological mother, although this is not court ordered. His biological </w:t>
      </w:r>
      <w:r w:rsidR="00AB033A">
        <w:rPr>
          <w:rFonts w:ascii="Arial" w:hAnsi="Arial" w:cs="Arial"/>
          <w:kern w:val="0"/>
          <w:sz w:val="22"/>
          <w:szCs w:val="22"/>
        </w:rPr>
        <w:t>parents do</w:t>
      </w:r>
      <w:r w:rsidR="00BE244F">
        <w:rPr>
          <w:rFonts w:ascii="Arial" w:hAnsi="Arial" w:cs="Arial"/>
          <w:kern w:val="0"/>
          <w:sz w:val="22"/>
          <w:szCs w:val="22"/>
        </w:rPr>
        <w:t xml:space="preserve"> not retain any rights. His biological</w:t>
      </w:r>
      <w:r w:rsidR="00AB033A">
        <w:rPr>
          <w:rFonts w:ascii="Arial" w:hAnsi="Arial" w:cs="Arial"/>
          <w:kern w:val="0"/>
          <w:sz w:val="22"/>
          <w:szCs w:val="22"/>
        </w:rPr>
        <w:t xml:space="preserve"> </w:t>
      </w:r>
      <w:r w:rsidR="00BE244F">
        <w:rPr>
          <w:rFonts w:ascii="Arial" w:hAnsi="Arial" w:cs="Arial"/>
          <w:kern w:val="0"/>
          <w:sz w:val="22"/>
          <w:szCs w:val="22"/>
        </w:rPr>
        <w:t>father has not been involved for the past few years. Biological family psychiatric history is remarkable for ADHD in two of his siblings.</w:t>
      </w:r>
    </w:p>
    <w:p w14:paraId="0883BE7E"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412F9C73"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14:paraId="5A91B5DA" w14:textId="19F38BF4"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met his developmental milestones on </w:t>
      </w:r>
      <w:r w:rsidR="00AB033A">
        <w:rPr>
          <w:rFonts w:ascii="Arial" w:hAnsi="Arial" w:cs="Arial"/>
          <w:kern w:val="0"/>
          <w:sz w:val="22"/>
          <w:szCs w:val="22"/>
        </w:rPr>
        <w:t>time</w:t>
      </w:r>
      <w:r w:rsidR="00BE244F">
        <w:rPr>
          <w:rFonts w:ascii="Arial" w:hAnsi="Arial" w:cs="Arial"/>
          <w:kern w:val="0"/>
          <w:sz w:val="22"/>
          <w:szCs w:val="22"/>
        </w:rPr>
        <w:t xml:space="preserve">. There is no history of early intervention or concern for developmental regression. </w:t>
      </w:r>
      <w:r w:rsidR="006B6410">
        <w:rPr>
          <w:rFonts w:ascii="Arial" w:hAnsi="Arial" w:cs="Arial"/>
          <w:kern w:val="0"/>
          <w:sz w:val="22"/>
          <w:szCs w:val="22"/>
        </w:rPr>
        <w:t>However, t</w:t>
      </w:r>
      <w:r w:rsidR="00AB033A">
        <w:rPr>
          <w:rFonts w:ascii="Arial" w:hAnsi="Arial" w:cs="Arial"/>
          <w:kern w:val="0"/>
          <w:sz w:val="22"/>
          <w:szCs w:val="22"/>
        </w:rPr>
        <w:t xml:space="preserve">he family is currently </w:t>
      </w:r>
      <w:r w:rsidR="006B6410">
        <w:rPr>
          <w:rFonts w:ascii="Arial" w:hAnsi="Arial" w:cs="Arial"/>
          <w:kern w:val="0"/>
          <w:sz w:val="22"/>
          <w:szCs w:val="22"/>
        </w:rPr>
        <w:t>exploring</w:t>
      </w:r>
      <w:r w:rsidR="00AB033A">
        <w:rPr>
          <w:rFonts w:ascii="Arial" w:hAnsi="Arial" w:cs="Arial"/>
          <w:kern w:val="0"/>
          <w:sz w:val="22"/>
          <w:szCs w:val="22"/>
        </w:rPr>
        <w:t xml:space="preserve"> occupational therapy </w:t>
      </w:r>
      <w:r w:rsidR="006B6410">
        <w:rPr>
          <w:rFonts w:ascii="Arial" w:hAnsi="Arial" w:cs="Arial"/>
          <w:kern w:val="0"/>
          <w:sz w:val="22"/>
          <w:szCs w:val="22"/>
        </w:rPr>
        <w:t xml:space="preserve">options </w:t>
      </w:r>
      <w:r w:rsidR="00AB033A">
        <w:rPr>
          <w:rFonts w:ascii="Arial" w:hAnsi="Arial" w:cs="Arial"/>
          <w:kern w:val="0"/>
          <w:sz w:val="22"/>
          <w:szCs w:val="22"/>
        </w:rPr>
        <w:t xml:space="preserve">for </w:t>
      </w:r>
      <w:r>
        <w:rPr>
          <w:rFonts w:ascii="Arial" w:hAnsi="Arial" w:cs="Arial"/>
          <w:kern w:val="0"/>
          <w:sz w:val="22"/>
          <w:szCs w:val="22"/>
        </w:rPr>
        <w:t>NAME</w:t>
      </w:r>
      <w:r w:rsidR="00AB033A">
        <w:rPr>
          <w:rFonts w:ascii="Arial" w:hAnsi="Arial" w:cs="Arial"/>
          <w:kern w:val="0"/>
          <w:sz w:val="22"/>
          <w:szCs w:val="22"/>
        </w:rPr>
        <w:t xml:space="preserve">. </w:t>
      </w:r>
      <w:r>
        <w:rPr>
          <w:rFonts w:ascii="Arial" w:hAnsi="Arial" w:cs="Arial"/>
          <w:kern w:val="0"/>
          <w:sz w:val="22"/>
          <w:szCs w:val="22"/>
        </w:rPr>
        <w:t>NAME</w:t>
      </w:r>
      <w:r w:rsidR="00AB033A">
        <w:rPr>
          <w:rFonts w:ascii="Arial" w:hAnsi="Arial" w:cs="Arial"/>
          <w:kern w:val="0"/>
          <w:sz w:val="22"/>
          <w:szCs w:val="22"/>
        </w:rPr>
        <w:t>’s parents deny</w:t>
      </w:r>
      <w:r w:rsidR="00BE244F">
        <w:rPr>
          <w:rFonts w:ascii="Arial" w:hAnsi="Arial" w:cs="Arial"/>
          <w:kern w:val="0"/>
          <w:sz w:val="22"/>
          <w:szCs w:val="22"/>
        </w:rPr>
        <w:t xml:space="preserve"> significant concern for social responsiveness, </w:t>
      </w:r>
      <w:r w:rsidR="00AB033A">
        <w:rPr>
          <w:rFonts w:ascii="Arial" w:hAnsi="Arial" w:cs="Arial"/>
          <w:kern w:val="0"/>
          <w:sz w:val="22"/>
          <w:szCs w:val="22"/>
        </w:rPr>
        <w:t xml:space="preserve">although </w:t>
      </w:r>
      <w:r>
        <w:rPr>
          <w:rFonts w:ascii="Arial" w:hAnsi="Arial" w:cs="Arial"/>
          <w:kern w:val="0"/>
          <w:sz w:val="22"/>
          <w:szCs w:val="22"/>
        </w:rPr>
        <w:t>NAME</w:t>
      </w:r>
      <w:r w:rsidR="00BE244F">
        <w:rPr>
          <w:rFonts w:ascii="Arial" w:hAnsi="Arial" w:cs="Arial"/>
          <w:kern w:val="0"/>
          <w:sz w:val="22"/>
          <w:szCs w:val="22"/>
        </w:rPr>
        <w:t xml:space="preserve"> may not respond to his name during screen time. </w:t>
      </w:r>
      <w:r>
        <w:rPr>
          <w:rFonts w:ascii="Arial" w:hAnsi="Arial" w:cs="Arial"/>
          <w:kern w:val="0"/>
          <w:sz w:val="22"/>
          <w:szCs w:val="22"/>
        </w:rPr>
        <w:t>NAME</w:t>
      </w:r>
      <w:r w:rsidR="00BE244F">
        <w:rPr>
          <w:rFonts w:ascii="Arial" w:hAnsi="Arial" w:cs="Arial"/>
          <w:kern w:val="0"/>
          <w:sz w:val="22"/>
          <w:szCs w:val="22"/>
        </w:rPr>
        <w:t xml:space="preserve"> tends to be socially motivated and interested in same-aged peers. </w:t>
      </w:r>
      <w:r w:rsidR="0000309C">
        <w:rPr>
          <w:rFonts w:ascii="Arial" w:hAnsi="Arial" w:cs="Arial"/>
          <w:kern w:val="0"/>
          <w:sz w:val="22"/>
          <w:szCs w:val="22"/>
        </w:rPr>
        <w:t>He</w:t>
      </w:r>
      <w:r w:rsidR="00BE244F">
        <w:rPr>
          <w:rFonts w:ascii="Arial" w:hAnsi="Arial" w:cs="Arial"/>
          <w:kern w:val="0"/>
          <w:sz w:val="22"/>
          <w:szCs w:val="22"/>
        </w:rPr>
        <w:t xml:space="preserve"> can be rough in his </w:t>
      </w:r>
      <w:r w:rsidR="00AB033A">
        <w:rPr>
          <w:rFonts w:ascii="Arial" w:hAnsi="Arial" w:cs="Arial"/>
          <w:kern w:val="0"/>
          <w:sz w:val="22"/>
          <w:szCs w:val="22"/>
        </w:rPr>
        <w:t>play,</w:t>
      </w:r>
      <w:r w:rsidR="00BE244F">
        <w:rPr>
          <w:rFonts w:ascii="Arial" w:hAnsi="Arial" w:cs="Arial"/>
          <w:kern w:val="0"/>
          <w:sz w:val="22"/>
          <w:szCs w:val="22"/>
        </w:rPr>
        <w:t xml:space="preserve"> and he occasionally organizes his toys by color or group</w:t>
      </w:r>
      <w:r w:rsidR="00AB033A">
        <w:rPr>
          <w:rFonts w:ascii="Arial" w:hAnsi="Arial" w:cs="Arial"/>
          <w:kern w:val="0"/>
          <w:sz w:val="22"/>
          <w:szCs w:val="22"/>
        </w:rPr>
        <w:t>. However,</w:t>
      </w:r>
      <w:r w:rsidR="00BE244F">
        <w:rPr>
          <w:rFonts w:ascii="Arial" w:hAnsi="Arial" w:cs="Arial"/>
          <w:kern w:val="0"/>
          <w:sz w:val="22"/>
          <w:szCs w:val="22"/>
        </w:rPr>
        <w:t xml:space="preserve"> he </w:t>
      </w:r>
      <w:r w:rsidR="00394B95">
        <w:rPr>
          <w:rFonts w:ascii="Arial" w:hAnsi="Arial" w:cs="Arial"/>
          <w:kern w:val="0"/>
          <w:sz w:val="22"/>
          <w:szCs w:val="22"/>
        </w:rPr>
        <w:t xml:space="preserve">also </w:t>
      </w:r>
      <w:r w:rsidR="00BE244F">
        <w:rPr>
          <w:rFonts w:ascii="Arial" w:hAnsi="Arial" w:cs="Arial"/>
          <w:kern w:val="0"/>
          <w:sz w:val="22"/>
          <w:szCs w:val="22"/>
        </w:rPr>
        <w:t xml:space="preserve">engages in typical functional and imaginative play. </w:t>
      </w:r>
    </w:p>
    <w:p w14:paraId="22FA5060"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77EA4717"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14:paraId="71B643D9" w14:textId="500EAB61"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was diagnosed with multiple psychiatric diagnoses before coming into the </w:t>
      </w:r>
      <w:r>
        <w:rPr>
          <w:rFonts w:ascii="Arial" w:hAnsi="Arial" w:cs="Arial"/>
          <w:kern w:val="0"/>
          <w:sz w:val="22"/>
          <w:szCs w:val="22"/>
        </w:rPr>
        <w:t>NAME</w:t>
      </w:r>
      <w:r w:rsidR="00BE244F">
        <w:rPr>
          <w:rFonts w:ascii="Arial" w:hAnsi="Arial" w:cs="Arial"/>
          <w:kern w:val="0"/>
          <w:sz w:val="22"/>
          <w:szCs w:val="22"/>
        </w:rPr>
        <w:t xml:space="preserve">'s care. These were reported to include ASD, ADHD, major depressive disorder (MDD), and </w:t>
      </w:r>
      <w:r w:rsidR="00E96AD0">
        <w:rPr>
          <w:rFonts w:ascii="Arial" w:hAnsi="Arial" w:cs="Arial"/>
          <w:kern w:val="0"/>
          <w:sz w:val="22"/>
          <w:szCs w:val="22"/>
        </w:rPr>
        <w:t>possibly a d</w:t>
      </w:r>
      <w:r w:rsidR="00E96AD0" w:rsidRPr="00E96AD0">
        <w:rPr>
          <w:rFonts w:ascii="Arial" w:hAnsi="Arial" w:cs="Arial"/>
          <w:kern w:val="0"/>
          <w:sz w:val="22"/>
          <w:szCs w:val="22"/>
        </w:rPr>
        <w:t>isruptive</w:t>
      </w:r>
      <w:r w:rsidR="00E96AD0">
        <w:rPr>
          <w:rFonts w:ascii="Arial" w:hAnsi="Arial" w:cs="Arial"/>
          <w:kern w:val="0"/>
          <w:sz w:val="22"/>
          <w:szCs w:val="22"/>
        </w:rPr>
        <w:t>/i</w:t>
      </w:r>
      <w:r w:rsidR="00E96AD0" w:rsidRPr="00E96AD0">
        <w:rPr>
          <w:rFonts w:ascii="Arial" w:hAnsi="Arial" w:cs="Arial"/>
          <w:kern w:val="0"/>
          <w:sz w:val="22"/>
          <w:szCs w:val="22"/>
        </w:rPr>
        <w:t>mpulse-</w:t>
      </w:r>
      <w:r w:rsidR="00E96AD0">
        <w:rPr>
          <w:rFonts w:ascii="Arial" w:hAnsi="Arial" w:cs="Arial"/>
          <w:kern w:val="0"/>
          <w:sz w:val="22"/>
          <w:szCs w:val="22"/>
        </w:rPr>
        <w:t>c</w:t>
      </w:r>
      <w:r w:rsidR="00E96AD0" w:rsidRPr="00E96AD0">
        <w:rPr>
          <w:rFonts w:ascii="Arial" w:hAnsi="Arial" w:cs="Arial"/>
          <w:kern w:val="0"/>
          <w:sz w:val="22"/>
          <w:szCs w:val="22"/>
        </w:rPr>
        <w:t>ontrol</w:t>
      </w:r>
      <w:r w:rsidR="00E96AD0">
        <w:rPr>
          <w:rFonts w:ascii="Arial" w:hAnsi="Arial" w:cs="Arial"/>
          <w:kern w:val="0"/>
          <w:sz w:val="22"/>
          <w:szCs w:val="22"/>
        </w:rPr>
        <w:t>/c</w:t>
      </w:r>
      <w:r w:rsidR="00E96AD0" w:rsidRPr="00E96AD0">
        <w:rPr>
          <w:rFonts w:ascii="Arial" w:hAnsi="Arial" w:cs="Arial"/>
          <w:kern w:val="0"/>
          <w:sz w:val="22"/>
          <w:szCs w:val="22"/>
        </w:rPr>
        <w:t xml:space="preserve">onduct </w:t>
      </w:r>
      <w:r w:rsidR="00E96AD0">
        <w:rPr>
          <w:rFonts w:ascii="Arial" w:hAnsi="Arial" w:cs="Arial"/>
          <w:kern w:val="0"/>
          <w:sz w:val="22"/>
          <w:szCs w:val="22"/>
        </w:rPr>
        <w:t>d</w:t>
      </w:r>
      <w:r w:rsidR="00E96AD0" w:rsidRPr="00E96AD0">
        <w:rPr>
          <w:rFonts w:ascii="Arial" w:hAnsi="Arial" w:cs="Arial"/>
          <w:kern w:val="0"/>
          <w:sz w:val="22"/>
          <w:szCs w:val="22"/>
        </w:rPr>
        <w:t>isorder</w:t>
      </w:r>
      <w:r w:rsidR="00E96AD0">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 xml:space="preserve">'s </w:t>
      </w:r>
      <w:proofErr w:type="gramStart"/>
      <w:r w:rsidR="00BE244F">
        <w:rPr>
          <w:rFonts w:ascii="Arial" w:hAnsi="Arial" w:cs="Arial"/>
          <w:kern w:val="0"/>
          <w:sz w:val="22"/>
          <w:szCs w:val="22"/>
        </w:rPr>
        <w:t>parents</w:t>
      </w:r>
      <w:proofErr w:type="gramEnd"/>
      <w:r w:rsidR="00BE244F">
        <w:rPr>
          <w:rFonts w:ascii="Arial" w:hAnsi="Arial" w:cs="Arial"/>
          <w:kern w:val="0"/>
          <w:sz w:val="22"/>
          <w:szCs w:val="22"/>
        </w:rPr>
        <w:t xml:space="preserve"> express </w:t>
      </w:r>
      <w:r w:rsidR="00AB033A">
        <w:rPr>
          <w:rFonts w:ascii="Arial" w:hAnsi="Arial" w:cs="Arial"/>
          <w:kern w:val="0"/>
          <w:sz w:val="22"/>
          <w:szCs w:val="22"/>
        </w:rPr>
        <w:t>uncertainty</w:t>
      </w:r>
      <w:r w:rsidR="00BE244F">
        <w:rPr>
          <w:rFonts w:ascii="Arial" w:hAnsi="Arial" w:cs="Arial"/>
          <w:kern w:val="0"/>
          <w:sz w:val="22"/>
          <w:szCs w:val="22"/>
        </w:rPr>
        <w:t xml:space="preserve"> about the accuracy of these diagnoses and are seeking </w:t>
      </w:r>
      <w:r w:rsidR="000F7DE0">
        <w:rPr>
          <w:rFonts w:ascii="Arial" w:hAnsi="Arial" w:cs="Arial"/>
          <w:kern w:val="0"/>
          <w:sz w:val="22"/>
          <w:szCs w:val="22"/>
        </w:rPr>
        <w:t>clarification</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 xml:space="preserve"> was recently discharged from UPMC's child intensive outpatient program (IOP).</w:t>
      </w:r>
      <w:r w:rsidR="00394B95">
        <w:rPr>
          <w:rFonts w:ascii="Arial" w:hAnsi="Arial" w:cs="Arial"/>
          <w:kern w:val="0"/>
          <w:sz w:val="22"/>
          <w:szCs w:val="22"/>
        </w:rPr>
        <w:t xml:space="preserve"> He was referred to the IOP </w:t>
      </w:r>
      <w:r w:rsidR="00D815EE">
        <w:rPr>
          <w:rFonts w:ascii="Arial" w:hAnsi="Arial" w:cs="Arial"/>
          <w:kern w:val="0"/>
          <w:sz w:val="22"/>
          <w:szCs w:val="22"/>
        </w:rPr>
        <w:t>from</w:t>
      </w:r>
      <w:r w:rsidR="00E96AD0">
        <w:rPr>
          <w:rFonts w:ascii="Arial" w:hAnsi="Arial" w:cs="Arial"/>
          <w:kern w:val="0"/>
          <w:sz w:val="22"/>
          <w:szCs w:val="22"/>
        </w:rPr>
        <w:t xml:space="preserve"> </w:t>
      </w:r>
      <w:r w:rsidR="00394B95">
        <w:rPr>
          <w:rFonts w:ascii="Arial" w:hAnsi="Arial" w:cs="Arial"/>
          <w:kern w:val="0"/>
          <w:sz w:val="22"/>
          <w:szCs w:val="22"/>
        </w:rPr>
        <w:t xml:space="preserve">UPMC Western Psychiatric Hospital's emergency room </w:t>
      </w:r>
      <w:r w:rsidR="00D815EE">
        <w:rPr>
          <w:rFonts w:ascii="Arial" w:hAnsi="Arial" w:cs="Arial"/>
          <w:kern w:val="0"/>
          <w:sz w:val="22"/>
          <w:szCs w:val="22"/>
        </w:rPr>
        <w:t xml:space="preserve">where </w:t>
      </w:r>
      <w:r w:rsidR="001E5B42">
        <w:rPr>
          <w:rFonts w:ascii="Arial" w:hAnsi="Arial" w:cs="Arial"/>
          <w:kern w:val="0"/>
          <w:sz w:val="22"/>
          <w:szCs w:val="22"/>
        </w:rPr>
        <w:t xml:space="preserve">he was </w:t>
      </w:r>
      <w:r w:rsidR="00D815EE">
        <w:rPr>
          <w:rFonts w:ascii="Arial" w:hAnsi="Arial" w:cs="Arial"/>
          <w:kern w:val="0"/>
          <w:sz w:val="22"/>
          <w:szCs w:val="22"/>
        </w:rPr>
        <w:t xml:space="preserve">evaluated </w:t>
      </w:r>
      <w:r w:rsidR="001E5B42">
        <w:rPr>
          <w:rFonts w:ascii="Arial" w:hAnsi="Arial" w:cs="Arial"/>
          <w:kern w:val="0"/>
          <w:sz w:val="22"/>
          <w:szCs w:val="22"/>
        </w:rPr>
        <w:t>after</w:t>
      </w:r>
      <w:r w:rsidR="00E96AD0">
        <w:rPr>
          <w:rFonts w:ascii="Arial" w:hAnsi="Arial" w:cs="Arial"/>
          <w:kern w:val="0"/>
          <w:sz w:val="22"/>
          <w:szCs w:val="22"/>
        </w:rPr>
        <w:t xml:space="preserve"> making comments about </w:t>
      </w:r>
      <w:r w:rsidR="001E5B42">
        <w:rPr>
          <w:rFonts w:ascii="Arial" w:hAnsi="Arial" w:cs="Arial"/>
          <w:kern w:val="0"/>
          <w:sz w:val="22"/>
          <w:szCs w:val="22"/>
        </w:rPr>
        <w:t>wanting to hurt</w:t>
      </w:r>
      <w:r w:rsidR="00E96AD0">
        <w:rPr>
          <w:rFonts w:ascii="Arial" w:hAnsi="Arial" w:cs="Arial"/>
          <w:kern w:val="0"/>
          <w:sz w:val="22"/>
          <w:szCs w:val="22"/>
        </w:rPr>
        <w:t xml:space="preserve"> himself. He was </w:t>
      </w:r>
      <w:r w:rsidR="00394B95">
        <w:rPr>
          <w:rFonts w:ascii="Arial" w:hAnsi="Arial" w:cs="Arial"/>
          <w:kern w:val="0"/>
          <w:sz w:val="22"/>
          <w:szCs w:val="22"/>
        </w:rPr>
        <w:t xml:space="preserve">ultimately not admitted to an inpatient psychiatric unit. There is no history of suicide attempts, and his parents report that </w:t>
      </w:r>
      <w:r>
        <w:rPr>
          <w:rFonts w:ascii="Arial" w:hAnsi="Arial" w:cs="Arial"/>
          <w:kern w:val="0"/>
          <w:sz w:val="22"/>
          <w:szCs w:val="22"/>
        </w:rPr>
        <w:t>NAME</w:t>
      </w:r>
      <w:r w:rsidR="00394B95">
        <w:rPr>
          <w:rFonts w:ascii="Arial" w:hAnsi="Arial" w:cs="Arial"/>
          <w:kern w:val="0"/>
          <w:sz w:val="22"/>
          <w:szCs w:val="22"/>
        </w:rPr>
        <w:t xml:space="preserve"> no longer </w:t>
      </w:r>
      <w:r w:rsidR="001E5B42">
        <w:rPr>
          <w:rFonts w:ascii="Arial" w:hAnsi="Arial" w:cs="Arial"/>
          <w:kern w:val="0"/>
          <w:sz w:val="22"/>
          <w:szCs w:val="22"/>
        </w:rPr>
        <w:t xml:space="preserve">makes such </w:t>
      </w:r>
      <w:r w:rsidR="00394B95">
        <w:rPr>
          <w:rFonts w:ascii="Arial" w:hAnsi="Arial" w:cs="Arial"/>
          <w:kern w:val="0"/>
          <w:sz w:val="22"/>
          <w:szCs w:val="22"/>
        </w:rPr>
        <w:t xml:space="preserve">comments since participation in </w:t>
      </w:r>
      <w:r w:rsidR="00D815EE">
        <w:rPr>
          <w:rFonts w:ascii="Arial" w:hAnsi="Arial" w:cs="Arial"/>
          <w:kern w:val="0"/>
          <w:sz w:val="22"/>
          <w:szCs w:val="22"/>
        </w:rPr>
        <w:t xml:space="preserve">the </w:t>
      </w:r>
      <w:r w:rsidR="00394B95">
        <w:rPr>
          <w:rFonts w:ascii="Arial" w:hAnsi="Arial" w:cs="Arial"/>
          <w:kern w:val="0"/>
          <w:sz w:val="22"/>
          <w:szCs w:val="22"/>
        </w:rPr>
        <w:t xml:space="preserve">IOP. </w:t>
      </w:r>
      <w:r w:rsidR="00BE244F">
        <w:rPr>
          <w:rFonts w:ascii="Arial" w:hAnsi="Arial" w:cs="Arial"/>
          <w:kern w:val="0"/>
          <w:sz w:val="22"/>
          <w:szCs w:val="22"/>
        </w:rPr>
        <w:t>Prior, he completed a course of trauma-focused cognitive behavioral therapy</w:t>
      </w:r>
      <w:r w:rsidR="000F7DE0">
        <w:rPr>
          <w:rFonts w:ascii="Arial" w:hAnsi="Arial" w:cs="Arial"/>
          <w:kern w:val="0"/>
          <w:sz w:val="22"/>
          <w:szCs w:val="22"/>
        </w:rPr>
        <w:t xml:space="preserve"> (TF-CBT)</w:t>
      </w:r>
      <w:r w:rsidR="00BE244F">
        <w:rPr>
          <w:rFonts w:ascii="Arial" w:hAnsi="Arial" w:cs="Arial"/>
          <w:kern w:val="0"/>
          <w:sz w:val="22"/>
          <w:szCs w:val="22"/>
        </w:rPr>
        <w:t xml:space="preserve"> with </w:t>
      </w:r>
      <w:r w:rsidR="00D815EE">
        <w:rPr>
          <w:rFonts w:ascii="Arial" w:hAnsi="Arial" w:cs="Arial"/>
          <w:kern w:val="0"/>
          <w:sz w:val="22"/>
          <w:szCs w:val="22"/>
        </w:rPr>
        <w:t>Kevin Horey, DO</w:t>
      </w:r>
      <w:r w:rsidR="00BE244F">
        <w:rPr>
          <w:rFonts w:ascii="Arial" w:hAnsi="Arial" w:cs="Arial"/>
          <w:kern w:val="0"/>
          <w:sz w:val="22"/>
          <w:szCs w:val="22"/>
        </w:rPr>
        <w:t xml:space="preserve"> in May of 2025</w:t>
      </w:r>
      <w:r w:rsidR="00AB033A">
        <w:rPr>
          <w:rFonts w:ascii="Arial" w:hAnsi="Arial" w:cs="Arial"/>
          <w:kern w:val="0"/>
          <w:sz w:val="22"/>
          <w:szCs w:val="22"/>
        </w:rPr>
        <w:t xml:space="preserve"> where he was diagnosed with posttraumatic stress disorder (PTSD).</w:t>
      </w:r>
      <w:r w:rsidR="00BE244F">
        <w:rPr>
          <w:rFonts w:ascii="Arial" w:hAnsi="Arial" w:cs="Arial"/>
          <w:kern w:val="0"/>
          <w:sz w:val="22"/>
          <w:szCs w:val="22"/>
        </w:rPr>
        <w:t xml:space="preserve"> </w:t>
      </w:r>
      <w:r w:rsidR="00D815EE">
        <w:rPr>
          <w:rFonts w:ascii="Arial" w:hAnsi="Arial" w:cs="Arial"/>
          <w:kern w:val="0"/>
          <w:sz w:val="22"/>
          <w:szCs w:val="22"/>
        </w:rPr>
        <w:t xml:space="preserve">Otherwise, </w:t>
      </w:r>
      <w:r>
        <w:rPr>
          <w:rFonts w:ascii="Arial" w:hAnsi="Arial" w:cs="Arial"/>
          <w:kern w:val="0"/>
          <w:sz w:val="22"/>
          <w:szCs w:val="22"/>
        </w:rPr>
        <w:t>NAME</w:t>
      </w:r>
      <w:r w:rsidR="00BE244F">
        <w:rPr>
          <w:rFonts w:ascii="Arial" w:hAnsi="Arial" w:cs="Arial"/>
          <w:kern w:val="0"/>
          <w:sz w:val="22"/>
          <w:szCs w:val="22"/>
        </w:rPr>
        <w:t xml:space="preserve"> has participated in therapy since entering foster care in 2021. He also </w:t>
      </w:r>
      <w:r w:rsidR="00E96AD0">
        <w:rPr>
          <w:rFonts w:ascii="Arial" w:hAnsi="Arial" w:cs="Arial"/>
          <w:kern w:val="0"/>
          <w:sz w:val="22"/>
          <w:szCs w:val="22"/>
        </w:rPr>
        <w:t>was involved</w:t>
      </w:r>
      <w:r w:rsidR="00BE244F">
        <w:rPr>
          <w:rFonts w:ascii="Arial" w:hAnsi="Arial" w:cs="Arial"/>
          <w:kern w:val="0"/>
          <w:sz w:val="22"/>
          <w:szCs w:val="22"/>
        </w:rPr>
        <w:t xml:space="preserve"> in </w:t>
      </w:r>
      <w:r w:rsidR="00E96AD0">
        <w:rPr>
          <w:rFonts w:ascii="Arial" w:hAnsi="Arial" w:cs="Arial"/>
          <w:kern w:val="0"/>
          <w:sz w:val="22"/>
          <w:szCs w:val="22"/>
        </w:rPr>
        <w:t>family-based</w:t>
      </w:r>
      <w:r w:rsidR="00BE244F">
        <w:rPr>
          <w:rFonts w:ascii="Arial" w:hAnsi="Arial" w:cs="Arial"/>
          <w:kern w:val="0"/>
          <w:sz w:val="22"/>
          <w:szCs w:val="22"/>
        </w:rPr>
        <w:t xml:space="preserve"> mental health services </w:t>
      </w:r>
      <w:r w:rsidR="00E96AD0">
        <w:rPr>
          <w:rFonts w:ascii="Arial" w:hAnsi="Arial" w:cs="Arial"/>
          <w:kern w:val="0"/>
          <w:sz w:val="22"/>
          <w:szCs w:val="22"/>
        </w:rPr>
        <w:t>(FBMH</w:t>
      </w:r>
      <w:r w:rsidR="00D815EE">
        <w:rPr>
          <w:rFonts w:ascii="Arial" w:hAnsi="Arial" w:cs="Arial"/>
          <w:kern w:val="0"/>
          <w:sz w:val="22"/>
          <w:szCs w:val="22"/>
        </w:rPr>
        <w:t>S)</w:t>
      </w:r>
      <w:r w:rsidR="00E96AD0">
        <w:rPr>
          <w:rFonts w:ascii="Arial" w:hAnsi="Arial" w:cs="Arial"/>
          <w:kern w:val="0"/>
          <w:sz w:val="22"/>
          <w:szCs w:val="22"/>
        </w:rPr>
        <w:t xml:space="preserve"> </w:t>
      </w:r>
      <w:r w:rsidR="00BE244F">
        <w:rPr>
          <w:rFonts w:ascii="Arial" w:hAnsi="Arial" w:cs="Arial"/>
          <w:kern w:val="0"/>
          <w:sz w:val="22"/>
          <w:szCs w:val="22"/>
        </w:rPr>
        <w:t xml:space="preserve">while living with a previous foster family. </w:t>
      </w:r>
      <w:r>
        <w:rPr>
          <w:rFonts w:ascii="Arial" w:hAnsi="Arial" w:cs="Arial"/>
          <w:kern w:val="0"/>
          <w:sz w:val="22"/>
          <w:szCs w:val="22"/>
        </w:rPr>
        <w:t>NAME</w:t>
      </w:r>
      <w:r w:rsidR="00BE244F">
        <w:rPr>
          <w:rFonts w:ascii="Arial" w:hAnsi="Arial" w:cs="Arial"/>
          <w:kern w:val="0"/>
          <w:sz w:val="22"/>
          <w:szCs w:val="22"/>
        </w:rPr>
        <w:t xml:space="preserve"> is currently taking a break from therapy, and the family plans to resume care </w:t>
      </w:r>
      <w:r w:rsidR="00AB033A">
        <w:rPr>
          <w:rFonts w:ascii="Arial" w:hAnsi="Arial" w:cs="Arial"/>
          <w:kern w:val="0"/>
          <w:sz w:val="22"/>
          <w:szCs w:val="22"/>
        </w:rPr>
        <w:t>later this</w:t>
      </w:r>
      <w:r w:rsidR="00BE244F">
        <w:rPr>
          <w:rFonts w:ascii="Arial" w:hAnsi="Arial" w:cs="Arial"/>
          <w:kern w:val="0"/>
          <w:sz w:val="22"/>
          <w:szCs w:val="22"/>
        </w:rPr>
        <w:t xml:space="preserve"> summer. </w:t>
      </w:r>
      <w:r>
        <w:rPr>
          <w:rFonts w:ascii="Arial" w:hAnsi="Arial" w:cs="Arial"/>
          <w:kern w:val="0"/>
          <w:sz w:val="22"/>
          <w:szCs w:val="22"/>
        </w:rPr>
        <w:t>NAME</w:t>
      </w:r>
      <w:r w:rsidR="00BE244F">
        <w:rPr>
          <w:rFonts w:ascii="Arial" w:hAnsi="Arial" w:cs="Arial"/>
          <w:kern w:val="0"/>
          <w:sz w:val="22"/>
          <w:szCs w:val="22"/>
        </w:rPr>
        <w:t xml:space="preserve"> has never </w:t>
      </w:r>
      <w:r w:rsidR="001E5B42">
        <w:rPr>
          <w:rFonts w:ascii="Arial" w:hAnsi="Arial" w:cs="Arial"/>
          <w:kern w:val="0"/>
          <w:sz w:val="22"/>
          <w:szCs w:val="22"/>
        </w:rPr>
        <w:t>participated</w:t>
      </w:r>
      <w:r w:rsidR="00BE244F">
        <w:rPr>
          <w:rFonts w:ascii="Arial" w:hAnsi="Arial" w:cs="Arial"/>
          <w:kern w:val="0"/>
          <w:sz w:val="22"/>
          <w:szCs w:val="22"/>
        </w:rPr>
        <w:t xml:space="preserve"> in a formal psychological evaluation. However, </w:t>
      </w:r>
      <w:r>
        <w:rPr>
          <w:rFonts w:ascii="Arial" w:hAnsi="Arial" w:cs="Arial"/>
          <w:kern w:val="0"/>
          <w:sz w:val="22"/>
          <w:szCs w:val="22"/>
        </w:rPr>
        <w:t>NAME</w:t>
      </w:r>
      <w:r w:rsidR="00BE244F">
        <w:rPr>
          <w:rFonts w:ascii="Arial" w:hAnsi="Arial" w:cs="Arial"/>
          <w:kern w:val="0"/>
          <w:sz w:val="22"/>
          <w:szCs w:val="22"/>
        </w:rPr>
        <w:t xml:space="preserve"> was </w:t>
      </w:r>
      <w:r w:rsidR="00AB033A">
        <w:rPr>
          <w:rFonts w:ascii="Arial" w:hAnsi="Arial" w:cs="Arial"/>
          <w:kern w:val="0"/>
          <w:sz w:val="22"/>
          <w:szCs w:val="22"/>
        </w:rPr>
        <w:t xml:space="preserve">previously evaluated </w:t>
      </w:r>
      <w:r w:rsidR="00BE244F">
        <w:rPr>
          <w:rFonts w:ascii="Arial" w:hAnsi="Arial" w:cs="Arial"/>
          <w:kern w:val="0"/>
          <w:sz w:val="22"/>
          <w:szCs w:val="22"/>
        </w:rPr>
        <w:t xml:space="preserve">by Brain Balance. </w:t>
      </w:r>
    </w:p>
    <w:p w14:paraId="7855DDD4"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14:paraId="112C13EA"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14:paraId="21E43DFC" w14:textId="1FA9136E" w:rsidR="00D815EE"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is a rising third grade student at </w:t>
      </w:r>
      <w:r>
        <w:rPr>
          <w:rFonts w:ascii="Arial" w:hAnsi="Arial" w:cs="Arial"/>
          <w:kern w:val="0"/>
          <w:sz w:val="22"/>
          <w:szCs w:val="22"/>
        </w:rPr>
        <w:t>XX</w:t>
      </w:r>
      <w:r w:rsidR="00BE244F">
        <w:rPr>
          <w:rFonts w:ascii="Arial" w:hAnsi="Arial" w:cs="Arial"/>
          <w:kern w:val="0"/>
          <w:sz w:val="22"/>
          <w:szCs w:val="22"/>
        </w:rPr>
        <w:t xml:space="preserve"> School. He receives </w:t>
      </w:r>
      <w:proofErr w:type="gramStart"/>
      <w:r w:rsidR="00AB033A">
        <w:rPr>
          <w:rFonts w:ascii="Arial" w:hAnsi="Arial" w:cs="Arial"/>
          <w:kern w:val="0"/>
          <w:sz w:val="22"/>
          <w:szCs w:val="22"/>
        </w:rPr>
        <w:t>accommodation</w:t>
      </w:r>
      <w:r w:rsidR="001E5B42">
        <w:rPr>
          <w:rFonts w:ascii="Arial" w:hAnsi="Arial" w:cs="Arial"/>
          <w:kern w:val="0"/>
          <w:sz w:val="22"/>
          <w:szCs w:val="22"/>
        </w:rPr>
        <w:t>s</w:t>
      </w:r>
      <w:proofErr w:type="gramEnd"/>
      <w:r w:rsidR="00BE244F">
        <w:rPr>
          <w:rFonts w:ascii="Arial" w:hAnsi="Arial" w:cs="Arial"/>
          <w:kern w:val="0"/>
          <w:sz w:val="22"/>
          <w:szCs w:val="22"/>
        </w:rPr>
        <w:t xml:space="preserve"> through </w:t>
      </w:r>
      <w:r w:rsidR="00AB033A">
        <w:rPr>
          <w:rFonts w:ascii="Arial" w:hAnsi="Arial" w:cs="Arial"/>
          <w:kern w:val="0"/>
          <w:sz w:val="22"/>
          <w:szCs w:val="22"/>
        </w:rPr>
        <w:t>an</w:t>
      </w:r>
      <w:r w:rsidR="00BE244F">
        <w:rPr>
          <w:rFonts w:ascii="Arial" w:hAnsi="Arial" w:cs="Arial"/>
          <w:kern w:val="0"/>
          <w:sz w:val="22"/>
          <w:szCs w:val="22"/>
        </w:rPr>
        <w:t xml:space="preserve"> individualized education program (IEP). </w:t>
      </w:r>
      <w:r>
        <w:rPr>
          <w:rFonts w:ascii="Arial" w:hAnsi="Arial" w:cs="Arial"/>
          <w:kern w:val="0"/>
          <w:sz w:val="22"/>
          <w:szCs w:val="22"/>
        </w:rPr>
        <w:t>NAME</w:t>
      </w:r>
      <w:r w:rsidR="00BE244F">
        <w:rPr>
          <w:rFonts w:ascii="Arial" w:hAnsi="Arial" w:cs="Arial"/>
          <w:kern w:val="0"/>
          <w:sz w:val="22"/>
          <w:szCs w:val="22"/>
        </w:rPr>
        <w:t xml:space="preserve"> spends </w:t>
      </w:r>
      <w:r w:rsidR="00AB033A">
        <w:rPr>
          <w:rFonts w:ascii="Arial" w:hAnsi="Arial" w:cs="Arial"/>
          <w:kern w:val="0"/>
          <w:sz w:val="22"/>
          <w:szCs w:val="22"/>
        </w:rPr>
        <w:t>time</w:t>
      </w:r>
      <w:r w:rsidR="00BE244F">
        <w:rPr>
          <w:rFonts w:ascii="Arial" w:hAnsi="Arial" w:cs="Arial"/>
          <w:kern w:val="0"/>
          <w:sz w:val="22"/>
          <w:szCs w:val="22"/>
        </w:rPr>
        <w:t xml:space="preserve"> in a</w:t>
      </w:r>
      <w:r w:rsidR="001E5B42">
        <w:rPr>
          <w:rFonts w:ascii="Arial" w:hAnsi="Arial" w:cs="Arial"/>
          <w:kern w:val="0"/>
          <w:sz w:val="22"/>
          <w:szCs w:val="22"/>
        </w:rPr>
        <w:t xml:space="preserve"> </w:t>
      </w:r>
      <w:r w:rsidR="00BE244F">
        <w:rPr>
          <w:rFonts w:ascii="Arial" w:hAnsi="Arial" w:cs="Arial"/>
          <w:kern w:val="0"/>
          <w:sz w:val="22"/>
          <w:szCs w:val="22"/>
        </w:rPr>
        <w:t xml:space="preserve">support classroom </w:t>
      </w:r>
      <w:r w:rsidR="00AB033A">
        <w:rPr>
          <w:rFonts w:ascii="Arial" w:hAnsi="Arial" w:cs="Arial"/>
          <w:kern w:val="0"/>
          <w:sz w:val="22"/>
          <w:szCs w:val="22"/>
        </w:rPr>
        <w:t>and</w:t>
      </w:r>
      <w:r w:rsidR="00BE244F">
        <w:rPr>
          <w:rFonts w:ascii="Arial" w:hAnsi="Arial" w:cs="Arial"/>
          <w:kern w:val="0"/>
          <w:sz w:val="22"/>
          <w:szCs w:val="22"/>
        </w:rPr>
        <w:t xml:space="preserve"> receive</w:t>
      </w:r>
      <w:r w:rsidR="00AB033A">
        <w:rPr>
          <w:rFonts w:ascii="Arial" w:hAnsi="Arial" w:cs="Arial"/>
          <w:kern w:val="0"/>
          <w:sz w:val="22"/>
          <w:szCs w:val="22"/>
        </w:rPr>
        <w:t>s</w:t>
      </w:r>
      <w:r w:rsidR="00BE244F">
        <w:rPr>
          <w:rFonts w:ascii="Arial" w:hAnsi="Arial" w:cs="Arial"/>
          <w:kern w:val="0"/>
          <w:sz w:val="22"/>
          <w:szCs w:val="22"/>
        </w:rPr>
        <w:t xml:space="preserve"> special education instruction for reading and math. </w:t>
      </w:r>
      <w:r>
        <w:rPr>
          <w:rFonts w:ascii="Arial" w:hAnsi="Arial" w:cs="Arial"/>
          <w:kern w:val="0"/>
          <w:sz w:val="22"/>
          <w:szCs w:val="22"/>
        </w:rPr>
        <w:t>NAME</w:t>
      </w:r>
      <w:r w:rsidR="00BE244F">
        <w:rPr>
          <w:rFonts w:ascii="Arial" w:hAnsi="Arial" w:cs="Arial"/>
          <w:kern w:val="0"/>
          <w:sz w:val="22"/>
          <w:szCs w:val="22"/>
        </w:rPr>
        <w:t xml:space="preserve">'s parents report that he is progressing, </w:t>
      </w:r>
      <w:r w:rsidR="00AB033A">
        <w:rPr>
          <w:rFonts w:ascii="Arial" w:hAnsi="Arial" w:cs="Arial"/>
          <w:kern w:val="0"/>
          <w:sz w:val="22"/>
          <w:szCs w:val="22"/>
        </w:rPr>
        <w:t>although he</w:t>
      </w:r>
      <w:r w:rsidR="00BE244F">
        <w:rPr>
          <w:rFonts w:ascii="Arial" w:hAnsi="Arial" w:cs="Arial"/>
          <w:kern w:val="0"/>
          <w:sz w:val="22"/>
          <w:szCs w:val="22"/>
        </w:rPr>
        <w:t xml:space="preserve"> continues to perform below grade level. </w:t>
      </w:r>
      <w:r>
        <w:rPr>
          <w:rFonts w:ascii="Arial" w:hAnsi="Arial" w:cs="Arial"/>
          <w:kern w:val="0"/>
          <w:sz w:val="22"/>
          <w:szCs w:val="22"/>
        </w:rPr>
        <w:t>NAME</w:t>
      </w:r>
      <w:r w:rsidR="00BE244F">
        <w:rPr>
          <w:rFonts w:ascii="Arial" w:hAnsi="Arial" w:cs="Arial"/>
          <w:kern w:val="0"/>
          <w:sz w:val="22"/>
          <w:szCs w:val="22"/>
        </w:rPr>
        <w:t xml:space="preserve"> reportedly cannot yet read. Teacher feedback includes difficulty with focusing, keeping his hands to himself, staying on task, and becoming easily distracted by other classmates. </w:t>
      </w:r>
    </w:p>
    <w:p w14:paraId="489D5E67" w14:textId="0F35E6CF"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583B7BFE"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14:paraId="7D10B2A9" w14:textId="72674FF8"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lastRenderedPageBreak/>
        <w:t>NAME</w:t>
      </w:r>
      <w:r w:rsidR="00BE244F">
        <w:rPr>
          <w:rFonts w:ascii="Arial" w:hAnsi="Arial" w:cs="Arial"/>
          <w:color w:val="000000"/>
          <w:kern w:val="0"/>
          <w:sz w:val="22"/>
          <w:szCs w:val="22"/>
        </w:rPr>
        <w:t xml:space="preserve"> is very social and tends to make friends easily. </w:t>
      </w:r>
      <w:r w:rsidR="00E96AD0">
        <w:rPr>
          <w:rFonts w:ascii="Arial" w:hAnsi="Arial" w:cs="Arial"/>
          <w:color w:val="000000"/>
          <w:kern w:val="0"/>
          <w:sz w:val="22"/>
          <w:szCs w:val="22"/>
        </w:rPr>
        <w:t>His parents</w:t>
      </w:r>
      <w:r w:rsidR="002150CD">
        <w:rPr>
          <w:rFonts w:ascii="Arial" w:hAnsi="Arial" w:cs="Arial"/>
          <w:color w:val="000000"/>
          <w:kern w:val="0"/>
          <w:sz w:val="22"/>
          <w:szCs w:val="22"/>
        </w:rPr>
        <w:t xml:space="preserve"> largely deny significant concern for bullying, although they share </w:t>
      </w:r>
      <w:r w:rsidR="000F7DE0">
        <w:rPr>
          <w:rFonts w:ascii="Arial" w:hAnsi="Arial" w:cs="Arial"/>
          <w:color w:val="000000"/>
          <w:kern w:val="0"/>
          <w:sz w:val="22"/>
          <w:szCs w:val="22"/>
        </w:rPr>
        <w:t xml:space="preserve">that </w:t>
      </w:r>
      <w:r>
        <w:rPr>
          <w:rFonts w:ascii="Arial" w:hAnsi="Arial" w:cs="Arial"/>
          <w:color w:val="000000"/>
          <w:kern w:val="0"/>
          <w:sz w:val="22"/>
          <w:szCs w:val="22"/>
        </w:rPr>
        <w:t>NAME</w:t>
      </w:r>
      <w:r w:rsidR="000F7DE0">
        <w:rPr>
          <w:rFonts w:ascii="Arial" w:hAnsi="Arial" w:cs="Arial"/>
          <w:color w:val="000000"/>
          <w:kern w:val="0"/>
          <w:sz w:val="22"/>
          <w:szCs w:val="22"/>
        </w:rPr>
        <w:t xml:space="preserve"> may</w:t>
      </w:r>
      <w:r w:rsidR="002150CD">
        <w:rPr>
          <w:rFonts w:ascii="Arial" w:hAnsi="Arial" w:cs="Arial"/>
          <w:color w:val="000000"/>
          <w:kern w:val="0"/>
          <w:sz w:val="22"/>
          <w:szCs w:val="22"/>
        </w:rPr>
        <w:t xml:space="preserve"> impulsively</w:t>
      </w:r>
      <w:r w:rsidR="00AB033A">
        <w:rPr>
          <w:rFonts w:ascii="Arial" w:hAnsi="Arial" w:cs="Arial"/>
          <w:color w:val="000000"/>
          <w:kern w:val="0"/>
          <w:sz w:val="22"/>
          <w:szCs w:val="22"/>
        </w:rPr>
        <w:t xml:space="preserve"> </w:t>
      </w:r>
      <w:r w:rsidR="00BE244F">
        <w:rPr>
          <w:rFonts w:ascii="Arial" w:hAnsi="Arial" w:cs="Arial"/>
          <w:color w:val="000000"/>
          <w:kern w:val="0"/>
          <w:sz w:val="22"/>
          <w:szCs w:val="22"/>
        </w:rPr>
        <w:t>mak</w:t>
      </w:r>
      <w:r w:rsidR="000F7DE0">
        <w:rPr>
          <w:rFonts w:ascii="Arial" w:hAnsi="Arial" w:cs="Arial"/>
          <w:color w:val="000000"/>
          <w:kern w:val="0"/>
          <w:sz w:val="22"/>
          <w:szCs w:val="22"/>
        </w:rPr>
        <w:t>e</w:t>
      </w:r>
      <w:r w:rsidR="00BE244F">
        <w:rPr>
          <w:rFonts w:ascii="Arial" w:hAnsi="Arial" w:cs="Arial"/>
          <w:color w:val="000000"/>
          <w:kern w:val="0"/>
          <w:sz w:val="22"/>
          <w:szCs w:val="22"/>
        </w:rPr>
        <w:t xml:space="preserve"> </w:t>
      </w:r>
      <w:r w:rsidR="002150CD">
        <w:rPr>
          <w:rFonts w:ascii="Arial" w:hAnsi="Arial" w:cs="Arial"/>
          <w:color w:val="000000"/>
          <w:kern w:val="0"/>
          <w:sz w:val="22"/>
          <w:szCs w:val="22"/>
        </w:rPr>
        <w:t>unkind comments (e.g., about someone’s appearance</w:t>
      </w:r>
      <w:r w:rsidR="000F7DE0">
        <w:rPr>
          <w:rFonts w:ascii="Arial" w:hAnsi="Arial" w:cs="Arial"/>
          <w:color w:val="000000"/>
          <w:kern w:val="0"/>
          <w:sz w:val="22"/>
          <w:szCs w:val="22"/>
        </w:rPr>
        <w:t xml:space="preserve"> or commenting on someone wearing a hearing aid</w:t>
      </w:r>
      <w:r w:rsidR="002150CD">
        <w:rPr>
          <w:rFonts w:ascii="Arial" w:hAnsi="Arial" w:cs="Arial"/>
          <w:color w:val="000000"/>
          <w:kern w:val="0"/>
          <w:sz w:val="22"/>
          <w:szCs w:val="22"/>
        </w:rPr>
        <w:t>) on occasion</w:t>
      </w:r>
      <w:r w:rsidR="00BE244F">
        <w:rPr>
          <w:rFonts w:ascii="Arial" w:hAnsi="Arial" w:cs="Arial"/>
          <w:color w:val="000000"/>
          <w:kern w:val="0"/>
          <w:sz w:val="22"/>
          <w:szCs w:val="22"/>
        </w:rPr>
        <w:t xml:space="preserve">. </w:t>
      </w:r>
      <w:r>
        <w:rPr>
          <w:rFonts w:ascii="Arial" w:hAnsi="Arial" w:cs="Arial"/>
          <w:color w:val="000000"/>
          <w:kern w:val="0"/>
          <w:sz w:val="22"/>
          <w:szCs w:val="22"/>
        </w:rPr>
        <w:t>NAME</w:t>
      </w:r>
      <w:r w:rsidR="00BE244F">
        <w:rPr>
          <w:rFonts w:ascii="Arial" w:hAnsi="Arial" w:cs="Arial"/>
          <w:color w:val="000000"/>
          <w:kern w:val="0"/>
          <w:sz w:val="22"/>
          <w:szCs w:val="22"/>
        </w:rPr>
        <w:t xml:space="preserve"> is currently involved in summer camp and golf. He previously was involved with soccer, wrestling, and an after-school </w:t>
      </w:r>
      <w:r w:rsidR="00AB033A">
        <w:rPr>
          <w:rFonts w:ascii="Arial" w:hAnsi="Arial" w:cs="Arial"/>
          <w:color w:val="000000"/>
          <w:kern w:val="0"/>
          <w:sz w:val="22"/>
          <w:szCs w:val="22"/>
        </w:rPr>
        <w:t>Broadway</w:t>
      </w:r>
      <w:r w:rsidR="00BE244F">
        <w:rPr>
          <w:rFonts w:ascii="Arial" w:hAnsi="Arial" w:cs="Arial"/>
          <w:color w:val="000000"/>
          <w:kern w:val="0"/>
          <w:sz w:val="22"/>
          <w:szCs w:val="22"/>
        </w:rPr>
        <w:t xml:space="preserve"> program. </w:t>
      </w:r>
      <w:r>
        <w:rPr>
          <w:rFonts w:ascii="Arial" w:hAnsi="Arial" w:cs="Arial"/>
          <w:color w:val="000000"/>
          <w:kern w:val="0"/>
          <w:sz w:val="22"/>
          <w:szCs w:val="22"/>
        </w:rPr>
        <w:t>NAME</w:t>
      </w:r>
      <w:r w:rsidR="00BE244F">
        <w:rPr>
          <w:rFonts w:ascii="Arial" w:hAnsi="Arial" w:cs="Arial"/>
          <w:color w:val="000000"/>
          <w:kern w:val="0"/>
          <w:sz w:val="22"/>
          <w:szCs w:val="22"/>
        </w:rPr>
        <w:t xml:space="preserve"> enjoys playing with </w:t>
      </w:r>
      <w:r w:rsidR="00AB033A">
        <w:rPr>
          <w:rFonts w:ascii="Arial" w:hAnsi="Arial" w:cs="Arial"/>
          <w:color w:val="000000"/>
          <w:kern w:val="0"/>
          <w:sz w:val="22"/>
          <w:szCs w:val="22"/>
        </w:rPr>
        <w:t>neighbors</w:t>
      </w:r>
      <w:r w:rsidR="00394B95">
        <w:rPr>
          <w:rFonts w:ascii="Arial" w:hAnsi="Arial" w:cs="Arial"/>
          <w:color w:val="000000"/>
          <w:kern w:val="0"/>
          <w:sz w:val="22"/>
          <w:szCs w:val="22"/>
        </w:rPr>
        <w:t>,</w:t>
      </w:r>
      <w:r w:rsidR="00BE244F">
        <w:rPr>
          <w:rFonts w:ascii="Arial" w:hAnsi="Arial" w:cs="Arial"/>
          <w:color w:val="000000"/>
          <w:kern w:val="0"/>
          <w:sz w:val="22"/>
          <w:szCs w:val="22"/>
        </w:rPr>
        <w:t xml:space="preserve"> </w:t>
      </w:r>
      <w:r w:rsidR="00394B95">
        <w:rPr>
          <w:rFonts w:ascii="Arial" w:hAnsi="Arial" w:cs="Arial"/>
          <w:color w:val="000000"/>
          <w:kern w:val="0"/>
          <w:sz w:val="22"/>
          <w:szCs w:val="22"/>
        </w:rPr>
        <w:t xml:space="preserve">going </w:t>
      </w:r>
      <w:r w:rsidR="00BE244F">
        <w:rPr>
          <w:rFonts w:ascii="Arial" w:hAnsi="Arial" w:cs="Arial"/>
          <w:color w:val="000000"/>
          <w:kern w:val="0"/>
          <w:sz w:val="22"/>
          <w:szCs w:val="22"/>
        </w:rPr>
        <w:t xml:space="preserve">outside, and </w:t>
      </w:r>
      <w:r w:rsidR="00AB033A">
        <w:rPr>
          <w:rFonts w:ascii="Arial" w:hAnsi="Arial" w:cs="Arial"/>
          <w:color w:val="000000"/>
          <w:kern w:val="0"/>
          <w:sz w:val="22"/>
          <w:szCs w:val="22"/>
        </w:rPr>
        <w:t>Pokémon</w:t>
      </w:r>
      <w:r w:rsidR="00BE244F">
        <w:rPr>
          <w:rFonts w:ascii="Arial" w:hAnsi="Arial" w:cs="Arial"/>
          <w:color w:val="000000"/>
          <w:kern w:val="0"/>
          <w:sz w:val="22"/>
          <w:szCs w:val="22"/>
        </w:rPr>
        <w:t xml:space="preserve"> cards</w:t>
      </w:r>
      <w:r w:rsidR="00BE244F">
        <w:rPr>
          <w:rFonts w:ascii="Arial" w:hAnsi="Arial" w:cs="Arial"/>
          <w:kern w:val="0"/>
          <w:sz w:val="22"/>
          <w:szCs w:val="22"/>
        </w:rPr>
        <w:t>.</w:t>
      </w:r>
    </w:p>
    <w:p w14:paraId="04A2F31C"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7A553A6E"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14:paraId="32AF962F" w14:textId="4AF9399C"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w:t>
      </w:r>
      <w:r w:rsidR="006B63CF">
        <w:rPr>
          <w:rFonts w:ascii="Arial" w:hAnsi="Arial" w:cs="Arial"/>
          <w:kern w:val="0"/>
          <w:sz w:val="22"/>
          <w:szCs w:val="22"/>
        </w:rPr>
        <w:t>NAME</w:t>
      </w:r>
      <w:r w:rsidR="00AB033A">
        <w:rPr>
          <w:rFonts w:ascii="Arial" w:hAnsi="Arial" w:cs="Arial"/>
          <w:kern w:val="0"/>
          <w:sz w:val="22"/>
          <w:szCs w:val="22"/>
        </w:rPr>
        <w:t xml:space="preserve"> </w:t>
      </w:r>
      <w:r>
        <w:rPr>
          <w:rFonts w:ascii="Arial" w:hAnsi="Arial" w:cs="Arial"/>
          <w:kern w:val="0"/>
          <w:sz w:val="22"/>
          <w:szCs w:val="22"/>
        </w:rPr>
        <w:t>family identifies as Christian.</w:t>
      </w:r>
    </w:p>
    <w:p w14:paraId="1521453F"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386A2FE5"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14:paraId="5CBC2BE5"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None    </w:t>
      </w:r>
    </w:p>
    <w:p w14:paraId="39ECE9E0"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50D50F9D"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14:paraId="18C4E0B1"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14:paraId="53EC93EE"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35F4030E"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14:paraId="6D25F1A5"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14:paraId="63B444AB"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15BB4C89" w14:textId="2EABAD5C"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 xml:space="preserve">SUBSTANCE USE HISTORY: </w:t>
      </w:r>
    </w:p>
    <w:p w14:paraId="4D73D346" w14:textId="41A05C8B" w:rsidR="00BE244F" w:rsidRDefault="00AB033A" w:rsidP="00BE244F">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Not applicable due to age.</w:t>
      </w:r>
    </w:p>
    <w:p w14:paraId="6F7D0469" w14:textId="77777777" w:rsidR="00BE244F" w:rsidRDefault="00BE244F" w:rsidP="00BE244F">
      <w:pPr>
        <w:widowControl w:val="0"/>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 </w:t>
      </w:r>
    </w:p>
    <w:p w14:paraId="2A1F2423"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TRAUMA:</w:t>
      </w:r>
    </w:p>
    <w:p w14:paraId="07BA0D16" w14:textId="2FD6386D"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While living with his biological father, </w:t>
      </w:r>
      <w:r w:rsidR="006B63CF">
        <w:rPr>
          <w:rFonts w:ascii="Arial" w:hAnsi="Arial" w:cs="Arial"/>
          <w:kern w:val="0"/>
          <w:sz w:val="22"/>
          <w:szCs w:val="22"/>
        </w:rPr>
        <w:t>NAME</w:t>
      </w:r>
      <w:r>
        <w:rPr>
          <w:rFonts w:ascii="Arial" w:hAnsi="Arial" w:cs="Arial"/>
          <w:kern w:val="0"/>
          <w:sz w:val="22"/>
          <w:szCs w:val="22"/>
        </w:rPr>
        <w:t xml:space="preserve"> </w:t>
      </w:r>
      <w:r w:rsidR="00E96AD0">
        <w:rPr>
          <w:rFonts w:ascii="Arial" w:hAnsi="Arial" w:cs="Arial"/>
          <w:kern w:val="0"/>
          <w:sz w:val="22"/>
          <w:szCs w:val="22"/>
        </w:rPr>
        <w:t xml:space="preserve">allegedly </w:t>
      </w:r>
      <w:r>
        <w:rPr>
          <w:rFonts w:ascii="Arial" w:hAnsi="Arial" w:cs="Arial"/>
          <w:kern w:val="0"/>
          <w:sz w:val="22"/>
          <w:szCs w:val="22"/>
        </w:rPr>
        <w:t>experienced</w:t>
      </w:r>
      <w:r w:rsidR="00E96AD0">
        <w:rPr>
          <w:rFonts w:ascii="Arial" w:hAnsi="Arial" w:cs="Arial"/>
          <w:kern w:val="0"/>
          <w:sz w:val="22"/>
          <w:szCs w:val="22"/>
        </w:rPr>
        <w:t xml:space="preserve"> </w:t>
      </w:r>
      <w:r>
        <w:rPr>
          <w:rFonts w:ascii="Arial" w:hAnsi="Arial" w:cs="Arial"/>
          <w:kern w:val="0"/>
          <w:sz w:val="22"/>
          <w:szCs w:val="22"/>
        </w:rPr>
        <w:t xml:space="preserve">neglect and physical abuse, witnessed domestic violence, and was exposed to violent media. The incident that led to </w:t>
      </w:r>
      <w:r w:rsidR="00E96AD0">
        <w:rPr>
          <w:rFonts w:ascii="Arial" w:hAnsi="Arial" w:cs="Arial"/>
          <w:kern w:val="0"/>
          <w:sz w:val="22"/>
          <w:szCs w:val="22"/>
        </w:rPr>
        <w:t xml:space="preserve">removal </w:t>
      </w:r>
      <w:r>
        <w:rPr>
          <w:rFonts w:ascii="Arial" w:hAnsi="Arial" w:cs="Arial"/>
          <w:kern w:val="0"/>
          <w:sz w:val="22"/>
          <w:szCs w:val="22"/>
        </w:rPr>
        <w:t>from his biological father</w:t>
      </w:r>
      <w:r w:rsidR="00E96AD0">
        <w:rPr>
          <w:rFonts w:ascii="Arial" w:hAnsi="Arial" w:cs="Arial"/>
          <w:kern w:val="0"/>
          <w:sz w:val="22"/>
          <w:szCs w:val="22"/>
        </w:rPr>
        <w:t>’s care</w:t>
      </w:r>
      <w:r>
        <w:rPr>
          <w:rFonts w:ascii="Arial" w:hAnsi="Arial" w:cs="Arial"/>
          <w:kern w:val="0"/>
          <w:sz w:val="22"/>
          <w:szCs w:val="22"/>
        </w:rPr>
        <w:t xml:space="preserve"> involved </w:t>
      </w:r>
      <w:r w:rsidR="006B63CF">
        <w:rPr>
          <w:rFonts w:ascii="Arial" w:hAnsi="Arial" w:cs="Arial"/>
          <w:kern w:val="0"/>
          <w:sz w:val="22"/>
          <w:szCs w:val="22"/>
        </w:rPr>
        <w:t>NAME</w:t>
      </w:r>
      <w:r>
        <w:rPr>
          <w:rFonts w:ascii="Arial" w:hAnsi="Arial" w:cs="Arial"/>
          <w:kern w:val="0"/>
          <w:sz w:val="22"/>
          <w:szCs w:val="22"/>
        </w:rPr>
        <w:t xml:space="preserve"> attempting to reenact a scene from </w:t>
      </w:r>
      <w:r w:rsidR="00394B95">
        <w:rPr>
          <w:rFonts w:ascii="Arial" w:hAnsi="Arial" w:cs="Arial"/>
          <w:kern w:val="0"/>
          <w:sz w:val="22"/>
          <w:szCs w:val="22"/>
        </w:rPr>
        <w:t>The Walking Dead, while unsupervised,</w:t>
      </w:r>
      <w:r>
        <w:rPr>
          <w:rFonts w:ascii="Arial" w:hAnsi="Arial" w:cs="Arial"/>
          <w:kern w:val="0"/>
          <w:sz w:val="22"/>
          <w:szCs w:val="22"/>
        </w:rPr>
        <w:t xml:space="preserve"> </w:t>
      </w:r>
      <w:r w:rsidR="00394B95">
        <w:rPr>
          <w:rFonts w:ascii="Arial" w:hAnsi="Arial" w:cs="Arial"/>
          <w:kern w:val="0"/>
          <w:sz w:val="22"/>
          <w:szCs w:val="22"/>
        </w:rPr>
        <w:t>in which</w:t>
      </w:r>
      <w:r>
        <w:rPr>
          <w:rFonts w:ascii="Arial" w:hAnsi="Arial" w:cs="Arial"/>
          <w:kern w:val="0"/>
          <w:sz w:val="22"/>
          <w:szCs w:val="22"/>
        </w:rPr>
        <w:t xml:space="preserve"> a character hanged themself with a rope. </w:t>
      </w:r>
      <w:r w:rsidR="006B63CF">
        <w:rPr>
          <w:rFonts w:ascii="Arial" w:hAnsi="Arial" w:cs="Arial"/>
          <w:kern w:val="0"/>
          <w:sz w:val="22"/>
          <w:szCs w:val="22"/>
        </w:rPr>
        <w:t>NAME</w:t>
      </w:r>
      <w:r w:rsidR="000F7DE0">
        <w:rPr>
          <w:rFonts w:ascii="Arial" w:hAnsi="Arial" w:cs="Arial"/>
          <w:kern w:val="0"/>
          <w:sz w:val="22"/>
          <w:szCs w:val="22"/>
        </w:rPr>
        <w:t>’s</w:t>
      </w:r>
      <w:r>
        <w:rPr>
          <w:rFonts w:ascii="Arial" w:hAnsi="Arial" w:cs="Arial"/>
          <w:kern w:val="0"/>
          <w:sz w:val="22"/>
          <w:szCs w:val="22"/>
        </w:rPr>
        <w:t xml:space="preserve"> </w:t>
      </w:r>
      <w:r w:rsidR="00394B95">
        <w:rPr>
          <w:rFonts w:ascii="Arial" w:hAnsi="Arial" w:cs="Arial"/>
          <w:kern w:val="0"/>
          <w:sz w:val="22"/>
          <w:szCs w:val="22"/>
        </w:rPr>
        <w:t>biological mother</w:t>
      </w:r>
      <w:r>
        <w:rPr>
          <w:rFonts w:ascii="Arial" w:hAnsi="Arial" w:cs="Arial"/>
          <w:kern w:val="0"/>
          <w:sz w:val="22"/>
          <w:szCs w:val="22"/>
        </w:rPr>
        <w:t xml:space="preserve"> was not living </w:t>
      </w:r>
      <w:r w:rsidR="000F7DE0">
        <w:rPr>
          <w:rFonts w:ascii="Arial" w:hAnsi="Arial" w:cs="Arial"/>
          <w:kern w:val="0"/>
          <w:sz w:val="22"/>
          <w:szCs w:val="22"/>
        </w:rPr>
        <w:t>with him</w:t>
      </w:r>
      <w:r>
        <w:rPr>
          <w:rFonts w:ascii="Arial" w:hAnsi="Arial" w:cs="Arial"/>
          <w:kern w:val="0"/>
          <w:sz w:val="22"/>
          <w:szCs w:val="22"/>
        </w:rPr>
        <w:t xml:space="preserve"> at the time</w:t>
      </w:r>
      <w:r w:rsidR="00394B95">
        <w:rPr>
          <w:rFonts w:ascii="Arial" w:hAnsi="Arial" w:cs="Arial"/>
          <w:kern w:val="0"/>
          <w:sz w:val="22"/>
          <w:szCs w:val="22"/>
        </w:rPr>
        <w:t>,</w:t>
      </w:r>
      <w:r>
        <w:rPr>
          <w:rFonts w:ascii="Arial" w:hAnsi="Arial" w:cs="Arial"/>
          <w:kern w:val="0"/>
          <w:sz w:val="22"/>
          <w:szCs w:val="22"/>
        </w:rPr>
        <w:t xml:space="preserve"> but</w:t>
      </w:r>
      <w:r w:rsidR="00394B95">
        <w:rPr>
          <w:rFonts w:ascii="Arial" w:hAnsi="Arial" w:cs="Arial"/>
          <w:kern w:val="0"/>
          <w:sz w:val="22"/>
          <w:szCs w:val="22"/>
        </w:rPr>
        <w:t xml:space="preserve"> she</w:t>
      </w:r>
      <w:r>
        <w:rPr>
          <w:rFonts w:ascii="Arial" w:hAnsi="Arial" w:cs="Arial"/>
          <w:kern w:val="0"/>
          <w:sz w:val="22"/>
          <w:szCs w:val="22"/>
        </w:rPr>
        <w:t xml:space="preserve"> had come to check on </w:t>
      </w:r>
      <w:r w:rsidR="006B63CF">
        <w:rPr>
          <w:rFonts w:ascii="Arial" w:hAnsi="Arial" w:cs="Arial"/>
          <w:kern w:val="0"/>
          <w:sz w:val="22"/>
          <w:szCs w:val="22"/>
        </w:rPr>
        <w:t>NAME</w:t>
      </w:r>
      <w:r>
        <w:rPr>
          <w:rFonts w:ascii="Arial" w:hAnsi="Arial" w:cs="Arial"/>
          <w:kern w:val="0"/>
          <w:sz w:val="22"/>
          <w:szCs w:val="22"/>
        </w:rPr>
        <w:t xml:space="preserve"> and discovered him with </w:t>
      </w:r>
      <w:r w:rsidR="00394B95">
        <w:rPr>
          <w:rFonts w:ascii="Arial" w:hAnsi="Arial" w:cs="Arial"/>
          <w:kern w:val="0"/>
          <w:sz w:val="22"/>
          <w:szCs w:val="22"/>
        </w:rPr>
        <w:t>a</w:t>
      </w:r>
      <w:r>
        <w:rPr>
          <w:rFonts w:ascii="Arial" w:hAnsi="Arial" w:cs="Arial"/>
          <w:kern w:val="0"/>
          <w:sz w:val="22"/>
          <w:szCs w:val="22"/>
        </w:rPr>
        <w:t xml:space="preserve"> rope.  Medically, he only had some abrasions</w:t>
      </w:r>
      <w:r w:rsidR="00E96AD0">
        <w:rPr>
          <w:rFonts w:ascii="Arial" w:hAnsi="Arial" w:cs="Arial"/>
          <w:kern w:val="0"/>
          <w:sz w:val="22"/>
          <w:szCs w:val="22"/>
        </w:rPr>
        <w:t xml:space="preserve"> and bruises</w:t>
      </w:r>
      <w:r>
        <w:rPr>
          <w:rFonts w:ascii="Arial" w:hAnsi="Arial" w:cs="Arial"/>
          <w:kern w:val="0"/>
          <w:sz w:val="22"/>
          <w:szCs w:val="22"/>
        </w:rPr>
        <w:t xml:space="preserve"> on his neck. He </w:t>
      </w:r>
      <w:r w:rsidR="00394B95">
        <w:rPr>
          <w:rFonts w:ascii="Arial" w:hAnsi="Arial" w:cs="Arial"/>
          <w:kern w:val="0"/>
          <w:sz w:val="22"/>
          <w:szCs w:val="22"/>
        </w:rPr>
        <w:t xml:space="preserve">subsequently </w:t>
      </w:r>
      <w:r>
        <w:rPr>
          <w:rFonts w:ascii="Arial" w:hAnsi="Arial" w:cs="Arial"/>
          <w:kern w:val="0"/>
          <w:sz w:val="22"/>
          <w:szCs w:val="22"/>
        </w:rPr>
        <w:t>entered foster care an</w:t>
      </w:r>
      <w:r w:rsidR="002150CD">
        <w:rPr>
          <w:rFonts w:ascii="Arial" w:hAnsi="Arial" w:cs="Arial"/>
          <w:kern w:val="0"/>
          <w:sz w:val="22"/>
          <w:szCs w:val="22"/>
        </w:rPr>
        <w:t>d was placed</w:t>
      </w:r>
      <w:r>
        <w:rPr>
          <w:rFonts w:ascii="Arial" w:hAnsi="Arial" w:cs="Arial"/>
          <w:kern w:val="0"/>
          <w:sz w:val="22"/>
          <w:szCs w:val="22"/>
        </w:rPr>
        <w:t xml:space="preserve"> with the </w:t>
      </w:r>
      <w:r w:rsidR="006B63CF">
        <w:rPr>
          <w:rFonts w:ascii="Arial" w:hAnsi="Arial" w:cs="Arial"/>
          <w:kern w:val="0"/>
          <w:sz w:val="22"/>
          <w:szCs w:val="22"/>
        </w:rPr>
        <w:t>NAME</w:t>
      </w:r>
      <w:r w:rsidR="00394B95">
        <w:rPr>
          <w:rFonts w:ascii="Arial" w:hAnsi="Arial" w:cs="Arial"/>
          <w:kern w:val="0"/>
          <w:sz w:val="22"/>
          <w:szCs w:val="22"/>
        </w:rPr>
        <w:t xml:space="preserve"> family</w:t>
      </w:r>
      <w:r>
        <w:rPr>
          <w:rFonts w:ascii="Arial" w:hAnsi="Arial" w:cs="Arial"/>
          <w:kern w:val="0"/>
          <w:sz w:val="22"/>
          <w:szCs w:val="22"/>
        </w:rPr>
        <w:t xml:space="preserve">. Living with the </w:t>
      </w:r>
      <w:r w:rsidR="006B63CF">
        <w:rPr>
          <w:rFonts w:ascii="Arial" w:hAnsi="Arial" w:cs="Arial"/>
          <w:kern w:val="0"/>
          <w:sz w:val="22"/>
          <w:szCs w:val="22"/>
        </w:rPr>
        <w:t>NAME</w:t>
      </w:r>
      <w:r w:rsidR="00DB29B6">
        <w:rPr>
          <w:rFonts w:ascii="Arial" w:hAnsi="Arial" w:cs="Arial"/>
          <w:kern w:val="0"/>
          <w:sz w:val="22"/>
          <w:szCs w:val="22"/>
        </w:rPr>
        <w:t xml:space="preserve"> family</w:t>
      </w:r>
      <w:r>
        <w:rPr>
          <w:rFonts w:ascii="Arial" w:hAnsi="Arial" w:cs="Arial"/>
          <w:kern w:val="0"/>
          <w:sz w:val="22"/>
          <w:szCs w:val="22"/>
        </w:rPr>
        <w:t xml:space="preserve"> was initially a temporary placement, and </w:t>
      </w:r>
      <w:r w:rsidR="006B63CF">
        <w:rPr>
          <w:rFonts w:ascii="Arial" w:hAnsi="Arial" w:cs="Arial"/>
          <w:kern w:val="0"/>
          <w:sz w:val="22"/>
          <w:szCs w:val="22"/>
        </w:rPr>
        <w:t>NAME</w:t>
      </w:r>
      <w:r>
        <w:rPr>
          <w:rFonts w:ascii="Arial" w:hAnsi="Arial" w:cs="Arial"/>
          <w:kern w:val="0"/>
          <w:sz w:val="22"/>
          <w:szCs w:val="22"/>
        </w:rPr>
        <w:t xml:space="preserve"> later transitioned to living with a</w:t>
      </w:r>
      <w:r w:rsidR="000F7DE0">
        <w:rPr>
          <w:rFonts w:ascii="Arial" w:hAnsi="Arial" w:cs="Arial"/>
          <w:kern w:val="0"/>
          <w:sz w:val="22"/>
          <w:szCs w:val="22"/>
        </w:rPr>
        <w:t xml:space="preserve"> second foster</w:t>
      </w:r>
      <w:r>
        <w:rPr>
          <w:rFonts w:ascii="Arial" w:hAnsi="Arial" w:cs="Arial"/>
          <w:kern w:val="0"/>
          <w:sz w:val="22"/>
          <w:szCs w:val="22"/>
        </w:rPr>
        <w:t xml:space="preserve"> family who planned to adopt him. During that stay, </w:t>
      </w:r>
      <w:r w:rsidR="006B63CF">
        <w:rPr>
          <w:rFonts w:ascii="Arial" w:hAnsi="Arial" w:cs="Arial"/>
          <w:kern w:val="0"/>
          <w:sz w:val="22"/>
          <w:szCs w:val="22"/>
        </w:rPr>
        <w:t>NAME</w:t>
      </w:r>
      <w:r>
        <w:rPr>
          <w:rFonts w:ascii="Arial" w:hAnsi="Arial" w:cs="Arial"/>
          <w:kern w:val="0"/>
          <w:sz w:val="22"/>
          <w:szCs w:val="22"/>
        </w:rPr>
        <w:t xml:space="preserve"> </w:t>
      </w:r>
      <w:r w:rsidR="001E5B42">
        <w:rPr>
          <w:rFonts w:ascii="Arial" w:hAnsi="Arial" w:cs="Arial"/>
          <w:kern w:val="0"/>
          <w:sz w:val="22"/>
          <w:szCs w:val="22"/>
        </w:rPr>
        <w:t xml:space="preserve">reportedly </w:t>
      </w:r>
      <w:r>
        <w:rPr>
          <w:rFonts w:ascii="Arial" w:hAnsi="Arial" w:cs="Arial"/>
          <w:kern w:val="0"/>
          <w:sz w:val="22"/>
          <w:szCs w:val="22"/>
        </w:rPr>
        <w:t xml:space="preserve">drew on the underwear of the </w:t>
      </w:r>
      <w:r w:rsidR="00E96AD0">
        <w:rPr>
          <w:rFonts w:ascii="Arial" w:hAnsi="Arial" w:cs="Arial"/>
          <w:kern w:val="0"/>
          <w:sz w:val="22"/>
          <w:szCs w:val="22"/>
        </w:rPr>
        <w:t xml:space="preserve">second </w:t>
      </w:r>
      <w:r>
        <w:rPr>
          <w:rFonts w:ascii="Arial" w:hAnsi="Arial" w:cs="Arial"/>
          <w:kern w:val="0"/>
          <w:sz w:val="22"/>
          <w:szCs w:val="22"/>
        </w:rPr>
        <w:t xml:space="preserve">foster family's biological </w:t>
      </w:r>
      <w:r w:rsidR="00DB29B6">
        <w:rPr>
          <w:rFonts w:ascii="Arial" w:hAnsi="Arial" w:cs="Arial"/>
          <w:kern w:val="0"/>
          <w:sz w:val="22"/>
          <w:szCs w:val="22"/>
        </w:rPr>
        <w:t>daughter</w:t>
      </w:r>
      <w:r>
        <w:rPr>
          <w:rFonts w:ascii="Arial" w:hAnsi="Arial" w:cs="Arial"/>
          <w:kern w:val="0"/>
          <w:sz w:val="22"/>
          <w:szCs w:val="22"/>
        </w:rPr>
        <w:t xml:space="preserve">. </w:t>
      </w:r>
      <w:r w:rsidR="00E96AD0">
        <w:rPr>
          <w:rFonts w:ascii="Arial" w:hAnsi="Arial" w:cs="Arial"/>
          <w:kern w:val="0"/>
          <w:sz w:val="22"/>
          <w:szCs w:val="22"/>
        </w:rPr>
        <w:t>This was interpreted</w:t>
      </w:r>
      <w:r>
        <w:rPr>
          <w:rFonts w:ascii="Arial" w:hAnsi="Arial" w:cs="Arial"/>
          <w:kern w:val="0"/>
          <w:sz w:val="22"/>
          <w:szCs w:val="22"/>
        </w:rPr>
        <w:t xml:space="preserve"> as sexually </w:t>
      </w:r>
      <w:r w:rsidR="00E96AD0">
        <w:rPr>
          <w:rFonts w:ascii="Arial" w:hAnsi="Arial" w:cs="Arial"/>
          <w:kern w:val="0"/>
          <w:sz w:val="22"/>
          <w:szCs w:val="22"/>
        </w:rPr>
        <w:t>inappropriate behavior</w:t>
      </w:r>
      <w:r w:rsidR="00DB29B6">
        <w:rPr>
          <w:rFonts w:ascii="Arial" w:hAnsi="Arial" w:cs="Arial"/>
          <w:kern w:val="0"/>
          <w:sz w:val="22"/>
          <w:szCs w:val="22"/>
        </w:rPr>
        <w:t xml:space="preserve">, </w:t>
      </w:r>
      <w:r w:rsidR="002150CD">
        <w:rPr>
          <w:rFonts w:ascii="Arial" w:hAnsi="Arial" w:cs="Arial"/>
          <w:kern w:val="0"/>
          <w:sz w:val="22"/>
          <w:szCs w:val="22"/>
        </w:rPr>
        <w:t xml:space="preserve">and </w:t>
      </w:r>
      <w:r w:rsidR="006B63CF">
        <w:rPr>
          <w:rFonts w:ascii="Arial" w:hAnsi="Arial" w:cs="Arial"/>
          <w:kern w:val="0"/>
          <w:sz w:val="22"/>
          <w:szCs w:val="22"/>
        </w:rPr>
        <w:t>NAME</w:t>
      </w:r>
      <w:r>
        <w:rPr>
          <w:rFonts w:ascii="Arial" w:hAnsi="Arial" w:cs="Arial"/>
          <w:kern w:val="0"/>
          <w:sz w:val="22"/>
          <w:szCs w:val="22"/>
        </w:rPr>
        <w:t xml:space="preserve"> was removed from their home and placed </w:t>
      </w:r>
      <w:r w:rsidR="000F7DE0">
        <w:rPr>
          <w:rFonts w:ascii="Arial" w:hAnsi="Arial" w:cs="Arial"/>
          <w:kern w:val="0"/>
          <w:sz w:val="22"/>
          <w:szCs w:val="22"/>
        </w:rPr>
        <w:t>with</w:t>
      </w:r>
      <w:r>
        <w:rPr>
          <w:rFonts w:ascii="Arial" w:hAnsi="Arial" w:cs="Arial"/>
          <w:kern w:val="0"/>
          <w:sz w:val="22"/>
          <w:szCs w:val="22"/>
        </w:rPr>
        <w:t xml:space="preserve"> a third foster </w:t>
      </w:r>
      <w:r w:rsidR="000F7DE0">
        <w:rPr>
          <w:rFonts w:ascii="Arial" w:hAnsi="Arial" w:cs="Arial"/>
          <w:kern w:val="0"/>
          <w:sz w:val="22"/>
          <w:szCs w:val="22"/>
        </w:rPr>
        <w:t>family</w:t>
      </w:r>
      <w:r>
        <w:rPr>
          <w:rFonts w:ascii="Arial" w:hAnsi="Arial" w:cs="Arial"/>
          <w:kern w:val="0"/>
          <w:sz w:val="22"/>
          <w:szCs w:val="22"/>
        </w:rPr>
        <w:t xml:space="preserve"> from 2023 until reuniting with the </w:t>
      </w:r>
      <w:r w:rsidR="006B63CF">
        <w:rPr>
          <w:rFonts w:ascii="Arial" w:hAnsi="Arial" w:cs="Arial"/>
          <w:kern w:val="0"/>
          <w:sz w:val="22"/>
          <w:szCs w:val="22"/>
        </w:rPr>
        <w:t>NAME</w:t>
      </w:r>
      <w:r w:rsidR="00DB29B6">
        <w:rPr>
          <w:rFonts w:ascii="Arial" w:hAnsi="Arial" w:cs="Arial"/>
          <w:kern w:val="0"/>
          <w:sz w:val="22"/>
          <w:szCs w:val="22"/>
        </w:rPr>
        <w:t xml:space="preserve"> family</w:t>
      </w:r>
      <w:r>
        <w:rPr>
          <w:rFonts w:ascii="Arial" w:hAnsi="Arial" w:cs="Arial"/>
          <w:kern w:val="0"/>
          <w:sz w:val="22"/>
          <w:szCs w:val="22"/>
        </w:rPr>
        <w:t xml:space="preserve">.  While at the third placement, </w:t>
      </w:r>
      <w:r w:rsidR="006B63CF">
        <w:rPr>
          <w:rFonts w:ascii="Arial" w:hAnsi="Arial" w:cs="Arial"/>
          <w:kern w:val="0"/>
          <w:sz w:val="22"/>
          <w:szCs w:val="22"/>
        </w:rPr>
        <w:t>NAME</w:t>
      </w:r>
      <w:r w:rsidR="000F7DE0">
        <w:rPr>
          <w:rFonts w:ascii="Arial" w:hAnsi="Arial" w:cs="Arial"/>
          <w:kern w:val="0"/>
          <w:sz w:val="22"/>
          <w:szCs w:val="22"/>
        </w:rPr>
        <w:t xml:space="preserve"> was reported to demonstrate</w:t>
      </w:r>
      <w:r>
        <w:rPr>
          <w:rFonts w:ascii="Arial" w:hAnsi="Arial" w:cs="Arial"/>
          <w:kern w:val="0"/>
          <w:sz w:val="22"/>
          <w:szCs w:val="22"/>
        </w:rPr>
        <w:t xml:space="preserve"> numerous behavioral issues including physical aggression. Furthermore, a different foster child in th</w:t>
      </w:r>
      <w:r w:rsidR="000F7DE0">
        <w:rPr>
          <w:rFonts w:ascii="Arial" w:hAnsi="Arial" w:cs="Arial"/>
          <w:kern w:val="0"/>
          <w:sz w:val="22"/>
          <w:szCs w:val="22"/>
        </w:rPr>
        <w:t>is</w:t>
      </w:r>
      <w:r>
        <w:rPr>
          <w:rFonts w:ascii="Arial" w:hAnsi="Arial" w:cs="Arial"/>
          <w:kern w:val="0"/>
          <w:sz w:val="22"/>
          <w:szCs w:val="22"/>
        </w:rPr>
        <w:t xml:space="preserve"> </w:t>
      </w:r>
      <w:r w:rsidR="001E5B42">
        <w:rPr>
          <w:rFonts w:ascii="Arial" w:hAnsi="Arial" w:cs="Arial"/>
          <w:kern w:val="0"/>
          <w:sz w:val="22"/>
          <w:szCs w:val="22"/>
        </w:rPr>
        <w:t>third placement</w:t>
      </w:r>
      <w:r>
        <w:rPr>
          <w:rFonts w:ascii="Arial" w:hAnsi="Arial" w:cs="Arial"/>
          <w:kern w:val="0"/>
          <w:sz w:val="22"/>
          <w:szCs w:val="22"/>
        </w:rPr>
        <w:t xml:space="preserve"> alleged</w:t>
      </w:r>
      <w:r w:rsidR="00DB29B6">
        <w:rPr>
          <w:rFonts w:ascii="Arial" w:hAnsi="Arial" w:cs="Arial"/>
          <w:kern w:val="0"/>
          <w:sz w:val="22"/>
          <w:szCs w:val="22"/>
        </w:rPr>
        <w:t xml:space="preserve"> that</w:t>
      </w:r>
      <w:r>
        <w:rPr>
          <w:rFonts w:ascii="Arial" w:hAnsi="Arial" w:cs="Arial"/>
          <w:kern w:val="0"/>
          <w:sz w:val="22"/>
          <w:szCs w:val="22"/>
        </w:rPr>
        <w:t xml:space="preserve"> sexual abuse </w:t>
      </w:r>
      <w:r w:rsidR="00DB29B6">
        <w:rPr>
          <w:rFonts w:ascii="Arial" w:hAnsi="Arial" w:cs="Arial"/>
          <w:kern w:val="0"/>
          <w:sz w:val="22"/>
          <w:szCs w:val="22"/>
        </w:rPr>
        <w:t xml:space="preserve">was </w:t>
      </w:r>
      <w:r>
        <w:rPr>
          <w:rFonts w:ascii="Arial" w:hAnsi="Arial" w:cs="Arial"/>
          <w:kern w:val="0"/>
          <w:sz w:val="22"/>
          <w:szCs w:val="22"/>
        </w:rPr>
        <w:t>perpetrated by one of the foster parents</w:t>
      </w:r>
      <w:r w:rsidR="00DB29B6">
        <w:rPr>
          <w:rFonts w:ascii="Arial" w:hAnsi="Arial" w:cs="Arial"/>
          <w:kern w:val="0"/>
          <w:sz w:val="22"/>
          <w:szCs w:val="22"/>
        </w:rPr>
        <w:t xml:space="preserve">. This resulted </w:t>
      </w:r>
      <w:r>
        <w:rPr>
          <w:rFonts w:ascii="Arial" w:hAnsi="Arial" w:cs="Arial"/>
          <w:kern w:val="0"/>
          <w:sz w:val="22"/>
          <w:szCs w:val="22"/>
        </w:rPr>
        <w:t xml:space="preserve">in </w:t>
      </w:r>
      <w:r w:rsidR="000F7DE0">
        <w:rPr>
          <w:rFonts w:ascii="Arial" w:hAnsi="Arial" w:cs="Arial"/>
          <w:kern w:val="0"/>
          <w:sz w:val="22"/>
          <w:szCs w:val="22"/>
        </w:rPr>
        <w:t xml:space="preserve">all </w:t>
      </w:r>
      <w:r>
        <w:rPr>
          <w:rFonts w:ascii="Arial" w:hAnsi="Arial" w:cs="Arial"/>
          <w:kern w:val="0"/>
          <w:sz w:val="22"/>
          <w:szCs w:val="22"/>
        </w:rPr>
        <w:t xml:space="preserve">the children being removed. Whether </w:t>
      </w:r>
      <w:r w:rsidR="006B63CF">
        <w:rPr>
          <w:rFonts w:ascii="Arial" w:hAnsi="Arial" w:cs="Arial"/>
          <w:kern w:val="0"/>
          <w:sz w:val="22"/>
          <w:szCs w:val="22"/>
        </w:rPr>
        <w:t>NAME</w:t>
      </w:r>
      <w:r>
        <w:rPr>
          <w:rFonts w:ascii="Arial" w:hAnsi="Arial" w:cs="Arial"/>
          <w:kern w:val="0"/>
          <w:sz w:val="22"/>
          <w:szCs w:val="22"/>
        </w:rPr>
        <w:t xml:space="preserve"> experienced sexual abuse has been suspected </w:t>
      </w:r>
      <w:r w:rsidR="002150CD">
        <w:rPr>
          <w:rFonts w:ascii="Arial" w:hAnsi="Arial" w:cs="Arial"/>
          <w:kern w:val="0"/>
          <w:sz w:val="22"/>
          <w:szCs w:val="22"/>
        </w:rPr>
        <w:t>although</w:t>
      </w:r>
      <w:r>
        <w:rPr>
          <w:rFonts w:ascii="Arial" w:hAnsi="Arial" w:cs="Arial"/>
          <w:kern w:val="0"/>
          <w:sz w:val="22"/>
          <w:szCs w:val="22"/>
        </w:rPr>
        <w:t xml:space="preserve"> not confirmed</w:t>
      </w:r>
      <w:r w:rsidR="00DB29B6">
        <w:rPr>
          <w:rFonts w:ascii="Arial" w:hAnsi="Arial" w:cs="Arial"/>
          <w:kern w:val="0"/>
          <w:sz w:val="22"/>
          <w:szCs w:val="22"/>
        </w:rPr>
        <w:t>.</w:t>
      </w:r>
      <w:r>
        <w:rPr>
          <w:rFonts w:ascii="Arial" w:hAnsi="Arial" w:cs="Arial"/>
          <w:kern w:val="0"/>
          <w:sz w:val="22"/>
          <w:szCs w:val="22"/>
        </w:rPr>
        <w:t xml:space="preserve"> In September 2024</w:t>
      </w:r>
      <w:r w:rsidR="00E96AD0">
        <w:rPr>
          <w:rFonts w:ascii="Arial" w:hAnsi="Arial" w:cs="Arial"/>
          <w:kern w:val="0"/>
          <w:sz w:val="22"/>
          <w:szCs w:val="22"/>
        </w:rPr>
        <w:t>,</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 returned to the </w:t>
      </w:r>
      <w:r w:rsidR="006B63CF">
        <w:rPr>
          <w:rFonts w:ascii="Arial" w:hAnsi="Arial" w:cs="Arial"/>
          <w:kern w:val="0"/>
          <w:sz w:val="22"/>
          <w:szCs w:val="22"/>
        </w:rPr>
        <w:t>NAME</w:t>
      </w:r>
      <w:r>
        <w:rPr>
          <w:rFonts w:ascii="Arial" w:hAnsi="Arial" w:cs="Arial"/>
          <w:kern w:val="0"/>
          <w:sz w:val="22"/>
          <w:szCs w:val="22"/>
        </w:rPr>
        <w:t xml:space="preserve">'s care. All </w:t>
      </w:r>
      <w:r w:rsidR="00E96AD0">
        <w:rPr>
          <w:rFonts w:ascii="Arial" w:hAnsi="Arial" w:cs="Arial"/>
          <w:kern w:val="0"/>
          <w:sz w:val="22"/>
          <w:szCs w:val="22"/>
        </w:rPr>
        <w:t>the above</w:t>
      </w:r>
      <w:r>
        <w:rPr>
          <w:rFonts w:ascii="Arial" w:hAnsi="Arial" w:cs="Arial"/>
          <w:kern w:val="0"/>
          <w:sz w:val="22"/>
          <w:szCs w:val="22"/>
        </w:rPr>
        <w:t xml:space="preserve"> information has been previously reported to child protective services</w:t>
      </w:r>
      <w:r w:rsidR="00E96AD0">
        <w:rPr>
          <w:rFonts w:ascii="Arial" w:hAnsi="Arial" w:cs="Arial"/>
          <w:kern w:val="0"/>
          <w:sz w:val="22"/>
          <w:szCs w:val="22"/>
        </w:rPr>
        <w:t xml:space="preserve">. </w:t>
      </w:r>
      <w:r>
        <w:rPr>
          <w:rFonts w:ascii="Arial" w:hAnsi="Arial" w:cs="Arial"/>
          <w:kern w:val="0"/>
          <w:sz w:val="22"/>
          <w:szCs w:val="22"/>
        </w:rPr>
        <w:t xml:space="preserve">Child protective services </w:t>
      </w:r>
      <w:r w:rsidR="00DB29B6">
        <w:rPr>
          <w:rFonts w:ascii="Arial" w:hAnsi="Arial" w:cs="Arial"/>
          <w:kern w:val="0"/>
          <w:sz w:val="22"/>
          <w:szCs w:val="22"/>
        </w:rPr>
        <w:t>are</w:t>
      </w:r>
      <w:r>
        <w:rPr>
          <w:rFonts w:ascii="Arial" w:hAnsi="Arial" w:cs="Arial"/>
          <w:kern w:val="0"/>
          <w:sz w:val="22"/>
          <w:szCs w:val="22"/>
        </w:rPr>
        <w:t xml:space="preserve"> currently in the process of case closure now that he has been adopted.</w:t>
      </w:r>
    </w:p>
    <w:p w14:paraId="0794CB94" w14:textId="77777777"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14:paraId="7252A449"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14:paraId="67757536" w14:textId="143A5CB9"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Regarding </w:t>
      </w:r>
      <w:r w:rsidR="006B63CF">
        <w:rPr>
          <w:rFonts w:ascii="Arial" w:hAnsi="Arial" w:cs="Arial"/>
          <w:color w:val="000000"/>
          <w:kern w:val="0"/>
          <w:sz w:val="22"/>
          <w:szCs w:val="22"/>
        </w:rPr>
        <w:t>NAME</w:t>
      </w:r>
      <w:r w:rsidR="00E96AD0">
        <w:rPr>
          <w:rFonts w:ascii="Arial" w:hAnsi="Arial" w:cs="Arial"/>
          <w:color w:val="000000"/>
          <w:kern w:val="0"/>
          <w:sz w:val="22"/>
          <w:szCs w:val="22"/>
        </w:rPr>
        <w:t>’s</w:t>
      </w:r>
      <w:r>
        <w:rPr>
          <w:rFonts w:ascii="Arial" w:hAnsi="Arial" w:cs="Arial"/>
          <w:color w:val="000000"/>
          <w:kern w:val="0"/>
          <w:sz w:val="22"/>
          <w:szCs w:val="22"/>
        </w:rPr>
        <w:t xml:space="preserve"> historical diagnosis of ASD, </w:t>
      </w:r>
      <w:r w:rsidR="00E96AD0">
        <w:rPr>
          <w:rFonts w:ascii="Arial" w:hAnsi="Arial" w:cs="Arial"/>
          <w:color w:val="000000"/>
          <w:kern w:val="0"/>
          <w:sz w:val="22"/>
          <w:szCs w:val="22"/>
        </w:rPr>
        <w:t xml:space="preserve">his </w:t>
      </w:r>
      <w:r>
        <w:rPr>
          <w:rFonts w:ascii="Arial" w:hAnsi="Arial" w:cs="Arial"/>
          <w:color w:val="000000"/>
          <w:kern w:val="0"/>
          <w:sz w:val="22"/>
          <w:szCs w:val="22"/>
        </w:rPr>
        <w:t xml:space="preserve">parents deny concerns regarding his ability to engage in reciprocal conversation. He may share excessive </w:t>
      </w:r>
      <w:r w:rsidR="00DB29B6">
        <w:rPr>
          <w:rFonts w:ascii="Arial" w:hAnsi="Arial" w:cs="Arial"/>
          <w:color w:val="000000"/>
          <w:kern w:val="0"/>
          <w:sz w:val="22"/>
          <w:szCs w:val="22"/>
        </w:rPr>
        <w:t>details</w:t>
      </w:r>
      <w:r>
        <w:rPr>
          <w:rFonts w:ascii="Arial" w:hAnsi="Arial" w:cs="Arial"/>
          <w:color w:val="000000"/>
          <w:kern w:val="0"/>
          <w:sz w:val="22"/>
          <w:szCs w:val="22"/>
        </w:rPr>
        <w:t xml:space="preserve"> about a topic of interests </w:t>
      </w:r>
      <w:r w:rsidR="00DB29B6">
        <w:rPr>
          <w:rFonts w:ascii="Arial" w:hAnsi="Arial" w:cs="Arial"/>
          <w:color w:val="000000"/>
          <w:kern w:val="0"/>
          <w:sz w:val="22"/>
          <w:szCs w:val="22"/>
        </w:rPr>
        <w:t>on occasion</w:t>
      </w:r>
      <w:r>
        <w:rPr>
          <w:rFonts w:ascii="Arial" w:hAnsi="Arial" w:cs="Arial"/>
          <w:color w:val="000000"/>
          <w:kern w:val="0"/>
          <w:sz w:val="22"/>
          <w:szCs w:val="22"/>
        </w:rPr>
        <w:t xml:space="preserve">, although this occurs infrequently. He </w:t>
      </w:r>
      <w:r w:rsidR="00E96AD0">
        <w:rPr>
          <w:rFonts w:ascii="Arial" w:hAnsi="Arial" w:cs="Arial"/>
          <w:color w:val="000000"/>
          <w:kern w:val="0"/>
          <w:sz w:val="22"/>
          <w:szCs w:val="22"/>
        </w:rPr>
        <w:t xml:space="preserve">can express his emotional experiences well, </w:t>
      </w:r>
      <w:r w:rsidR="00DB29B6">
        <w:rPr>
          <w:rFonts w:ascii="Arial" w:hAnsi="Arial" w:cs="Arial"/>
          <w:color w:val="000000"/>
          <w:kern w:val="0"/>
          <w:sz w:val="22"/>
          <w:szCs w:val="22"/>
        </w:rPr>
        <w:t>particularly</w:t>
      </w:r>
      <w:r>
        <w:rPr>
          <w:rFonts w:ascii="Arial" w:hAnsi="Arial" w:cs="Arial"/>
          <w:color w:val="000000"/>
          <w:kern w:val="0"/>
          <w:sz w:val="22"/>
          <w:szCs w:val="22"/>
        </w:rPr>
        <w:t xml:space="preserve"> with</w:t>
      </w:r>
      <w:r w:rsidR="00DB29B6">
        <w:rPr>
          <w:rFonts w:ascii="Arial" w:hAnsi="Arial" w:cs="Arial"/>
          <w:color w:val="000000"/>
          <w:kern w:val="0"/>
          <w:sz w:val="22"/>
          <w:szCs w:val="22"/>
        </w:rPr>
        <w:t xml:space="preserve"> his parents</w:t>
      </w:r>
      <w:r>
        <w:rPr>
          <w:rFonts w:ascii="Arial" w:hAnsi="Arial" w:cs="Arial"/>
          <w:color w:val="000000"/>
          <w:kern w:val="0"/>
          <w:sz w:val="22"/>
          <w:szCs w:val="22"/>
        </w:rPr>
        <w:t xml:space="preserve">, although he may </w:t>
      </w:r>
      <w:r w:rsidR="002150CD">
        <w:rPr>
          <w:rFonts w:ascii="Arial" w:hAnsi="Arial" w:cs="Arial"/>
          <w:color w:val="000000"/>
          <w:kern w:val="0"/>
          <w:sz w:val="22"/>
          <w:szCs w:val="22"/>
        </w:rPr>
        <w:t>shut down and “</w:t>
      </w:r>
      <w:r>
        <w:rPr>
          <w:rFonts w:ascii="Arial" w:hAnsi="Arial" w:cs="Arial"/>
          <w:color w:val="000000"/>
          <w:kern w:val="0"/>
          <w:sz w:val="22"/>
          <w:szCs w:val="22"/>
        </w:rPr>
        <w:t>become defensive</w:t>
      </w:r>
      <w:r w:rsidR="00E96AD0">
        <w:rPr>
          <w:rFonts w:ascii="Arial" w:hAnsi="Arial" w:cs="Arial"/>
          <w:color w:val="000000"/>
          <w:kern w:val="0"/>
          <w:sz w:val="22"/>
          <w:szCs w:val="22"/>
        </w:rPr>
        <w:t>”</w:t>
      </w:r>
      <w:r>
        <w:rPr>
          <w:rFonts w:ascii="Arial" w:hAnsi="Arial" w:cs="Arial"/>
          <w:color w:val="000000"/>
          <w:kern w:val="0"/>
          <w:sz w:val="22"/>
          <w:szCs w:val="22"/>
        </w:rPr>
        <w:t xml:space="preserve"> </w:t>
      </w:r>
      <w:r w:rsidR="00E96AD0">
        <w:rPr>
          <w:rFonts w:ascii="Arial" w:hAnsi="Arial" w:cs="Arial"/>
          <w:color w:val="000000"/>
          <w:kern w:val="0"/>
          <w:sz w:val="22"/>
          <w:szCs w:val="22"/>
        </w:rPr>
        <w:t>when</w:t>
      </w:r>
      <w:r>
        <w:rPr>
          <w:rFonts w:ascii="Arial" w:hAnsi="Arial" w:cs="Arial"/>
          <w:color w:val="000000"/>
          <w:kern w:val="0"/>
          <w:sz w:val="22"/>
          <w:szCs w:val="22"/>
        </w:rPr>
        <w:t xml:space="preserve"> upset. </w:t>
      </w:r>
      <w:r w:rsidR="006B63CF">
        <w:rPr>
          <w:rFonts w:ascii="Arial" w:hAnsi="Arial" w:cs="Arial"/>
          <w:color w:val="000000"/>
          <w:kern w:val="0"/>
          <w:sz w:val="22"/>
          <w:szCs w:val="22"/>
        </w:rPr>
        <w:t>NAME</w:t>
      </w:r>
      <w:r w:rsidR="00DB29B6">
        <w:rPr>
          <w:rFonts w:ascii="Arial" w:hAnsi="Arial" w:cs="Arial"/>
          <w:color w:val="000000"/>
          <w:kern w:val="0"/>
          <w:sz w:val="22"/>
          <w:szCs w:val="22"/>
        </w:rPr>
        <w:t xml:space="preserve"> struggles</w:t>
      </w:r>
      <w:r>
        <w:rPr>
          <w:rFonts w:ascii="Arial" w:hAnsi="Arial" w:cs="Arial"/>
          <w:color w:val="000000"/>
          <w:kern w:val="0"/>
          <w:sz w:val="22"/>
          <w:szCs w:val="22"/>
        </w:rPr>
        <w:t xml:space="preserve"> to understand how his behaviors impact others, </w:t>
      </w:r>
      <w:r w:rsidR="006876FF">
        <w:rPr>
          <w:rFonts w:ascii="Arial" w:hAnsi="Arial" w:cs="Arial"/>
          <w:color w:val="000000"/>
          <w:kern w:val="0"/>
          <w:sz w:val="22"/>
          <w:szCs w:val="22"/>
        </w:rPr>
        <w:t>although he</w:t>
      </w:r>
      <w:r w:rsidR="0023187F">
        <w:rPr>
          <w:rFonts w:ascii="Arial" w:hAnsi="Arial" w:cs="Arial"/>
          <w:color w:val="000000"/>
          <w:kern w:val="0"/>
          <w:sz w:val="22"/>
          <w:szCs w:val="22"/>
        </w:rPr>
        <w:t xml:space="preserve"> </w:t>
      </w:r>
      <w:r w:rsidR="006876FF">
        <w:rPr>
          <w:rFonts w:ascii="Arial" w:hAnsi="Arial" w:cs="Arial"/>
          <w:color w:val="000000"/>
          <w:kern w:val="0"/>
          <w:sz w:val="22"/>
          <w:szCs w:val="22"/>
        </w:rPr>
        <w:t>does</w:t>
      </w:r>
      <w:r>
        <w:rPr>
          <w:rFonts w:ascii="Arial" w:hAnsi="Arial" w:cs="Arial"/>
          <w:color w:val="000000"/>
          <w:kern w:val="0"/>
          <w:sz w:val="22"/>
          <w:szCs w:val="22"/>
        </w:rPr>
        <w:t xml:space="preserve"> express empathy towards his parents</w:t>
      </w:r>
      <w:r w:rsidR="00DB29B6">
        <w:rPr>
          <w:rFonts w:ascii="Arial" w:hAnsi="Arial" w:cs="Arial"/>
          <w:color w:val="000000"/>
          <w:kern w:val="0"/>
          <w:sz w:val="22"/>
          <w:szCs w:val="22"/>
        </w:rPr>
        <w:t xml:space="preserve"> at times</w:t>
      </w:r>
      <w:r>
        <w:rPr>
          <w:rFonts w:ascii="Arial" w:hAnsi="Arial" w:cs="Arial"/>
          <w:color w:val="000000"/>
          <w:kern w:val="0"/>
          <w:sz w:val="22"/>
          <w:szCs w:val="22"/>
        </w:rPr>
        <w:t xml:space="preserve">.  </w:t>
      </w:r>
      <w:r w:rsidR="00DB29B6">
        <w:rPr>
          <w:rFonts w:ascii="Arial" w:hAnsi="Arial" w:cs="Arial"/>
          <w:color w:val="000000"/>
          <w:kern w:val="0"/>
          <w:sz w:val="22"/>
          <w:szCs w:val="22"/>
        </w:rPr>
        <w:lastRenderedPageBreak/>
        <w:t xml:space="preserve">Otherwise, </w:t>
      </w:r>
      <w:r w:rsidR="006B63CF">
        <w:rPr>
          <w:rFonts w:ascii="Arial" w:hAnsi="Arial" w:cs="Arial"/>
          <w:color w:val="000000"/>
          <w:kern w:val="0"/>
          <w:sz w:val="22"/>
          <w:szCs w:val="22"/>
        </w:rPr>
        <w:t>NAME</w:t>
      </w:r>
      <w:r>
        <w:rPr>
          <w:rFonts w:ascii="Arial" w:hAnsi="Arial" w:cs="Arial"/>
          <w:color w:val="000000"/>
          <w:kern w:val="0"/>
          <w:sz w:val="22"/>
          <w:szCs w:val="22"/>
        </w:rPr>
        <w:t xml:space="preserve">'s parents deny concern regarding his ability to appropriately respond to or initiate conversation. His use of nonverbals (e.g., gestures, directed facial expressions, eye contact) is </w:t>
      </w:r>
      <w:r w:rsidR="00DB29B6">
        <w:rPr>
          <w:rFonts w:ascii="Arial" w:hAnsi="Arial" w:cs="Arial"/>
          <w:color w:val="000000"/>
          <w:kern w:val="0"/>
          <w:sz w:val="22"/>
          <w:szCs w:val="22"/>
        </w:rPr>
        <w:t xml:space="preserve">reportedly </w:t>
      </w:r>
      <w:r>
        <w:rPr>
          <w:rFonts w:ascii="Arial" w:hAnsi="Arial" w:cs="Arial"/>
          <w:color w:val="000000"/>
          <w:kern w:val="0"/>
          <w:sz w:val="22"/>
          <w:szCs w:val="22"/>
        </w:rPr>
        <w:t xml:space="preserve">typical. </w:t>
      </w:r>
      <w:r w:rsidR="00DB29B6">
        <w:rPr>
          <w:rFonts w:ascii="Arial" w:hAnsi="Arial" w:cs="Arial"/>
          <w:color w:val="000000"/>
          <w:kern w:val="0"/>
          <w:sz w:val="22"/>
          <w:szCs w:val="22"/>
        </w:rPr>
        <w:t xml:space="preserve">While </w:t>
      </w:r>
      <w:r w:rsidR="006B63CF">
        <w:rPr>
          <w:rFonts w:ascii="Arial" w:hAnsi="Arial" w:cs="Arial"/>
          <w:color w:val="000000"/>
          <w:kern w:val="0"/>
          <w:sz w:val="22"/>
          <w:szCs w:val="22"/>
        </w:rPr>
        <w:t>NAME</w:t>
      </w:r>
      <w:r>
        <w:rPr>
          <w:rFonts w:ascii="Arial" w:hAnsi="Arial" w:cs="Arial"/>
          <w:color w:val="000000"/>
          <w:kern w:val="0"/>
          <w:sz w:val="22"/>
          <w:szCs w:val="22"/>
        </w:rPr>
        <w:t xml:space="preserve"> struggles with maintaining personal space at times, </w:t>
      </w:r>
      <w:r w:rsidR="00DB29B6">
        <w:rPr>
          <w:rFonts w:ascii="Arial" w:hAnsi="Arial" w:cs="Arial"/>
          <w:color w:val="000000"/>
          <w:kern w:val="0"/>
          <w:sz w:val="22"/>
          <w:szCs w:val="22"/>
        </w:rPr>
        <w:t>he does not otherwise demonstrate</w:t>
      </w:r>
      <w:r>
        <w:rPr>
          <w:rFonts w:ascii="Arial" w:hAnsi="Arial" w:cs="Arial"/>
          <w:color w:val="000000"/>
          <w:kern w:val="0"/>
          <w:sz w:val="22"/>
          <w:szCs w:val="22"/>
        </w:rPr>
        <w:t xml:space="preserve"> difficulty with social awareness (e.g., detecting sarcasm, social cues, others' nonverbals). </w:t>
      </w:r>
      <w:r w:rsidR="006B63CF">
        <w:rPr>
          <w:rFonts w:ascii="Arial" w:hAnsi="Arial" w:cs="Arial"/>
          <w:color w:val="000000"/>
          <w:kern w:val="0"/>
          <w:sz w:val="22"/>
          <w:szCs w:val="22"/>
        </w:rPr>
        <w:t>NAME</w:t>
      </w:r>
      <w:r>
        <w:rPr>
          <w:rFonts w:ascii="Arial" w:hAnsi="Arial" w:cs="Arial"/>
          <w:color w:val="000000"/>
          <w:kern w:val="0"/>
          <w:sz w:val="22"/>
          <w:szCs w:val="22"/>
        </w:rPr>
        <w:t xml:space="preserve"> cycles through friendships quickly, although this </w:t>
      </w:r>
      <w:r w:rsidR="006876FF">
        <w:rPr>
          <w:rFonts w:ascii="Arial" w:hAnsi="Arial" w:cs="Arial"/>
          <w:color w:val="000000"/>
          <w:kern w:val="0"/>
          <w:sz w:val="22"/>
          <w:szCs w:val="22"/>
        </w:rPr>
        <w:t>is likely explained</w:t>
      </w:r>
      <w:r>
        <w:rPr>
          <w:rFonts w:ascii="Arial" w:hAnsi="Arial" w:cs="Arial"/>
          <w:color w:val="000000"/>
          <w:kern w:val="0"/>
          <w:sz w:val="22"/>
          <w:szCs w:val="22"/>
        </w:rPr>
        <w:t xml:space="preserve"> by </w:t>
      </w:r>
      <w:r w:rsidR="006B63CF">
        <w:rPr>
          <w:rFonts w:ascii="Arial" w:hAnsi="Arial" w:cs="Arial"/>
          <w:color w:val="000000"/>
          <w:kern w:val="0"/>
          <w:sz w:val="22"/>
          <w:szCs w:val="22"/>
        </w:rPr>
        <w:t>NAME</w:t>
      </w:r>
      <w:r>
        <w:rPr>
          <w:rFonts w:ascii="Arial" w:hAnsi="Arial" w:cs="Arial"/>
          <w:color w:val="000000"/>
          <w:kern w:val="0"/>
          <w:sz w:val="22"/>
          <w:szCs w:val="22"/>
        </w:rPr>
        <w:t xml:space="preserve"> </w:t>
      </w:r>
      <w:r w:rsidR="006876FF">
        <w:rPr>
          <w:rFonts w:ascii="Arial" w:hAnsi="Arial" w:cs="Arial"/>
          <w:color w:val="000000"/>
          <w:kern w:val="0"/>
          <w:sz w:val="22"/>
          <w:szCs w:val="22"/>
        </w:rPr>
        <w:t xml:space="preserve">frequently changing </w:t>
      </w:r>
      <w:r>
        <w:rPr>
          <w:rFonts w:ascii="Arial" w:hAnsi="Arial" w:cs="Arial"/>
          <w:color w:val="000000"/>
          <w:kern w:val="0"/>
          <w:sz w:val="22"/>
          <w:szCs w:val="22"/>
        </w:rPr>
        <w:t xml:space="preserve">schools while in foster care. </w:t>
      </w:r>
      <w:r w:rsidR="001E5B42">
        <w:rPr>
          <w:rFonts w:ascii="Arial" w:hAnsi="Arial" w:cs="Arial"/>
          <w:color w:val="000000"/>
          <w:kern w:val="0"/>
          <w:sz w:val="22"/>
          <w:szCs w:val="22"/>
        </w:rPr>
        <w:t xml:space="preserve">Despite this, </w:t>
      </w:r>
      <w:r w:rsidR="006B63CF">
        <w:rPr>
          <w:rFonts w:ascii="Arial" w:hAnsi="Arial" w:cs="Arial"/>
          <w:color w:val="000000"/>
          <w:kern w:val="0"/>
          <w:sz w:val="22"/>
          <w:szCs w:val="22"/>
        </w:rPr>
        <w:t>NAME</w:t>
      </w:r>
      <w:r w:rsidR="00DB29B6">
        <w:rPr>
          <w:rFonts w:ascii="Arial" w:hAnsi="Arial" w:cs="Arial"/>
          <w:color w:val="000000"/>
          <w:kern w:val="0"/>
          <w:sz w:val="22"/>
          <w:szCs w:val="22"/>
        </w:rPr>
        <w:t xml:space="preserve"> </w:t>
      </w:r>
      <w:r w:rsidR="006876FF">
        <w:rPr>
          <w:rFonts w:ascii="Arial" w:hAnsi="Arial" w:cs="Arial"/>
          <w:color w:val="000000"/>
          <w:kern w:val="0"/>
          <w:sz w:val="22"/>
          <w:szCs w:val="22"/>
        </w:rPr>
        <w:t>identifies a</w:t>
      </w:r>
      <w:r w:rsidR="002150CD">
        <w:rPr>
          <w:rFonts w:ascii="Arial" w:hAnsi="Arial" w:cs="Arial"/>
          <w:color w:val="000000"/>
          <w:kern w:val="0"/>
          <w:sz w:val="22"/>
          <w:szCs w:val="22"/>
        </w:rPr>
        <w:t xml:space="preserve"> current</w:t>
      </w:r>
      <w:r w:rsidR="00DB29B6">
        <w:rPr>
          <w:rFonts w:ascii="Arial" w:hAnsi="Arial" w:cs="Arial"/>
          <w:color w:val="000000"/>
          <w:kern w:val="0"/>
          <w:sz w:val="22"/>
          <w:szCs w:val="22"/>
        </w:rPr>
        <w:t xml:space="preserve"> best friend at </w:t>
      </w:r>
      <w:r w:rsidR="001E5B42">
        <w:rPr>
          <w:rFonts w:ascii="Arial" w:hAnsi="Arial" w:cs="Arial"/>
          <w:color w:val="000000"/>
          <w:kern w:val="0"/>
          <w:sz w:val="22"/>
          <w:szCs w:val="22"/>
        </w:rPr>
        <w:t>Montour Elementary</w:t>
      </w:r>
      <w:r w:rsidR="00DB29B6">
        <w:rPr>
          <w:rFonts w:ascii="Arial" w:hAnsi="Arial" w:cs="Arial"/>
          <w:color w:val="000000"/>
          <w:kern w:val="0"/>
          <w:sz w:val="22"/>
          <w:szCs w:val="22"/>
        </w:rPr>
        <w:t xml:space="preserve">. </w:t>
      </w:r>
      <w:r>
        <w:rPr>
          <w:rFonts w:ascii="Arial" w:hAnsi="Arial" w:cs="Arial"/>
          <w:kern w:val="0"/>
          <w:sz w:val="22"/>
          <w:szCs w:val="22"/>
        </w:rPr>
        <w:t xml:space="preserve">Behaviorally, </w:t>
      </w:r>
      <w:r w:rsidR="006B63CF">
        <w:rPr>
          <w:rFonts w:ascii="Arial" w:hAnsi="Arial" w:cs="Arial"/>
          <w:kern w:val="0"/>
          <w:sz w:val="22"/>
          <w:szCs w:val="22"/>
        </w:rPr>
        <w:t>NAME</w:t>
      </w:r>
      <w:r>
        <w:rPr>
          <w:rFonts w:ascii="Arial" w:hAnsi="Arial" w:cs="Arial"/>
          <w:kern w:val="0"/>
          <w:sz w:val="22"/>
          <w:szCs w:val="22"/>
        </w:rPr>
        <w:t xml:space="preserve"> repetitively spins, jumps, and </w:t>
      </w:r>
      <w:r w:rsidR="006876FF">
        <w:rPr>
          <w:rFonts w:ascii="Arial" w:hAnsi="Arial" w:cs="Arial"/>
          <w:kern w:val="0"/>
          <w:sz w:val="22"/>
          <w:szCs w:val="22"/>
        </w:rPr>
        <w:t>“</w:t>
      </w:r>
      <w:r>
        <w:rPr>
          <w:rFonts w:ascii="Arial" w:hAnsi="Arial" w:cs="Arial"/>
          <w:kern w:val="0"/>
          <w:sz w:val="22"/>
          <w:szCs w:val="22"/>
        </w:rPr>
        <w:t>bounces off the walls.</w:t>
      </w:r>
      <w:r w:rsidR="006876FF">
        <w:rPr>
          <w:rFonts w:ascii="Arial" w:hAnsi="Arial" w:cs="Arial"/>
          <w:kern w:val="0"/>
          <w:sz w:val="22"/>
          <w:szCs w:val="22"/>
        </w:rPr>
        <w:t>”</w:t>
      </w:r>
      <w:r>
        <w:rPr>
          <w:rFonts w:ascii="Arial" w:hAnsi="Arial" w:cs="Arial"/>
          <w:kern w:val="0"/>
          <w:sz w:val="22"/>
          <w:szCs w:val="22"/>
        </w:rPr>
        <w:t xml:space="preserve"> He </w:t>
      </w:r>
      <w:r w:rsidR="00DB29B6">
        <w:rPr>
          <w:rFonts w:ascii="Arial" w:hAnsi="Arial" w:cs="Arial"/>
          <w:kern w:val="0"/>
          <w:sz w:val="22"/>
          <w:szCs w:val="22"/>
        </w:rPr>
        <w:t>has trouble</w:t>
      </w:r>
      <w:r>
        <w:rPr>
          <w:rFonts w:ascii="Arial" w:hAnsi="Arial" w:cs="Arial"/>
          <w:kern w:val="0"/>
          <w:sz w:val="22"/>
          <w:szCs w:val="22"/>
        </w:rPr>
        <w:t xml:space="preserve"> transitioning away from screens, and he also struggles when routines are disrupted. He </w:t>
      </w:r>
      <w:r w:rsidR="00DB29B6">
        <w:rPr>
          <w:rFonts w:ascii="Arial" w:hAnsi="Arial" w:cs="Arial"/>
          <w:kern w:val="0"/>
          <w:sz w:val="22"/>
          <w:szCs w:val="22"/>
        </w:rPr>
        <w:t>is sensitive to</w:t>
      </w:r>
      <w:r>
        <w:rPr>
          <w:rFonts w:ascii="Arial" w:hAnsi="Arial" w:cs="Arial"/>
          <w:kern w:val="0"/>
          <w:sz w:val="22"/>
          <w:szCs w:val="22"/>
        </w:rPr>
        <w:t xml:space="preserve"> loud noises. </w:t>
      </w:r>
      <w:r w:rsidR="00DB29B6">
        <w:rPr>
          <w:rFonts w:ascii="Arial" w:hAnsi="Arial" w:cs="Arial"/>
          <w:kern w:val="0"/>
          <w:sz w:val="22"/>
          <w:szCs w:val="22"/>
        </w:rPr>
        <w:t xml:space="preserve">Otherwise, </w:t>
      </w:r>
      <w:r w:rsidR="006B63CF">
        <w:rPr>
          <w:rFonts w:ascii="Arial" w:hAnsi="Arial" w:cs="Arial"/>
          <w:kern w:val="0"/>
          <w:sz w:val="22"/>
          <w:szCs w:val="22"/>
        </w:rPr>
        <w:t>NAME</w:t>
      </w:r>
      <w:r w:rsidR="00DB29B6">
        <w:rPr>
          <w:rFonts w:ascii="Arial" w:hAnsi="Arial" w:cs="Arial"/>
          <w:kern w:val="0"/>
          <w:sz w:val="22"/>
          <w:szCs w:val="22"/>
        </w:rPr>
        <w:t xml:space="preserve">’s parents </w:t>
      </w:r>
      <w:r>
        <w:rPr>
          <w:rFonts w:ascii="Arial" w:hAnsi="Arial" w:cs="Arial"/>
          <w:kern w:val="0"/>
          <w:sz w:val="22"/>
          <w:szCs w:val="22"/>
        </w:rPr>
        <w:t>deny concerns regarding atypical speech or language, overly rigid or ritualized behaviors, or intense</w:t>
      </w:r>
      <w:r w:rsidR="006876FF">
        <w:rPr>
          <w:rFonts w:ascii="Arial" w:hAnsi="Arial" w:cs="Arial"/>
          <w:kern w:val="0"/>
          <w:sz w:val="22"/>
          <w:szCs w:val="22"/>
        </w:rPr>
        <w:t>/restricted</w:t>
      </w:r>
      <w:r>
        <w:rPr>
          <w:rFonts w:ascii="Arial" w:hAnsi="Arial" w:cs="Arial"/>
          <w:kern w:val="0"/>
          <w:sz w:val="22"/>
          <w:szCs w:val="22"/>
        </w:rPr>
        <w:t xml:space="preserve"> interests (</w:t>
      </w:r>
      <w:r w:rsidR="00DB29B6">
        <w:rPr>
          <w:rFonts w:ascii="Arial" w:hAnsi="Arial" w:cs="Arial"/>
          <w:kern w:val="0"/>
          <w:sz w:val="22"/>
          <w:szCs w:val="22"/>
        </w:rPr>
        <w:t>besides</w:t>
      </w:r>
      <w:r>
        <w:rPr>
          <w:rFonts w:ascii="Arial" w:hAnsi="Arial" w:cs="Arial"/>
          <w:kern w:val="0"/>
          <w:sz w:val="22"/>
          <w:szCs w:val="22"/>
        </w:rPr>
        <w:t xml:space="preserve"> screentime</w:t>
      </w:r>
      <w:r w:rsidR="00DB29B6">
        <w:rPr>
          <w:rFonts w:ascii="Arial" w:hAnsi="Arial" w:cs="Arial"/>
          <w:kern w:val="0"/>
          <w:sz w:val="22"/>
          <w:szCs w:val="22"/>
        </w:rPr>
        <w:t>/electronics</w:t>
      </w:r>
      <w:r>
        <w:rPr>
          <w:rFonts w:ascii="Arial" w:hAnsi="Arial" w:cs="Arial"/>
          <w:kern w:val="0"/>
          <w:sz w:val="22"/>
          <w:szCs w:val="22"/>
        </w:rPr>
        <w:t xml:space="preserve">). </w:t>
      </w:r>
    </w:p>
    <w:p w14:paraId="201E79A7"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p>
    <w:p w14:paraId="4C2DB7C3" w14:textId="134672A4" w:rsidR="00BE244F" w:rsidRDefault="00BE244F" w:rsidP="00BE244F">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 xml:space="preserve">Regarding his historical diagnosis of ADHD, </w:t>
      </w:r>
      <w:r w:rsidR="006B63CF">
        <w:rPr>
          <w:rFonts w:ascii="Arial" w:hAnsi="Arial" w:cs="Arial"/>
          <w:kern w:val="0"/>
          <w:sz w:val="22"/>
          <w:szCs w:val="22"/>
        </w:rPr>
        <w:t>NAME</w:t>
      </w:r>
      <w:r>
        <w:rPr>
          <w:rFonts w:ascii="Arial" w:hAnsi="Arial" w:cs="Arial"/>
          <w:kern w:val="0"/>
          <w:sz w:val="22"/>
          <w:szCs w:val="22"/>
        </w:rPr>
        <w:t>'s parents report associated symptoms to include</w:t>
      </w:r>
      <w:r>
        <w:rPr>
          <w:rFonts w:ascii="Arial" w:hAnsi="Arial" w:cs="Arial"/>
          <w:color w:val="000000"/>
          <w:kern w:val="0"/>
          <w:sz w:val="22"/>
          <w:szCs w:val="22"/>
        </w:rPr>
        <w:t xml:space="preserve"> failing to complete tasks (particularly multi-step instructions), avoiding tasks that require sustained mental effort, difficulty focusing for long periods of time, making careless errors</w:t>
      </w:r>
      <w:r w:rsidR="006876FF">
        <w:rPr>
          <w:rFonts w:ascii="Arial" w:hAnsi="Arial" w:cs="Arial"/>
          <w:color w:val="000000"/>
          <w:kern w:val="0"/>
          <w:sz w:val="22"/>
          <w:szCs w:val="22"/>
        </w:rPr>
        <w:t>,</w:t>
      </w:r>
      <w:r>
        <w:rPr>
          <w:rFonts w:ascii="Arial" w:hAnsi="Arial" w:cs="Arial"/>
          <w:color w:val="000000"/>
          <w:kern w:val="0"/>
          <w:sz w:val="22"/>
          <w:szCs w:val="22"/>
        </w:rPr>
        <w:t xml:space="preserve"> difficulty following through on instructions, difficulty organizing, becoming easily distracted by </w:t>
      </w:r>
      <w:r w:rsidR="00DB29B6">
        <w:rPr>
          <w:rFonts w:ascii="Arial" w:hAnsi="Arial" w:cs="Arial"/>
          <w:color w:val="000000"/>
          <w:kern w:val="0"/>
          <w:sz w:val="22"/>
          <w:szCs w:val="22"/>
        </w:rPr>
        <w:t>extraneous</w:t>
      </w:r>
      <w:r>
        <w:rPr>
          <w:rFonts w:ascii="Arial" w:hAnsi="Arial" w:cs="Arial"/>
          <w:color w:val="000000"/>
          <w:kern w:val="0"/>
          <w:sz w:val="22"/>
          <w:szCs w:val="22"/>
        </w:rPr>
        <w:t xml:space="preserve"> </w:t>
      </w:r>
      <w:r w:rsidR="00DB29B6">
        <w:rPr>
          <w:rFonts w:ascii="Arial" w:hAnsi="Arial" w:cs="Arial"/>
          <w:color w:val="000000"/>
          <w:kern w:val="0"/>
          <w:sz w:val="22"/>
          <w:szCs w:val="22"/>
        </w:rPr>
        <w:t>stimuli</w:t>
      </w:r>
      <w:r>
        <w:rPr>
          <w:rFonts w:ascii="Arial" w:hAnsi="Arial" w:cs="Arial"/>
          <w:color w:val="000000"/>
          <w:kern w:val="0"/>
          <w:sz w:val="22"/>
          <w:szCs w:val="22"/>
        </w:rPr>
        <w:t xml:space="preserve">, losing important </w:t>
      </w:r>
      <w:r w:rsidR="00DB29B6">
        <w:rPr>
          <w:rFonts w:ascii="Arial" w:hAnsi="Arial" w:cs="Arial"/>
          <w:color w:val="000000"/>
          <w:kern w:val="0"/>
          <w:sz w:val="22"/>
          <w:szCs w:val="22"/>
        </w:rPr>
        <w:t>items</w:t>
      </w:r>
      <w:r>
        <w:rPr>
          <w:rFonts w:ascii="Arial" w:hAnsi="Arial" w:cs="Arial"/>
          <w:color w:val="000000"/>
          <w:kern w:val="0"/>
          <w:sz w:val="22"/>
          <w:szCs w:val="22"/>
        </w:rPr>
        <w:t xml:space="preserve"> (e.g., leaving items at school), appearing forgetful in daily activities, </w:t>
      </w:r>
      <w:r w:rsidR="00DB29B6">
        <w:rPr>
          <w:rFonts w:ascii="Arial" w:hAnsi="Arial" w:cs="Arial"/>
          <w:color w:val="000000"/>
          <w:kern w:val="0"/>
          <w:sz w:val="22"/>
          <w:szCs w:val="22"/>
        </w:rPr>
        <w:t>fidgeting</w:t>
      </w:r>
      <w:r>
        <w:rPr>
          <w:rFonts w:ascii="Arial" w:hAnsi="Arial" w:cs="Arial"/>
          <w:color w:val="000000"/>
          <w:kern w:val="0"/>
          <w:sz w:val="22"/>
          <w:szCs w:val="22"/>
        </w:rPr>
        <w:t>, leaving his seat when sitting is expected (e.g., dinner time</w:t>
      </w:r>
      <w:r w:rsidR="001E5B42">
        <w:rPr>
          <w:rFonts w:ascii="Arial" w:hAnsi="Arial" w:cs="Arial"/>
          <w:color w:val="000000"/>
          <w:kern w:val="0"/>
          <w:sz w:val="22"/>
          <w:szCs w:val="22"/>
        </w:rPr>
        <w:t xml:space="preserve"> or in class</w:t>
      </w:r>
      <w:r>
        <w:rPr>
          <w:rFonts w:ascii="Arial" w:hAnsi="Arial" w:cs="Arial"/>
          <w:color w:val="000000"/>
          <w:kern w:val="0"/>
          <w:sz w:val="22"/>
          <w:szCs w:val="22"/>
        </w:rPr>
        <w:t xml:space="preserve">), running </w:t>
      </w:r>
      <w:r w:rsidR="006876FF">
        <w:rPr>
          <w:rFonts w:ascii="Arial" w:hAnsi="Arial" w:cs="Arial"/>
          <w:color w:val="000000"/>
          <w:kern w:val="0"/>
          <w:sz w:val="22"/>
          <w:szCs w:val="22"/>
        </w:rPr>
        <w:t>or</w:t>
      </w:r>
      <w:r>
        <w:rPr>
          <w:rFonts w:ascii="Arial" w:hAnsi="Arial" w:cs="Arial"/>
          <w:color w:val="000000"/>
          <w:kern w:val="0"/>
          <w:sz w:val="22"/>
          <w:szCs w:val="22"/>
        </w:rPr>
        <w:t xml:space="preserve"> climbing about at inappropriate times, difficulty playing quietly, appearing often "on the go," intruding or interrupting others, and cutting others off in conversation (although less of a concern </w:t>
      </w:r>
      <w:r w:rsidR="00DB29B6">
        <w:rPr>
          <w:rFonts w:ascii="Arial" w:hAnsi="Arial" w:cs="Arial"/>
          <w:color w:val="000000"/>
          <w:kern w:val="0"/>
          <w:sz w:val="22"/>
          <w:szCs w:val="22"/>
        </w:rPr>
        <w:t>currently</w:t>
      </w:r>
      <w:r>
        <w:rPr>
          <w:rFonts w:ascii="Arial" w:hAnsi="Arial" w:cs="Arial"/>
          <w:color w:val="000000"/>
          <w:kern w:val="0"/>
          <w:sz w:val="22"/>
          <w:szCs w:val="22"/>
        </w:rPr>
        <w:t>).</w:t>
      </w:r>
    </w:p>
    <w:p w14:paraId="10EF813E" w14:textId="77777777" w:rsidR="00BE244F" w:rsidRDefault="00BE244F" w:rsidP="00BE244F">
      <w:pPr>
        <w:widowControl w:val="0"/>
        <w:autoSpaceDE w:val="0"/>
        <w:autoSpaceDN w:val="0"/>
        <w:adjustRightInd w:val="0"/>
        <w:spacing w:after="0" w:line="240" w:lineRule="auto"/>
        <w:rPr>
          <w:rFonts w:ascii="Arial" w:hAnsi="Arial" w:cs="Arial"/>
          <w:color w:val="000000"/>
          <w:kern w:val="0"/>
          <w:sz w:val="22"/>
          <w:szCs w:val="22"/>
        </w:rPr>
      </w:pPr>
    </w:p>
    <w:p w14:paraId="4F3DF35A" w14:textId="449B2F22" w:rsidR="00BE244F" w:rsidRDefault="006876FF" w:rsidP="00BE244F">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There is</w:t>
      </w:r>
      <w:r w:rsidR="00BE244F">
        <w:rPr>
          <w:rFonts w:ascii="Arial" w:hAnsi="Arial" w:cs="Arial"/>
          <w:color w:val="000000"/>
          <w:kern w:val="0"/>
          <w:sz w:val="22"/>
          <w:szCs w:val="22"/>
        </w:rPr>
        <w:t xml:space="preserve"> a history of</w:t>
      </w:r>
      <w:r w:rsidR="001E5B42">
        <w:rPr>
          <w:rFonts w:ascii="Arial" w:hAnsi="Arial" w:cs="Arial"/>
          <w:color w:val="000000"/>
          <w:kern w:val="0"/>
          <w:sz w:val="22"/>
          <w:szCs w:val="22"/>
        </w:rPr>
        <w:t xml:space="preserve"> disruptive and/or</w:t>
      </w:r>
      <w:r w:rsidR="00BE244F">
        <w:rPr>
          <w:rFonts w:ascii="Arial" w:hAnsi="Arial" w:cs="Arial"/>
          <w:color w:val="000000"/>
          <w:kern w:val="0"/>
          <w:sz w:val="22"/>
          <w:szCs w:val="22"/>
        </w:rPr>
        <w:t xml:space="preserve"> aggressive behaviors dating back to preschool</w:t>
      </w:r>
      <w:r>
        <w:rPr>
          <w:rFonts w:ascii="Arial" w:hAnsi="Arial" w:cs="Arial"/>
          <w:color w:val="000000"/>
          <w:kern w:val="0"/>
          <w:sz w:val="22"/>
          <w:szCs w:val="22"/>
        </w:rPr>
        <w:t>.</w:t>
      </w:r>
      <w:r w:rsidR="00BE244F">
        <w:rPr>
          <w:rFonts w:ascii="Arial" w:hAnsi="Arial" w:cs="Arial"/>
          <w:color w:val="000000"/>
          <w:kern w:val="0"/>
          <w:sz w:val="22"/>
          <w:szCs w:val="22"/>
        </w:rPr>
        <w:t xml:space="preserve"> </w:t>
      </w:r>
      <w:r w:rsidR="00CB3C48">
        <w:rPr>
          <w:rFonts w:ascii="Arial" w:hAnsi="Arial" w:cs="Arial"/>
          <w:color w:val="000000"/>
          <w:kern w:val="0"/>
          <w:sz w:val="22"/>
          <w:szCs w:val="22"/>
        </w:rPr>
        <w:t xml:space="preserve">As noted, </w:t>
      </w:r>
      <w:r w:rsidR="006B63CF">
        <w:rPr>
          <w:rFonts w:ascii="Arial" w:hAnsi="Arial" w:cs="Arial"/>
          <w:color w:val="000000"/>
          <w:kern w:val="0"/>
          <w:sz w:val="22"/>
          <w:szCs w:val="22"/>
        </w:rPr>
        <w:t>NAME</w:t>
      </w:r>
      <w:r>
        <w:rPr>
          <w:rFonts w:ascii="Arial" w:hAnsi="Arial" w:cs="Arial"/>
          <w:color w:val="000000"/>
          <w:kern w:val="0"/>
          <w:sz w:val="22"/>
          <w:szCs w:val="22"/>
        </w:rPr>
        <w:t xml:space="preserve"> demonstrated</w:t>
      </w:r>
      <w:r w:rsidR="00BE244F">
        <w:rPr>
          <w:rFonts w:ascii="Arial" w:hAnsi="Arial" w:cs="Arial"/>
          <w:color w:val="000000"/>
          <w:kern w:val="0"/>
          <w:sz w:val="22"/>
          <w:szCs w:val="22"/>
        </w:rPr>
        <w:t xml:space="preserve"> physical aggression in </w:t>
      </w:r>
      <w:r w:rsidR="00DB29B6">
        <w:rPr>
          <w:rFonts w:ascii="Arial" w:hAnsi="Arial" w:cs="Arial"/>
          <w:color w:val="000000"/>
          <w:kern w:val="0"/>
          <w:sz w:val="22"/>
          <w:szCs w:val="22"/>
        </w:rPr>
        <w:t xml:space="preserve">previous </w:t>
      </w:r>
      <w:r w:rsidR="00BE244F">
        <w:rPr>
          <w:rFonts w:ascii="Arial" w:hAnsi="Arial" w:cs="Arial"/>
          <w:color w:val="000000"/>
          <w:kern w:val="0"/>
          <w:sz w:val="22"/>
          <w:szCs w:val="22"/>
        </w:rPr>
        <w:t xml:space="preserve">foster homes. Despite this, </w:t>
      </w:r>
      <w:r>
        <w:rPr>
          <w:rFonts w:ascii="Arial" w:hAnsi="Arial" w:cs="Arial"/>
          <w:color w:val="000000"/>
          <w:kern w:val="0"/>
          <w:sz w:val="22"/>
          <w:szCs w:val="22"/>
        </w:rPr>
        <w:t xml:space="preserve">the </w:t>
      </w:r>
      <w:r w:rsidR="006B63CF">
        <w:rPr>
          <w:rFonts w:ascii="Arial" w:hAnsi="Arial" w:cs="Arial"/>
          <w:color w:val="000000"/>
          <w:kern w:val="0"/>
          <w:sz w:val="22"/>
          <w:szCs w:val="22"/>
        </w:rPr>
        <w:t>NAME</w:t>
      </w:r>
      <w:r>
        <w:rPr>
          <w:rFonts w:ascii="Arial" w:hAnsi="Arial" w:cs="Arial"/>
          <w:color w:val="000000"/>
          <w:kern w:val="0"/>
          <w:sz w:val="22"/>
          <w:szCs w:val="22"/>
        </w:rPr>
        <w:t xml:space="preserve"> family</w:t>
      </w:r>
      <w:r w:rsidR="00DB29B6">
        <w:rPr>
          <w:rFonts w:ascii="Arial" w:hAnsi="Arial" w:cs="Arial"/>
          <w:color w:val="000000"/>
          <w:kern w:val="0"/>
          <w:sz w:val="22"/>
          <w:szCs w:val="22"/>
        </w:rPr>
        <w:t xml:space="preserve"> </w:t>
      </w:r>
      <w:r w:rsidR="00BE244F">
        <w:rPr>
          <w:rFonts w:ascii="Arial" w:hAnsi="Arial" w:cs="Arial"/>
          <w:color w:val="000000"/>
          <w:kern w:val="0"/>
          <w:sz w:val="22"/>
          <w:szCs w:val="22"/>
        </w:rPr>
        <w:t>den</w:t>
      </w:r>
      <w:r>
        <w:rPr>
          <w:rFonts w:ascii="Arial" w:hAnsi="Arial" w:cs="Arial"/>
          <w:color w:val="000000"/>
          <w:kern w:val="0"/>
          <w:sz w:val="22"/>
          <w:szCs w:val="22"/>
        </w:rPr>
        <w:t>ies</w:t>
      </w:r>
      <w:r w:rsidR="00BE244F">
        <w:rPr>
          <w:rFonts w:ascii="Arial" w:hAnsi="Arial" w:cs="Arial"/>
          <w:color w:val="000000"/>
          <w:kern w:val="0"/>
          <w:sz w:val="22"/>
          <w:szCs w:val="22"/>
        </w:rPr>
        <w:t xml:space="preserve"> significant behavioral problems while in their care. </w:t>
      </w:r>
      <w:r w:rsidR="006B63CF">
        <w:rPr>
          <w:rFonts w:ascii="Arial" w:hAnsi="Arial" w:cs="Arial"/>
          <w:color w:val="000000"/>
          <w:kern w:val="0"/>
          <w:sz w:val="22"/>
          <w:szCs w:val="22"/>
        </w:rPr>
        <w:t>NAME</w:t>
      </w:r>
      <w:r w:rsidR="00BE244F">
        <w:rPr>
          <w:rFonts w:ascii="Arial" w:hAnsi="Arial" w:cs="Arial"/>
          <w:color w:val="000000"/>
          <w:kern w:val="0"/>
          <w:sz w:val="22"/>
          <w:szCs w:val="22"/>
        </w:rPr>
        <w:t xml:space="preserve"> is </w:t>
      </w:r>
      <w:r w:rsidR="00CB3C48">
        <w:rPr>
          <w:rFonts w:ascii="Arial" w:hAnsi="Arial" w:cs="Arial"/>
          <w:color w:val="000000"/>
          <w:kern w:val="0"/>
          <w:sz w:val="22"/>
          <w:szCs w:val="22"/>
        </w:rPr>
        <w:t>overall</w:t>
      </w:r>
      <w:r w:rsidR="00BE244F">
        <w:rPr>
          <w:rFonts w:ascii="Arial" w:hAnsi="Arial" w:cs="Arial"/>
          <w:color w:val="000000"/>
          <w:kern w:val="0"/>
          <w:sz w:val="22"/>
          <w:szCs w:val="22"/>
        </w:rPr>
        <w:t xml:space="preserve"> </w:t>
      </w:r>
      <w:r w:rsidR="00DB29B6">
        <w:rPr>
          <w:rFonts w:ascii="Arial" w:hAnsi="Arial" w:cs="Arial"/>
          <w:color w:val="000000"/>
          <w:kern w:val="0"/>
          <w:sz w:val="22"/>
          <w:szCs w:val="22"/>
        </w:rPr>
        <w:t>cooperative</w:t>
      </w:r>
      <w:r w:rsidR="00BE244F">
        <w:rPr>
          <w:rFonts w:ascii="Arial" w:hAnsi="Arial" w:cs="Arial"/>
          <w:color w:val="000000"/>
          <w:kern w:val="0"/>
          <w:sz w:val="22"/>
          <w:szCs w:val="22"/>
        </w:rPr>
        <w:t xml:space="preserve"> with directives given by his parents, even if he may </w:t>
      </w:r>
      <w:r w:rsidR="00DB29B6">
        <w:rPr>
          <w:rFonts w:ascii="Arial" w:hAnsi="Arial" w:cs="Arial"/>
          <w:color w:val="000000"/>
          <w:kern w:val="0"/>
          <w:sz w:val="22"/>
          <w:szCs w:val="22"/>
        </w:rPr>
        <w:t>initially</w:t>
      </w:r>
      <w:r w:rsidR="00BE244F">
        <w:rPr>
          <w:rFonts w:ascii="Arial" w:hAnsi="Arial" w:cs="Arial"/>
          <w:color w:val="000000"/>
          <w:kern w:val="0"/>
          <w:sz w:val="22"/>
          <w:szCs w:val="22"/>
        </w:rPr>
        <w:t xml:space="preserve"> protest. They also deny any inappropriate sexual </w:t>
      </w:r>
      <w:r w:rsidR="00DB29B6">
        <w:rPr>
          <w:rFonts w:ascii="Arial" w:hAnsi="Arial" w:cs="Arial"/>
          <w:color w:val="000000"/>
          <w:kern w:val="0"/>
          <w:sz w:val="22"/>
          <w:szCs w:val="22"/>
        </w:rPr>
        <w:t>behavior while in their care</w:t>
      </w:r>
      <w:r w:rsidR="00BE244F">
        <w:rPr>
          <w:rFonts w:ascii="Arial" w:hAnsi="Arial" w:cs="Arial"/>
          <w:color w:val="000000"/>
          <w:kern w:val="0"/>
          <w:sz w:val="22"/>
          <w:szCs w:val="22"/>
        </w:rPr>
        <w:t xml:space="preserve">.  However, </w:t>
      </w:r>
      <w:r w:rsidR="006B63CF">
        <w:rPr>
          <w:rFonts w:ascii="Arial" w:hAnsi="Arial" w:cs="Arial"/>
          <w:color w:val="000000"/>
          <w:kern w:val="0"/>
          <w:sz w:val="22"/>
          <w:szCs w:val="22"/>
        </w:rPr>
        <w:t>NAME</w:t>
      </w:r>
      <w:r w:rsidR="00BE244F">
        <w:rPr>
          <w:rFonts w:ascii="Arial" w:hAnsi="Arial" w:cs="Arial"/>
          <w:color w:val="000000"/>
          <w:kern w:val="0"/>
          <w:sz w:val="22"/>
          <w:szCs w:val="22"/>
        </w:rPr>
        <w:t xml:space="preserve"> continues to demonstrate </w:t>
      </w:r>
      <w:r w:rsidR="00DB29B6">
        <w:rPr>
          <w:rFonts w:ascii="Arial" w:hAnsi="Arial" w:cs="Arial"/>
          <w:color w:val="000000"/>
          <w:kern w:val="0"/>
          <w:sz w:val="22"/>
          <w:szCs w:val="22"/>
        </w:rPr>
        <w:t>disruptive</w:t>
      </w:r>
      <w:r w:rsidR="00BE244F">
        <w:rPr>
          <w:rFonts w:ascii="Arial" w:hAnsi="Arial" w:cs="Arial"/>
          <w:color w:val="000000"/>
          <w:kern w:val="0"/>
          <w:sz w:val="22"/>
          <w:szCs w:val="22"/>
        </w:rPr>
        <w:t xml:space="preserve"> behaviors in the school setting. He requires </w:t>
      </w:r>
      <w:r w:rsidR="00DB29B6">
        <w:rPr>
          <w:rFonts w:ascii="Arial" w:hAnsi="Arial" w:cs="Arial"/>
          <w:color w:val="000000"/>
          <w:kern w:val="0"/>
          <w:sz w:val="22"/>
          <w:szCs w:val="22"/>
        </w:rPr>
        <w:t>frequent</w:t>
      </w:r>
      <w:r w:rsidR="00BE244F">
        <w:rPr>
          <w:rFonts w:ascii="Arial" w:hAnsi="Arial" w:cs="Arial"/>
          <w:color w:val="000000"/>
          <w:kern w:val="0"/>
          <w:sz w:val="22"/>
          <w:szCs w:val="22"/>
        </w:rPr>
        <w:t xml:space="preserve"> redirection to stay on task. He also hits </w:t>
      </w:r>
      <w:r w:rsidR="00DB29B6">
        <w:rPr>
          <w:rFonts w:ascii="Arial" w:hAnsi="Arial" w:cs="Arial"/>
          <w:color w:val="000000"/>
          <w:kern w:val="0"/>
          <w:sz w:val="22"/>
          <w:szCs w:val="22"/>
        </w:rPr>
        <w:t>other</w:t>
      </w:r>
      <w:r w:rsidR="00BE244F">
        <w:rPr>
          <w:rFonts w:ascii="Arial" w:hAnsi="Arial" w:cs="Arial"/>
          <w:color w:val="000000"/>
          <w:kern w:val="0"/>
          <w:sz w:val="22"/>
          <w:szCs w:val="22"/>
        </w:rPr>
        <w:t xml:space="preserve"> kids at school, which occurs about once a week. </w:t>
      </w:r>
      <w:r w:rsidR="006B63CF">
        <w:rPr>
          <w:rFonts w:ascii="Arial" w:hAnsi="Arial" w:cs="Arial"/>
          <w:color w:val="000000"/>
          <w:kern w:val="0"/>
          <w:sz w:val="22"/>
          <w:szCs w:val="22"/>
        </w:rPr>
        <w:t>NAME</w:t>
      </w:r>
      <w:r w:rsidR="003B58AF">
        <w:rPr>
          <w:rFonts w:ascii="Arial" w:hAnsi="Arial" w:cs="Arial"/>
          <w:color w:val="000000"/>
          <w:kern w:val="0"/>
          <w:sz w:val="22"/>
          <w:szCs w:val="22"/>
        </w:rPr>
        <w:t>’s</w:t>
      </w:r>
      <w:r w:rsidR="00BE244F">
        <w:rPr>
          <w:rFonts w:ascii="Arial" w:hAnsi="Arial" w:cs="Arial"/>
          <w:color w:val="000000"/>
          <w:kern w:val="0"/>
          <w:sz w:val="22"/>
          <w:szCs w:val="22"/>
        </w:rPr>
        <w:t xml:space="preserve"> parents elaborate that hitting peers typically occurs during </w:t>
      </w:r>
      <w:r w:rsidR="00DB29B6">
        <w:rPr>
          <w:rFonts w:ascii="Arial" w:hAnsi="Arial" w:cs="Arial"/>
          <w:color w:val="000000"/>
          <w:kern w:val="0"/>
          <w:sz w:val="22"/>
          <w:szCs w:val="22"/>
        </w:rPr>
        <w:t>physical</w:t>
      </w:r>
      <w:r w:rsidR="00BE244F">
        <w:rPr>
          <w:rFonts w:ascii="Arial" w:hAnsi="Arial" w:cs="Arial"/>
          <w:color w:val="000000"/>
          <w:kern w:val="0"/>
          <w:sz w:val="22"/>
          <w:szCs w:val="22"/>
        </w:rPr>
        <w:t xml:space="preserve"> or free play activities</w:t>
      </w:r>
      <w:r w:rsidR="003B58AF">
        <w:rPr>
          <w:rFonts w:ascii="Arial" w:hAnsi="Arial" w:cs="Arial"/>
          <w:color w:val="000000"/>
          <w:kern w:val="0"/>
          <w:sz w:val="22"/>
          <w:szCs w:val="22"/>
        </w:rPr>
        <w:t xml:space="preserve">, and they largely attribute this behavior to </w:t>
      </w:r>
      <w:proofErr w:type="gramStart"/>
      <w:r w:rsidR="00910FC8">
        <w:rPr>
          <w:rFonts w:ascii="Arial" w:hAnsi="Arial" w:cs="Arial"/>
          <w:color w:val="000000"/>
          <w:kern w:val="0"/>
          <w:sz w:val="22"/>
          <w:szCs w:val="22"/>
        </w:rPr>
        <w:t>impulsivity</w:t>
      </w:r>
      <w:proofErr w:type="gramEnd"/>
      <w:r w:rsidR="00BE244F">
        <w:rPr>
          <w:rFonts w:ascii="Arial" w:hAnsi="Arial" w:cs="Arial"/>
          <w:color w:val="000000"/>
          <w:kern w:val="0"/>
          <w:sz w:val="22"/>
          <w:szCs w:val="22"/>
        </w:rPr>
        <w:t>.</w:t>
      </w:r>
      <w:r w:rsidR="003B58AF">
        <w:rPr>
          <w:rFonts w:ascii="Arial" w:hAnsi="Arial" w:cs="Arial"/>
          <w:color w:val="000000"/>
          <w:kern w:val="0"/>
          <w:sz w:val="22"/>
          <w:szCs w:val="22"/>
        </w:rPr>
        <w:t xml:space="preserve"> </w:t>
      </w:r>
      <w:r w:rsidR="00CB3C48">
        <w:rPr>
          <w:rFonts w:ascii="Arial" w:hAnsi="Arial" w:cs="Arial"/>
          <w:color w:val="000000"/>
          <w:kern w:val="0"/>
          <w:sz w:val="22"/>
          <w:szCs w:val="22"/>
        </w:rPr>
        <w:t xml:space="preserve">For example, </w:t>
      </w:r>
      <w:r w:rsidR="006B63CF">
        <w:rPr>
          <w:rFonts w:ascii="Arial" w:hAnsi="Arial" w:cs="Arial"/>
          <w:color w:val="000000"/>
          <w:kern w:val="0"/>
          <w:sz w:val="22"/>
          <w:szCs w:val="22"/>
        </w:rPr>
        <w:t>NAME</w:t>
      </w:r>
      <w:r w:rsidR="00CB3C48">
        <w:rPr>
          <w:rFonts w:ascii="Arial" w:hAnsi="Arial" w:cs="Arial"/>
          <w:color w:val="000000"/>
          <w:kern w:val="0"/>
          <w:sz w:val="22"/>
          <w:szCs w:val="22"/>
        </w:rPr>
        <w:t xml:space="preserve"> may impulsively hit or shove a peer if they accidentally bump or hit him while playing. This also occurred during wrestling. </w:t>
      </w:r>
      <w:r w:rsidR="002150CD">
        <w:rPr>
          <w:rFonts w:ascii="Arial" w:hAnsi="Arial" w:cs="Arial"/>
          <w:color w:val="000000"/>
          <w:kern w:val="0"/>
          <w:sz w:val="22"/>
          <w:szCs w:val="22"/>
        </w:rPr>
        <w:t xml:space="preserve">This is corroborated from collateral report information received from </w:t>
      </w:r>
      <w:r w:rsidR="006B63CF">
        <w:rPr>
          <w:rFonts w:ascii="Arial" w:hAnsi="Arial" w:cs="Arial"/>
          <w:color w:val="000000"/>
          <w:kern w:val="0"/>
          <w:sz w:val="22"/>
          <w:szCs w:val="22"/>
        </w:rPr>
        <w:t>NAME</w:t>
      </w:r>
      <w:r w:rsidR="002150CD">
        <w:rPr>
          <w:rFonts w:ascii="Arial" w:hAnsi="Arial" w:cs="Arial"/>
          <w:color w:val="000000"/>
          <w:kern w:val="0"/>
          <w:sz w:val="22"/>
          <w:szCs w:val="22"/>
        </w:rPr>
        <w:t xml:space="preserve">’s teachers in which one teacher </w:t>
      </w:r>
      <w:r w:rsidR="00CB3C48">
        <w:rPr>
          <w:rFonts w:ascii="Arial" w:hAnsi="Arial" w:cs="Arial"/>
          <w:color w:val="000000"/>
          <w:kern w:val="0"/>
          <w:sz w:val="22"/>
          <w:szCs w:val="22"/>
        </w:rPr>
        <w:t xml:space="preserve">also </w:t>
      </w:r>
      <w:r w:rsidR="002150CD">
        <w:rPr>
          <w:rFonts w:ascii="Arial" w:hAnsi="Arial" w:cs="Arial"/>
          <w:color w:val="000000"/>
          <w:kern w:val="0"/>
          <w:sz w:val="22"/>
          <w:szCs w:val="22"/>
        </w:rPr>
        <w:t xml:space="preserve">describes </w:t>
      </w:r>
      <w:r w:rsidR="006B63CF">
        <w:rPr>
          <w:rFonts w:ascii="Arial" w:hAnsi="Arial" w:cs="Arial"/>
          <w:color w:val="000000"/>
          <w:kern w:val="0"/>
          <w:sz w:val="22"/>
          <w:szCs w:val="22"/>
        </w:rPr>
        <w:t>NAME</w:t>
      </w:r>
      <w:r w:rsidR="002150CD">
        <w:rPr>
          <w:rFonts w:ascii="Arial" w:hAnsi="Arial" w:cs="Arial"/>
          <w:color w:val="000000"/>
          <w:kern w:val="0"/>
          <w:sz w:val="22"/>
          <w:szCs w:val="22"/>
        </w:rPr>
        <w:t>’s behavior</w:t>
      </w:r>
      <w:r w:rsidR="00CB3C48">
        <w:rPr>
          <w:rFonts w:ascii="Arial" w:hAnsi="Arial" w:cs="Arial"/>
          <w:color w:val="000000"/>
          <w:kern w:val="0"/>
          <w:sz w:val="22"/>
          <w:szCs w:val="22"/>
        </w:rPr>
        <w:t>al challenges</w:t>
      </w:r>
      <w:r w:rsidR="002150CD">
        <w:rPr>
          <w:rFonts w:ascii="Arial" w:hAnsi="Arial" w:cs="Arial"/>
          <w:color w:val="000000"/>
          <w:kern w:val="0"/>
          <w:sz w:val="22"/>
          <w:szCs w:val="22"/>
        </w:rPr>
        <w:t xml:space="preserve"> as largely due to impulsivity. </w:t>
      </w:r>
    </w:p>
    <w:p w14:paraId="16AD96A5" w14:textId="77777777" w:rsidR="00BE244F" w:rsidRDefault="00BE244F" w:rsidP="00BE244F">
      <w:pPr>
        <w:widowControl w:val="0"/>
        <w:autoSpaceDE w:val="0"/>
        <w:autoSpaceDN w:val="0"/>
        <w:adjustRightInd w:val="0"/>
        <w:spacing w:after="0" w:line="240" w:lineRule="auto"/>
        <w:rPr>
          <w:rFonts w:ascii="Arial" w:hAnsi="Arial" w:cs="Arial"/>
          <w:color w:val="000000"/>
          <w:kern w:val="0"/>
          <w:sz w:val="22"/>
          <w:szCs w:val="22"/>
        </w:rPr>
      </w:pPr>
    </w:p>
    <w:p w14:paraId="1C78EE58" w14:textId="19CFD000"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23187F">
        <w:rPr>
          <w:rFonts w:ascii="Arial" w:hAnsi="Arial" w:cs="Arial"/>
          <w:kern w:val="0"/>
          <w:sz w:val="22"/>
          <w:szCs w:val="22"/>
        </w:rPr>
        <w:t>’s parents</w:t>
      </w:r>
      <w:r w:rsidR="00BE244F">
        <w:rPr>
          <w:rFonts w:ascii="Arial" w:hAnsi="Arial" w:cs="Arial"/>
          <w:kern w:val="0"/>
          <w:sz w:val="22"/>
          <w:szCs w:val="22"/>
        </w:rPr>
        <w:t xml:space="preserve"> deny significant concerns </w:t>
      </w:r>
      <w:r w:rsidR="006876FF">
        <w:rPr>
          <w:rFonts w:ascii="Arial" w:hAnsi="Arial" w:cs="Arial"/>
          <w:kern w:val="0"/>
          <w:sz w:val="22"/>
          <w:szCs w:val="22"/>
        </w:rPr>
        <w:t xml:space="preserve">regarding </w:t>
      </w:r>
      <w:r w:rsidR="0023187F">
        <w:rPr>
          <w:rFonts w:ascii="Arial" w:hAnsi="Arial" w:cs="Arial"/>
          <w:kern w:val="0"/>
          <w:sz w:val="22"/>
          <w:szCs w:val="22"/>
        </w:rPr>
        <w:t>depression</w:t>
      </w:r>
      <w:r w:rsidR="006876FF">
        <w:rPr>
          <w:rFonts w:ascii="Arial" w:hAnsi="Arial" w:cs="Arial"/>
          <w:kern w:val="0"/>
          <w:sz w:val="22"/>
          <w:szCs w:val="22"/>
        </w:rPr>
        <w:t xml:space="preserve"> or sad/irritable mood. This is except for </w:t>
      </w:r>
      <w:r>
        <w:rPr>
          <w:rFonts w:ascii="Arial" w:hAnsi="Arial" w:cs="Arial"/>
          <w:kern w:val="0"/>
          <w:sz w:val="22"/>
          <w:szCs w:val="22"/>
        </w:rPr>
        <w:t>NAME</w:t>
      </w:r>
      <w:r w:rsidR="0023187F">
        <w:rPr>
          <w:rFonts w:ascii="Arial" w:hAnsi="Arial" w:cs="Arial"/>
          <w:kern w:val="0"/>
          <w:sz w:val="22"/>
          <w:szCs w:val="22"/>
        </w:rPr>
        <w:t xml:space="preserve"> making comments about wanting to hurt himself </w:t>
      </w:r>
      <w:r w:rsidR="006876FF">
        <w:rPr>
          <w:rFonts w:ascii="Arial" w:hAnsi="Arial" w:cs="Arial"/>
          <w:kern w:val="0"/>
          <w:sz w:val="22"/>
          <w:szCs w:val="22"/>
        </w:rPr>
        <w:t xml:space="preserve">in the past, </w:t>
      </w:r>
      <w:r w:rsidR="0023187F">
        <w:rPr>
          <w:rFonts w:ascii="Arial" w:hAnsi="Arial" w:cs="Arial"/>
          <w:kern w:val="0"/>
          <w:sz w:val="22"/>
          <w:szCs w:val="22"/>
        </w:rPr>
        <w:t xml:space="preserve">which has resolved. </w:t>
      </w:r>
      <w:r w:rsidR="00BE244F">
        <w:rPr>
          <w:rFonts w:ascii="Arial" w:hAnsi="Arial" w:cs="Arial"/>
          <w:kern w:val="0"/>
          <w:sz w:val="22"/>
          <w:szCs w:val="22"/>
        </w:rPr>
        <w:t>However, they endorse concern</w:t>
      </w:r>
      <w:r w:rsidR="001E5B42">
        <w:rPr>
          <w:rFonts w:ascii="Arial" w:hAnsi="Arial" w:cs="Arial"/>
          <w:kern w:val="0"/>
          <w:sz w:val="22"/>
          <w:szCs w:val="22"/>
        </w:rPr>
        <w:t>s</w:t>
      </w:r>
      <w:r w:rsidR="00BE244F">
        <w:rPr>
          <w:rFonts w:ascii="Arial" w:hAnsi="Arial" w:cs="Arial"/>
          <w:kern w:val="0"/>
          <w:sz w:val="22"/>
          <w:szCs w:val="22"/>
        </w:rPr>
        <w:t xml:space="preserve"> for anxiety</w:t>
      </w:r>
      <w:r w:rsidR="0023187F">
        <w:rPr>
          <w:rFonts w:ascii="Arial" w:hAnsi="Arial" w:cs="Arial"/>
          <w:kern w:val="0"/>
          <w:sz w:val="22"/>
          <w:szCs w:val="22"/>
        </w:rPr>
        <w:t xml:space="preserve">, specifically </w:t>
      </w:r>
      <w:r w:rsidR="00BE244F">
        <w:rPr>
          <w:rFonts w:ascii="Arial" w:hAnsi="Arial" w:cs="Arial"/>
          <w:kern w:val="0"/>
          <w:sz w:val="22"/>
          <w:szCs w:val="22"/>
        </w:rPr>
        <w:t>separation worries</w:t>
      </w:r>
      <w:r w:rsidR="0023187F">
        <w:rPr>
          <w:rFonts w:ascii="Arial" w:hAnsi="Arial" w:cs="Arial"/>
          <w:kern w:val="0"/>
          <w:sz w:val="22"/>
          <w:szCs w:val="22"/>
        </w:rPr>
        <w:t xml:space="preserve"> and worries about </w:t>
      </w:r>
      <w:r w:rsidR="006876FF">
        <w:rPr>
          <w:rFonts w:ascii="Arial" w:hAnsi="Arial" w:cs="Arial"/>
          <w:kern w:val="0"/>
          <w:sz w:val="22"/>
          <w:szCs w:val="22"/>
        </w:rPr>
        <w:t xml:space="preserve">the future (e.g., </w:t>
      </w:r>
      <w:r w:rsidR="0023187F">
        <w:rPr>
          <w:rFonts w:ascii="Arial" w:hAnsi="Arial" w:cs="Arial"/>
          <w:kern w:val="0"/>
          <w:sz w:val="22"/>
          <w:szCs w:val="22"/>
        </w:rPr>
        <w:t>natural disasters</w:t>
      </w:r>
      <w:r w:rsidR="006876FF">
        <w:rPr>
          <w:rFonts w:ascii="Arial" w:hAnsi="Arial" w:cs="Arial"/>
          <w:kern w:val="0"/>
          <w:sz w:val="22"/>
          <w:szCs w:val="22"/>
        </w:rPr>
        <w:t>)</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 xml:space="preserve"> tends to follow his parents around the </w:t>
      </w:r>
      <w:r w:rsidR="0023187F">
        <w:rPr>
          <w:rFonts w:ascii="Arial" w:hAnsi="Arial" w:cs="Arial"/>
          <w:kern w:val="0"/>
          <w:sz w:val="22"/>
          <w:szCs w:val="22"/>
        </w:rPr>
        <w:t>house, and</w:t>
      </w:r>
      <w:r w:rsidR="00BE244F">
        <w:rPr>
          <w:rFonts w:ascii="Arial" w:hAnsi="Arial" w:cs="Arial"/>
          <w:kern w:val="0"/>
          <w:sz w:val="22"/>
          <w:szCs w:val="22"/>
        </w:rPr>
        <w:t xml:space="preserve"> </w:t>
      </w:r>
      <w:r w:rsidR="0023187F">
        <w:rPr>
          <w:rFonts w:ascii="Arial" w:hAnsi="Arial" w:cs="Arial"/>
          <w:kern w:val="0"/>
          <w:sz w:val="22"/>
          <w:szCs w:val="22"/>
        </w:rPr>
        <w:t xml:space="preserve">he </w:t>
      </w:r>
      <w:r w:rsidR="00BE244F">
        <w:rPr>
          <w:rFonts w:ascii="Arial" w:hAnsi="Arial" w:cs="Arial"/>
          <w:kern w:val="0"/>
          <w:sz w:val="22"/>
          <w:szCs w:val="22"/>
        </w:rPr>
        <w:t xml:space="preserve">worries that </w:t>
      </w:r>
      <w:r w:rsidR="0023187F">
        <w:rPr>
          <w:rFonts w:ascii="Arial" w:hAnsi="Arial" w:cs="Arial"/>
          <w:kern w:val="0"/>
          <w:sz w:val="22"/>
          <w:szCs w:val="22"/>
        </w:rPr>
        <w:t>someone</w:t>
      </w:r>
      <w:r w:rsidR="00BE244F">
        <w:rPr>
          <w:rFonts w:ascii="Arial" w:hAnsi="Arial" w:cs="Arial"/>
          <w:kern w:val="0"/>
          <w:sz w:val="22"/>
          <w:szCs w:val="22"/>
        </w:rPr>
        <w:t xml:space="preserve"> may come into the home and har</w:t>
      </w:r>
      <w:r w:rsidR="0023187F">
        <w:rPr>
          <w:rFonts w:ascii="Arial" w:hAnsi="Arial" w:cs="Arial"/>
          <w:kern w:val="0"/>
          <w:sz w:val="22"/>
          <w:szCs w:val="22"/>
        </w:rPr>
        <w:t>m</w:t>
      </w:r>
      <w:r w:rsidR="00BE244F">
        <w:rPr>
          <w:rFonts w:ascii="Arial" w:hAnsi="Arial" w:cs="Arial"/>
          <w:kern w:val="0"/>
          <w:sz w:val="22"/>
          <w:szCs w:val="22"/>
        </w:rPr>
        <w:t xml:space="preserve"> him or take him away. While he sleeps in his own bed, he requires a parent to </w:t>
      </w:r>
      <w:r w:rsidR="0023187F">
        <w:rPr>
          <w:rFonts w:ascii="Arial" w:hAnsi="Arial" w:cs="Arial"/>
          <w:kern w:val="0"/>
          <w:sz w:val="22"/>
          <w:szCs w:val="22"/>
        </w:rPr>
        <w:t>stay</w:t>
      </w:r>
      <w:r w:rsidR="00BE244F">
        <w:rPr>
          <w:rFonts w:ascii="Arial" w:hAnsi="Arial" w:cs="Arial"/>
          <w:kern w:val="0"/>
          <w:sz w:val="22"/>
          <w:szCs w:val="22"/>
        </w:rPr>
        <w:t xml:space="preserve"> with him until he falls asleep. If he wakes up, he requires support to fall back asleep. He experiences occasional nightmares, although the content is not clear. He initially experience</w:t>
      </w:r>
      <w:r w:rsidR="0023187F">
        <w:rPr>
          <w:rFonts w:ascii="Arial" w:hAnsi="Arial" w:cs="Arial"/>
          <w:kern w:val="0"/>
          <w:sz w:val="22"/>
          <w:szCs w:val="22"/>
        </w:rPr>
        <w:t>d</w:t>
      </w:r>
      <w:r w:rsidR="00BE244F">
        <w:rPr>
          <w:rFonts w:ascii="Arial" w:hAnsi="Arial" w:cs="Arial"/>
          <w:kern w:val="0"/>
          <w:sz w:val="22"/>
          <w:szCs w:val="22"/>
        </w:rPr>
        <w:t xml:space="preserve"> separation difficulties when </w:t>
      </w:r>
      <w:r w:rsidR="006876FF">
        <w:rPr>
          <w:rFonts w:ascii="Arial" w:hAnsi="Arial" w:cs="Arial"/>
          <w:kern w:val="0"/>
          <w:sz w:val="22"/>
          <w:szCs w:val="22"/>
        </w:rPr>
        <w:t xml:space="preserve">first </w:t>
      </w:r>
      <w:r w:rsidR="00BE244F">
        <w:rPr>
          <w:rFonts w:ascii="Arial" w:hAnsi="Arial" w:cs="Arial"/>
          <w:kern w:val="0"/>
          <w:sz w:val="22"/>
          <w:szCs w:val="22"/>
        </w:rPr>
        <w:t xml:space="preserve">going to </w:t>
      </w:r>
      <w:r w:rsidR="00CB3C48">
        <w:rPr>
          <w:rFonts w:ascii="Arial" w:hAnsi="Arial" w:cs="Arial"/>
          <w:kern w:val="0"/>
          <w:sz w:val="22"/>
          <w:szCs w:val="22"/>
        </w:rPr>
        <w:t xml:space="preserve">stay with </w:t>
      </w:r>
      <w:r w:rsidR="00BE244F">
        <w:rPr>
          <w:rFonts w:ascii="Arial" w:hAnsi="Arial" w:cs="Arial"/>
          <w:kern w:val="0"/>
          <w:sz w:val="22"/>
          <w:szCs w:val="22"/>
        </w:rPr>
        <w:t xml:space="preserve">his babysitter, although </w:t>
      </w:r>
      <w:r w:rsidR="00CB3C48">
        <w:rPr>
          <w:rFonts w:ascii="Arial" w:hAnsi="Arial" w:cs="Arial"/>
          <w:kern w:val="0"/>
          <w:sz w:val="22"/>
          <w:szCs w:val="22"/>
        </w:rPr>
        <w:t>he has since adjusted</w:t>
      </w:r>
      <w:r w:rsidR="00BE244F">
        <w:rPr>
          <w:rFonts w:ascii="Arial" w:hAnsi="Arial" w:cs="Arial"/>
          <w:kern w:val="0"/>
          <w:sz w:val="22"/>
          <w:szCs w:val="22"/>
        </w:rPr>
        <w:t xml:space="preserve">. </w:t>
      </w:r>
      <w:r w:rsidR="0023187F">
        <w:rPr>
          <w:rFonts w:ascii="Arial" w:hAnsi="Arial" w:cs="Arial"/>
          <w:kern w:val="0"/>
          <w:sz w:val="22"/>
          <w:szCs w:val="22"/>
        </w:rPr>
        <w:t xml:space="preserve">He does not protest separation when going to school. </w:t>
      </w:r>
      <w:r>
        <w:rPr>
          <w:rFonts w:ascii="Arial" w:hAnsi="Arial" w:cs="Arial"/>
          <w:kern w:val="0"/>
          <w:sz w:val="22"/>
          <w:szCs w:val="22"/>
        </w:rPr>
        <w:t>NAME</w:t>
      </w:r>
      <w:r w:rsidR="006876FF">
        <w:rPr>
          <w:rFonts w:ascii="Arial" w:hAnsi="Arial" w:cs="Arial"/>
          <w:kern w:val="0"/>
          <w:sz w:val="22"/>
          <w:szCs w:val="22"/>
        </w:rPr>
        <w:t xml:space="preserve"> often</w:t>
      </w:r>
      <w:r w:rsidR="00BE244F">
        <w:rPr>
          <w:rFonts w:ascii="Arial" w:hAnsi="Arial" w:cs="Arial"/>
          <w:kern w:val="0"/>
          <w:sz w:val="22"/>
          <w:szCs w:val="22"/>
        </w:rPr>
        <w:t xml:space="preserve"> reports physical symptoms (</w:t>
      </w:r>
      <w:r w:rsidR="0023187F">
        <w:rPr>
          <w:rFonts w:ascii="Arial" w:hAnsi="Arial" w:cs="Arial"/>
          <w:kern w:val="0"/>
          <w:sz w:val="22"/>
          <w:szCs w:val="22"/>
        </w:rPr>
        <w:t>e.g.</w:t>
      </w:r>
      <w:r w:rsidR="00BE244F">
        <w:rPr>
          <w:rFonts w:ascii="Arial" w:hAnsi="Arial" w:cs="Arial"/>
          <w:kern w:val="0"/>
          <w:sz w:val="22"/>
          <w:szCs w:val="22"/>
        </w:rPr>
        <w:t>, head</w:t>
      </w:r>
      <w:r w:rsidR="00CB3C48">
        <w:rPr>
          <w:rFonts w:ascii="Arial" w:hAnsi="Arial" w:cs="Arial"/>
          <w:kern w:val="0"/>
          <w:sz w:val="22"/>
          <w:szCs w:val="22"/>
        </w:rPr>
        <w:t>ache</w:t>
      </w:r>
      <w:r w:rsidR="00BE244F">
        <w:rPr>
          <w:rFonts w:ascii="Arial" w:hAnsi="Arial" w:cs="Arial"/>
          <w:kern w:val="0"/>
          <w:sz w:val="22"/>
          <w:szCs w:val="22"/>
        </w:rPr>
        <w:t xml:space="preserve"> and </w:t>
      </w:r>
      <w:r w:rsidR="00CB3C48">
        <w:rPr>
          <w:rFonts w:ascii="Arial" w:hAnsi="Arial" w:cs="Arial"/>
          <w:kern w:val="0"/>
          <w:sz w:val="22"/>
          <w:szCs w:val="22"/>
        </w:rPr>
        <w:t>leg</w:t>
      </w:r>
      <w:r w:rsidR="008D2CFE">
        <w:rPr>
          <w:rFonts w:ascii="Arial" w:hAnsi="Arial" w:cs="Arial"/>
          <w:kern w:val="0"/>
          <w:sz w:val="22"/>
          <w:szCs w:val="22"/>
        </w:rPr>
        <w:t xml:space="preserve"> </w:t>
      </w:r>
      <w:r w:rsidR="00CB3C48">
        <w:rPr>
          <w:rFonts w:ascii="Arial" w:hAnsi="Arial" w:cs="Arial"/>
          <w:kern w:val="0"/>
          <w:sz w:val="22"/>
          <w:szCs w:val="22"/>
        </w:rPr>
        <w:t>pain</w:t>
      </w:r>
      <w:r w:rsidR="00BE244F">
        <w:rPr>
          <w:rFonts w:ascii="Arial" w:hAnsi="Arial" w:cs="Arial"/>
          <w:kern w:val="0"/>
          <w:sz w:val="22"/>
          <w:szCs w:val="22"/>
        </w:rPr>
        <w:t>) prior to anticipated separation. Additional associated symptoms of anxiety were reported to include restlessness, feeling on edge, and difficulty concentrating.</w:t>
      </w:r>
    </w:p>
    <w:p w14:paraId="665C547F" w14:textId="77777777" w:rsidR="00BE244F" w:rsidRDefault="00BE244F" w:rsidP="00BE244F">
      <w:pPr>
        <w:widowControl w:val="0"/>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lastRenderedPageBreak/>
        <w:t> </w:t>
      </w:r>
    </w:p>
    <w:p w14:paraId="7F22849E"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14:paraId="6A46A498" w14:textId="3205911F"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During the clinical interview, </w:t>
      </w:r>
      <w:r w:rsidR="006B63CF">
        <w:rPr>
          <w:rFonts w:ascii="Arial" w:hAnsi="Arial" w:cs="Arial"/>
          <w:kern w:val="0"/>
          <w:sz w:val="22"/>
          <w:szCs w:val="22"/>
        </w:rPr>
        <w:t>NAME</w:t>
      </w:r>
      <w:r>
        <w:rPr>
          <w:rFonts w:ascii="Arial" w:hAnsi="Arial" w:cs="Arial"/>
          <w:kern w:val="0"/>
          <w:sz w:val="22"/>
          <w:szCs w:val="22"/>
        </w:rPr>
        <w:t xml:space="preserve"> was observed to play with offered toys for much of the appointment. However, </w:t>
      </w:r>
      <w:r w:rsidR="0023187F">
        <w:rPr>
          <w:rFonts w:ascii="Arial" w:hAnsi="Arial" w:cs="Arial"/>
          <w:kern w:val="0"/>
          <w:sz w:val="22"/>
          <w:szCs w:val="22"/>
        </w:rPr>
        <w:t>h</w:t>
      </w:r>
      <w:r>
        <w:rPr>
          <w:rFonts w:ascii="Arial" w:hAnsi="Arial" w:cs="Arial"/>
          <w:kern w:val="0"/>
          <w:sz w:val="22"/>
          <w:szCs w:val="22"/>
        </w:rPr>
        <w:t xml:space="preserve">e appeared </w:t>
      </w:r>
      <w:r w:rsidR="0023187F">
        <w:rPr>
          <w:rFonts w:ascii="Arial" w:hAnsi="Arial" w:cs="Arial"/>
          <w:kern w:val="0"/>
          <w:sz w:val="22"/>
          <w:szCs w:val="22"/>
        </w:rPr>
        <w:t xml:space="preserve">to become </w:t>
      </w:r>
      <w:r>
        <w:rPr>
          <w:rFonts w:ascii="Arial" w:hAnsi="Arial" w:cs="Arial"/>
          <w:kern w:val="0"/>
          <w:sz w:val="22"/>
          <w:szCs w:val="22"/>
        </w:rPr>
        <w:t>restless towards the end of the appointment. He made requests to leave, although</w:t>
      </w:r>
      <w:r w:rsidR="0023187F">
        <w:rPr>
          <w:rFonts w:ascii="Arial" w:hAnsi="Arial" w:cs="Arial"/>
          <w:kern w:val="0"/>
          <w:sz w:val="22"/>
          <w:szCs w:val="22"/>
        </w:rPr>
        <w:t xml:space="preserve"> he</w:t>
      </w:r>
      <w:r>
        <w:rPr>
          <w:rFonts w:ascii="Arial" w:hAnsi="Arial" w:cs="Arial"/>
          <w:kern w:val="0"/>
          <w:sz w:val="22"/>
          <w:szCs w:val="22"/>
        </w:rPr>
        <w:t xml:space="preserve"> was cooperative with support</w:t>
      </w:r>
      <w:r w:rsidR="002150CD">
        <w:rPr>
          <w:rFonts w:ascii="Arial" w:hAnsi="Arial" w:cs="Arial"/>
          <w:kern w:val="0"/>
          <w:sz w:val="22"/>
          <w:szCs w:val="22"/>
        </w:rPr>
        <w:t xml:space="preserve"> from his parents</w:t>
      </w:r>
      <w:r>
        <w:rPr>
          <w:rFonts w:ascii="Arial" w:hAnsi="Arial" w:cs="Arial"/>
          <w:kern w:val="0"/>
          <w:sz w:val="22"/>
          <w:szCs w:val="22"/>
        </w:rPr>
        <w:t xml:space="preserve"> to finish the intake appointment</w:t>
      </w:r>
      <w:r w:rsidR="0023187F">
        <w:rPr>
          <w:rFonts w:ascii="Arial" w:hAnsi="Arial" w:cs="Arial"/>
          <w:kern w:val="0"/>
          <w:sz w:val="22"/>
          <w:szCs w:val="22"/>
        </w:rPr>
        <w:t xml:space="preserve">. He </w:t>
      </w:r>
      <w:r>
        <w:rPr>
          <w:rFonts w:ascii="Arial" w:hAnsi="Arial" w:cs="Arial"/>
          <w:kern w:val="0"/>
          <w:sz w:val="22"/>
          <w:szCs w:val="22"/>
        </w:rPr>
        <w:t xml:space="preserve">was observed to hang upside down on the couch. He occasionally interrupted the examiner and his </w:t>
      </w:r>
      <w:r w:rsidR="0023187F">
        <w:rPr>
          <w:rFonts w:ascii="Arial" w:hAnsi="Arial" w:cs="Arial"/>
          <w:kern w:val="0"/>
          <w:sz w:val="22"/>
          <w:szCs w:val="22"/>
        </w:rPr>
        <w:t>parent</w:t>
      </w:r>
      <w:r w:rsidR="002150CD">
        <w:rPr>
          <w:rFonts w:ascii="Arial" w:hAnsi="Arial" w:cs="Arial"/>
          <w:kern w:val="0"/>
          <w:sz w:val="22"/>
          <w:szCs w:val="22"/>
        </w:rPr>
        <w:t>s</w:t>
      </w:r>
      <w:r w:rsidR="0023187F">
        <w:rPr>
          <w:rFonts w:ascii="Arial" w:hAnsi="Arial" w:cs="Arial"/>
          <w:kern w:val="0"/>
          <w:sz w:val="22"/>
          <w:szCs w:val="22"/>
        </w:rPr>
        <w:t xml:space="preserve"> speaking</w:t>
      </w:r>
      <w:r>
        <w:rPr>
          <w:rFonts w:ascii="Arial" w:hAnsi="Arial" w:cs="Arial"/>
          <w:kern w:val="0"/>
          <w:sz w:val="22"/>
          <w:szCs w:val="22"/>
        </w:rPr>
        <w:t>.</w:t>
      </w:r>
    </w:p>
    <w:p w14:paraId="33255D85"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3B818C49" w14:textId="7C363186" w:rsidR="00BE244F" w:rsidRDefault="006B63C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arrived on time for his </w:t>
      </w:r>
      <w:r w:rsidR="0023187F">
        <w:rPr>
          <w:rFonts w:ascii="Arial" w:hAnsi="Arial" w:cs="Arial"/>
          <w:kern w:val="0"/>
          <w:sz w:val="22"/>
          <w:szCs w:val="22"/>
        </w:rPr>
        <w:t xml:space="preserve">testing </w:t>
      </w:r>
      <w:r w:rsidR="00BE244F">
        <w:rPr>
          <w:rFonts w:ascii="Arial" w:hAnsi="Arial" w:cs="Arial"/>
          <w:kern w:val="0"/>
          <w:sz w:val="22"/>
          <w:szCs w:val="22"/>
        </w:rPr>
        <w:t xml:space="preserve">appointment and was accompanied by his </w:t>
      </w:r>
      <w:r w:rsidR="0023187F">
        <w:rPr>
          <w:rFonts w:ascii="Arial" w:hAnsi="Arial" w:cs="Arial"/>
          <w:kern w:val="0"/>
          <w:sz w:val="22"/>
          <w:szCs w:val="22"/>
        </w:rPr>
        <w:t>parents</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 xml:space="preserve"> was well-groomed and dressed appropriately for the weather and situation. He was alert and oriented to person, place, time, and situation. </w:t>
      </w:r>
      <w:r>
        <w:rPr>
          <w:rFonts w:ascii="Arial" w:hAnsi="Arial" w:cs="Arial"/>
          <w:kern w:val="0"/>
          <w:sz w:val="22"/>
          <w:szCs w:val="22"/>
        </w:rPr>
        <w:t>NAME</w:t>
      </w:r>
      <w:r w:rsidR="00BE244F">
        <w:rPr>
          <w:rFonts w:ascii="Arial" w:hAnsi="Arial" w:cs="Arial"/>
          <w:kern w:val="0"/>
          <w:sz w:val="22"/>
          <w:szCs w:val="22"/>
        </w:rPr>
        <w:t xml:space="preserve"> presented with euthymic mood and congruent </w:t>
      </w:r>
      <w:proofErr w:type="gramStart"/>
      <w:r w:rsidR="00BE244F">
        <w:rPr>
          <w:rFonts w:ascii="Arial" w:hAnsi="Arial" w:cs="Arial"/>
          <w:kern w:val="0"/>
          <w:sz w:val="22"/>
          <w:szCs w:val="22"/>
        </w:rPr>
        <w:t>affect</w:t>
      </w:r>
      <w:proofErr w:type="gramEnd"/>
      <w:r w:rsidR="00BE244F">
        <w:rPr>
          <w:rFonts w:ascii="Arial" w:hAnsi="Arial" w:cs="Arial"/>
          <w:kern w:val="0"/>
          <w:sz w:val="22"/>
          <w:szCs w:val="22"/>
        </w:rPr>
        <w:t xml:space="preserve">. </w:t>
      </w:r>
      <w:r w:rsidR="0023187F">
        <w:rPr>
          <w:rFonts w:ascii="Arial" w:hAnsi="Arial" w:cs="Arial"/>
          <w:kern w:val="0"/>
          <w:sz w:val="22"/>
          <w:szCs w:val="22"/>
        </w:rPr>
        <w:t>His s</w:t>
      </w:r>
      <w:r w:rsidR="00BE244F">
        <w:rPr>
          <w:rFonts w:ascii="Arial" w:hAnsi="Arial" w:cs="Arial"/>
          <w:kern w:val="0"/>
          <w:sz w:val="22"/>
          <w:szCs w:val="22"/>
        </w:rPr>
        <w:t xml:space="preserve">peech was typical </w:t>
      </w:r>
      <w:proofErr w:type="gramStart"/>
      <w:r w:rsidR="00BE244F">
        <w:rPr>
          <w:rFonts w:ascii="Arial" w:hAnsi="Arial" w:cs="Arial"/>
          <w:kern w:val="0"/>
          <w:sz w:val="22"/>
          <w:szCs w:val="22"/>
        </w:rPr>
        <w:t>with regard to</w:t>
      </w:r>
      <w:proofErr w:type="gramEnd"/>
      <w:r w:rsidR="00BE244F">
        <w:rPr>
          <w:rFonts w:ascii="Arial" w:hAnsi="Arial" w:cs="Arial"/>
          <w:kern w:val="0"/>
          <w:sz w:val="22"/>
          <w:szCs w:val="22"/>
        </w:rPr>
        <w:t xml:space="preserve"> rate, rhythm, and volume. He responded appropriately to the examiner's greeting in the waiting area. </w:t>
      </w:r>
      <w:r>
        <w:rPr>
          <w:rFonts w:ascii="Arial" w:hAnsi="Arial" w:cs="Arial"/>
          <w:kern w:val="0"/>
          <w:sz w:val="22"/>
          <w:szCs w:val="22"/>
        </w:rPr>
        <w:t>NAME</w:t>
      </w:r>
      <w:r w:rsidR="00BE244F">
        <w:rPr>
          <w:rFonts w:ascii="Arial" w:hAnsi="Arial" w:cs="Arial"/>
          <w:kern w:val="0"/>
          <w:sz w:val="22"/>
          <w:szCs w:val="22"/>
        </w:rPr>
        <w:t xml:space="preserve"> transitioned easily to the evaluation room. He had no difficulty ambulating or navigating the clinic space. He wrote with his right hand. He appeared distracted at times throughout the evaluation and was observed to frequently fidget, squirm, look around the room, and leave his seat. He was compliant and engaged throughout all testing procedures, though he required significant encouragement and utilization of behavioral strategies (e.g., a sticker chart) to stay on task and engaged. Despite this, </w:t>
      </w:r>
      <w:r>
        <w:rPr>
          <w:rFonts w:ascii="Arial" w:hAnsi="Arial" w:cs="Arial"/>
          <w:kern w:val="0"/>
          <w:sz w:val="22"/>
          <w:szCs w:val="22"/>
        </w:rPr>
        <w:t>NAME</w:t>
      </w:r>
      <w:r w:rsidR="00BE244F">
        <w:rPr>
          <w:rFonts w:ascii="Arial" w:hAnsi="Arial" w:cs="Arial"/>
          <w:kern w:val="0"/>
          <w:sz w:val="22"/>
          <w:szCs w:val="22"/>
        </w:rPr>
        <w:t xml:space="preserve"> worked hard and appeared to put forth adequate effort. He benefited from prompting to guess or state that he did not know the answer when posed with challenging tasks. </w:t>
      </w:r>
      <w:r>
        <w:rPr>
          <w:rFonts w:ascii="Arial" w:hAnsi="Arial" w:cs="Arial"/>
          <w:kern w:val="0"/>
          <w:sz w:val="22"/>
          <w:szCs w:val="22"/>
        </w:rPr>
        <w:t>NAME</w:t>
      </w:r>
      <w:r w:rsidR="00BE244F">
        <w:rPr>
          <w:rFonts w:ascii="Arial" w:hAnsi="Arial" w:cs="Arial"/>
          <w:kern w:val="0"/>
          <w:sz w:val="22"/>
          <w:szCs w:val="22"/>
        </w:rPr>
        <w:t xml:space="preserve"> was offered short breaks during the assessment and was able to </w:t>
      </w:r>
      <w:r w:rsidR="0023187F">
        <w:rPr>
          <w:rFonts w:ascii="Arial" w:hAnsi="Arial" w:cs="Arial"/>
          <w:kern w:val="0"/>
          <w:sz w:val="22"/>
          <w:szCs w:val="22"/>
        </w:rPr>
        <w:t>easily resume</w:t>
      </w:r>
      <w:r w:rsidR="00BE244F">
        <w:rPr>
          <w:rFonts w:ascii="Arial" w:hAnsi="Arial" w:cs="Arial"/>
          <w:kern w:val="0"/>
          <w:sz w:val="22"/>
          <w:szCs w:val="22"/>
        </w:rPr>
        <w:t xml:space="preserve"> testing procedures.</w:t>
      </w:r>
    </w:p>
    <w:p w14:paraId="73EFA59B"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4BB12A63"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14:paraId="66B3F433" w14:textId="73E7CF3F" w:rsidR="00BE244F" w:rsidRDefault="006B63C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's </w:t>
      </w:r>
      <w:r w:rsidR="0023187F">
        <w:rPr>
          <w:rFonts w:ascii="Arial" w:hAnsi="Arial" w:cs="Arial"/>
          <w:kern w:val="0"/>
          <w:sz w:val="22"/>
          <w:szCs w:val="22"/>
        </w:rPr>
        <w:t>parents</w:t>
      </w:r>
      <w:r w:rsidR="00BE244F">
        <w:rPr>
          <w:rFonts w:ascii="Arial" w:hAnsi="Arial" w:cs="Arial"/>
          <w:kern w:val="0"/>
          <w:sz w:val="22"/>
          <w:szCs w:val="22"/>
        </w:rPr>
        <w:t xml:space="preserve"> denied safety concerns.</w:t>
      </w:r>
    </w:p>
    <w:p w14:paraId="20AC395F"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0A21BA1F"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14:paraId="4AEDEB1D" w14:textId="4950858E"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6B63CF">
        <w:rPr>
          <w:rFonts w:ascii="Arial" w:hAnsi="Arial" w:cs="Arial"/>
          <w:kern w:val="0"/>
          <w:sz w:val="22"/>
          <w:szCs w:val="22"/>
        </w:rPr>
        <w:t>NAME</w:t>
      </w:r>
      <w:r>
        <w:rPr>
          <w:rFonts w:ascii="Arial" w:hAnsi="Arial" w:cs="Arial"/>
          <w:kern w:val="0"/>
          <w:sz w:val="22"/>
          <w:szCs w:val="22"/>
        </w:rPr>
        <w:t xml:space="preserve"> was fully alert and appeared to put forth adequate effort. However, </w:t>
      </w:r>
      <w:r w:rsidR="006B63CF">
        <w:rPr>
          <w:rFonts w:ascii="Arial" w:hAnsi="Arial" w:cs="Arial"/>
          <w:kern w:val="0"/>
          <w:sz w:val="22"/>
          <w:szCs w:val="22"/>
        </w:rPr>
        <w:t>NAME</w:t>
      </w:r>
      <w:r>
        <w:rPr>
          <w:rFonts w:ascii="Arial" w:hAnsi="Arial" w:cs="Arial"/>
          <w:kern w:val="0"/>
          <w:sz w:val="22"/>
          <w:szCs w:val="22"/>
        </w:rPr>
        <w:t xml:space="preserve"> </w:t>
      </w:r>
      <w:r w:rsidR="0023187F">
        <w:rPr>
          <w:rFonts w:ascii="Arial" w:hAnsi="Arial" w:cs="Arial"/>
          <w:kern w:val="0"/>
          <w:sz w:val="22"/>
          <w:szCs w:val="22"/>
        </w:rPr>
        <w:t>became</w:t>
      </w:r>
      <w:r>
        <w:rPr>
          <w:rFonts w:ascii="Arial" w:hAnsi="Arial" w:cs="Arial"/>
          <w:kern w:val="0"/>
          <w:sz w:val="22"/>
          <w:szCs w:val="22"/>
        </w:rPr>
        <w:t xml:space="preserve"> distracted at times throughout the evaluation. Unless otherwise noted, the test results are thought to be a valid reflection of </w:t>
      </w:r>
      <w:r w:rsidR="006B63CF">
        <w:rPr>
          <w:rFonts w:ascii="Arial" w:hAnsi="Arial" w:cs="Arial"/>
          <w:kern w:val="0"/>
          <w:sz w:val="22"/>
          <w:szCs w:val="22"/>
        </w:rPr>
        <w:t>NAME</w:t>
      </w:r>
      <w:r>
        <w:rPr>
          <w:rFonts w:ascii="Arial" w:hAnsi="Arial" w:cs="Arial"/>
          <w:kern w:val="0"/>
          <w:sz w:val="22"/>
          <w:szCs w:val="22"/>
        </w:rPr>
        <w:t>'s current level of functioning.</w:t>
      </w:r>
    </w:p>
    <w:p w14:paraId="246185B0"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4C5275B9" w14:textId="77777777" w:rsidR="00BE244F" w:rsidRDefault="00BE244F" w:rsidP="00BE244F">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14:paraId="67766082" w14:textId="0CBC2CEA" w:rsidR="00BE244F" w:rsidRDefault="006B63C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completed an initial 87-minute clinical interview along with his parents, Mrs. Samantha </w:t>
      </w:r>
      <w:r>
        <w:rPr>
          <w:rFonts w:ascii="Arial" w:hAnsi="Arial" w:cs="Arial"/>
          <w:kern w:val="0"/>
          <w:sz w:val="22"/>
          <w:szCs w:val="22"/>
        </w:rPr>
        <w:t>NAME</w:t>
      </w:r>
      <w:r w:rsidR="00BE244F">
        <w:rPr>
          <w:rFonts w:ascii="Arial" w:hAnsi="Arial" w:cs="Arial"/>
          <w:kern w:val="0"/>
          <w:sz w:val="22"/>
          <w:szCs w:val="22"/>
        </w:rPr>
        <w:t xml:space="preserve"> and Mrs. Rebecca </w:t>
      </w:r>
      <w:r>
        <w:rPr>
          <w:rFonts w:ascii="Arial" w:hAnsi="Arial" w:cs="Arial"/>
          <w:kern w:val="0"/>
          <w:sz w:val="22"/>
          <w:szCs w:val="22"/>
        </w:rPr>
        <w:t>NAME</w:t>
      </w:r>
      <w:r w:rsidR="0023187F">
        <w:rPr>
          <w:rFonts w:ascii="Arial" w:hAnsi="Arial" w:cs="Arial"/>
          <w:kern w:val="0"/>
          <w:sz w:val="22"/>
          <w:szCs w:val="22"/>
        </w:rPr>
        <w:t>,</w:t>
      </w:r>
      <w:r w:rsidR="00BE244F">
        <w:rPr>
          <w:rFonts w:ascii="Arial" w:hAnsi="Arial" w:cs="Arial"/>
          <w:kern w:val="0"/>
          <w:sz w:val="22"/>
          <w:szCs w:val="22"/>
        </w:rPr>
        <w:t xml:space="preserve"> on 7/3/</w:t>
      </w:r>
      <w:r w:rsidR="002150CD">
        <w:rPr>
          <w:rFonts w:ascii="Arial" w:hAnsi="Arial" w:cs="Arial"/>
          <w:kern w:val="0"/>
          <w:sz w:val="22"/>
          <w:szCs w:val="22"/>
        </w:rPr>
        <w:t>2025 (</w:t>
      </w:r>
      <w:r w:rsidR="00BE244F">
        <w:rPr>
          <w:rFonts w:ascii="Arial" w:hAnsi="Arial" w:cs="Arial"/>
          <w:kern w:val="0"/>
          <w:sz w:val="22"/>
          <w:szCs w:val="22"/>
        </w:rPr>
        <w:t xml:space="preserve">CPT code: 90791). </w:t>
      </w:r>
      <w:r>
        <w:rPr>
          <w:rFonts w:ascii="Arial" w:hAnsi="Arial" w:cs="Arial"/>
          <w:kern w:val="0"/>
          <w:sz w:val="22"/>
          <w:szCs w:val="22"/>
        </w:rPr>
        <w:t>NAME</w:t>
      </w:r>
      <w:r w:rsidR="00BE244F">
        <w:rPr>
          <w:rFonts w:ascii="Arial" w:hAnsi="Arial" w:cs="Arial"/>
          <w:kern w:val="0"/>
          <w:sz w:val="22"/>
          <w:szCs w:val="22"/>
        </w:rPr>
        <w:t xml:space="preserve"> completed standardized testing over the course of </w:t>
      </w:r>
      <w:proofErr w:type="gramStart"/>
      <w:r w:rsidR="00BE244F">
        <w:rPr>
          <w:rFonts w:ascii="Arial" w:hAnsi="Arial" w:cs="Arial"/>
          <w:kern w:val="0"/>
          <w:sz w:val="22"/>
          <w:szCs w:val="22"/>
        </w:rPr>
        <w:t>one,</w:t>
      </w:r>
      <w:proofErr w:type="gramEnd"/>
      <w:r w:rsidR="00BE244F">
        <w:rPr>
          <w:rFonts w:ascii="Arial" w:hAnsi="Arial" w:cs="Arial"/>
          <w:kern w:val="0"/>
          <w:sz w:val="22"/>
          <w:szCs w:val="22"/>
        </w:rPr>
        <w:t xml:space="preserve"> 3.5-hour session on 7/7/2025. This time included breaks that were provided as needed. During the appointment, </w:t>
      </w:r>
      <w:r>
        <w:rPr>
          <w:rFonts w:ascii="Arial" w:hAnsi="Arial" w:cs="Arial"/>
          <w:kern w:val="0"/>
          <w:sz w:val="22"/>
          <w:szCs w:val="22"/>
        </w:rPr>
        <w:t>NAME</w:t>
      </w:r>
      <w:r w:rsidR="00BE244F">
        <w:rPr>
          <w:rFonts w:ascii="Arial" w:hAnsi="Arial" w:cs="Arial"/>
          <w:kern w:val="0"/>
          <w:sz w:val="22"/>
          <w:szCs w:val="22"/>
        </w:rPr>
        <w:t xml:space="preserve">'s </w:t>
      </w:r>
      <w:r w:rsidR="0023187F">
        <w:rPr>
          <w:rFonts w:ascii="Arial" w:hAnsi="Arial" w:cs="Arial"/>
          <w:kern w:val="0"/>
          <w:sz w:val="22"/>
          <w:szCs w:val="22"/>
        </w:rPr>
        <w:t>parents</w:t>
      </w:r>
      <w:r w:rsidR="00BE244F">
        <w:rPr>
          <w:rFonts w:ascii="Arial" w:hAnsi="Arial" w:cs="Arial"/>
          <w:kern w:val="0"/>
          <w:sz w:val="22"/>
          <w:szCs w:val="22"/>
        </w:rPr>
        <w:t xml:space="preserve"> completed parent-report measures. Teacher-report measures were </w:t>
      </w:r>
      <w:r w:rsidR="0023187F">
        <w:rPr>
          <w:rFonts w:ascii="Arial" w:hAnsi="Arial" w:cs="Arial"/>
          <w:kern w:val="0"/>
          <w:sz w:val="22"/>
          <w:szCs w:val="22"/>
        </w:rPr>
        <w:t>completed</w:t>
      </w:r>
      <w:r w:rsidR="00BE244F">
        <w:rPr>
          <w:rFonts w:ascii="Arial" w:hAnsi="Arial" w:cs="Arial"/>
          <w:kern w:val="0"/>
          <w:sz w:val="22"/>
          <w:szCs w:val="22"/>
        </w:rPr>
        <w:t xml:space="preserve"> remotely and returned by mail.</w:t>
      </w:r>
    </w:p>
    <w:p w14:paraId="4361457A"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05B32287" w14:textId="77777777" w:rsidR="00BE244F" w:rsidRDefault="00BE244F" w:rsidP="00BE244F">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14:paraId="44405A47" w14:textId="77777777" w:rsidR="00BE244F" w:rsidRDefault="00BE244F" w:rsidP="00BE244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Diagnostic Observation Schedule Second Edition (ADOS-2), Module 3</w:t>
      </w:r>
    </w:p>
    <w:p w14:paraId="73D42956" w14:textId="77777777" w:rsidR="00BE244F" w:rsidRDefault="00BE244F" w:rsidP="00BE244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Beery-Buktenica Developmental Test of Visual-Motor Integration, 6th Edition</w:t>
      </w:r>
    </w:p>
    <w:p w14:paraId="2D42B663" w14:textId="77777777" w:rsidR="00BE244F" w:rsidRDefault="00BE244F" w:rsidP="00BE244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Continuous Performance Test, 3rd Edition (CPT-3)</w:t>
      </w:r>
    </w:p>
    <w:p w14:paraId="735BCE67" w14:textId="77777777" w:rsidR="00BE244F" w:rsidRDefault="00BE244F" w:rsidP="00BE244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Individual Achievement Test, 4th Edition (WIAT-4): Phonemic Proficiency, Word Reading, Reading Comprehension, Math Problem Solving, Numerical Operations, Spelling, Math Fluency- Addition, and Math Fluency- Subtraction subtests</w:t>
      </w:r>
    </w:p>
    <w:p w14:paraId="240A287A" w14:textId="77777777" w:rsidR="00BE244F" w:rsidRDefault="00BE244F" w:rsidP="00BE244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Intelligence Scale for Children, 5th Edition (WISC-V): 10 core subtests</w:t>
      </w:r>
    </w:p>
    <w:p w14:paraId="34BF88E4" w14:textId="77777777" w:rsidR="00BE244F" w:rsidRDefault="00BE244F" w:rsidP="00BE244F">
      <w:pPr>
        <w:autoSpaceDE w:val="0"/>
        <w:autoSpaceDN w:val="0"/>
        <w:adjustRightInd w:val="0"/>
        <w:spacing w:after="0" w:line="240" w:lineRule="auto"/>
        <w:ind w:left="360" w:hanging="270"/>
        <w:rPr>
          <w:rFonts w:ascii="Arial" w:hAnsi="Arial" w:cs="Arial"/>
          <w:kern w:val="0"/>
          <w:sz w:val="22"/>
          <w:szCs w:val="22"/>
        </w:rPr>
      </w:pPr>
    </w:p>
    <w:p w14:paraId="32F371FD" w14:textId="77777777" w:rsidR="00BE244F" w:rsidRDefault="00BE244F" w:rsidP="00BE244F">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lastRenderedPageBreak/>
        <w:t xml:space="preserve">Parent-Report Measures: </w:t>
      </w:r>
    </w:p>
    <w:p w14:paraId="4068C49C"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14:paraId="0E4B7C60"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w:t>
      </w:r>
    </w:p>
    <w:p w14:paraId="00EF3157"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14:paraId="73448E80"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Rating Inventory of Executive Function, 2nd Edition (BRIEF-2)  </w:t>
      </w:r>
    </w:p>
    <w:p w14:paraId="281BB1AC"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3</w:t>
      </w:r>
    </w:p>
    <w:p w14:paraId="497BEB86"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Screen for Child Anxiety Related Disorders (SCARED)</w:t>
      </w:r>
    </w:p>
    <w:p w14:paraId="32075DEE"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14:paraId="5FAB3CAA" w14:textId="77777777" w:rsidR="00BE244F" w:rsidRDefault="00BE244F" w:rsidP="00BE244F">
      <w:pPr>
        <w:autoSpaceDE w:val="0"/>
        <w:autoSpaceDN w:val="0"/>
        <w:adjustRightInd w:val="0"/>
        <w:spacing w:after="0" w:line="240" w:lineRule="auto"/>
        <w:ind w:left="360" w:hanging="270"/>
        <w:rPr>
          <w:rFonts w:ascii="Arial" w:hAnsi="Arial" w:cs="Arial"/>
          <w:kern w:val="0"/>
          <w:sz w:val="22"/>
          <w:szCs w:val="22"/>
        </w:rPr>
      </w:pPr>
    </w:p>
    <w:p w14:paraId="4743315B" w14:textId="77777777" w:rsidR="00BE244F" w:rsidRDefault="00BE244F" w:rsidP="00BE244F">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14:paraId="77C9439A"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Assessment System for Children, 3rd Edition </w:t>
      </w:r>
    </w:p>
    <w:p w14:paraId="7F335916"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3</w:t>
      </w:r>
    </w:p>
    <w:p w14:paraId="6FEDA1CB" w14:textId="77777777" w:rsidR="00BE244F" w:rsidRDefault="00BE244F" w:rsidP="00BE244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14:paraId="0A64CBE1"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57EE3634"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14:paraId="68A23CF5" w14:textId="65CC3FA6"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Intelligence Scale for Children, Fifth Edition (</w:t>
      </w:r>
      <w:r>
        <w:rPr>
          <w:rFonts w:ascii="Arial" w:hAnsi="Arial" w:cs="Arial"/>
          <w:b/>
          <w:bCs/>
          <w:i/>
          <w:iCs/>
          <w:kern w:val="0"/>
          <w:sz w:val="22"/>
          <w:szCs w:val="22"/>
        </w:rPr>
        <w:t>WISC-V</w:t>
      </w:r>
      <w:r>
        <w:rPr>
          <w:rFonts w:ascii="Arial" w:hAnsi="Arial" w:cs="Arial"/>
          <w:b/>
          <w:bCs/>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's intellectual ability was assessed using the </w:t>
      </w:r>
      <w:r>
        <w:rPr>
          <w:rFonts w:ascii="Arial" w:hAnsi="Arial" w:cs="Arial"/>
          <w:i/>
          <w:iCs/>
          <w:kern w:val="0"/>
          <w:sz w:val="22"/>
          <w:szCs w:val="22"/>
        </w:rPr>
        <w:t>WISC-V</w:t>
      </w:r>
      <w:r>
        <w:rPr>
          <w:rFonts w:ascii="Arial" w:hAnsi="Arial" w:cs="Arial"/>
          <w:kern w:val="0"/>
          <w:sz w:val="22"/>
          <w:szCs w:val="22"/>
        </w:rPr>
        <w:t xml:space="preserve">. This test yields a Full-Scale 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14:paraId="33097B91" w14:textId="77777777" w:rsidR="00BE244F" w:rsidRDefault="00BE244F" w:rsidP="00BE244F">
      <w:pPr>
        <w:widowControl w:val="0"/>
        <w:autoSpaceDE w:val="0"/>
        <w:autoSpaceDN w:val="0"/>
        <w:adjustRightInd w:val="0"/>
        <w:spacing w:after="0" w:line="240" w:lineRule="auto"/>
        <w:rPr>
          <w:rFonts w:ascii="Arial" w:hAnsi="Arial" w:cs="Arial"/>
          <w:color w:val="44546A"/>
          <w:kern w:val="0"/>
          <w:sz w:val="22"/>
          <w:szCs w:val="22"/>
        </w:rPr>
      </w:pPr>
    </w:p>
    <w:p w14:paraId="0DD6271F" w14:textId="2F2A7A1F"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achieved a Full-Scale Intelligence Quotient (FSIQ) of 77, classifying his overall level of intellectual ability in the </w:t>
      </w:r>
      <w:r>
        <w:rPr>
          <w:rFonts w:ascii="Arial" w:hAnsi="Arial" w:cs="Arial"/>
          <w:kern w:val="0"/>
          <w:sz w:val="22"/>
          <w:szCs w:val="22"/>
        </w:rPr>
        <w:t>Borderline</w:t>
      </w:r>
      <w:r w:rsidR="00BE244F">
        <w:rPr>
          <w:rFonts w:ascii="Arial" w:hAnsi="Arial" w:cs="Arial"/>
          <w:kern w:val="0"/>
          <w:sz w:val="22"/>
          <w:szCs w:val="22"/>
        </w:rPr>
        <w:t xml:space="preserve"> range and equal to or better than 6 percent of children his age in the population of children on which this measure was standardized; however, there was significant variability in scores both within and across indices. Therefore, interpretation of index scores </w:t>
      </w:r>
      <w:proofErr w:type="gramStart"/>
      <w:r w:rsidR="00BE244F">
        <w:rPr>
          <w:rFonts w:ascii="Arial" w:hAnsi="Arial" w:cs="Arial"/>
          <w:kern w:val="0"/>
          <w:sz w:val="22"/>
          <w:szCs w:val="22"/>
        </w:rPr>
        <w:t>was considered to be</w:t>
      </w:r>
      <w:proofErr w:type="gramEnd"/>
      <w:r w:rsidR="00BE244F">
        <w:rPr>
          <w:rFonts w:ascii="Arial" w:hAnsi="Arial" w:cs="Arial"/>
          <w:kern w:val="0"/>
          <w:sz w:val="22"/>
          <w:szCs w:val="22"/>
        </w:rPr>
        <w:t xml:space="preserve"> more meaningful. Furthermore, due to inattention during the </w:t>
      </w:r>
      <w:r w:rsidR="00BE244F" w:rsidRPr="0023187F">
        <w:rPr>
          <w:rFonts w:ascii="Arial" w:hAnsi="Arial" w:cs="Arial"/>
          <w:i/>
          <w:iCs/>
          <w:kern w:val="0"/>
          <w:sz w:val="22"/>
          <w:szCs w:val="22"/>
        </w:rPr>
        <w:t>WISC-V</w:t>
      </w:r>
      <w:r w:rsidR="00BE244F">
        <w:rPr>
          <w:rFonts w:ascii="Arial" w:hAnsi="Arial" w:cs="Arial"/>
          <w:kern w:val="0"/>
          <w:sz w:val="22"/>
          <w:szCs w:val="22"/>
        </w:rPr>
        <w:t xml:space="preserve"> administration and </w:t>
      </w:r>
      <w:r w:rsidR="00CB3C48">
        <w:rPr>
          <w:rFonts w:ascii="Arial" w:hAnsi="Arial" w:cs="Arial"/>
          <w:kern w:val="0"/>
          <w:sz w:val="22"/>
          <w:szCs w:val="22"/>
        </w:rPr>
        <w:t xml:space="preserve">some </w:t>
      </w:r>
      <w:r w:rsidR="00BE244F">
        <w:rPr>
          <w:rFonts w:ascii="Arial" w:hAnsi="Arial" w:cs="Arial"/>
          <w:kern w:val="0"/>
          <w:sz w:val="22"/>
          <w:szCs w:val="22"/>
        </w:rPr>
        <w:t xml:space="preserve">difficulty engaging </w:t>
      </w:r>
      <w:r>
        <w:rPr>
          <w:rFonts w:ascii="Arial" w:hAnsi="Arial" w:cs="Arial"/>
          <w:kern w:val="0"/>
          <w:sz w:val="22"/>
          <w:szCs w:val="22"/>
        </w:rPr>
        <w:t>NAME</w:t>
      </w:r>
      <w:r w:rsidR="00BE244F">
        <w:rPr>
          <w:rFonts w:ascii="Arial" w:hAnsi="Arial" w:cs="Arial"/>
          <w:kern w:val="0"/>
          <w:sz w:val="22"/>
          <w:szCs w:val="22"/>
        </w:rPr>
        <w:t xml:space="preserve"> in many associated tasks, results should be interpreted with caution, as they may be an underrepresentation of </w:t>
      </w:r>
      <w:r>
        <w:rPr>
          <w:rFonts w:ascii="Arial" w:hAnsi="Arial" w:cs="Arial"/>
          <w:kern w:val="0"/>
          <w:sz w:val="22"/>
          <w:szCs w:val="22"/>
        </w:rPr>
        <w:t>NAME</w:t>
      </w:r>
      <w:r w:rsidR="00BE244F">
        <w:rPr>
          <w:rFonts w:ascii="Arial" w:hAnsi="Arial" w:cs="Arial"/>
          <w:kern w:val="0"/>
          <w:sz w:val="22"/>
          <w:szCs w:val="22"/>
        </w:rPr>
        <w:t xml:space="preserve">'s true capabilities. </w:t>
      </w:r>
    </w:p>
    <w:p w14:paraId="6BA781A3" w14:textId="77777777" w:rsidR="00BE244F" w:rsidRDefault="00BE244F" w:rsidP="00BE244F">
      <w:pPr>
        <w:widowControl w:val="0"/>
        <w:autoSpaceDE w:val="0"/>
        <w:autoSpaceDN w:val="0"/>
        <w:adjustRightInd w:val="0"/>
        <w:spacing w:after="0" w:line="240" w:lineRule="auto"/>
        <w:rPr>
          <w:rFonts w:ascii="Arial" w:hAnsi="Arial" w:cs="Arial"/>
          <w:color w:val="44546A"/>
          <w:kern w:val="0"/>
          <w:sz w:val="22"/>
          <w:szCs w:val="22"/>
        </w:rPr>
      </w:pPr>
    </w:p>
    <w:p w14:paraId="14253EF5" w14:textId="615AD1C5" w:rsidR="00BE244F" w:rsidRDefault="006B63C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's index scores ranged from </w:t>
      </w:r>
      <w:r>
        <w:rPr>
          <w:rFonts w:ascii="Arial" w:hAnsi="Arial" w:cs="Arial"/>
          <w:kern w:val="0"/>
          <w:sz w:val="22"/>
          <w:szCs w:val="22"/>
        </w:rPr>
        <w:t>Borderline</w:t>
      </w:r>
      <w:r w:rsidR="00BE244F">
        <w:rPr>
          <w:rFonts w:ascii="Arial" w:hAnsi="Arial" w:cs="Arial"/>
          <w:kern w:val="0"/>
          <w:sz w:val="22"/>
          <w:szCs w:val="22"/>
        </w:rPr>
        <w:t xml:space="preserve"> to low average. Specifically, index scores examining fluid reasoning and working memory fell within the </w:t>
      </w:r>
      <w:r>
        <w:rPr>
          <w:rFonts w:ascii="Arial" w:hAnsi="Arial" w:cs="Arial"/>
          <w:kern w:val="0"/>
          <w:sz w:val="22"/>
          <w:szCs w:val="22"/>
        </w:rPr>
        <w:t>Borderline</w:t>
      </w:r>
      <w:r w:rsidR="00BE244F">
        <w:rPr>
          <w:rFonts w:ascii="Arial" w:hAnsi="Arial" w:cs="Arial"/>
          <w:kern w:val="0"/>
          <w:sz w:val="22"/>
          <w:szCs w:val="22"/>
        </w:rPr>
        <w:t xml:space="preserve"> range, while index scores examining verbal comprehension, visual-spatial reasoning, and processing speed fell within the low average range. Slight relative strengths were revealed within the areas of verbal comprehension and visual spatial reasoning, while a slight relative weakness emerged within the area of working memory.  Due to the variability in </w:t>
      </w:r>
      <w:r>
        <w:rPr>
          <w:rFonts w:ascii="Arial" w:hAnsi="Arial" w:cs="Arial"/>
          <w:kern w:val="0"/>
          <w:sz w:val="22"/>
          <w:szCs w:val="22"/>
        </w:rPr>
        <w:t>NAME</w:t>
      </w:r>
      <w:r w:rsidR="00BE244F">
        <w:rPr>
          <w:rFonts w:ascii="Arial" w:hAnsi="Arial" w:cs="Arial"/>
          <w:kern w:val="0"/>
          <w:sz w:val="22"/>
          <w:szCs w:val="22"/>
        </w:rPr>
        <w:t xml:space="preserve">'s scores, a secondary measure of intelligence was calculated, called the General Ability Index (GAI). </w:t>
      </w:r>
      <w:proofErr w:type="gramStart"/>
      <w:r w:rsidR="00BE244F">
        <w:rPr>
          <w:rFonts w:ascii="Arial" w:hAnsi="Arial" w:cs="Arial"/>
          <w:kern w:val="0"/>
          <w:sz w:val="22"/>
          <w:szCs w:val="22"/>
        </w:rPr>
        <w:t>The GAI</w:t>
      </w:r>
      <w:proofErr w:type="gramEnd"/>
      <w:r w:rsidR="00BE244F">
        <w:rPr>
          <w:rFonts w:ascii="Arial" w:hAnsi="Arial" w:cs="Arial"/>
          <w:kern w:val="0"/>
          <w:sz w:val="22"/>
          <w:szCs w:val="22"/>
        </w:rPr>
        <w:t xml:space="preserve"> provides a measure of reasoning abilities without the impact of working memory and processing speed. </w:t>
      </w:r>
      <w:r>
        <w:rPr>
          <w:rFonts w:ascii="Arial" w:hAnsi="Arial" w:cs="Arial"/>
          <w:kern w:val="0"/>
          <w:sz w:val="22"/>
          <w:szCs w:val="22"/>
        </w:rPr>
        <w:t>NAME</w:t>
      </w:r>
      <w:r w:rsidR="00BE244F">
        <w:rPr>
          <w:rFonts w:ascii="Arial" w:hAnsi="Arial" w:cs="Arial"/>
          <w:kern w:val="0"/>
          <w:sz w:val="22"/>
          <w:szCs w:val="22"/>
        </w:rPr>
        <w:t xml:space="preserve">'s GAI was calculated to be in the low average range and equal to or better than 10 percent of </w:t>
      </w:r>
      <w:r w:rsidR="008D2CFE">
        <w:rPr>
          <w:rFonts w:ascii="Arial" w:hAnsi="Arial" w:cs="Arial"/>
          <w:kern w:val="0"/>
          <w:sz w:val="22"/>
          <w:szCs w:val="22"/>
        </w:rPr>
        <w:t>same-aged</w:t>
      </w:r>
      <w:r w:rsidR="00BE244F">
        <w:rPr>
          <w:rFonts w:ascii="Arial" w:hAnsi="Arial" w:cs="Arial"/>
          <w:kern w:val="0"/>
          <w:sz w:val="22"/>
          <w:szCs w:val="22"/>
        </w:rPr>
        <w:t xml:space="preserve"> </w:t>
      </w:r>
      <w:r w:rsidR="008D2CFE">
        <w:rPr>
          <w:rFonts w:ascii="Arial" w:hAnsi="Arial" w:cs="Arial"/>
          <w:kern w:val="0"/>
          <w:sz w:val="22"/>
          <w:szCs w:val="22"/>
        </w:rPr>
        <w:t>peers and</w:t>
      </w:r>
      <w:r w:rsidR="00BE244F">
        <w:rPr>
          <w:rFonts w:ascii="Arial" w:hAnsi="Arial" w:cs="Arial"/>
          <w:kern w:val="0"/>
          <w:sz w:val="22"/>
          <w:szCs w:val="22"/>
        </w:rPr>
        <w:t xml:space="preserve"> serves as a secondary measurement of his overall intellectual abilities. Each subtest is interpreted further in the respective domains below.</w:t>
      </w:r>
    </w:p>
    <w:p w14:paraId="73ECF07A" w14:textId="77777777" w:rsidR="00BE244F" w:rsidRDefault="00BE244F" w:rsidP="00BE244F">
      <w:pPr>
        <w:widowControl w:val="0"/>
        <w:autoSpaceDE w:val="0"/>
        <w:autoSpaceDN w:val="0"/>
        <w:adjustRightInd w:val="0"/>
        <w:spacing w:after="0" w:line="240" w:lineRule="auto"/>
        <w:rPr>
          <w:rFonts w:ascii="Arial" w:hAnsi="Arial" w:cs="Arial"/>
          <w:color w:val="44546A"/>
          <w:kern w:val="0"/>
          <w:sz w:val="22"/>
          <w:szCs w:val="22"/>
        </w:rPr>
      </w:pPr>
    </w:p>
    <w:p w14:paraId="63D2705B" w14:textId="3AF5AA66" w:rsidR="00BE244F" w:rsidRDefault="00BE244F" w:rsidP="00BE244F">
      <w:pPr>
        <w:autoSpaceDE w:val="0"/>
        <w:autoSpaceDN w:val="0"/>
        <w:adjustRightInd w:val="0"/>
        <w:spacing w:after="0" w:line="240" w:lineRule="auto"/>
        <w:rPr>
          <w:rFonts w:ascii="Arial" w:hAnsi="Arial" w:cs="Arial"/>
          <w:color w:val="44546A"/>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's ability to access and apply acquired word knowledge was measured to be within the low average range and equal to or better than 23 percent of children his age in the standardization sample. </w:t>
      </w:r>
      <w:r w:rsidR="006B63CF">
        <w:rPr>
          <w:rFonts w:ascii="Arial" w:hAnsi="Arial" w:cs="Arial"/>
          <w:kern w:val="0"/>
          <w:sz w:val="22"/>
          <w:szCs w:val="22"/>
        </w:rPr>
        <w:t>NAME</w:t>
      </w:r>
      <w:r>
        <w:rPr>
          <w:rFonts w:ascii="Arial" w:hAnsi="Arial" w:cs="Arial"/>
          <w:kern w:val="0"/>
          <w:sz w:val="22"/>
          <w:szCs w:val="22"/>
        </w:rPr>
        <w:t xml:space="preserve"> scored in the average range on tasks that required him to identify commonalities between objects and </w:t>
      </w:r>
      <w:r>
        <w:rPr>
          <w:rFonts w:ascii="Arial" w:hAnsi="Arial" w:cs="Arial"/>
          <w:kern w:val="0"/>
          <w:sz w:val="22"/>
          <w:szCs w:val="22"/>
        </w:rPr>
        <w:lastRenderedPageBreak/>
        <w:t xml:space="preserve">concepts (Similarities) and in the average range on a task where </w:t>
      </w:r>
      <w:r w:rsidR="006B63CF">
        <w:rPr>
          <w:rFonts w:ascii="Arial" w:hAnsi="Arial" w:cs="Arial"/>
          <w:kern w:val="0"/>
          <w:sz w:val="22"/>
          <w:szCs w:val="22"/>
        </w:rPr>
        <w:t>NAME</w:t>
      </w:r>
      <w:r>
        <w:rPr>
          <w:rFonts w:ascii="Arial" w:hAnsi="Arial" w:cs="Arial"/>
          <w:kern w:val="0"/>
          <w:sz w:val="22"/>
          <w:szCs w:val="22"/>
        </w:rPr>
        <w:t xml:space="preserve"> demonstrated knowledge of word meanings (Vocabulary).</w:t>
      </w:r>
      <w:r>
        <w:rPr>
          <w:rFonts w:ascii="Arial" w:hAnsi="Arial" w:cs="Arial"/>
          <w:color w:val="44546A"/>
          <w:kern w:val="0"/>
          <w:sz w:val="22"/>
          <w:szCs w:val="22"/>
        </w:rPr>
        <w:t xml:space="preserve"> </w:t>
      </w:r>
    </w:p>
    <w:p w14:paraId="1B2D2C9A" w14:textId="77777777" w:rsidR="00BE244F" w:rsidRDefault="00BE244F" w:rsidP="00BE244F">
      <w:pPr>
        <w:autoSpaceDE w:val="0"/>
        <w:autoSpaceDN w:val="0"/>
        <w:adjustRightInd w:val="0"/>
        <w:spacing w:after="0" w:line="240" w:lineRule="auto"/>
        <w:rPr>
          <w:rFonts w:ascii="Arial" w:hAnsi="Arial" w:cs="Arial"/>
          <w:color w:val="44546A"/>
          <w:kern w:val="0"/>
          <w:sz w:val="22"/>
          <w:szCs w:val="22"/>
        </w:rPr>
      </w:pPr>
    </w:p>
    <w:p w14:paraId="2F14C5BF" w14:textId="319786F3"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Visual Spatial Index</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's ability to evaluate visual details and understand visual spatial relationships was demonstrated to be in the low average range and equal to or better than 23 percent of children his age in the standardization sample. </w:t>
      </w:r>
      <w:r w:rsidR="006B63CF">
        <w:rPr>
          <w:rFonts w:ascii="Arial" w:hAnsi="Arial" w:cs="Arial"/>
          <w:kern w:val="0"/>
          <w:sz w:val="22"/>
          <w:szCs w:val="22"/>
        </w:rPr>
        <w:t>NAME</w:t>
      </w:r>
      <w:r>
        <w:rPr>
          <w:rFonts w:ascii="Arial" w:hAnsi="Arial" w:cs="Arial"/>
          <w:kern w:val="0"/>
          <w:sz w:val="22"/>
          <w:szCs w:val="22"/>
        </w:rPr>
        <w:t xml:space="preserve"> performed in the low average range on a task that required him to manipulate blocks to replicate geometric designs (Block Design), and in the average range on a task that required him to select pieces to visually reconstruct a completed puzzle (Visual Puzzles).</w:t>
      </w:r>
    </w:p>
    <w:p w14:paraId="4AF2F3E6" w14:textId="77777777" w:rsidR="00BE244F" w:rsidRDefault="00BE244F" w:rsidP="00BE244F">
      <w:pPr>
        <w:autoSpaceDE w:val="0"/>
        <w:autoSpaceDN w:val="0"/>
        <w:adjustRightInd w:val="0"/>
        <w:spacing w:after="0" w:line="240" w:lineRule="auto"/>
        <w:rPr>
          <w:rFonts w:ascii="Arial" w:hAnsi="Arial" w:cs="Arial"/>
          <w:color w:val="44546A"/>
          <w:kern w:val="0"/>
          <w:sz w:val="22"/>
          <w:szCs w:val="22"/>
          <w:u w:val="single"/>
        </w:rPr>
      </w:pPr>
    </w:p>
    <w:p w14:paraId="65838B47" w14:textId="33C22F14"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Fluid Reasoning Index</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's ability to detect underlying conceptual relationships between visual objects and use reasoning to identify and apply rules as his fluid reasoning abilities were measured to be within the </w:t>
      </w:r>
      <w:r w:rsidR="006B63CF">
        <w:rPr>
          <w:rFonts w:ascii="Arial" w:hAnsi="Arial" w:cs="Arial"/>
          <w:kern w:val="0"/>
          <w:sz w:val="22"/>
          <w:szCs w:val="22"/>
        </w:rPr>
        <w:t>Borderline</w:t>
      </w:r>
      <w:r>
        <w:rPr>
          <w:rFonts w:ascii="Arial" w:hAnsi="Arial" w:cs="Arial"/>
          <w:kern w:val="0"/>
          <w:sz w:val="22"/>
          <w:szCs w:val="22"/>
        </w:rPr>
        <w:t xml:space="preserve"> range </w:t>
      </w:r>
      <w:r w:rsidR="008D2CFE">
        <w:rPr>
          <w:rFonts w:ascii="Arial" w:hAnsi="Arial" w:cs="Arial"/>
          <w:kern w:val="0"/>
          <w:sz w:val="22"/>
          <w:szCs w:val="22"/>
        </w:rPr>
        <w:t>and</w:t>
      </w:r>
      <w:r>
        <w:rPr>
          <w:rFonts w:ascii="Arial" w:hAnsi="Arial" w:cs="Arial"/>
          <w:kern w:val="0"/>
          <w:sz w:val="22"/>
          <w:szCs w:val="22"/>
        </w:rPr>
        <w:t xml:space="preserve"> equal to or better than 8 percent of children his age in the standardization sample. </w:t>
      </w:r>
      <w:r w:rsidR="006B63CF">
        <w:rPr>
          <w:rFonts w:ascii="Arial" w:hAnsi="Arial" w:cs="Arial"/>
          <w:kern w:val="0"/>
          <w:sz w:val="22"/>
          <w:szCs w:val="22"/>
        </w:rPr>
        <w:t>NAME</w:t>
      </w:r>
      <w:r>
        <w:rPr>
          <w:rFonts w:ascii="Arial" w:hAnsi="Arial" w:cs="Arial"/>
          <w:kern w:val="0"/>
          <w:sz w:val="22"/>
          <w:szCs w:val="22"/>
        </w:rPr>
        <w:t xml:space="preserve"> earned a score in the low average range on a task that required him to identify and complete visual patterns (Matrix Reasoning), and </w:t>
      </w:r>
      <w:r w:rsidR="008D2CFE">
        <w:rPr>
          <w:rFonts w:ascii="Arial" w:hAnsi="Arial" w:cs="Arial"/>
          <w:kern w:val="0"/>
          <w:sz w:val="22"/>
          <w:szCs w:val="22"/>
        </w:rPr>
        <w:t xml:space="preserve">he </w:t>
      </w:r>
      <w:r>
        <w:rPr>
          <w:rFonts w:ascii="Arial" w:hAnsi="Arial" w:cs="Arial"/>
          <w:kern w:val="0"/>
          <w:sz w:val="22"/>
          <w:szCs w:val="22"/>
        </w:rPr>
        <w:t xml:space="preserve">scored in the low average range on a task that required him to combine the concept of equality with mathematical concepts in order to select objects to keep a scale balanced (Figure Weights). </w:t>
      </w:r>
    </w:p>
    <w:p w14:paraId="02832300" w14:textId="77777777" w:rsidR="00BE244F" w:rsidRDefault="00BE244F" w:rsidP="00BE244F">
      <w:pPr>
        <w:autoSpaceDE w:val="0"/>
        <w:autoSpaceDN w:val="0"/>
        <w:adjustRightInd w:val="0"/>
        <w:spacing w:after="0" w:line="240" w:lineRule="auto"/>
        <w:rPr>
          <w:rFonts w:ascii="Arial" w:hAnsi="Arial" w:cs="Arial"/>
          <w:b/>
          <w:bCs/>
          <w:i/>
          <w:iCs/>
          <w:kern w:val="0"/>
          <w:sz w:val="22"/>
          <w:szCs w:val="22"/>
        </w:rPr>
      </w:pPr>
    </w:p>
    <w:p w14:paraId="7BE2624E" w14:textId="583BBB9F"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's ability to attend to, retain and manipulate visual and auditory information was measured to be within the </w:t>
      </w:r>
      <w:r w:rsidR="006B63CF">
        <w:rPr>
          <w:rFonts w:ascii="Arial" w:hAnsi="Arial" w:cs="Arial"/>
          <w:kern w:val="0"/>
          <w:sz w:val="22"/>
          <w:szCs w:val="22"/>
        </w:rPr>
        <w:t>Borderline</w:t>
      </w:r>
      <w:r>
        <w:rPr>
          <w:rFonts w:ascii="Arial" w:hAnsi="Arial" w:cs="Arial"/>
          <w:kern w:val="0"/>
          <w:sz w:val="22"/>
          <w:szCs w:val="22"/>
        </w:rPr>
        <w:t xml:space="preserve"> range and equal to or better than 5 percent of same age peers in the standardization sample. Here, </w:t>
      </w:r>
      <w:r w:rsidR="006B63CF">
        <w:rPr>
          <w:rFonts w:ascii="Arial" w:hAnsi="Arial" w:cs="Arial"/>
          <w:kern w:val="0"/>
          <w:sz w:val="22"/>
          <w:szCs w:val="22"/>
        </w:rPr>
        <w:t>NAME</w:t>
      </w:r>
      <w:r>
        <w:rPr>
          <w:rFonts w:ascii="Arial" w:hAnsi="Arial" w:cs="Arial"/>
          <w:kern w:val="0"/>
          <w:sz w:val="22"/>
          <w:szCs w:val="22"/>
        </w:rPr>
        <w:t xml:space="preserve"> performed in the low average range when asked to use auditory working memory to repeat numbers verbatim</w:t>
      </w:r>
      <w:r w:rsidR="00CB3C48">
        <w:rPr>
          <w:rFonts w:ascii="Arial" w:hAnsi="Arial" w:cs="Arial"/>
          <w:kern w:val="0"/>
          <w:sz w:val="22"/>
          <w:szCs w:val="22"/>
        </w:rPr>
        <w:t>,</w:t>
      </w:r>
      <w:r>
        <w:rPr>
          <w:rFonts w:ascii="Arial" w:hAnsi="Arial" w:cs="Arial"/>
          <w:kern w:val="0"/>
          <w:sz w:val="22"/>
          <w:szCs w:val="22"/>
        </w:rPr>
        <w:t xml:space="preserve"> in reverse order</w:t>
      </w:r>
      <w:r w:rsidR="00CB3C48">
        <w:rPr>
          <w:rFonts w:ascii="Arial" w:hAnsi="Arial" w:cs="Arial"/>
          <w:kern w:val="0"/>
          <w:sz w:val="22"/>
          <w:szCs w:val="22"/>
        </w:rPr>
        <w:t>, and in numeric order</w:t>
      </w:r>
      <w:r>
        <w:rPr>
          <w:rFonts w:ascii="Arial" w:hAnsi="Arial" w:cs="Arial"/>
          <w:kern w:val="0"/>
          <w:sz w:val="22"/>
          <w:szCs w:val="22"/>
        </w:rPr>
        <w:t xml:space="preserve"> (Digit Span)</w:t>
      </w:r>
      <w:r w:rsidR="00CB3C48">
        <w:rPr>
          <w:rFonts w:ascii="Arial" w:hAnsi="Arial" w:cs="Arial"/>
          <w:kern w:val="0"/>
          <w:sz w:val="22"/>
          <w:szCs w:val="22"/>
        </w:rPr>
        <w:t>. He performed in</w:t>
      </w:r>
      <w:r>
        <w:rPr>
          <w:rFonts w:ascii="Arial" w:hAnsi="Arial" w:cs="Arial"/>
          <w:kern w:val="0"/>
          <w:sz w:val="22"/>
          <w:szCs w:val="22"/>
        </w:rPr>
        <w:t xml:space="preserve"> the low average range when required to use visual working memory to retain and identify pictures in sequential order (Picture Span). </w:t>
      </w:r>
    </w:p>
    <w:p w14:paraId="36E24A18" w14:textId="77777777" w:rsidR="00BE244F" w:rsidRDefault="00BE244F" w:rsidP="00BE244F">
      <w:pPr>
        <w:autoSpaceDE w:val="0"/>
        <w:autoSpaceDN w:val="0"/>
        <w:adjustRightInd w:val="0"/>
        <w:spacing w:after="0" w:line="240" w:lineRule="auto"/>
        <w:rPr>
          <w:rFonts w:ascii="Arial" w:hAnsi="Arial" w:cs="Arial"/>
          <w:color w:val="44546A"/>
          <w:kern w:val="0"/>
          <w:sz w:val="22"/>
          <w:szCs w:val="22"/>
          <w:u w:val="single"/>
        </w:rPr>
      </w:pPr>
    </w:p>
    <w:p w14:paraId="22413996" w14:textId="36DF4FE1"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's ability to apply speed and accuracy of visual identification, decision making and decision implementation when under time pressure was demonstrated to be in the low average range and equal to or better than 18 percent of children his age in the standardization sample. </w:t>
      </w:r>
      <w:r w:rsidR="006B63CF">
        <w:rPr>
          <w:rFonts w:ascii="Arial" w:hAnsi="Arial" w:cs="Arial"/>
          <w:kern w:val="0"/>
          <w:sz w:val="22"/>
          <w:szCs w:val="22"/>
        </w:rPr>
        <w:t>NAME</w:t>
      </w:r>
      <w:r>
        <w:rPr>
          <w:rFonts w:ascii="Arial" w:hAnsi="Arial" w:cs="Arial"/>
          <w:kern w:val="0"/>
          <w:sz w:val="22"/>
          <w:szCs w:val="22"/>
        </w:rPr>
        <w:t xml:space="preserve"> scored in the low average range when asked to quickly copy symbols paired with numbers according to a key (Coding) and in the average range when asked to identify the presence or absence of a target symbol in a row of symbols (Symbol Search).</w:t>
      </w:r>
    </w:p>
    <w:p w14:paraId="3B4AF22E"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45399B83" w14:textId="77777777" w:rsidR="00BE244F" w:rsidRDefault="00BE244F" w:rsidP="00BE244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 xml:space="preserve">ACADEMIC ACHIEVEMENT </w:t>
      </w:r>
    </w:p>
    <w:p w14:paraId="4E0FD166" w14:textId="6D43D623"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Individual Achievement Test-4 (WIAT-4):</w:t>
      </w:r>
      <w:r>
        <w:rPr>
          <w:rFonts w:ascii="Arial" w:hAnsi="Arial" w:cs="Arial"/>
          <w:i/>
          <w:iCs/>
          <w:kern w:val="0"/>
          <w:sz w:val="22"/>
          <w:szCs w:val="22"/>
        </w:rPr>
        <w:t xml:space="preserve"> </w:t>
      </w:r>
      <w:r>
        <w:rPr>
          <w:rFonts w:ascii="Arial" w:hAnsi="Arial" w:cs="Arial"/>
          <w:kern w:val="0"/>
          <w:sz w:val="22"/>
          <w:szCs w:val="22"/>
        </w:rPr>
        <w:t xml:space="preserve">The </w:t>
      </w:r>
      <w:r>
        <w:rPr>
          <w:rFonts w:ascii="Arial" w:hAnsi="Arial" w:cs="Arial"/>
          <w:i/>
          <w:iCs/>
          <w:kern w:val="0"/>
          <w:sz w:val="22"/>
          <w:szCs w:val="22"/>
        </w:rPr>
        <w:t>Wechsler Individual Achievement Test-</w:t>
      </w:r>
      <w:r w:rsidR="008D2CFE">
        <w:rPr>
          <w:rFonts w:ascii="Arial" w:hAnsi="Arial" w:cs="Arial"/>
          <w:i/>
          <w:iCs/>
          <w:kern w:val="0"/>
          <w:sz w:val="22"/>
          <w:szCs w:val="22"/>
        </w:rPr>
        <w:t>4</w:t>
      </w:r>
      <w:r>
        <w:rPr>
          <w:rFonts w:ascii="Arial" w:hAnsi="Arial" w:cs="Arial"/>
          <w:i/>
          <w:iCs/>
          <w:kern w:val="0"/>
          <w:sz w:val="22"/>
          <w:szCs w:val="22"/>
        </w:rPr>
        <w:t xml:space="preserve"> (WIAT-4)</w:t>
      </w:r>
      <w:r>
        <w:rPr>
          <w:rFonts w:ascii="Arial" w:hAnsi="Arial" w:cs="Arial"/>
          <w:kern w:val="0"/>
          <w:sz w:val="22"/>
          <w:szCs w:val="22"/>
        </w:rPr>
        <w:t xml:space="preserve"> is an individually administered test of academic achievement. Because learning makes up a large part of </w:t>
      </w:r>
      <w:r w:rsidR="006B63CF">
        <w:rPr>
          <w:rFonts w:ascii="Arial" w:hAnsi="Arial" w:cs="Arial"/>
          <w:kern w:val="0"/>
          <w:sz w:val="22"/>
          <w:szCs w:val="22"/>
        </w:rPr>
        <w:t>NAME</w:t>
      </w:r>
      <w:r>
        <w:rPr>
          <w:rFonts w:ascii="Arial" w:hAnsi="Arial" w:cs="Arial"/>
          <w:kern w:val="0"/>
          <w:sz w:val="22"/>
          <w:szCs w:val="22"/>
        </w:rPr>
        <w:t xml:space="preserve">'s daily life, it was important to assess areas of academic achievement to further understand </w:t>
      </w:r>
      <w:r w:rsidR="006B63CF">
        <w:rPr>
          <w:rFonts w:ascii="Arial" w:hAnsi="Arial" w:cs="Arial"/>
          <w:kern w:val="0"/>
          <w:sz w:val="22"/>
          <w:szCs w:val="22"/>
        </w:rPr>
        <w:t>NAME</w:t>
      </w:r>
      <w:r>
        <w:rPr>
          <w:rFonts w:ascii="Arial" w:hAnsi="Arial" w:cs="Arial"/>
          <w:kern w:val="0"/>
          <w:sz w:val="22"/>
          <w:szCs w:val="22"/>
        </w:rPr>
        <w:t xml:space="preserve">'s overall adaptive functioning and rule out learning disorders as a potential contributor to symptoms. The following </w:t>
      </w:r>
      <w:r w:rsidRPr="008D2CFE">
        <w:rPr>
          <w:rFonts w:ascii="Arial" w:hAnsi="Arial" w:cs="Arial"/>
          <w:i/>
          <w:iCs/>
          <w:kern w:val="0"/>
          <w:sz w:val="22"/>
          <w:szCs w:val="22"/>
        </w:rPr>
        <w:t>WIAT-4</w:t>
      </w:r>
      <w:r>
        <w:rPr>
          <w:rFonts w:ascii="Arial" w:hAnsi="Arial" w:cs="Arial"/>
          <w:kern w:val="0"/>
          <w:sz w:val="22"/>
          <w:szCs w:val="22"/>
        </w:rPr>
        <w:t xml:space="preserve"> subtests were administered: Phonemic Proficiency, Word Reading, Reading Comprehension, Math Problem Solving, Numerical Operations, Spelling, Math Fluency (Addition), and Math Fluency (Subtraction). </w:t>
      </w:r>
    </w:p>
    <w:p w14:paraId="4FE1039B"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06542B14" w14:textId="57DF9372"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Reading: </w:t>
      </w:r>
      <w:r w:rsidR="006B63CF">
        <w:rPr>
          <w:rFonts w:ascii="Arial" w:hAnsi="Arial" w:cs="Arial"/>
          <w:kern w:val="0"/>
          <w:sz w:val="22"/>
          <w:szCs w:val="22"/>
        </w:rPr>
        <w:t>NAME</w:t>
      </w:r>
      <w:r>
        <w:rPr>
          <w:rFonts w:ascii="Arial" w:hAnsi="Arial" w:cs="Arial"/>
          <w:kern w:val="0"/>
          <w:sz w:val="22"/>
          <w:szCs w:val="22"/>
        </w:rPr>
        <w:t xml:space="preserve">'s reading skills were assessed in the areas of basic reading skills and reading comprehension. </w:t>
      </w:r>
      <w:r w:rsidR="006B63CF">
        <w:rPr>
          <w:rFonts w:ascii="Arial" w:hAnsi="Arial" w:cs="Arial"/>
          <w:kern w:val="0"/>
          <w:sz w:val="22"/>
          <w:szCs w:val="22"/>
        </w:rPr>
        <w:t>NAME</w:t>
      </w:r>
      <w:r>
        <w:rPr>
          <w:rFonts w:ascii="Arial" w:hAnsi="Arial" w:cs="Arial"/>
          <w:kern w:val="0"/>
          <w:sz w:val="22"/>
          <w:szCs w:val="22"/>
        </w:rPr>
        <w:t xml:space="preserve">'s ability to read actual words (Word Reading subtest) fell within the </w:t>
      </w:r>
      <w:r w:rsidR="006B63CF">
        <w:rPr>
          <w:rFonts w:ascii="Arial" w:hAnsi="Arial" w:cs="Arial"/>
          <w:kern w:val="0"/>
          <w:sz w:val="22"/>
          <w:szCs w:val="22"/>
        </w:rPr>
        <w:t>Very Low</w:t>
      </w:r>
      <w:r>
        <w:rPr>
          <w:rFonts w:ascii="Arial" w:hAnsi="Arial" w:cs="Arial"/>
          <w:kern w:val="0"/>
          <w:sz w:val="22"/>
          <w:szCs w:val="22"/>
        </w:rPr>
        <w:t xml:space="preserve"> range. </w:t>
      </w:r>
      <w:r w:rsidR="006B63CF">
        <w:rPr>
          <w:rFonts w:ascii="Arial" w:hAnsi="Arial" w:cs="Arial"/>
          <w:kern w:val="0"/>
          <w:sz w:val="22"/>
          <w:szCs w:val="22"/>
        </w:rPr>
        <w:t>NAME</w:t>
      </w:r>
      <w:r>
        <w:rPr>
          <w:rFonts w:ascii="Arial" w:hAnsi="Arial" w:cs="Arial"/>
          <w:kern w:val="0"/>
          <w:sz w:val="22"/>
          <w:szCs w:val="22"/>
        </w:rPr>
        <w:t xml:space="preserve">'s ability to understand and manipulate phonemes fell within </w:t>
      </w:r>
      <w:r w:rsidR="008D2CFE">
        <w:rPr>
          <w:rFonts w:ascii="Arial" w:hAnsi="Arial" w:cs="Arial"/>
          <w:kern w:val="0"/>
          <w:sz w:val="22"/>
          <w:szCs w:val="22"/>
        </w:rPr>
        <w:t xml:space="preserve">the </w:t>
      </w:r>
      <w:r w:rsidR="006B63CF">
        <w:rPr>
          <w:rFonts w:ascii="Arial" w:hAnsi="Arial" w:cs="Arial"/>
          <w:kern w:val="0"/>
          <w:sz w:val="22"/>
          <w:szCs w:val="22"/>
        </w:rPr>
        <w:t>Very Low</w:t>
      </w:r>
      <w:r w:rsidR="008D2CFE">
        <w:rPr>
          <w:rFonts w:ascii="Arial" w:hAnsi="Arial" w:cs="Arial"/>
          <w:kern w:val="0"/>
          <w:sz w:val="22"/>
          <w:szCs w:val="22"/>
        </w:rPr>
        <w:t xml:space="preserve"> </w:t>
      </w:r>
      <w:r>
        <w:rPr>
          <w:rFonts w:ascii="Arial" w:hAnsi="Arial" w:cs="Arial"/>
          <w:kern w:val="0"/>
          <w:sz w:val="22"/>
          <w:szCs w:val="22"/>
        </w:rPr>
        <w:t xml:space="preserve">range (Phonemic Proficiency). In terms of reading comprehension, </w:t>
      </w:r>
      <w:r w:rsidR="006B63CF">
        <w:rPr>
          <w:rFonts w:ascii="Arial" w:hAnsi="Arial" w:cs="Arial"/>
          <w:kern w:val="0"/>
          <w:sz w:val="22"/>
          <w:szCs w:val="22"/>
        </w:rPr>
        <w:t>NAME</w:t>
      </w:r>
      <w:r>
        <w:rPr>
          <w:rFonts w:ascii="Arial" w:hAnsi="Arial" w:cs="Arial"/>
          <w:kern w:val="0"/>
          <w:sz w:val="22"/>
          <w:szCs w:val="22"/>
        </w:rPr>
        <w:t xml:space="preserve">'s ability to read short passages and answer oral questions based on the passages tested within the </w:t>
      </w:r>
      <w:r w:rsidR="006B63CF">
        <w:rPr>
          <w:rFonts w:ascii="Arial" w:hAnsi="Arial" w:cs="Arial"/>
          <w:kern w:val="0"/>
          <w:sz w:val="22"/>
          <w:szCs w:val="22"/>
        </w:rPr>
        <w:t>Very Low</w:t>
      </w:r>
      <w:r>
        <w:rPr>
          <w:rFonts w:ascii="Arial" w:hAnsi="Arial" w:cs="Arial"/>
          <w:kern w:val="0"/>
          <w:sz w:val="22"/>
          <w:szCs w:val="22"/>
        </w:rPr>
        <w:t xml:space="preserve"> range. Overall, on </w:t>
      </w:r>
      <w:proofErr w:type="gramStart"/>
      <w:r>
        <w:rPr>
          <w:rFonts w:ascii="Arial" w:hAnsi="Arial" w:cs="Arial"/>
          <w:kern w:val="0"/>
          <w:sz w:val="22"/>
          <w:szCs w:val="22"/>
        </w:rPr>
        <w:t>the WIAT</w:t>
      </w:r>
      <w:proofErr w:type="gramEnd"/>
      <w:r>
        <w:rPr>
          <w:rFonts w:ascii="Arial" w:hAnsi="Arial" w:cs="Arial"/>
          <w:kern w:val="0"/>
          <w:sz w:val="22"/>
          <w:szCs w:val="22"/>
        </w:rPr>
        <w:t xml:space="preserve">-4, </w:t>
      </w:r>
      <w:r w:rsidR="006B63CF">
        <w:rPr>
          <w:rFonts w:ascii="Arial" w:hAnsi="Arial" w:cs="Arial"/>
          <w:kern w:val="0"/>
          <w:sz w:val="22"/>
          <w:szCs w:val="22"/>
        </w:rPr>
        <w:t>NAME</w:t>
      </w:r>
      <w:r>
        <w:rPr>
          <w:rFonts w:ascii="Arial" w:hAnsi="Arial" w:cs="Arial"/>
          <w:kern w:val="0"/>
          <w:sz w:val="22"/>
          <w:szCs w:val="22"/>
        </w:rPr>
        <w:t xml:space="preserve">'s Reading </w:t>
      </w:r>
      <w:r>
        <w:rPr>
          <w:rFonts w:ascii="Arial" w:hAnsi="Arial" w:cs="Arial"/>
          <w:kern w:val="0"/>
          <w:sz w:val="22"/>
          <w:szCs w:val="22"/>
        </w:rPr>
        <w:lastRenderedPageBreak/>
        <w:t xml:space="preserve">Composite score was within the </w:t>
      </w:r>
      <w:r w:rsidR="006B63CF">
        <w:rPr>
          <w:rFonts w:ascii="Arial" w:hAnsi="Arial" w:cs="Arial"/>
          <w:kern w:val="0"/>
          <w:sz w:val="22"/>
          <w:szCs w:val="22"/>
        </w:rPr>
        <w:t>Very Low</w:t>
      </w:r>
      <w:r>
        <w:rPr>
          <w:rFonts w:ascii="Arial" w:hAnsi="Arial" w:cs="Arial"/>
          <w:kern w:val="0"/>
          <w:sz w:val="22"/>
          <w:szCs w:val="22"/>
        </w:rPr>
        <w:t xml:space="preserve"> range</w:t>
      </w:r>
      <w:r w:rsidR="002F1D46">
        <w:rPr>
          <w:rFonts w:ascii="Arial" w:hAnsi="Arial" w:cs="Arial"/>
          <w:kern w:val="0"/>
          <w:sz w:val="22"/>
          <w:szCs w:val="22"/>
        </w:rPr>
        <w:t xml:space="preserve"> and equal to or better than 0.6 percent of children his age in the standardization sample.</w:t>
      </w:r>
      <w:r w:rsidR="00CB3C48">
        <w:rPr>
          <w:rFonts w:ascii="Arial" w:hAnsi="Arial" w:cs="Arial"/>
          <w:kern w:val="0"/>
          <w:sz w:val="22"/>
          <w:szCs w:val="22"/>
        </w:rPr>
        <w:t xml:space="preserve"> An additional composite score examining the likelihood of dyslexia also fell in the </w:t>
      </w:r>
      <w:r w:rsidR="006B63CF">
        <w:rPr>
          <w:rFonts w:ascii="Arial" w:hAnsi="Arial" w:cs="Arial"/>
          <w:kern w:val="0"/>
          <w:sz w:val="22"/>
          <w:szCs w:val="22"/>
        </w:rPr>
        <w:t>Very Low</w:t>
      </w:r>
      <w:r w:rsidR="00CB3C48">
        <w:rPr>
          <w:rFonts w:ascii="Arial" w:hAnsi="Arial" w:cs="Arial"/>
          <w:kern w:val="0"/>
          <w:sz w:val="22"/>
          <w:szCs w:val="22"/>
        </w:rPr>
        <w:t xml:space="preserve"> range, indicating a high level of concern for reading challenges. </w:t>
      </w:r>
    </w:p>
    <w:p w14:paraId="6605429B"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72D911D1" w14:textId="50193A99"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Writing: </w:t>
      </w:r>
      <w:r w:rsidR="006B63CF">
        <w:rPr>
          <w:rFonts w:ascii="Arial" w:hAnsi="Arial" w:cs="Arial"/>
          <w:kern w:val="0"/>
          <w:sz w:val="22"/>
          <w:szCs w:val="22"/>
        </w:rPr>
        <w:t>NAME</w:t>
      </w:r>
      <w:r>
        <w:rPr>
          <w:rFonts w:ascii="Arial" w:hAnsi="Arial" w:cs="Arial"/>
          <w:kern w:val="0"/>
          <w:sz w:val="22"/>
          <w:szCs w:val="22"/>
        </w:rPr>
        <w:t xml:space="preserve">'s writing abilities were assessed </w:t>
      </w:r>
      <w:proofErr w:type="gramStart"/>
      <w:r>
        <w:rPr>
          <w:rFonts w:ascii="Arial" w:hAnsi="Arial" w:cs="Arial"/>
          <w:kern w:val="0"/>
          <w:sz w:val="22"/>
          <w:szCs w:val="22"/>
        </w:rPr>
        <w:t>in the area of</w:t>
      </w:r>
      <w:proofErr w:type="gramEnd"/>
      <w:r>
        <w:rPr>
          <w:rFonts w:ascii="Arial" w:hAnsi="Arial" w:cs="Arial"/>
          <w:kern w:val="0"/>
          <w:sz w:val="22"/>
          <w:szCs w:val="22"/>
        </w:rPr>
        <w:t xml:space="preserve"> spelling. </w:t>
      </w:r>
      <w:r w:rsidR="006B63CF">
        <w:rPr>
          <w:rFonts w:ascii="Arial" w:hAnsi="Arial" w:cs="Arial"/>
          <w:kern w:val="0"/>
          <w:sz w:val="22"/>
          <w:szCs w:val="22"/>
        </w:rPr>
        <w:t>NAME</w:t>
      </w:r>
      <w:r>
        <w:rPr>
          <w:rFonts w:ascii="Arial" w:hAnsi="Arial" w:cs="Arial"/>
          <w:kern w:val="0"/>
          <w:sz w:val="22"/>
          <w:szCs w:val="22"/>
        </w:rPr>
        <w:t xml:space="preserve">'s spelling ability </w:t>
      </w:r>
      <w:r w:rsidR="009C4637">
        <w:rPr>
          <w:rFonts w:ascii="Arial" w:hAnsi="Arial" w:cs="Arial"/>
          <w:kern w:val="0"/>
          <w:sz w:val="22"/>
          <w:szCs w:val="22"/>
        </w:rPr>
        <w:t xml:space="preserve">fell </w:t>
      </w:r>
      <w:r>
        <w:rPr>
          <w:rFonts w:ascii="Arial" w:hAnsi="Arial" w:cs="Arial"/>
          <w:kern w:val="0"/>
          <w:sz w:val="22"/>
          <w:szCs w:val="22"/>
        </w:rPr>
        <w:t xml:space="preserve">within the </w:t>
      </w:r>
      <w:r w:rsidR="006B63CF">
        <w:rPr>
          <w:rFonts w:ascii="Arial" w:hAnsi="Arial" w:cs="Arial"/>
          <w:kern w:val="0"/>
          <w:sz w:val="22"/>
          <w:szCs w:val="22"/>
        </w:rPr>
        <w:t>Borderline</w:t>
      </w:r>
      <w:r>
        <w:rPr>
          <w:rFonts w:ascii="Arial" w:hAnsi="Arial" w:cs="Arial"/>
          <w:kern w:val="0"/>
          <w:sz w:val="22"/>
          <w:szCs w:val="22"/>
        </w:rPr>
        <w:t xml:space="preserve"> </w:t>
      </w:r>
      <w:r w:rsidR="009C4637">
        <w:rPr>
          <w:rFonts w:ascii="Arial" w:hAnsi="Arial" w:cs="Arial"/>
          <w:kern w:val="0"/>
          <w:sz w:val="22"/>
          <w:szCs w:val="22"/>
        </w:rPr>
        <w:t>range</w:t>
      </w:r>
      <w:r w:rsidR="002F1D46">
        <w:rPr>
          <w:rFonts w:ascii="Arial" w:hAnsi="Arial" w:cs="Arial"/>
          <w:kern w:val="0"/>
          <w:sz w:val="22"/>
          <w:szCs w:val="22"/>
        </w:rPr>
        <w:t>.</w:t>
      </w:r>
    </w:p>
    <w:p w14:paraId="0C8D7325" w14:textId="77777777" w:rsidR="00BE244F" w:rsidRDefault="00BE244F" w:rsidP="00BE244F">
      <w:pPr>
        <w:autoSpaceDE w:val="0"/>
        <w:autoSpaceDN w:val="0"/>
        <w:adjustRightInd w:val="0"/>
        <w:spacing w:after="0" w:line="240" w:lineRule="auto"/>
        <w:rPr>
          <w:rFonts w:ascii="Arial" w:hAnsi="Arial" w:cs="Arial"/>
          <w:b/>
          <w:bCs/>
          <w:i/>
          <w:iCs/>
          <w:kern w:val="0"/>
          <w:sz w:val="22"/>
          <w:szCs w:val="22"/>
        </w:rPr>
      </w:pPr>
    </w:p>
    <w:p w14:paraId="2986FB6E" w14:textId="210ED276"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Mathematics: </w:t>
      </w:r>
      <w:r w:rsidR="006B63CF">
        <w:rPr>
          <w:rFonts w:ascii="Arial" w:hAnsi="Arial" w:cs="Arial"/>
          <w:kern w:val="0"/>
          <w:sz w:val="22"/>
          <w:szCs w:val="22"/>
        </w:rPr>
        <w:t>NAME</w:t>
      </w:r>
      <w:r>
        <w:rPr>
          <w:rFonts w:ascii="Arial" w:hAnsi="Arial" w:cs="Arial"/>
          <w:kern w:val="0"/>
          <w:sz w:val="22"/>
          <w:szCs w:val="22"/>
        </w:rPr>
        <w:t xml:space="preserve">'s mathematics abilities were assessed in the areas of paper and pencil calculations and applied mathematics problem solving. His ability to complete pencil-and-paper mathematics problems fell within the low average range (Numerical Operations subtest). His ability to apply mathematics reasoning skills to solve applied problems fell within the </w:t>
      </w:r>
      <w:r w:rsidR="006B63CF">
        <w:rPr>
          <w:rFonts w:ascii="Arial" w:hAnsi="Arial" w:cs="Arial"/>
          <w:kern w:val="0"/>
          <w:sz w:val="22"/>
          <w:szCs w:val="22"/>
        </w:rPr>
        <w:t>Borderline</w:t>
      </w:r>
      <w:r>
        <w:rPr>
          <w:rFonts w:ascii="Arial" w:hAnsi="Arial" w:cs="Arial"/>
          <w:kern w:val="0"/>
          <w:sz w:val="22"/>
          <w:szCs w:val="22"/>
        </w:rPr>
        <w:t xml:space="preserve"> range (Math Problem Solving subtest). Overall, his Mathematics composite score, comprised of the two </w:t>
      </w:r>
      <w:proofErr w:type="gramStart"/>
      <w:r>
        <w:rPr>
          <w:rFonts w:ascii="Arial" w:hAnsi="Arial" w:cs="Arial"/>
          <w:kern w:val="0"/>
          <w:sz w:val="22"/>
          <w:szCs w:val="22"/>
        </w:rPr>
        <w:t>aforementioned subtests</w:t>
      </w:r>
      <w:proofErr w:type="gramEnd"/>
      <w:r>
        <w:rPr>
          <w:rFonts w:ascii="Arial" w:hAnsi="Arial" w:cs="Arial"/>
          <w:kern w:val="0"/>
          <w:sz w:val="22"/>
          <w:szCs w:val="22"/>
        </w:rPr>
        <w:t xml:space="preserve">, fell within the </w:t>
      </w:r>
      <w:r w:rsidR="006B63CF">
        <w:rPr>
          <w:rFonts w:ascii="Arial" w:hAnsi="Arial" w:cs="Arial"/>
          <w:kern w:val="0"/>
          <w:sz w:val="22"/>
          <w:szCs w:val="22"/>
        </w:rPr>
        <w:t>Borderline</w:t>
      </w:r>
      <w:r>
        <w:rPr>
          <w:rFonts w:ascii="Arial" w:hAnsi="Arial" w:cs="Arial"/>
          <w:kern w:val="0"/>
          <w:sz w:val="22"/>
          <w:szCs w:val="22"/>
        </w:rPr>
        <w:t xml:space="preserve"> range </w:t>
      </w:r>
      <w:r w:rsidR="002F1D46">
        <w:rPr>
          <w:rFonts w:ascii="Arial" w:hAnsi="Arial" w:cs="Arial"/>
          <w:kern w:val="0"/>
          <w:sz w:val="22"/>
          <w:szCs w:val="22"/>
        </w:rPr>
        <w:t xml:space="preserve">and equal to or better than 5 percent of children his age in the standardization sample. </w:t>
      </w:r>
      <w:r w:rsidR="008D2CFE">
        <w:rPr>
          <w:rFonts w:ascii="Arial" w:hAnsi="Arial" w:cs="Arial"/>
          <w:kern w:val="0"/>
          <w:sz w:val="22"/>
          <w:szCs w:val="22"/>
        </w:rPr>
        <w:t>Furthermore, th</w:t>
      </w:r>
      <w:r>
        <w:rPr>
          <w:rFonts w:ascii="Arial" w:hAnsi="Arial" w:cs="Arial"/>
          <w:kern w:val="0"/>
          <w:sz w:val="22"/>
          <w:szCs w:val="22"/>
        </w:rPr>
        <w:t>e</w:t>
      </w:r>
      <w:r>
        <w:rPr>
          <w:rFonts w:ascii="Arial" w:hAnsi="Arial" w:cs="Arial"/>
          <w:b/>
          <w:bCs/>
          <w:kern w:val="0"/>
          <w:sz w:val="22"/>
          <w:szCs w:val="22"/>
        </w:rPr>
        <w:t xml:space="preserve"> </w:t>
      </w:r>
      <w:r>
        <w:rPr>
          <w:rFonts w:ascii="Arial" w:hAnsi="Arial" w:cs="Arial"/>
          <w:kern w:val="0"/>
          <w:sz w:val="22"/>
          <w:szCs w:val="22"/>
        </w:rPr>
        <w:t>Math Fluency subtests are each 1-minute measures of the individual's ability to quickly and accurately complete mathematic calculations in the areas of addition</w:t>
      </w:r>
      <w:r w:rsidR="008D2CFE">
        <w:rPr>
          <w:rFonts w:ascii="Arial" w:hAnsi="Arial" w:cs="Arial"/>
          <w:kern w:val="0"/>
          <w:sz w:val="22"/>
          <w:szCs w:val="22"/>
        </w:rPr>
        <w:t xml:space="preserve"> and subtraction</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's ability to complete math problems in a timely fashion tested within the </w:t>
      </w:r>
      <w:r w:rsidR="006B63CF">
        <w:rPr>
          <w:rFonts w:ascii="Arial" w:hAnsi="Arial" w:cs="Arial"/>
          <w:kern w:val="0"/>
          <w:sz w:val="22"/>
          <w:szCs w:val="22"/>
        </w:rPr>
        <w:t>Very Low</w:t>
      </w:r>
      <w:r>
        <w:rPr>
          <w:rFonts w:ascii="Arial" w:hAnsi="Arial" w:cs="Arial"/>
          <w:kern w:val="0"/>
          <w:sz w:val="22"/>
          <w:szCs w:val="22"/>
        </w:rPr>
        <w:t xml:space="preserve"> range</w:t>
      </w:r>
      <w:r w:rsidR="008D2CFE">
        <w:rPr>
          <w:rFonts w:ascii="Arial" w:hAnsi="Arial" w:cs="Arial"/>
          <w:kern w:val="0"/>
          <w:sz w:val="22"/>
          <w:szCs w:val="22"/>
        </w:rPr>
        <w:t xml:space="preserve"> </w:t>
      </w:r>
      <w:r w:rsidR="002F1D46">
        <w:rPr>
          <w:rFonts w:ascii="Arial" w:hAnsi="Arial" w:cs="Arial"/>
          <w:kern w:val="0"/>
          <w:sz w:val="22"/>
          <w:szCs w:val="22"/>
        </w:rPr>
        <w:t>and equal to or better than 1 percent of children his age in the standardization sample</w:t>
      </w:r>
      <w:r w:rsidR="008D2CFE">
        <w:rPr>
          <w:rFonts w:ascii="Arial" w:hAnsi="Arial" w:cs="Arial"/>
          <w:kern w:val="0"/>
          <w:sz w:val="22"/>
          <w:szCs w:val="22"/>
        </w:rPr>
        <w:t>.</w:t>
      </w:r>
    </w:p>
    <w:p w14:paraId="3A686C26"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4722ECF2" w14:textId="21E8E2D2" w:rsidR="008D2CFE" w:rsidRDefault="00BE244F" w:rsidP="00BE244F">
      <w:pPr>
        <w:widowControl w:val="0"/>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VISUAL-MOTOR INTEGRATION</w:t>
      </w:r>
    </w:p>
    <w:p w14:paraId="396514CE" w14:textId="1488E295"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BEERY VMI:</w:t>
      </w:r>
      <w:r>
        <w:rPr>
          <w:rFonts w:ascii="Arial" w:hAnsi="Arial" w:cs="Arial"/>
          <w:kern w:val="0"/>
          <w:sz w:val="22"/>
          <w:szCs w:val="22"/>
        </w:rPr>
        <w:t xml:space="preserve"> The </w:t>
      </w:r>
      <w:r>
        <w:rPr>
          <w:rFonts w:ascii="Arial" w:hAnsi="Arial" w:cs="Arial"/>
          <w:i/>
          <w:iCs/>
          <w:kern w:val="0"/>
          <w:sz w:val="22"/>
          <w:szCs w:val="22"/>
        </w:rPr>
        <w:t>VMI</w:t>
      </w:r>
      <w:r>
        <w:rPr>
          <w:rFonts w:ascii="Arial" w:hAnsi="Arial" w:cs="Arial"/>
          <w:kern w:val="0"/>
          <w:sz w:val="22"/>
          <w:szCs w:val="22"/>
        </w:rPr>
        <w:t xml:space="preserve"> is a test of visual motor skills that does not include the use of letters.  This test is one of "pure" visual motor ability that does not include any written language component. Visual-motor integration refers to eye-hand coordination.  Visual-spatial-motor integration involves the ability to see that a pattern is comprised of parts and that these parts go together to form a whole. These abilities were assessed using </w:t>
      </w:r>
      <w:proofErr w:type="gramStart"/>
      <w:r>
        <w:rPr>
          <w:rFonts w:ascii="Arial" w:hAnsi="Arial" w:cs="Arial"/>
          <w:kern w:val="0"/>
          <w:sz w:val="22"/>
          <w:szCs w:val="22"/>
        </w:rPr>
        <w:t xml:space="preserve">the </w:t>
      </w:r>
      <w:r>
        <w:rPr>
          <w:rFonts w:ascii="Arial" w:hAnsi="Arial" w:cs="Arial"/>
          <w:i/>
          <w:iCs/>
          <w:kern w:val="0"/>
          <w:sz w:val="22"/>
          <w:szCs w:val="22"/>
        </w:rPr>
        <w:t>VMI</w:t>
      </w:r>
      <w:proofErr w:type="gramEnd"/>
      <w:r>
        <w:rPr>
          <w:rFonts w:ascii="Arial" w:hAnsi="Arial" w:cs="Arial"/>
          <w:i/>
          <w:iCs/>
          <w:kern w:val="0"/>
          <w:sz w:val="22"/>
          <w:szCs w:val="22"/>
        </w:rPr>
        <w:t>.</w:t>
      </w:r>
      <w:r>
        <w:rPr>
          <w:rFonts w:ascii="Arial" w:hAnsi="Arial" w:cs="Arial"/>
          <w:kern w:val="0"/>
          <w:sz w:val="22"/>
          <w:szCs w:val="22"/>
        </w:rPr>
        <w:t xml:space="preserve"> The abilities of visualizing and manually reproducing a visual stimulus (i.e., drawing a geometric design) involve visual-perceptual abilities, attention to visual detail, motor planning, and graphomotor output. Visual-spatial-motor integration as assessed by the </w:t>
      </w:r>
      <w:r>
        <w:rPr>
          <w:rFonts w:ascii="Arial" w:hAnsi="Arial" w:cs="Arial"/>
          <w:i/>
          <w:iCs/>
          <w:kern w:val="0"/>
          <w:sz w:val="22"/>
          <w:szCs w:val="22"/>
        </w:rPr>
        <w:t xml:space="preserve">VMI </w:t>
      </w:r>
      <w:r>
        <w:rPr>
          <w:rFonts w:ascii="Arial" w:hAnsi="Arial" w:cs="Arial"/>
          <w:kern w:val="0"/>
          <w:sz w:val="22"/>
          <w:szCs w:val="22"/>
        </w:rPr>
        <w:t xml:space="preserve">fell within the low average range </w:t>
      </w:r>
      <w:r w:rsidR="002F1D46">
        <w:rPr>
          <w:rFonts w:ascii="Arial" w:hAnsi="Arial" w:cs="Arial"/>
          <w:kern w:val="0"/>
          <w:sz w:val="22"/>
          <w:szCs w:val="22"/>
        </w:rPr>
        <w:t>and equal to or better than 19 percent of children his age in the standardization sample.</w:t>
      </w:r>
    </w:p>
    <w:p w14:paraId="75DBE8E4"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p>
    <w:p w14:paraId="768F76B8" w14:textId="08203284" w:rsidR="00BE244F" w:rsidRDefault="00BE244F" w:rsidP="00BE244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14:paraId="78CA5D30" w14:textId="06C79D53"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6B63CF">
        <w:rPr>
          <w:rFonts w:ascii="Arial" w:hAnsi="Arial" w:cs="Arial"/>
          <w:kern w:val="0"/>
          <w:sz w:val="22"/>
          <w:szCs w:val="22"/>
        </w:rPr>
        <w:t>NAME</w:t>
      </w:r>
      <w:r>
        <w:rPr>
          <w:rFonts w:ascii="Arial" w:hAnsi="Arial" w:cs="Arial"/>
          <w:kern w:val="0"/>
          <w:sz w:val="22"/>
          <w:szCs w:val="22"/>
        </w:rPr>
        <w:t xml:space="preserve">'s parents and two teachers (Ms. Gray and Ms. Suchar) completed the </w:t>
      </w:r>
      <w:r>
        <w:rPr>
          <w:rFonts w:ascii="Arial" w:hAnsi="Arial" w:cs="Arial"/>
          <w:i/>
          <w:iCs/>
          <w:kern w:val="0"/>
          <w:sz w:val="22"/>
          <w:szCs w:val="22"/>
        </w:rPr>
        <w:t>BASC-3</w:t>
      </w:r>
      <w:r>
        <w:rPr>
          <w:rFonts w:ascii="Arial" w:hAnsi="Arial" w:cs="Arial"/>
          <w:kern w:val="0"/>
          <w:sz w:val="22"/>
          <w:szCs w:val="22"/>
        </w:rPr>
        <w:t xml:space="preserve"> to assess his social, emotional and behavioral functioning. On 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Validity scales were within normal limits, indicating </w:t>
      </w:r>
      <w:r w:rsidR="00D465FB">
        <w:rPr>
          <w:rFonts w:ascii="Arial" w:hAnsi="Arial" w:cs="Arial"/>
          <w:kern w:val="0"/>
          <w:sz w:val="22"/>
          <w:szCs w:val="22"/>
        </w:rPr>
        <w:t>a valid</w:t>
      </w:r>
      <w:r>
        <w:rPr>
          <w:rFonts w:ascii="Arial" w:hAnsi="Arial" w:cs="Arial"/>
          <w:kern w:val="0"/>
          <w:sz w:val="22"/>
          <w:szCs w:val="22"/>
        </w:rPr>
        <w:t xml:space="preserve"> and interpretable response pattern by all raters. On the </w:t>
      </w:r>
      <w:r>
        <w:rPr>
          <w:rFonts w:ascii="Arial" w:hAnsi="Arial" w:cs="Arial"/>
          <w:i/>
          <w:iCs/>
          <w:kern w:val="0"/>
          <w:sz w:val="22"/>
          <w:szCs w:val="22"/>
        </w:rPr>
        <w:t>BASC-3</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's parents reported clinically elevated concerns regarding hyperactivity and aggression, while they endorsed at-risk concerns within the domains of conduct problems and attention problems. Ms. Gray reported clinically elevated concerns regarding hyperactivity, aggression, and attention problems, while she reported at-risk concerns regarding conduct problems, learning problems, and atypical behaviors. Ms. Suchar reported clinically elevated concerns regarding hyperactivity, aggression, and attention problems, while she reported at-risk concerns regarding conduct problems, depression, learning problems, atypical behaviors, social withdrawal, adaptability, leadership, study skills, and functional communication.</w:t>
      </w:r>
    </w:p>
    <w:p w14:paraId="0665ED75"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0F534E17" w14:textId="0FAAF4A1"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lastRenderedPageBreak/>
        <w:t xml:space="preserve">Conners Continuous Performance Test, Third Edition (Conners CPT 3): </w:t>
      </w:r>
      <w:proofErr w:type="gramStart"/>
      <w:r>
        <w:rPr>
          <w:rFonts w:ascii="Arial" w:hAnsi="Arial" w:cs="Arial"/>
          <w:kern w:val="0"/>
          <w:sz w:val="22"/>
          <w:szCs w:val="22"/>
        </w:rPr>
        <w:t>The CPT</w:t>
      </w:r>
      <w:proofErr w:type="gramEnd"/>
      <w:r>
        <w:rPr>
          <w:rFonts w:ascii="Arial" w:hAnsi="Arial" w:cs="Arial"/>
          <w:kern w:val="0"/>
          <w:sz w:val="22"/>
          <w:szCs w:val="22"/>
        </w:rPr>
        <w:t xml:space="preserve"> 3 measures attention-related problems in individuals aged eight years and older. </w:t>
      </w:r>
      <w:proofErr w:type="gramStart"/>
      <w:r>
        <w:rPr>
          <w:rFonts w:ascii="Arial" w:hAnsi="Arial" w:cs="Arial"/>
          <w:kern w:val="0"/>
          <w:sz w:val="22"/>
          <w:szCs w:val="22"/>
        </w:rPr>
        <w:t>The CPT</w:t>
      </w:r>
      <w:proofErr w:type="gramEnd"/>
      <w:r>
        <w:rPr>
          <w:rFonts w:ascii="Arial" w:hAnsi="Arial" w:cs="Arial"/>
          <w:kern w:val="0"/>
          <w:sz w:val="22"/>
          <w:szCs w:val="22"/>
        </w:rPr>
        <w:t xml:space="preserve"> 3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xml:space="preserve">, sustained attention, and vigilance. This measure can aid in the assessment of Attention-Deficit/Hyperactive Disorder (ADHD) and other neurological conditions related to attention. Validity indices indicated an unusually high number of omission errors. This may indicate fatigue or low effort during administration of the task, although a high number of omission errors may also suggest clinical impairment. Nonetheless, the following data are interpreted with caution.  </w:t>
      </w:r>
      <w:r w:rsidR="006B63CF">
        <w:rPr>
          <w:rFonts w:ascii="Arial" w:hAnsi="Arial" w:cs="Arial"/>
          <w:kern w:val="0"/>
          <w:sz w:val="22"/>
          <w:szCs w:val="22"/>
        </w:rPr>
        <w:t>NAME</w:t>
      </w:r>
      <w:r w:rsidR="00D465FB">
        <w:rPr>
          <w:rFonts w:ascii="Arial" w:hAnsi="Arial" w:cs="Arial"/>
          <w:kern w:val="0"/>
          <w:sz w:val="22"/>
          <w:szCs w:val="22"/>
        </w:rPr>
        <w:t>’s performance</w:t>
      </w:r>
      <w:r>
        <w:rPr>
          <w:rFonts w:ascii="Arial" w:hAnsi="Arial" w:cs="Arial"/>
          <w:kern w:val="0"/>
          <w:sz w:val="22"/>
          <w:szCs w:val="22"/>
        </w:rPr>
        <w:t xml:space="preserve"> was characterized by a very elevated rate of omission errors (failures to respond to targets), average rate of commission errors (failures to inhibit responses to distractors), and elevated rate of </w:t>
      </w:r>
      <w:proofErr w:type="gramStart"/>
      <w:r>
        <w:rPr>
          <w:rFonts w:ascii="Arial" w:hAnsi="Arial" w:cs="Arial"/>
          <w:kern w:val="0"/>
          <w:sz w:val="22"/>
          <w:szCs w:val="22"/>
        </w:rPr>
        <w:t>perseverative</w:t>
      </w:r>
      <w:proofErr w:type="gramEnd"/>
      <w:r>
        <w:rPr>
          <w:rFonts w:ascii="Arial" w:hAnsi="Arial" w:cs="Arial"/>
          <w:kern w:val="0"/>
          <w:sz w:val="22"/>
          <w:szCs w:val="22"/>
        </w:rPr>
        <w:t xml:space="preserve"> errors (random or anticipatory responses). He demonstrated difficulty differentiating targets from non-targets.  His response speed was atypically slow, and his reaction time was highly inconsistent. </w:t>
      </w:r>
      <w:r w:rsidR="006B63CF">
        <w:rPr>
          <w:rFonts w:ascii="Arial" w:hAnsi="Arial" w:cs="Arial"/>
          <w:kern w:val="0"/>
          <w:sz w:val="22"/>
          <w:szCs w:val="22"/>
        </w:rPr>
        <w:t>NAME</w:t>
      </w:r>
      <w:r>
        <w:rPr>
          <w:rFonts w:ascii="Arial" w:hAnsi="Arial" w:cs="Arial"/>
          <w:kern w:val="0"/>
          <w:sz w:val="22"/>
          <w:szCs w:val="22"/>
        </w:rPr>
        <w:t xml:space="preserve">'s response speed reduced slightly over the course of the task.  </w:t>
      </w:r>
      <w:r w:rsidR="00D465FB">
        <w:rPr>
          <w:rFonts w:ascii="Arial" w:hAnsi="Arial" w:cs="Arial"/>
          <w:kern w:val="0"/>
          <w:sz w:val="22"/>
          <w:szCs w:val="22"/>
        </w:rPr>
        <w:t>His</w:t>
      </w:r>
      <w:r>
        <w:rPr>
          <w:rFonts w:ascii="Arial" w:hAnsi="Arial" w:cs="Arial"/>
          <w:kern w:val="0"/>
          <w:sz w:val="22"/>
          <w:szCs w:val="22"/>
        </w:rPr>
        <w:t xml:space="preserve"> response speed substantially reduced with longer intervals between stimuli, suggesting a need for more frequent stimulation to remain on task. His performance </w:t>
      </w:r>
      <w:r w:rsidR="00D465FB">
        <w:rPr>
          <w:rFonts w:ascii="Arial" w:hAnsi="Arial" w:cs="Arial"/>
          <w:kern w:val="0"/>
          <w:sz w:val="22"/>
          <w:szCs w:val="22"/>
        </w:rPr>
        <w:t xml:space="preserve">indicated a high likelihood of the presence of disorder characterized by attention difficulties. </w:t>
      </w:r>
    </w:p>
    <w:p w14:paraId="09E77EC2"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10F68703" w14:textId="4D9D7E00"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Rating Inventory of Executive Functioning, Second Edition (BRIEF-2): </w:t>
      </w:r>
      <w:r w:rsidR="006B63CF">
        <w:rPr>
          <w:rFonts w:ascii="Arial" w:hAnsi="Arial" w:cs="Arial"/>
          <w:kern w:val="0"/>
          <w:sz w:val="22"/>
          <w:szCs w:val="22"/>
        </w:rPr>
        <w:t>NAME</w:t>
      </w:r>
      <w:r>
        <w:rPr>
          <w:rFonts w:ascii="Arial" w:hAnsi="Arial" w:cs="Arial"/>
          <w:kern w:val="0"/>
          <w:sz w:val="22"/>
          <w:szCs w:val="22"/>
        </w:rPr>
        <w:t xml:space="preserve">'s parents completed the </w:t>
      </w:r>
      <w:r>
        <w:rPr>
          <w:rFonts w:ascii="Arial" w:hAnsi="Arial" w:cs="Arial"/>
          <w:i/>
          <w:iCs/>
          <w:kern w:val="0"/>
          <w:sz w:val="22"/>
          <w:szCs w:val="22"/>
        </w:rPr>
        <w:t>BRIEF-2</w:t>
      </w:r>
      <w:r>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T-Scores equal to or above 70 on the </w:t>
      </w:r>
      <w:r>
        <w:rPr>
          <w:rFonts w:ascii="Arial" w:hAnsi="Arial" w:cs="Arial"/>
          <w:i/>
          <w:iCs/>
          <w:kern w:val="0"/>
          <w:sz w:val="22"/>
          <w:szCs w:val="22"/>
        </w:rPr>
        <w:t xml:space="preserve">BRIEF-2 </w:t>
      </w:r>
      <w:r>
        <w:rPr>
          <w:rFonts w:ascii="Arial" w:hAnsi="Arial" w:cs="Arial"/>
          <w:kern w:val="0"/>
          <w:sz w:val="22"/>
          <w:szCs w:val="22"/>
        </w:rPr>
        <w:t xml:space="preserve">indicate clinically elevated deficits in the use of executive skills, while T-scores between 60 and 69 indicate mildly elevated deficits. All validity scales were within acceptable ranges, indicating a valid and interpretable response pattern. On the </w:t>
      </w:r>
      <w:r>
        <w:rPr>
          <w:rFonts w:ascii="Arial" w:hAnsi="Arial" w:cs="Arial"/>
          <w:i/>
          <w:iCs/>
          <w:kern w:val="0"/>
          <w:sz w:val="22"/>
          <w:szCs w:val="22"/>
        </w:rPr>
        <w:t>BRIEF-2</w:t>
      </w:r>
      <w:r>
        <w:rPr>
          <w:rFonts w:ascii="Arial" w:hAnsi="Arial" w:cs="Arial"/>
          <w:kern w:val="0"/>
          <w:sz w:val="22"/>
          <w:szCs w:val="22"/>
        </w:rPr>
        <w:t xml:space="preserve">, clinically significant concerns were reported regarding </w:t>
      </w:r>
      <w:r w:rsidR="006B63CF">
        <w:rPr>
          <w:rFonts w:ascii="Arial" w:hAnsi="Arial" w:cs="Arial"/>
          <w:kern w:val="0"/>
          <w:sz w:val="22"/>
          <w:szCs w:val="22"/>
        </w:rPr>
        <w:t>NAME</w:t>
      </w:r>
      <w:r>
        <w:rPr>
          <w:rFonts w:ascii="Arial" w:hAnsi="Arial" w:cs="Arial"/>
          <w:kern w:val="0"/>
          <w:sz w:val="22"/>
          <w:szCs w:val="22"/>
        </w:rPr>
        <w:t xml:space="preserve">'s ability to inhibit impulsive behaviors, shift his attention between tasks, self-monitor his behaviors, initiate tasks, sustain working memory, plan and organize tasks, and organize materials. Meanwhile, mildly elevated concerns were reported regarding </w:t>
      </w:r>
      <w:r w:rsidR="006B63CF">
        <w:rPr>
          <w:rFonts w:ascii="Arial" w:hAnsi="Arial" w:cs="Arial"/>
          <w:kern w:val="0"/>
          <w:sz w:val="22"/>
          <w:szCs w:val="22"/>
        </w:rPr>
        <w:t>NAME</w:t>
      </w:r>
      <w:r>
        <w:rPr>
          <w:rFonts w:ascii="Arial" w:hAnsi="Arial" w:cs="Arial"/>
          <w:kern w:val="0"/>
          <w:sz w:val="22"/>
          <w:szCs w:val="22"/>
        </w:rPr>
        <w:t>'s ability to monitor his task performance.</w:t>
      </w:r>
    </w:p>
    <w:p w14:paraId="5CA629D9"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6DA046AA" w14:textId="5B5957B4"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Connors-3: </w:t>
      </w:r>
      <w:r w:rsidR="006B63CF">
        <w:rPr>
          <w:rFonts w:ascii="Arial" w:hAnsi="Arial" w:cs="Arial"/>
          <w:kern w:val="0"/>
          <w:sz w:val="22"/>
          <w:szCs w:val="22"/>
        </w:rPr>
        <w:t>NAME</w:t>
      </w:r>
      <w:r>
        <w:rPr>
          <w:rFonts w:ascii="Arial" w:hAnsi="Arial" w:cs="Arial"/>
          <w:kern w:val="0"/>
          <w:sz w:val="22"/>
          <w:szCs w:val="22"/>
        </w:rPr>
        <w:t xml:space="preserve">'s parents and teachers (Ms. Gray and Ms. Suchar) completed the </w:t>
      </w:r>
      <w:r>
        <w:rPr>
          <w:rFonts w:ascii="Arial" w:hAnsi="Arial" w:cs="Arial"/>
          <w:i/>
          <w:iCs/>
          <w:kern w:val="0"/>
          <w:sz w:val="22"/>
          <w:szCs w:val="22"/>
        </w:rPr>
        <w:t>Connors-3</w:t>
      </w:r>
      <w:r>
        <w:rPr>
          <w:rFonts w:ascii="Arial" w:hAnsi="Arial" w:cs="Arial"/>
          <w:kern w:val="0"/>
          <w:sz w:val="22"/>
          <w:szCs w:val="22"/>
        </w:rPr>
        <w:t>, a rating form used to assess symptoms of ADHD and associated symptoms (e.g., behavioral problems, learning difficulties, executive functioning weaknesses). T-Scores equal to or above 65 on the Connors-3</w:t>
      </w:r>
      <w:r>
        <w:rPr>
          <w:rFonts w:ascii="Arial" w:hAnsi="Arial" w:cs="Arial"/>
          <w:i/>
          <w:iCs/>
          <w:kern w:val="0"/>
          <w:sz w:val="22"/>
          <w:szCs w:val="22"/>
        </w:rPr>
        <w:t xml:space="preserve"> </w:t>
      </w:r>
      <w:r>
        <w:rPr>
          <w:rFonts w:ascii="Arial" w:hAnsi="Arial" w:cs="Arial"/>
          <w:kern w:val="0"/>
          <w:sz w:val="22"/>
          <w:szCs w:val="22"/>
        </w:rPr>
        <w:t xml:space="preserve">indicate clinically elevated symptoms, while T-scores between 60 and 64 indicate mildly elevated symptoms. Validity scales were within normal limits, indicating </w:t>
      </w:r>
      <w:r w:rsidR="00D465FB">
        <w:rPr>
          <w:rFonts w:ascii="Arial" w:hAnsi="Arial" w:cs="Arial"/>
          <w:kern w:val="0"/>
          <w:sz w:val="22"/>
          <w:szCs w:val="22"/>
        </w:rPr>
        <w:t>a valid</w:t>
      </w:r>
      <w:r>
        <w:rPr>
          <w:rFonts w:ascii="Arial" w:hAnsi="Arial" w:cs="Arial"/>
          <w:kern w:val="0"/>
          <w:sz w:val="22"/>
          <w:szCs w:val="22"/>
        </w:rPr>
        <w:t xml:space="preserve"> and interpretable response pattern by all raters. </w:t>
      </w:r>
      <w:r w:rsidR="006B63CF">
        <w:rPr>
          <w:rFonts w:ascii="Arial" w:hAnsi="Arial" w:cs="Arial"/>
          <w:kern w:val="0"/>
          <w:sz w:val="22"/>
          <w:szCs w:val="22"/>
        </w:rPr>
        <w:t>NAME</w:t>
      </w:r>
      <w:r>
        <w:rPr>
          <w:rFonts w:ascii="Arial" w:hAnsi="Arial" w:cs="Arial"/>
          <w:kern w:val="0"/>
          <w:sz w:val="22"/>
          <w:szCs w:val="22"/>
        </w:rPr>
        <w:t xml:space="preserve">'s parents reported clinically significant concerns regarding inattention, hyperactivity/impulsivity, learning problems, executive functioning weaknesses, and defiance/aggression. They also reported clinically significant concerns overall for ADHD combined presentation, conduct disorder, and oppositional defiant disorder. Ms. Gray reported clinically significant concerns regarding inattention and hyperactivity. She also reported clinically significant concerns overall for ADHD combined presentation as well as mildly elevated concerns </w:t>
      </w:r>
      <w:r w:rsidR="00D465FB">
        <w:rPr>
          <w:rFonts w:ascii="Arial" w:hAnsi="Arial" w:cs="Arial"/>
          <w:kern w:val="0"/>
          <w:sz w:val="22"/>
          <w:szCs w:val="22"/>
        </w:rPr>
        <w:t xml:space="preserve">overall </w:t>
      </w:r>
      <w:r>
        <w:rPr>
          <w:rFonts w:ascii="Arial" w:hAnsi="Arial" w:cs="Arial"/>
          <w:kern w:val="0"/>
          <w:sz w:val="22"/>
          <w:szCs w:val="22"/>
        </w:rPr>
        <w:t>for oppositional defiant disorder. Ms. Suchar reported clinically significant concerns regarding inattention, hyperactivity, learning problems, executive functioning weaknesses, defiance/aggression, and peer relations. She also reported clinically significant concerns overall for ADHD combined presentation, conduct disorder, and oppositional defiant disorder.</w:t>
      </w:r>
    </w:p>
    <w:p w14:paraId="38C3E9FC"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4EF436B2" w14:textId="78D26404"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Screen for Child Anxiety Related Disorders (SCARED): </w:t>
      </w:r>
      <w:r w:rsidR="006B63CF">
        <w:rPr>
          <w:rFonts w:ascii="Arial" w:hAnsi="Arial" w:cs="Arial"/>
          <w:kern w:val="0"/>
          <w:sz w:val="22"/>
          <w:szCs w:val="22"/>
        </w:rPr>
        <w:t>NAME</w:t>
      </w:r>
      <w:r>
        <w:rPr>
          <w:rFonts w:ascii="Arial" w:hAnsi="Arial" w:cs="Arial"/>
          <w:kern w:val="0"/>
          <w:sz w:val="22"/>
          <w:szCs w:val="22"/>
        </w:rPr>
        <w:t xml:space="preserve">'s parents completed the </w:t>
      </w:r>
      <w:r>
        <w:rPr>
          <w:rFonts w:ascii="Arial" w:hAnsi="Arial" w:cs="Arial"/>
          <w:i/>
          <w:iCs/>
          <w:kern w:val="0"/>
          <w:sz w:val="22"/>
          <w:szCs w:val="22"/>
        </w:rPr>
        <w:t>SCARED</w:t>
      </w:r>
      <w:r>
        <w:rPr>
          <w:rFonts w:ascii="Arial" w:hAnsi="Arial" w:cs="Arial"/>
          <w:kern w:val="0"/>
          <w:sz w:val="22"/>
          <w:szCs w:val="22"/>
        </w:rPr>
        <w:t xml:space="preserve">, a rating form used to assess symptoms of anxiety disorders in children 8 to 18 years of age. Ratings are summed to yield a Total score where scores greater than or equal to 25 indicate presence of an anxiety disorder. The </w:t>
      </w:r>
      <w:r>
        <w:rPr>
          <w:rFonts w:ascii="Arial" w:hAnsi="Arial" w:cs="Arial"/>
          <w:i/>
          <w:iCs/>
          <w:kern w:val="0"/>
          <w:sz w:val="22"/>
          <w:szCs w:val="22"/>
        </w:rPr>
        <w:t>SCARED</w:t>
      </w:r>
      <w:r>
        <w:rPr>
          <w:rFonts w:ascii="Arial" w:hAnsi="Arial" w:cs="Arial"/>
          <w:kern w:val="0"/>
          <w:sz w:val="22"/>
          <w:szCs w:val="22"/>
        </w:rPr>
        <w:t xml:space="preserve"> also yields several subscale scores that indicate likelihood of specific anxiety disorders. On </w:t>
      </w:r>
      <w:proofErr w:type="gramStart"/>
      <w:r>
        <w:rPr>
          <w:rFonts w:ascii="Arial" w:hAnsi="Arial" w:cs="Arial"/>
          <w:kern w:val="0"/>
          <w:sz w:val="22"/>
          <w:szCs w:val="22"/>
        </w:rPr>
        <w:t xml:space="preserve">the </w:t>
      </w:r>
      <w:r>
        <w:rPr>
          <w:rFonts w:ascii="Arial" w:hAnsi="Arial" w:cs="Arial"/>
          <w:i/>
          <w:iCs/>
          <w:kern w:val="0"/>
          <w:sz w:val="22"/>
          <w:szCs w:val="22"/>
        </w:rPr>
        <w:t>SCARED</w:t>
      </w:r>
      <w:proofErr w:type="gramEnd"/>
      <w:r>
        <w:rPr>
          <w:rFonts w:ascii="Arial" w:hAnsi="Arial" w:cs="Arial"/>
          <w:kern w:val="0"/>
          <w:sz w:val="22"/>
          <w:szCs w:val="22"/>
        </w:rPr>
        <w:t xml:space="preserve">, clinically significant concerns were reported </w:t>
      </w:r>
      <w:r w:rsidR="00D465FB">
        <w:rPr>
          <w:rFonts w:ascii="Arial" w:hAnsi="Arial" w:cs="Arial"/>
          <w:kern w:val="0"/>
          <w:sz w:val="22"/>
          <w:szCs w:val="22"/>
        </w:rPr>
        <w:t>regarding</w:t>
      </w:r>
      <w:r>
        <w:rPr>
          <w:rFonts w:ascii="Arial" w:hAnsi="Arial" w:cs="Arial"/>
          <w:kern w:val="0"/>
          <w:sz w:val="22"/>
          <w:szCs w:val="22"/>
        </w:rPr>
        <w:t xml:space="preserve"> separation anxiety and overall anxiety.</w:t>
      </w:r>
    </w:p>
    <w:p w14:paraId="09E335D1"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6C943CA9" w14:textId="64C89989"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Child PTSD Checklist - Parent Version (CPC-P): </w:t>
      </w:r>
      <w:r>
        <w:rPr>
          <w:rFonts w:ascii="Arial" w:hAnsi="Arial" w:cs="Arial"/>
          <w:kern w:val="0"/>
          <w:sz w:val="22"/>
          <w:szCs w:val="22"/>
        </w:rPr>
        <w:t xml:space="preserve">The </w:t>
      </w:r>
      <w:r>
        <w:rPr>
          <w:rFonts w:ascii="Arial" w:hAnsi="Arial" w:cs="Arial"/>
          <w:i/>
          <w:iCs/>
          <w:kern w:val="0"/>
          <w:sz w:val="22"/>
          <w:szCs w:val="22"/>
        </w:rPr>
        <w:t>CPC-P</w:t>
      </w:r>
      <w:r>
        <w:rPr>
          <w:rFonts w:ascii="Arial" w:hAnsi="Arial" w:cs="Arial"/>
          <w:kern w:val="0"/>
          <w:sz w:val="22"/>
          <w:szCs w:val="22"/>
        </w:rPr>
        <w:t xml:space="preserve"> is a parent-report instrument used for assessing the presence and severity of symptoms of post-traumatic stress disorder (PTSD) in children and adolescents. </w:t>
      </w:r>
      <w:r w:rsidR="006B63CF">
        <w:rPr>
          <w:rFonts w:ascii="Arial" w:hAnsi="Arial" w:cs="Arial"/>
          <w:kern w:val="0"/>
          <w:sz w:val="22"/>
          <w:szCs w:val="22"/>
        </w:rPr>
        <w:t>NAME</w:t>
      </w:r>
      <w:r>
        <w:rPr>
          <w:rFonts w:ascii="Arial" w:hAnsi="Arial" w:cs="Arial"/>
          <w:kern w:val="0"/>
          <w:sz w:val="22"/>
          <w:szCs w:val="22"/>
        </w:rPr>
        <w:t xml:space="preserve">'s parents reported a total symptom score that exceeded the cutoff score, suggesting </w:t>
      </w:r>
      <w:r w:rsidR="00D465FB">
        <w:rPr>
          <w:rFonts w:ascii="Arial" w:hAnsi="Arial" w:cs="Arial"/>
          <w:kern w:val="0"/>
          <w:sz w:val="22"/>
          <w:szCs w:val="22"/>
        </w:rPr>
        <w:t xml:space="preserve">clinically significant </w:t>
      </w:r>
      <w:r>
        <w:rPr>
          <w:rFonts w:ascii="Arial" w:hAnsi="Arial" w:cs="Arial"/>
          <w:kern w:val="0"/>
          <w:sz w:val="22"/>
          <w:szCs w:val="22"/>
        </w:rPr>
        <w:t xml:space="preserve">PTSD symptomology. Significant symptoms were reported to include </w:t>
      </w:r>
      <w:r w:rsidR="006B63CF">
        <w:rPr>
          <w:rFonts w:ascii="Arial" w:hAnsi="Arial" w:cs="Arial"/>
          <w:kern w:val="0"/>
          <w:sz w:val="22"/>
          <w:szCs w:val="22"/>
        </w:rPr>
        <w:t>NAME</w:t>
      </w:r>
      <w:r>
        <w:rPr>
          <w:rFonts w:ascii="Arial" w:hAnsi="Arial" w:cs="Arial"/>
          <w:kern w:val="0"/>
          <w:sz w:val="22"/>
          <w:szCs w:val="22"/>
        </w:rPr>
        <w:t xml:space="preserve"> becoming upset when exposed to trauma reminders, becoming physically distressed (e.g., racing heart) when exposed to trauma reminders, avoidance of conversations related to traumas, avoidance of places that remind him of traumas, difficulty remembering parts of the trauma events, appearing alert for bad things to happen, being easily startled, and having difficulty concentrating. Their report of functional impairment due to these symptoms also exceeded the cutoff score, specifically regarding </w:t>
      </w:r>
      <w:r w:rsidR="006B63CF">
        <w:rPr>
          <w:rFonts w:ascii="Arial" w:hAnsi="Arial" w:cs="Arial"/>
          <w:kern w:val="0"/>
          <w:sz w:val="22"/>
          <w:szCs w:val="22"/>
        </w:rPr>
        <w:t>NAME</w:t>
      </w:r>
      <w:r>
        <w:rPr>
          <w:rFonts w:ascii="Arial" w:hAnsi="Arial" w:cs="Arial"/>
          <w:kern w:val="0"/>
          <w:sz w:val="22"/>
          <w:szCs w:val="22"/>
        </w:rPr>
        <w:t>'s relationships and ability to go out in the community.</w:t>
      </w:r>
    </w:p>
    <w:p w14:paraId="0DE7FFE8"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185118F6" w14:textId="4E729593"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Autism Diagnostic Observation Schedule, Second Edition (ADOS-2):</w:t>
      </w:r>
      <w:r>
        <w:rPr>
          <w:rFonts w:ascii="Arial" w:hAnsi="Arial" w:cs="Arial"/>
          <w:kern w:val="0"/>
          <w:sz w:val="22"/>
          <w:szCs w:val="22"/>
        </w:rPr>
        <w:t xml:space="preserve"> The </w:t>
      </w:r>
      <w:r>
        <w:rPr>
          <w:rFonts w:ascii="Arial" w:hAnsi="Arial" w:cs="Arial"/>
          <w:i/>
          <w:iCs/>
          <w:kern w:val="0"/>
          <w:sz w:val="22"/>
          <w:szCs w:val="22"/>
        </w:rPr>
        <w:t xml:space="preserve">ADOS-2 </w:t>
      </w:r>
      <w:r>
        <w:rPr>
          <w:rFonts w:ascii="Arial" w:hAnsi="Arial" w:cs="Arial"/>
          <w:kern w:val="0"/>
          <w:sz w:val="22"/>
          <w:szCs w:val="22"/>
        </w:rPr>
        <w:t xml:space="preserve">is a semi-structured, standardized assessment of communication, social interaction, and play / imaginative use of materials used to evaluate symptoms of autism spectrum disorder (ASD). </w:t>
      </w:r>
      <w:r w:rsidR="006B63CF">
        <w:rPr>
          <w:rFonts w:ascii="Arial" w:hAnsi="Arial" w:cs="Arial"/>
          <w:kern w:val="0"/>
          <w:sz w:val="22"/>
          <w:szCs w:val="22"/>
        </w:rPr>
        <w:t>NAME</w:t>
      </w:r>
      <w:r>
        <w:rPr>
          <w:rFonts w:ascii="Arial" w:hAnsi="Arial" w:cs="Arial"/>
          <w:kern w:val="0"/>
          <w:sz w:val="22"/>
          <w:szCs w:val="22"/>
        </w:rPr>
        <w:t xml:space="preserve"> was administered Module-3 due to his language abilities, chronological age, and interests. </w:t>
      </w:r>
    </w:p>
    <w:p w14:paraId="7A375940"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3867DBD2" w14:textId="7DB5A67D"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Standardized administration procedures were followed, and results of testing are believed to be a valid assessment of </w:t>
      </w:r>
      <w:r w:rsidR="006B63CF">
        <w:rPr>
          <w:rFonts w:ascii="Arial" w:hAnsi="Arial" w:cs="Arial"/>
          <w:kern w:val="0"/>
          <w:sz w:val="22"/>
          <w:szCs w:val="22"/>
        </w:rPr>
        <w:t>NAME</w:t>
      </w:r>
      <w:r>
        <w:rPr>
          <w:rFonts w:ascii="Arial" w:hAnsi="Arial" w:cs="Arial"/>
          <w:kern w:val="0"/>
          <w:sz w:val="22"/>
          <w:szCs w:val="22"/>
        </w:rPr>
        <w:t xml:space="preserve">'s current functioning. </w:t>
      </w:r>
    </w:p>
    <w:p w14:paraId="0368CC9A"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667DE418" w14:textId="6BAFC594" w:rsidR="00BE244F" w:rsidRDefault="00D465FB"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Regarding</w:t>
      </w:r>
      <w:r w:rsidR="00BE244F">
        <w:rPr>
          <w:rFonts w:ascii="Arial" w:hAnsi="Arial" w:cs="Arial"/>
          <w:kern w:val="0"/>
          <w:sz w:val="22"/>
          <w:szCs w:val="22"/>
        </w:rPr>
        <w:t xml:space="preserve"> communication and social interaction, </w:t>
      </w:r>
      <w:r w:rsidR="006B63CF">
        <w:rPr>
          <w:rFonts w:ascii="Arial" w:hAnsi="Arial" w:cs="Arial"/>
          <w:kern w:val="0"/>
          <w:sz w:val="22"/>
          <w:szCs w:val="22"/>
        </w:rPr>
        <w:t>NAME</w:t>
      </w:r>
      <w:r w:rsidR="00BE244F">
        <w:rPr>
          <w:rFonts w:ascii="Arial" w:hAnsi="Arial" w:cs="Arial"/>
          <w:kern w:val="0"/>
          <w:sz w:val="22"/>
          <w:szCs w:val="22"/>
        </w:rPr>
        <w:t xml:space="preserve"> gave a reasonable account of a non-routine life event (e.g., going on vacation and becoming ill) that was not part of a preoccupation or strong interest and seemed likely to have been real.  During conversation</w:t>
      </w:r>
      <w:r>
        <w:rPr>
          <w:rFonts w:ascii="Arial" w:hAnsi="Arial" w:cs="Arial"/>
          <w:kern w:val="0"/>
          <w:sz w:val="22"/>
          <w:szCs w:val="22"/>
        </w:rPr>
        <w:t xml:space="preserve">, </w:t>
      </w:r>
      <w:r w:rsidR="006B63CF">
        <w:rPr>
          <w:rFonts w:ascii="Arial" w:hAnsi="Arial" w:cs="Arial"/>
          <w:kern w:val="0"/>
          <w:sz w:val="22"/>
          <w:szCs w:val="22"/>
        </w:rPr>
        <w:t>NAME</w:t>
      </w:r>
      <w:r w:rsidR="00BE244F">
        <w:rPr>
          <w:rFonts w:ascii="Arial" w:hAnsi="Arial" w:cs="Arial"/>
          <w:kern w:val="0"/>
          <w:sz w:val="22"/>
          <w:szCs w:val="22"/>
        </w:rPr>
        <w:t xml:space="preserve"> engaged in adequate give-and-take, providing information or elaboration in response to conversational leads. He used </w:t>
      </w:r>
      <w:r>
        <w:rPr>
          <w:rFonts w:ascii="Arial" w:hAnsi="Arial" w:cs="Arial"/>
          <w:kern w:val="0"/>
          <w:sz w:val="22"/>
          <w:szCs w:val="22"/>
        </w:rPr>
        <w:t>gestures</w:t>
      </w:r>
      <w:r w:rsidR="00BE244F">
        <w:rPr>
          <w:rFonts w:ascii="Arial" w:hAnsi="Arial" w:cs="Arial"/>
          <w:kern w:val="0"/>
          <w:sz w:val="22"/>
          <w:szCs w:val="22"/>
        </w:rPr>
        <w:t xml:space="preserve"> to describe common actions (e.g., fishing, playing video games, swinging</w:t>
      </w:r>
      <w:r w:rsidR="00140C88">
        <w:rPr>
          <w:rFonts w:ascii="Arial" w:hAnsi="Arial" w:cs="Arial"/>
          <w:kern w:val="0"/>
          <w:sz w:val="22"/>
          <w:szCs w:val="22"/>
        </w:rPr>
        <w:t xml:space="preserve"> a bat</w:t>
      </w:r>
      <w:r w:rsidR="00BE244F">
        <w:rPr>
          <w:rFonts w:ascii="Arial" w:hAnsi="Arial" w:cs="Arial"/>
          <w:kern w:val="0"/>
          <w:sz w:val="22"/>
          <w:szCs w:val="22"/>
        </w:rPr>
        <w:t xml:space="preserve">). He also frequently used a range of other types of gestures (e.g., shrugging, nodding, pointing). He gave the examiner flexible, and well-modulated eye contact that was meshed with other communication </w:t>
      </w:r>
      <w:r>
        <w:rPr>
          <w:rFonts w:ascii="Arial" w:hAnsi="Arial" w:cs="Arial"/>
          <w:kern w:val="0"/>
          <w:sz w:val="22"/>
          <w:szCs w:val="22"/>
        </w:rPr>
        <w:t>strategies (</w:t>
      </w:r>
      <w:r w:rsidR="00BE244F">
        <w:rPr>
          <w:rFonts w:ascii="Arial" w:hAnsi="Arial" w:cs="Arial"/>
          <w:kern w:val="0"/>
          <w:sz w:val="22"/>
          <w:szCs w:val="22"/>
        </w:rPr>
        <w:t xml:space="preserve">e.g., verbal language, gestures, facial expressions). He </w:t>
      </w:r>
      <w:r>
        <w:rPr>
          <w:rFonts w:ascii="Arial" w:hAnsi="Arial" w:cs="Arial"/>
          <w:kern w:val="0"/>
          <w:sz w:val="22"/>
          <w:szCs w:val="22"/>
        </w:rPr>
        <w:t>directed a</w:t>
      </w:r>
      <w:r w:rsidR="00BE244F">
        <w:rPr>
          <w:rFonts w:ascii="Arial" w:hAnsi="Arial" w:cs="Arial"/>
          <w:kern w:val="0"/>
          <w:sz w:val="22"/>
          <w:szCs w:val="22"/>
        </w:rPr>
        <w:t xml:space="preserve"> range of facial expressions to the examiner to communicate his affective and cognitive state (e.g., smiles, confusion, anger). He expressed pleasure when interacting directly with the examiner on one occasion (e.g., playing with action figures), but otherwise appeared to </w:t>
      </w:r>
      <w:r>
        <w:rPr>
          <w:rFonts w:ascii="Arial" w:hAnsi="Arial" w:cs="Arial"/>
          <w:kern w:val="0"/>
          <w:sz w:val="22"/>
          <w:szCs w:val="22"/>
        </w:rPr>
        <w:t xml:space="preserve">primarily </w:t>
      </w:r>
      <w:r w:rsidR="00BE244F">
        <w:rPr>
          <w:rFonts w:ascii="Arial" w:hAnsi="Arial" w:cs="Arial"/>
          <w:kern w:val="0"/>
          <w:sz w:val="22"/>
          <w:szCs w:val="22"/>
        </w:rPr>
        <w:t>express enjoyment in relation to materials or activities</w:t>
      </w:r>
      <w:r>
        <w:rPr>
          <w:rFonts w:ascii="Arial" w:hAnsi="Arial" w:cs="Arial"/>
          <w:kern w:val="0"/>
          <w:sz w:val="22"/>
          <w:szCs w:val="22"/>
        </w:rPr>
        <w:t xml:space="preserve">. </w:t>
      </w:r>
      <w:r w:rsidR="006B63CF">
        <w:rPr>
          <w:rFonts w:ascii="Arial" w:hAnsi="Arial" w:cs="Arial"/>
          <w:kern w:val="0"/>
          <w:sz w:val="22"/>
          <w:szCs w:val="22"/>
        </w:rPr>
        <w:t>NAME</w:t>
      </w:r>
      <w:r w:rsidR="00BE244F">
        <w:rPr>
          <w:rFonts w:ascii="Arial" w:hAnsi="Arial" w:cs="Arial"/>
          <w:kern w:val="0"/>
          <w:sz w:val="22"/>
          <w:szCs w:val="22"/>
        </w:rPr>
        <w:t xml:space="preserve">'s attempts to engage with the examiner typically related to his own </w:t>
      </w:r>
      <w:r>
        <w:rPr>
          <w:rFonts w:ascii="Arial" w:hAnsi="Arial" w:cs="Arial"/>
          <w:kern w:val="0"/>
          <w:sz w:val="22"/>
          <w:szCs w:val="22"/>
        </w:rPr>
        <w:t>interests</w:t>
      </w:r>
      <w:r w:rsidR="00BE244F">
        <w:rPr>
          <w:rFonts w:ascii="Arial" w:hAnsi="Arial" w:cs="Arial"/>
          <w:kern w:val="0"/>
          <w:sz w:val="22"/>
          <w:szCs w:val="22"/>
        </w:rPr>
        <w:t>. However, there were several attempts to involve the examiner in those interests (e.g., asking the examiner what video games they play)</w:t>
      </w:r>
      <w:r>
        <w:rPr>
          <w:rFonts w:ascii="Arial" w:hAnsi="Arial" w:cs="Arial"/>
          <w:kern w:val="0"/>
          <w:sz w:val="22"/>
          <w:szCs w:val="22"/>
        </w:rPr>
        <w:t>.</w:t>
      </w:r>
      <w:r w:rsidR="00BE244F">
        <w:rPr>
          <w:rFonts w:ascii="Arial" w:hAnsi="Arial" w:cs="Arial"/>
          <w:kern w:val="0"/>
          <w:sz w:val="22"/>
          <w:szCs w:val="22"/>
        </w:rPr>
        <w:t xml:space="preserve"> He showed a range of appropriate social responses that varied according to the context. Overall, </w:t>
      </w:r>
      <w:r w:rsidR="006B63CF">
        <w:rPr>
          <w:rFonts w:ascii="Arial" w:hAnsi="Arial" w:cs="Arial"/>
          <w:kern w:val="0"/>
          <w:sz w:val="22"/>
          <w:szCs w:val="22"/>
        </w:rPr>
        <w:t>NAME</w:t>
      </w:r>
      <w:r w:rsidR="00BE244F">
        <w:rPr>
          <w:rFonts w:ascii="Arial" w:hAnsi="Arial" w:cs="Arial"/>
          <w:kern w:val="0"/>
          <w:sz w:val="22"/>
          <w:szCs w:val="22"/>
        </w:rPr>
        <w:t xml:space="preserve"> engaged in adequate reciprocal, back-and-forth social communication. This led to a comfortable interaction between </w:t>
      </w:r>
      <w:r w:rsidR="006B63CF">
        <w:rPr>
          <w:rFonts w:ascii="Arial" w:hAnsi="Arial" w:cs="Arial"/>
          <w:kern w:val="0"/>
          <w:sz w:val="22"/>
          <w:szCs w:val="22"/>
        </w:rPr>
        <w:t>NAME</w:t>
      </w:r>
      <w:r w:rsidR="00BE244F">
        <w:rPr>
          <w:rFonts w:ascii="Arial" w:hAnsi="Arial" w:cs="Arial"/>
          <w:kern w:val="0"/>
          <w:sz w:val="22"/>
          <w:szCs w:val="22"/>
        </w:rPr>
        <w:t xml:space="preserve"> and the examiner. </w:t>
      </w:r>
      <w:r w:rsidR="006B63CF">
        <w:rPr>
          <w:rFonts w:ascii="Arial" w:hAnsi="Arial" w:cs="Arial"/>
          <w:kern w:val="0"/>
          <w:sz w:val="22"/>
          <w:szCs w:val="22"/>
        </w:rPr>
        <w:t>NAME</w:t>
      </w:r>
      <w:r>
        <w:rPr>
          <w:rFonts w:ascii="Arial" w:hAnsi="Arial" w:cs="Arial"/>
          <w:kern w:val="0"/>
          <w:sz w:val="22"/>
          <w:szCs w:val="22"/>
        </w:rPr>
        <w:t xml:space="preserve"> also demonstrated adequate insight into his emotional experiences (e.g., identifying triggers for various emotions and </w:t>
      </w:r>
      <w:proofErr w:type="gramStart"/>
      <w:r>
        <w:rPr>
          <w:rFonts w:ascii="Arial" w:hAnsi="Arial" w:cs="Arial"/>
          <w:kern w:val="0"/>
          <w:sz w:val="22"/>
          <w:szCs w:val="22"/>
        </w:rPr>
        <w:lastRenderedPageBreak/>
        <w:t>labeling</w:t>
      </w:r>
      <w:proofErr w:type="gramEnd"/>
      <w:r>
        <w:rPr>
          <w:rFonts w:ascii="Arial" w:hAnsi="Arial" w:cs="Arial"/>
          <w:kern w:val="0"/>
          <w:sz w:val="22"/>
          <w:szCs w:val="22"/>
        </w:rPr>
        <w:t xml:space="preserve"> emotions within play materials) and age-appropriate peer relationships (e.g., describing how his best friend differs </w:t>
      </w:r>
      <w:proofErr w:type="gramStart"/>
      <w:r>
        <w:rPr>
          <w:rFonts w:ascii="Arial" w:hAnsi="Arial" w:cs="Arial"/>
          <w:kern w:val="0"/>
          <w:sz w:val="22"/>
          <w:szCs w:val="22"/>
        </w:rPr>
        <w:t>than</w:t>
      </w:r>
      <w:proofErr w:type="gramEnd"/>
      <w:r>
        <w:rPr>
          <w:rFonts w:ascii="Arial" w:hAnsi="Arial" w:cs="Arial"/>
          <w:kern w:val="0"/>
          <w:sz w:val="22"/>
          <w:szCs w:val="22"/>
        </w:rPr>
        <w:t xml:space="preserve"> just another peer in his class).</w:t>
      </w:r>
    </w:p>
    <w:p w14:paraId="06A456BF"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69A091AF" w14:textId="799EBE7E" w:rsidR="00BE244F" w:rsidRDefault="00D465FB"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Regarding</w:t>
      </w:r>
      <w:r w:rsidR="00BE244F">
        <w:rPr>
          <w:rFonts w:ascii="Arial" w:hAnsi="Arial" w:cs="Arial"/>
          <w:kern w:val="0"/>
          <w:sz w:val="22"/>
          <w:szCs w:val="22"/>
        </w:rPr>
        <w:t xml:space="preserve"> restricted and repetitive behavior, </w:t>
      </w:r>
      <w:r w:rsidR="006B63CF">
        <w:rPr>
          <w:rFonts w:ascii="Arial" w:hAnsi="Arial" w:cs="Arial"/>
          <w:kern w:val="0"/>
          <w:sz w:val="22"/>
          <w:szCs w:val="22"/>
        </w:rPr>
        <w:t>NAME</w:t>
      </w:r>
      <w:r w:rsidR="00BE244F">
        <w:rPr>
          <w:rFonts w:ascii="Arial" w:hAnsi="Arial" w:cs="Arial"/>
          <w:kern w:val="0"/>
          <w:sz w:val="22"/>
          <w:szCs w:val="22"/>
        </w:rPr>
        <w:t xml:space="preserve"> demonstrated some difficulty transitioning away from preferred toys or activities, although he was cooperative with support and this did not interfere with administration of other tasks. Otherwise, there were no speech abnormalities present that are often associated with autism, such as unusual intonation, rate of speech, or pitch. Further, he did not use stereotyped or odd words and phrases. There was no evidence of unusual or complex motor movements/mannerisms or sensory differences. </w:t>
      </w:r>
    </w:p>
    <w:p w14:paraId="5001DE89"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72C30030" w14:textId="239D4D91"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ADOS-2</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 obtained a score that fell below the cut-off for an autism spectrum disorder, indicating minimal concern for autism spectrum-related symptoms.</w:t>
      </w:r>
    </w:p>
    <w:p w14:paraId="3DEB2A26"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01BCBF43" w14:textId="2000A0CC"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Autism Spectrum Rating Scale (ASRS): </w:t>
      </w:r>
      <w:r w:rsidR="006B63CF">
        <w:rPr>
          <w:rFonts w:ascii="Arial" w:hAnsi="Arial" w:cs="Arial"/>
          <w:kern w:val="0"/>
          <w:sz w:val="22"/>
          <w:szCs w:val="22"/>
        </w:rPr>
        <w:t>NAME</w:t>
      </w:r>
      <w:r>
        <w:rPr>
          <w:rFonts w:ascii="Arial" w:hAnsi="Arial" w:cs="Arial"/>
          <w:kern w:val="0"/>
          <w:sz w:val="22"/>
          <w:szCs w:val="22"/>
        </w:rPr>
        <w:t xml:space="preserve">'s parents completed the </w:t>
      </w:r>
      <w:r>
        <w:rPr>
          <w:rFonts w:ascii="Arial" w:hAnsi="Arial" w:cs="Arial"/>
          <w:i/>
          <w:iCs/>
          <w:kern w:val="0"/>
          <w:sz w:val="22"/>
          <w:szCs w:val="22"/>
        </w:rPr>
        <w:t>ASRS</w:t>
      </w:r>
      <w:r>
        <w:rPr>
          <w:rFonts w:ascii="Arial" w:hAnsi="Arial" w:cs="Arial"/>
          <w:kern w:val="0"/>
          <w:sz w:val="22"/>
          <w:szCs w:val="22"/>
        </w:rPr>
        <w:t xml:space="preserve">, a questionnaire that covers a range of symptoms associated with </w:t>
      </w:r>
      <w:r w:rsidR="00D465FB">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ASRS</w:t>
      </w:r>
      <w:r>
        <w:rPr>
          <w:rFonts w:ascii="Arial" w:hAnsi="Arial" w:cs="Arial"/>
          <w:kern w:val="0"/>
          <w:sz w:val="22"/>
          <w:szCs w:val="22"/>
        </w:rPr>
        <w:t xml:space="preserve"> generates a Total Score as well as scale and treatment scores assessing social deficits typically found in children with </w:t>
      </w:r>
      <w:r w:rsidR="00D465FB">
        <w:rPr>
          <w:rFonts w:ascii="Arial" w:hAnsi="Arial" w:cs="Arial"/>
          <w:kern w:val="0"/>
          <w:sz w:val="22"/>
          <w:szCs w:val="22"/>
        </w:rPr>
        <w:t>autism spectrum disorder</w:t>
      </w:r>
      <w:r>
        <w:rPr>
          <w:rFonts w:ascii="Arial" w:hAnsi="Arial" w:cs="Arial"/>
          <w:kern w:val="0"/>
          <w:sz w:val="22"/>
          <w:szCs w:val="22"/>
        </w:rPr>
        <w:t xml:space="preserve">. On the </w:t>
      </w:r>
      <w:r>
        <w:rPr>
          <w:rFonts w:ascii="Arial" w:hAnsi="Arial" w:cs="Arial"/>
          <w:i/>
          <w:iCs/>
          <w:kern w:val="0"/>
          <w:sz w:val="22"/>
          <w:szCs w:val="22"/>
        </w:rPr>
        <w:t xml:space="preserve">ASRS </w:t>
      </w:r>
      <w:r>
        <w:rPr>
          <w:rFonts w:ascii="Arial" w:hAnsi="Arial" w:cs="Arial"/>
          <w:kern w:val="0"/>
          <w:sz w:val="22"/>
          <w:szCs w:val="22"/>
        </w:rPr>
        <w:t>Scales</w:t>
      </w:r>
      <w:r>
        <w:rPr>
          <w:rFonts w:ascii="Arial" w:hAnsi="Arial" w:cs="Arial"/>
          <w:i/>
          <w:iCs/>
          <w:kern w:val="0"/>
          <w:sz w:val="22"/>
          <w:szCs w:val="22"/>
        </w:rPr>
        <w:t>, c</w:t>
      </w:r>
      <w:r>
        <w:rPr>
          <w:rFonts w:ascii="Arial" w:hAnsi="Arial" w:cs="Arial"/>
          <w:kern w:val="0"/>
          <w:sz w:val="22"/>
          <w:szCs w:val="22"/>
        </w:rPr>
        <w:t xml:space="preserve">linically elevated concerns were reported regarding unusual behaviors and self-regulation. </w:t>
      </w:r>
      <w:r w:rsidR="00D465FB">
        <w:rPr>
          <w:rFonts w:ascii="Arial" w:hAnsi="Arial" w:cs="Arial"/>
          <w:kern w:val="0"/>
          <w:sz w:val="22"/>
          <w:szCs w:val="22"/>
        </w:rPr>
        <w:t>Their report</w:t>
      </w:r>
      <w:r>
        <w:rPr>
          <w:rFonts w:ascii="Arial" w:hAnsi="Arial" w:cs="Arial"/>
          <w:kern w:val="0"/>
          <w:sz w:val="22"/>
          <w:szCs w:val="22"/>
        </w:rPr>
        <w:t xml:space="preserve"> of</w:t>
      </w:r>
      <w:r w:rsidR="00140C88">
        <w:rPr>
          <w:rFonts w:ascii="Arial" w:hAnsi="Arial" w:cs="Arial"/>
          <w:kern w:val="0"/>
          <w:sz w:val="22"/>
          <w:szCs w:val="22"/>
        </w:rPr>
        <w:t xml:space="preserve"> symptoms within the domain of</w:t>
      </w:r>
      <w:r>
        <w:rPr>
          <w:rFonts w:ascii="Arial" w:hAnsi="Arial" w:cs="Arial"/>
          <w:kern w:val="0"/>
          <w:sz w:val="22"/>
          <w:szCs w:val="22"/>
        </w:rPr>
        <w:t xml:space="preserve"> social/communication fell within normal limits. On the Treatment Scales, elevated concerns were reported regarding stereotypy, atypical language, behavioral rigidity, sensory sensitivity, and attention, while slightly elevated concerns were reported regarding adult socialization. </w:t>
      </w:r>
      <w:r w:rsidR="00D465FB">
        <w:rPr>
          <w:rFonts w:ascii="Arial" w:hAnsi="Arial" w:cs="Arial"/>
          <w:kern w:val="0"/>
          <w:sz w:val="22"/>
          <w:szCs w:val="22"/>
        </w:rPr>
        <w:t>Their report</w:t>
      </w:r>
      <w:r>
        <w:rPr>
          <w:rFonts w:ascii="Arial" w:hAnsi="Arial" w:cs="Arial"/>
          <w:kern w:val="0"/>
          <w:sz w:val="22"/>
          <w:szCs w:val="22"/>
        </w:rPr>
        <w:t xml:space="preserve"> of </w:t>
      </w:r>
      <w:r w:rsidR="00140C88">
        <w:rPr>
          <w:rFonts w:ascii="Arial" w:hAnsi="Arial" w:cs="Arial"/>
          <w:kern w:val="0"/>
          <w:sz w:val="22"/>
          <w:szCs w:val="22"/>
        </w:rPr>
        <w:t xml:space="preserve">symptoms within the domains of </w:t>
      </w:r>
      <w:r>
        <w:rPr>
          <w:rFonts w:ascii="Arial" w:hAnsi="Arial" w:cs="Arial"/>
          <w:kern w:val="0"/>
          <w:sz w:val="22"/>
          <w:szCs w:val="22"/>
        </w:rPr>
        <w:t>peer socialization and social/emotional reciprocity</w:t>
      </w:r>
      <w:r w:rsidR="00D465FB">
        <w:rPr>
          <w:rFonts w:ascii="Arial" w:hAnsi="Arial" w:cs="Arial"/>
          <w:kern w:val="0"/>
          <w:sz w:val="22"/>
          <w:szCs w:val="22"/>
        </w:rPr>
        <w:t xml:space="preserve"> </w:t>
      </w:r>
      <w:r>
        <w:rPr>
          <w:rFonts w:ascii="Arial" w:hAnsi="Arial" w:cs="Arial"/>
          <w:kern w:val="0"/>
          <w:sz w:val="22"/>
          <w:szCs w:val="22"/>
        </w:rPr>
        <w:t>fell within normal limits.</w:t>
      </w:r>
    </w:p>
    <w:p w14:paraId="41021D72"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0930696C" w14:textId="5CA73F8E"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Responsiveness Scale, Second Edition, School-Age Form (SRS-2): </w:t>
      </w:r>
      <w:r w:rsidR="006B63CF">
        <w:rPr>
          <w:rFonts w:ascii="Arial" w:hAnsi="Arial" w:cs="Arial"/>
          <w:kern w:val="0"/>
          <w:sz w:val="22"/>
          <w:szCs w:val="22"/>
        </w:rPr>
        <w:t>NAME</w:t>
      </w:r>
      <w:r>
        <w:rPr>
          <w:rFonts w:ascii="Arial" w:hAnsi="Arial" w:cs="Arial"/>
          <w:kern w:val="0"/>
          <w:sz w:val="22"/>
          <w:szCs w:val="22"/>
        </w:rPr>
        <w:t xml:space="preserve">'s parents and teachers (Ms. Gray and Ms. Suchar) completed the </w:t>
      </w:r>
      <w:r>
        <w:rPr>
          <w:rFonts w:ascii="Arial" w:hAnsi="Arial" w:cs="Arial"/>
          <w:i/>
          <w:iCs/>
          <w:kern w:val="0"/>
          <w:sz w:val="22"/>
          <w:szCs w:val="22"/>
        </w:rPr>
        <w:t>Social Responsiveness Scale, Second Edition, School-Age Form (SRS-2)</w:t>
      </w:r>
      <w:r>
        <w:rPr>
          <w:rFonts w:ascii="Arial" w:hAnsi="Arial" w:cs="Arial"/>
          <w:kern w:val="0"/>
          <w:sz w:val="22"/>
          <w:szCs w:val="22"/>
        </w:rPr>
        <w:t xml:space="preserve">, a questionnaire that covers a range of symptoms associated with </w:t>
      </w:r>
      <w:r w:rsidR="00D465FB">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SRS-2</w:t>
      </w:r>
      <w:r>
        <w:rPr>
          <w:rFonts w:ascii="Arial" w:hAnsi="Arial" w:cs="Arial"/>
          <w:kern w:val="0"/>
          <w:sz w:val="22"/>
          <w:szCs w:val="22"/>
        </w:rPr>
        <w:t xml:space="preserve"> generates a Total Score, which provides a severity index of social deficits typically found in children with </w:t>
      </w:r>
      <w:r w:rsidR="00D465FB">
        <w:rPr>
          <w:rFonts w:ascii="Arial" w:hAnsi="Arial" w:cs="Arial"/>
          <w:kern w:val="0"/>
          <w:sz w:val="22"/>
          <w:szCs w:val="22"/>
        </w:rPr>
        <w:t>autism spectrum disorder</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's parents reported moderate concerns regarding social awareness and restricted/repetitive behaviors, as well as mild concerns regarding social communication. Their report of </w:t>
      </w:r>
      <w:r w:rsidR="00140C88">
        <w:rPr>
          <w:rFonts w:ascii="Arial" w:hAnsi="Arial" w:cs="Arial"/>
          <w:kern w:val="0"/>
          <w:sz w:val="22"/>
          <w:szCs w:val="22"/>
        </w:rPr>
        <w:t xml:space="preserve">symptoms within the domains of </w:t>
      </w:r>
      <w:r>
        <w:rPr>
          <w:rFonts w:ascii="Arial" w:hAnsi="Arial" w:cs="Arial"/>
          <w:kern w:val="0"/>
          <w:sz w:val="22"/>
          <w:szCs w:val="22"/>
        </w:rPr>
        <w:t xml:space="preserve">social cognition and social motivation fell within normal limits. Ms. Suchar reported moderate concerns regarding restricted and repetitive behaviors, as well as mild concerns regarding social communication and social motivation. </w:t>
      </w:r>
      <w:r w:rsidR="00D465FB">
        <w:rPr>
          <w:rFonts w:ascii="Arial" w:hAnsi="Arial" w:cs="Arial"/>
          <w:kern w:val="0"/>
          <w:sz w:val="22"/>
          <w:szCs w:val="22"/>
        </w:rPr>
        <w:t xml:space="preserve">Her report of </w:t>
      </w:r>
      <w:r w:rsidR="00140C88">
        <w:rPr>
          <w:rFonts w:ascii="Arial" w:hAnsi="Arial" w:cs="Arial"/>
          <w:kern w:val="0"/>
          <w:sz w:val="22"/>
          <w:szCs w:val="22"/>
        </w:rPr>
        <w:t xml:space="preserve">symptoms within the domains of </w:t>
      </w:r>
      <w:r w:rsidR="00D465FB">
        <w:rPr>
          <w:rFonts w:ascii="Arial" w:hAnsi="Arial" w:cs="Arial"/>
          <w:kern w:val="0"/>
          <w:sz w:val="22"/>
          <w:szCs w:val="22"/>
        </w:rPr>
        <w:t xml:space="preserve">social awareness and social cognition fell within normal limits. </w:t>
      </w:r>
      <w:r>
        <w:rPr>
          <w:rFonts w:ascii="Arial" w:hAnsi="Arial" w:cs="Arial"/>
          <w:kern w:val="0"/>
          <w:sz w:val="22"/>
          <w:szCs w:val="22"/>
        </w:rPr>
        <w:t xml:space="preserve">Ms. Gray reported symptoms across domains to fall within normal limits. </w:t>
      </w:r>
      <w:r w:rsidR="006B63CF">
        <w:rPr>
          <w:rFonts w:ascii="Arial" w:hAnsi="Arial" w:cs="Arial"/>
          <w:kern w:val="0"/>
          <w:sz w:val="22"/>
          <w:szCs w:val="22"/>
        </w:rPr>
        <w:t>NAME</w:t>
      </w:r>
      <w:r>
        <w:rPr>
          <w:rFonts w:ascii="Arial" w:hAnsi="Arial" w:cs="Arial"/>
          <w:kern w:val="0"/>
          <w:sz w:val="22"/>
          <w:szCs w:val="22"/>
        </w:rPr>
        <w:t>'s total score fell within the mild range of concern for ASD, as reported by his parents and Ms. Suchar, while his total score fell within normal limits as reported by Ms. Gray.</w:t>
      </w:r>
    </w:p>
    <w:p w14:paraId="214917E6"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0C2686DC" w14:textId="77777777" w:rsidR="00BE244F" w:rsidRDefault="00BE244F" w:rsidP="00BE244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14:paraId="3D105128" w14:textId="0D002AC3"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r w:rsidR="00D465FB">
        <w:rPr>
          <w:rFonts w:ascii="Arial" w:hAnsi="Arial" w:cs="Arial"/>
          <w:b/>
          <w:bCs/>
          <w:kern w:val="0"/>
          <w:sz w:val="22"/>
          <w:szCs w:val="22"/>
        </w:rPr>
        <w:t xml:space="preserve">: </w:t>
      </w:r>
      <w:r w:rsidR="00D465FB" w:rsidRPr="00D465FB">
        <w:rPr>
          <w:rFonts w:ascii="Arial" w:hAnsi="Arial" w:cs="Arial"/>
          <w:kern w:val="0"/>
          <w:sz w:val="22"/>
          <w:szCs w:val="22"/>
        </w:rPr>
        <w:t>Adaptive</w:t>
      </w:r>
      <w:r w:rsidRPr="00D465FB">
        <w:rPr>
          <w:rFonts w:ascii="Arial" w:hAnsi="Arial" w:cs="Arial"/>
          <w:kern w:val="0"/>
          <w:sz w:val="22"/>
          <w:szCs w:val="22"/>
        </w:rPr>
        <w:t xml:space="preserve"> </w:t>
      </w:r>
      <w:r>
        <w:rPr>
          <w:rFonts w:ascii="Arial" w:hAnsi="Arial" w:cs="Arial"/>
          <w:kern w:val="0"/>
          <w:sz w:val="22"/>
          <w:szCs w:val="22"/>
        </w:rPr>
        <w:t xml:space="preserve">functioning refers to a child's daily functional skills in terms of his ability to assist in his own care, participate in routines, and interact positively with his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of </w:t>
      </w:r>
      <w:r w:rsidR="006B63CF">
        <w:rPr>
          <w:rFonts w:ascii="Arial" w:hAnsi="Arial" w:cs="Arial"/>
          <w:kern w:val="0"/>
          <w:sz w:val="22"/>
          <w:szCs w:val="22"/>
        </w:rPr>
        <w:t>NAME</w:t>
      </w:r>
      <w:r>
        <w:rPr>
          <w:rFonts w:ascii="Arial" w:hAnsi="Arial" w:cs="Arial"/>
          <w:kern w:val="0"/>
          <w:sz w:val="22"/>
          <w:szCs w:val="22"/>
        </w:rPr>
        <w:t xml:space="preserve">, his parents 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006B63CF">
        <w:rPr>
          <w:rFonts w:ascii="Arial" w:hAnsi="Arial" w:cs="Arial"/>
          <w:kern w:val="0"/>
          <w:sz w:val="22"/>
          <w:szCs w:val="22"/>
        </w:rPr>
        <w:t>NAME</w:t>
      </w:r>
      <w:r>
        <w:rPr>
          <w:rFonts w:ascii="Arial" w:hAnsi="Arial" w:cs="Arial"/>
          <w:kern w:val="0"/>
          <w:sz w:val="22"/>
          <w:szCs w:val="22"/>
        </w:rPr>
        <w:t xml:space="preserve">'s overall adaptive skills fell within the </w:t>
      </w:r>
      <w:r w:rsidR="006B63CF">
        <w:rPr>
          <w:rFonts w:ascii="Arial" w:hAnsi="Arial" w:cs="Arial"/>
          <w:kern w:val="0"/>
          <w:sz w:val="22"/>
          <w:szCs w:val="22"/>
        </w:rPr>
        <w:t>Borderline</w:t>
      </w:r>
      <w:r>
        <w:rPr>
          <w:rFonts w:ascii="Arial" w:hAnsi="Arial" w:cs="Arial"/>
          <w:kern w:val="0"/>
          <w:sz w:val="22"/>
          <w:szCs w:val="22"/>
        </w:rPr>
        <w:t xml:space="preserve"> range. This included </w:t>
      </w:r>
      <w:r w:rsidR="006B63CF">
        <w:rPr>
          <w:rFonts w:ascii="Arial" w:hAnsi="Arial" w:cs="Arial"/>
          <w:kern w:val="0"/>
          <w:sz w:val="22"/>
          <w:szCs w:val="22"/>
        </w:rPr>
        <w:t>Very Low</w:t>
      </w:r>
      <w:r>
        <w:rPr>
          <w:rFonts w:ascii="Arial" w:hAnsi="Arial" w:cs="Arial"/>
          <w:kern w:val="0"/>
          <w:sz w:val="22"/>
          <w:szCs w:val="22"/>
        </w:rPr>
        <w:t xml:space="preserve"> conceptual adaptive skills, as well as low average social adaptive skills and </w:t>
      </w:r>
      <w:r w:rsidR="00140C88">
        <w:rPr>
          <w:rFonts w:ascii="Arial" w:hAnsi="Arial" w:cs="Arial"/>
          <w:kern w:val="0"/>
          <w:sz w:val="22"/>
          <w:szCs w:val="22"/>
        </w:rPr>
        <w:t xml:space="preserve">low average </w:t>
      </w:r>
      <w:r>
        <w:rPr>
          <w:rFonts w:ascii="Arial" w:hAnsi="Arial" w:cs="Arial"/>
          <w:kern w:val="0"/>
          <w:sz w:val="22"/>
          <w:szCs w:val="22"/>
        </w:rPr>
        <w:t>practical adaptive skills. Conceptual adaptive skills include communication, functional academic, and self-</w:t>
      </w:r>
      <w:r>
        <w:rPr>
          <w:rFonts w:ascii="Arial" w:hAnsi="Arial" w:cs="Arial"/>
          <w:kern w:val="0"/>
          <w:sz w:val="22"/>
          <w:szCs w:val="22"/>
        </w:rPr>
        <w:lastRenderedPageBreak/>
        <w:t xml:space="preserve">direction abilities. Social adaptive skills include leisure and social abilities. Practical adaptive skills include community use, home living, health and safety, and self-care abilities. </w:t>
      </w:r>
    </w:p>
    <w:p w14:paraId="36063DF4"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p>
    <w:p w14:paraId="28838BFD" w14:textId="77777777" w:rsidR="00BE244F" w:rsidRDefault="00BE244F" w:rsidP="00140C88">
      <w:pPr>
        <w:autoSpaceDE w:val="0"/>
        <w:autoSpaceDN w:val="0"/>
        <w:adjustRightInd w:val="0"/>
        <w:spacing w:after="0" w:line="240" w:lineRule="auto"/>
        <w:ind w:left="990" w:hanging="990"/>
        <w:rPr>
          <w:rFonts w:ascii="Arial" w:hAnsi="Arial" w:cs="Arial"/>
          <w:b/>
          <w:bCs/>
          <w:kern w:val="0"/>
          <w:sz w:val="22"/>
          <w:szCs w:val="22"/>
        </w:rPr>
      </w:pPr>
      <w:r>
        <w:rPr>
          <w:rFonts w:ascii="Arial" w:hAnsi="Arial" w:cs="Arial"/>
          <w:b/>
          <w:bCs/>
          <w:kern w:val="0"/>
          <w:sz w:val="22"/>
          <w:szCs w:val="22"/>
        </w:rPr>
        <w:t>DIAGNOSTIC IMPRESSIONS:</w:t>
      </w:r>
    </w:p>
    <w:p w14:paraId="599E3449" w14:textId="77777777" w:rsidR="00BE244F" w:rsidRDefault="00BE244F" w:rsidP="00140C88">
      <w:pPr>
        <w:autoSpaceDE w:val="0"/>
        <w:autoSpaceDN w:val="0"/>
        <w:adjustRightInd w:val="0"/>
        <w:spacing w:after="0" w:line="240" w:lineRule="auto"/>
        <w:ind w:left="990" w:hanging="990"/>
        <w:rPr>
          <w:rFonts w:ascii="Arial" w:hAnsi="Arial" w:cs="Arial"/>
          <w:kern w:val="0"/>
          <w:sz w:val="22"/>
          <w:szCs w:val="22"/>
        </w:rPr>
      </w:pPr>
      <w:r>
        <w:rPr>
          <w:rFonts w:ascii="Arial" w:hAnsi="Arial" w:cs="Arial"/>
          <w:kern w:val="0"/>
          <w:sz w:val="22"/>
          <w:szCs w:val="22"/>
        </w:rPr>
        <w:t>F90.2     Attention-deficit/hyperactivity disorder, combined presentation, moderate</w:t>
      </w:r>
    </w:p>
    <w:p w14:paraId="2548CA62" w14:textId="77777777" w:rsidR="00BE244F" w:rsidRDefault="00BE244F" w:rsidP="00140C88">
      <w:pPr>
        <w:autoSpaceDE w:val="0"/>
        <w:autoSpaceDN w:val="0"/>
        <w:adjustRightInd w:val="0"/>
        <w:spacing w:after="0" w:line="240" w:lineRule="auto"/>
        <w:ind w:left="990" w:hanging="990"/>
        <w:rPr>
          <w:rFonts w:ascii="Arial" w:hAnsi="Arial" w:cs="Arial"/>
          <w:kern w:val="0"/>
          <w:sz w:val="22"/>
          <w:szCs w:val="22"/>
        </w:rPr>
      </w:pPr>
      <w:r>
        <w:rPr>
          <w:rFonts w:ascii="Arial" w:hAnsi="Arial" w:cs="Arial"/>
          <w:kern w:val="0"/>
          <w:sz w:val="22"/>
          <w:szCs w:val="22"/>
        </w:rPr>
        <w:t>F81.0     Specific learning disorder with impairment in reading (word reading accuracy), moderate</w:t>
      </w:r>
    </w:p>
    <w:p w14:paraId="7488E0B9" w14:textId="77777777" w:rsidR="00BE244F" w:rsidRDefault="00BE244F" w:rsidP="00140C88">
      <w:pPr>
        <w:autoSpaceDE w:val="0"/>
        <w:autoSpaceDN w:val="0"/>
        <w:adjustRightInd w:val="0"/>
        <w:spacing w:after="0" w:line="240" w:lineRule="auto"/>
        <w:ind w:left="990" w:hanging="990"/>
        <w:rPr>
          <w:rFonts w:ascii="Arial" w:hAnsi="Arial" w:cs="Arial"/>
          <w:kern w:val="0"/>
          <w:sz w:val="22"/>
          <w:szCs w:val="22"/>
        </w:rPr>
      </w:pPr>
      <w:r>
        <w:rPr>
          <w:rFonts w:ascii="Arial" w:hAnsi="Arial" w:cs="Arial"/>
          <w:kern w:val="0"/>
          <w:sz w:val="22"/>
          <w:szCs w:val="22"/>
        </w:rPr>
        <w:t>F81.2     Specific learning disorder with impairment in mathematics (accurate of fluent calculation), mild</w:t>
      </w:r>
    </w:p>
    <w:p w14:paraId="42221237" w14:textId="77777777" w:rsidR="00BE244F" w:rsidRDefault="00BE244F" w:rsidP="00140C88">
      <w:pPr>
        <w:autoSpaceDE w:val="0"/>
        <w:autoSpaceDN w:val="0"/>
        <w:adjustRightInd w:val="0"/>
        <w:spacing w:after="0" w:line="240" w:lineRule="auto"/>
        <w:ind w:left="990" w:hanging="990"/>
        <w:rPr>
          <w:rFonts w:ascii="Arial" w:hAnsi="Arial" w:cs="Arial"/>
          <w:kern w:val="0"/>
          <w:sz w:val="22"/>
          <w:szCs w:val="22"/>
        </w:rPr>
      </w:pPr>
      <w:r>
        <w:rPr>
          <w:rFonts w:ascii="Arial" w:hAnsi="Arial" w:cs="Arial"/>
          <w:kern w:val="0"/>
          <w:sz w:val="22"/>
          <w:szCs w:val="22"/>
        </w:rPr>
        <w:t xml:space="preserve">F43.10   </w:t>
      </w:r>
      <w:proofErr w:type="gramStart"/>
      <w:r>
        <w:rPr>
          <w:rFonts w:ascii="Arial" w:hAnsi="Arial" w:cs="Arial"/>
          <w:kern w:val="0"/>
          <w:sz w:val="22"/>
          <w:szCs w:val="22"/>
        </w:rPr>
        <w:t>Posttraumatic stress disorder</w:t>
      </w:r>
      <w:proofErr w:type="gramEnd"/>
      <w:r>
        <w:rPr>
          <w:rFonts w:ascii="Arial" w:hAnsi="Arial" w:cs="Arial"/>
          <w:kern w:val="0"/>
          <w:sz w:val="22"/>
          <w:szCs w:val="22"/>
        </w:rPr>
        <w:t>, by history</w:t>
      </w:r>
    </w:p>
    <w:p w14:paraId="3021AF4F" w14:textId="77777777" w:rsidR="00BE244F" w:rsidRDefault="00BE244F" w:rsidP="00140C88">
      <w:pPr>
        <w:autoSpaceDE w:val="0"/>
        <w:autoSpaceDN w:val="0"/>
        <w:adjustRightInd w:val="0"/>
        <w:spacing w:after="0" w:line="240" w:lineRule="auto"/>
        <w:ind w:hanging="990"/>
        <w:rPr>
          <w:rFonts w:ascii="Arial" w:hAnsi="Arial" w:cs="Arial"/>
          <w:b/>
          <w:bCs/>
          <w:kern w:val="0"/>
          <w:sz w:val="22"/>
          <w:szCs w:val="22"/>
        </w:rPr>
      </w:pPr>
    </w:p>
    <w:p w14:paraId="174F2FAF"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14:paraId="53E51913" w14:textId="1FCEE74F" w:rsidR="00BE244F" w:rsidRDefault="006B63C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w:t>
      </w:r>
      <w:proofErr w:type="spellStart"/>
      <w:r>
        <w:rPr>
          <w:rFonts w:ascii="Arial" w:hAnsi="Arial" w:cs="Arial"/>
          <w:kern w:val="0"/>
          <w:sz w:val="22"/>
          <w:szCs w:val="22"/>
        </w:rPr>
        <w:t>NAME</w:t>
      </w:r>
      <w:proofErr w:type="spellEnd"/>
      <w:r w:rsidR="00BE244F">
        <w:rPr>
          <w:rFonts w:ascii="Arial" w:hAnsi="Arial" w:cs="Arial"/>
          <w:kern w:val="0"/>
          <w:sz w:val="22"/>
          <w:szCs w:val="22"/>
        </w:rPr>
        <w:t xml:space="preserve"> is </w:t>
      </w:r>
      <w:r w:rsidR="00D465FB">
        <w:rPr>
          <w:rFonts w:ascii="Arial" w:hAnsi="Arial" w:cs="Arial"/>
          <w:kern w:val="0"/>
          <w:sz w:val="22"/>
          <w:szCs w:val="22"/>
        </w:rPr>
        <w:t>an</w:t>
      </w:r>
      <w:r w:rsidR="00BE244F">
        <w:rPr>
          <w:rFonts w:ascii="Arial" w:hAnsi="Arial" w:cs="Arial"/>
          <w:kern w:val="0"/>
          <w:sz w:val="22"/>
          <w:szCs w:val="22"/>
        </w:rPr>
        <w:t xml:space="preserve"> 8-year-old male who was referred for a psychological evaluation due to concern </w:t>
      </w:r>
      <w:r w:rsidR="00140C88">
        <w:rPr>
          <w:rFonts w:ascii="Arial" w:hAnsi="Arial" w:cs="Arial"/>
          <w:kern w:val="0"/>
          <w:sz w:val="22"/>
          <w:szCs w:val="22"/>
        </w:rPr>
        <w:t>for the</w:t>
      </w:r>
      <w:r w:rsidR="00BE244F">
        <w:rPr>
          <w:rFonts w:ascii="Arial" w:hAnsi="Arial" w:cs="Arial"/>
          <w:kern w:val="0"/>
          <w:sz w:val="22"/>
          <w:szCs w:val="22"/>
        </w:rPr>
        <w:t xml:space="preserve"> possible presence of ASD</w:t>
      </w:r>
      <w:r w:rsidR="00140C88">
        <w:rPr>
          <w:rFonts w:ascii="Arial" w:hAnsi="Arial" w:cs="Arial"/>
          <w:kern w:val="0"/>
          <w:sz w:val="22"/>
          <w:szCs w:val="22"/>
        </w:rPr>
        <w:t>,</w:t>
      </w:r>
      <w:r w:rsidR="00BE244F">
        <w:rPr>
          <w:rFonts w:ascii="Arial" w:hAnsi="Arial" w:cs="Arial"/>
          <w:kern w:val="0"/>
          <w:sz w:val="22"/>
          <w:szCs w:val="22"/>
        </w:rPr>
        <w:t xml:space="preserve"> ADHD, and learning weaknesses in the context of </w:t>
      </w:r>
      <w:r w:rsidR="00D465FB">
        <w:rPr>
          <w:rFonts w:ascii="Arial" w:hAnsi="Arial" w:cs="Arial"/>
          <w:kern w:val="0"/>
          <w:sz w:val="22"/>
          <w:szCs w:val="22"/>
        </w:rPr>
        <w:t>a trauma</w:t>
      </w:r>
      <w:r w:rsidR="00BE244F">
        <w:rPr>
          <w:rFonts w:ascii="Arial" w:hAnsi="Arial" w:cs="Arial"/>
          <w:kern w:val="0"/>
          <w:sz w:val="22"/>
          <w:szCs w:val="22"/>
        </w:rPr>
        <w:t xml:space="preserve"> history. The purpose of the current assessment was to identify </w:t>
      </w:r>
      <w:r>
        <w:rPr>
          <w:rFonts w:ascii="Arial" w:hAnsi="Arial" w:cs="Arial"/>
          <w:kern w:val="0"/>
          <w:sz w:val="22"/>
          <w:szCs w:val="22"/>
        </w:rPr>
        <w:t>NAME</w:t>
      </w:r>
      <w:r w:rsidR="00BE244F">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BE244F">
        <w:rPr>
          <w:rFonts w:ascii="Arial" w:hAnsi="Arial" w:cs="Arial"/>
          <w:kern w:val="0"/>
          <w:sz w:val="22"/>
          <w:szCs w:val="22"/>
        </w:rPr>
        <w:t xml:space="preserve">'s symptoms, and to offer recommendations for treatment and intervention. </w:t>
      </w:r>
      <w:r>
        <w:rPr>
          <w:rFonts w:ascii="Arial" w:hAnsi="Arial" w:cs="Arial"/>
          <w:kern w:val="0"/>
          <w:sz w:val="22"/>
          <w:szCs w:val="22"/>
        </w:rPr>
        <w:t>NAME</w:t>
      </w:r>
      <w:r w:rsidR="00BE244F">
        <w:rPr>
          <w:rFonts w:ascii="Arial" w:hAnsi="Arial" w:cs="Arial"/>
          <w:kern w:val="0"/>
          <w:sz w:val="22"/>
          <w:szCs w:val="22"/>
        </w:rPr>
        <w:t xml:space="preserve"> presented with </w:t>
      </w:r>
      <w:proofErr w:type="gramStart"/>
      <w:r w:rsidR="00BE244F">
        <w:rPr>
          <w:rFonts w:ascii="Arial" w:hAnsi="Arial" w:cs="Arial"/>
          <w:kern w:val="0"/>
          <w:sz w:val="22"/>
          <w:szCs w:val="22"/>
        </w:rPr>
        <w:t>a number of</w:t>
      </w:r>
      <w:proofErr w:type="gramEnd"/>
      <w:r w:rsidR="00BE244F">
        <w:rPr>
          <w:rFonts w:ascii="Arial" w:hAnsi="Arial" w:cs="Arial"/>
          <w:kern w:val="0"/>
          <w:sz w:val="22"/>
          <w:szCs w:val="22"/>
        </w:rPr>
        <w:t xml:space="preserve"> strengths, including his supportive family, friendly demeanor, eagerness to engage, and range of fun hobbies/interests.</w:t>
      </w:r>
    </w:p>
    <w:p w14:paraId="16FFD934" w14:textId="77777777" w:rsidR="00BE244F" w:rsidRDefault="00BE244F" w:rsidP="00BE244F">
      <w:pPr>
        <w:autoSpaceDE w:val="0"/>
        <w:autoSpaceDN w:val="0"/>
        <w:adjustRightInd w:val="0"/>
        <w:spacing w:after="0" w:line="240" w:lineRule="auto"/>
        <w:rPr>
          <w:rFonts w:ascii="Arial" w:hAnsi="Arial" w:cs="Arial"/>
          <w:color w:val="0000FF"/>
          <w:kern w:val="0"/>
          <w:sz w:val="22"/>
          <w:szCs w:val="22"/>
        </w:rPr>
      </w:pPr>
    </w:p>
    <w:p w14:paraId="703C578F" w14:textId="13D9EE63"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Results of this assessment indicated that </w:t>
      </w:r>
      <w:r w:rsidR="006B63CF">
        <w:rPr>
          <w:rFonts w:ascii="Arial" w:hAnsi="Arial" w:cs="Arial"/>
          <w:kern w:val="0"/>
          <w:sz w:val="22"/>
          <w:szCs w:val="22"/>
        </w:rPr>
        <w:t>NAME</w:t>
      </w:r>
      <w:r>
        <w:rPr>
          <w:rFonts w:ascii="Arial" w:hAnsi="Arial" w:cs="Arial"/>
          <w:kern w:val="0"/>
          <w:sz w:val="22"/>
          <w:szCs w:val="22"/>
        </w:rPr>
        <w:t xml:space="preserve">'s cognitive abilities were overall within </w:t>
      </w:r>
      <w:r w:rsidR="00D465FB">
        <w:rPr>
          <w:rFonts w:ascii="Arial" w:hAnsi="Arial" w:cs="Arial"/>
          <w:kern w:val="0"/>
          <w:sz w:val="22"/>
          <w:szCs w:val="22"/>
        </w:rPr>
        <w:t xml:space="preserve">the </w:t>
      </w:r>
      <w:r w:rsidR="006B63CF">
        <w:rPr>
          <w:rFonts w:ascii="Arial" w:hAnsi="Arial" w:cs="Arial"/>
          <w:kern w:val="0"/>
          <w:sz w:val="22"/>
          <w:szCs w:val="22"/>
        </w:rPr>
        <w:t>Borderline</w:t>
      </w:r>
      <w:r>
        <w:rPr>
          <w:rFonts w:ascii="Arial" w:hAnsi="Arial" w:cs="Arial"/>
          <w:kern w:val="0"/>
          <w:sz w:val="22"/>
          <w:szCs w:val="22"/>
        </w:rPr>
        <w:t xml:space="preserve"> range when compared to same-aged peers. Notably, </w:t>
      </w:r>
      <w:r w:rsidR="006B63CF">
        <w:rPr>
          <w:rFonts w:ascii="Arial" w:hAnsi="Arial" w:cs="Arial"/>
          <w:kern w:val="0"/>
          <w:sz w:val="22"/>
          <w:szCs w:val="22"/>
        </w:rPr>
        <w:t>NAME</w:t>
      </w:r>
      <w:r>
        <w:rPr>
          <w:rFonts w:ascii="Arial" w:hAnsi="Arial" w:cs="Arial"/>
          <w:kern w:val="0"/>
          <w:sz w:val="22"/>
          <w:szCs w:val="22"/>
        </w:rPr>
        <w:t>'s inattention during testing likely impacted results</w:t>
      </w:r>
      <w:r w:rsidR="003A2128">
        <w:rPr>
          <w:rFonts w:ascii="Arial" w:hAnsi="Arial" w:cs="Arial"/>
          <w:kern w:val="0"/>
          <w:sz w:val="22"/>
          <w:szCs w:val="22"/>
        </w:rPr>
        <w:t>.</w:t>
      </w:r>
      <w:r w:rsidR="00140C88">
        <w:rPr>
          <w:rFonts w:ascii="Arial" w:hAnsi="Arial" w:cs="Arial"/>
          <w:kern w:val="0"/>
          <w:sz w:val="22"/>
          <w:szCs w:val="22"/>
        </w:rPr>
        <w:t xml:space="preserve"> </w:t>
      </w:r>
      <w:r w:rsidR="003A2128">
        <w:rPr>
          <w:rFonts w:ascii="Arial" w:hAnsi="Arial" w:cs="Arial"/>
          <w:kern w:val="0"/>
          <w:sz w:val="22"/>
          <w:szCs w:val="22"/>
        </w:rPr>
        <w:t>T</w:t>
      </w:r>
      <w:r w:rsidR="00140C88">
        <w:rPr>
          <w:rFonts w:ascii="Arial" w:hAnsi="Arial" w:cs="Arial"/>
          <w:kern w:val="0"/>
          <w:sz w:val="22"/>
          <w:szCs w:val="22"/>
        </w:rPr>
        <w:t xml:space="preserve">herefore, </w:t>
      </w:r>
      <w:r>
        <w:rPr>
          <w:rFonts w:ascii="Arial" w:hAnsi="Arial" w:cs="Arial"/>
          <w:kern w:val="0"/>
          <w:sz w:val="22"/>
          <w:szCs w:val="22"/>
        </w:rPr>
        <w:t>this score may be an under-representation of his abilities</w:t>
      </w:r>
      <w:r w:rsidR="003A2128">
        <w:rPr>
          <w:rFonts w:ascii="Arial" w:hAnsi="Arial" w:cs="Arial"/>
          <w:kern w:val="0"/>
          <w:sz w:val="22"/>
          <w:szCs w:val="22"/>
        </w:rPr>
        <w:t xml:space="preserve"> and is interpreted with caution</w:t>
      </w:r>
      <w:r>
        <w:rPr>
          <w:rFonts w:ascii="Arial" w:hAnsi="Arial" w:cs="Arial"/>
          <w:kern w:val="0"/>
          <w:sz w:val="22"/>
          <w:szCs w:val="22"/>
        </w:rPr>
        <w:t xml:space="preserve">. </w:t>
      </w:r>
      <w:r w:rsidR="003A2128">
        <w:rPr>
          <w:rFonts w:ascii="Arial" w:hAnsi="Arial" w:cs="Arial"/>
          <w:kern w:val="0"/>
          <w:sz w:val="22"/>
          <w:szCs w:val="22"/>
        </w:rPr>
        <w:t>Nonetheless, w</w:t>
      </w:r>
      <w:r w:rsidR="000B139F">
        <w:rPr>
          <w:rFonts w:ascii="Arial" w:hAnsi="Arial" w:cs="Arial"/>
          <w:kern w:val="0"/>
          <w:sz w:val="22"/>
          <w:szCs w:val="22"/>
        </w:rPr>
        <w:t>ithin his cognitive profile</w:t>
      </w:r>
      <w:r w:rsidR="00617B0F">
        <w:rPr>
          <w:rFonts w:ascii="Arial" w:hAnsi="Arial" w:cs="Arial"/>
          <w:kern w:val="0"/>
          <w:sz w:val="22"/>
          <w:szCs w:val="22"/>
        </w:rPr>
        <w:t>, slight relative</w:t>
      </w:r>
      <w:r>
        <w:rPr>
          <w:rFonts w:ascii="Arial" w:hAnsi="Arial" w:cs="Arial"/>
          <w:kern w:val="0"/>
          <w:sz w:val="22"/>
          <w:szCs w:val="22"/>
        </w:rPr>
        <w:t xml:space="preserve"> strengths were revealed within the areas of verbal comprehension and visual-spatial reasoning. The former relates to abstract verbal reasoning and vocabulary </w:t>
      </w:r>
      <w:r w:rsidR="00910FC8">
        <w:rPr>
          <w:rFonts w:ascii="Arial" w:hAnsi="Arial" w:cs="Arial"/>
          <w:kern w:val="0"/>
          <w:sz w:val="22"/>
          <w:szCs w:val="22"/>
        </w:rPr>
        <w:t>knowledge, while</w:t>
      </w:r>
      <w:r>
        <w:rPr>
          <w:rFonts w:ascii="Arial" w:hAnsi="Arial" w:cs="Arial"/>
          <w:kern w:val="0"/>
          <w:sz w:val="22"/>
          <w:szCs w:val="22"/>
        </w:rPr>
        <w:t xml:space="preserve"> the latter refers to the capacity to analyze and understand visual details as well as visual spatial information and relationships. A </w:t>
      </w:r>
      <w:r w:rsidR="00910FC8">
        <w:rPr>
          <w:rFonts w:ascii="Arial" w:hAnsi="Arial" w:cs="Arial"/>
          <w:kern w:val="0"/>
          <w:sz w:val="22"/>
          <w:szCs w:val="22"/>
        </w:rPr>
        <w:t xml:space="preserve">slight </w:t>
      </w:r>
      <w:r>
        <w:rPr>
          <w:rFonts w:ascii="Arial" w:hAnsi="Arial" w:cs="Arial"/>
          <w:kern w:val="0"/>
          <w:sz w:val="22"/>
          <w:szCs w:val="22"/>
        </w:rPr>
        <w:t xml:space="preserve">relative weakness emerged within the area of working memory. Working memory relates to the ability to hold and manipulate information in one's mind. </w:t>
      </w:r>
      <w:r w:rsidR="00910FC8">
        <w:rPr>
          <w:rFonts w:ascii="Arial" w:hAnsi="Arial" w:cs="Arial"/>
          <w:kern w:val="0"/>
          <w:sz w:val="22"/>
          <w:szCs w:val="22"/>
        </w:rPr>
        <w:t>Children</w:t>
      </w:r>
      <w:r>
        <w:rPr>
          <w:rFonts w:ascii="Arial" w:hAnsi="Arial" w:cs="Arial"/>
          <w:kern w:val="0"/>
          <w:sz w:val="22"/>
          <w:szCs w:val="22"/>
        </w:rPr>
        <w:t xml:space="preserve"> with working memory weaknesses may experience challenges with reading, particularly as the difficulty of academics increases in higher grades. This is consistent with findings during achievement testing. </w:t>
      </w:r>
      <w:r w:rsidR="000B139F">
        <w:rPr>
          <w:rFonts w:ascii="Arial" w:hAnsi="Arial" w:cs="Arial"/>
          <w:kern w:val="0"/>
          <w:sz w:val="22"/>
          <w:szCs w:val="22"/>
        </w:rPr>
        <w:t>Specifically</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 demonstrated weaknesses across domains of reading, mathematics, and spelling when compared to other children his age. A </w:t>
      </w:r>
      <w:r w:rsidR="00910FC8">
        <w:rPr>
          <w:rFonts w:ascii="Arial" w:hAnsi="Arial" w:cs="Arial"/>
          <w:kern w:val="0"/>
          <w:sz w:val="22"/>
          <w:szCs w:val="22"/>
        </w:rPr>
        <w:t>particular area of weakness</w:t>
      </w:r>
      <w:r>
        <w:rPr>
          <w:rFonts w:ascii="Arial" w:hAnsi="Arial" w:cs="Arial"/>
          <w:kern w:val="0"/>
          <w:sz w:val="22"/>
          <w:szCs w:val="22"/>
        </w:rPr>
        <w:t xml:space="preserve"> </w:t>
      </w:r>
      <w:r w:rsidR="000B139F">
        <w:rPr>
          <w:rFonts w:ascii="Arial" w:hAnsi="Arial" w:cs="Arial"/>
          <w:kern w:val="0"/>
          <w:sz w:val="22"/>
          <w:szCs w:val="22"/>
        </w:rPr>
        <w:t>emerged regarding</w:t>
      </w:r>
      <w:r w:rsidR="00910FC8">
        <w:rPr>
          <w:rFonts w:ascii="Arial" w:hAnsi="Arial" w:cs="Arial"/>
          <w:kern w:val="0"/>
          <w:sz w:val="22"/>
          <w:szCs w:val="22"/>
        </w:rPr>
        <w:t xml:space="preserve"> reading skills</w:t>
      </w:r>
      <w:r>
        <w:rPr>
          <w:rFonts w:ascii="Arial" w:hAnsi="Arial" w:cs="Arial"/>
          <w:kern w:val="0"/>
          <w:sz w:val="22"/>
          <w:szCs w:val="22"/>
        </w:rPr>
        <w:t>.</w:t>
      </w:r>
    </w:p>
    <w:p w14:paraId="55F80794"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274791B5" w14:textId="2364BAC4" w:rsidR="00BE244F" w:rsidRDefault="00910FC8"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One </w:t>
      </w:r>
      <w:r w:rsidR="00BE244F">
        <w:rPr>
          <w:rFonts w:ascii="Arial" w:hAnsi="Arial" w:cs="Arial"/>
          <w:kern w:val="0"/>
          <w:sz w:val="22"/>
          <w:szCs w:val="22"/>
        </w:rPr>
        <w:t xml:space="preserve">question guiding the current evaluation was to clarify whether </w:t>
      </w:r>
      <w:r w:rsidR="006B63CF">
        <w:rPr>
          <w:rFonts w:ascii="Arial" w:hAnsi="Arial" w:cs="Arial"/>
          <w:kern w:val="0"/>
          <w:sz w:val="22"/>
          <w:szCs w:val="22"/>
        </w:rPr>
        <w:t>NAME</w:t>
      </w:r>
      <w:r w:rsidR="00BE244F">
        <w:rPr>
          <w:rFonts w:ascii="Arial" w:hAnsi="Arial" w:cs="Arial"/>
          <w:kern w:val="0"/>
          <w:sz w:val="22"/>
          <w:szCs w:val="22"/>
        </w:rPr>
        <w:t xml:space="preserve"> meets criteria for an autism spectrum disorder (ASD). ASD is characterized by enduring and impairing social communication and interaction deficits that occur across multiple contexts along with the presence of restricted interests and repetitive behaviors. At this time, based on information obtained through clinical </w:t>
      </w:r>
      <w:proofErr w:type="gramStart"/>
      <w:r w:rsidR="00BE244F">
        <w:rPr>
          <w:rFonts w:ascii="Arial" w:hAnsi="Arial" w:cs="Arial"/>
          <w:kern w:val="0"/>
          <w:sz w:val="22"/>
          <w:szCs w:val="22"/>
        </w:rPr>
        <w:t>interview</w:t>
      </w:r>
      <w:proofErr w:type="gramEnd"/>
      <w:r w:rsidR="00BE244F">
        <w:rPr>
          <w:rFonts w:ascii="Arial" w:hAnsi="Arial" w:cs="Arial"/>
          <w:kern w:val="0"/>
          <w:sz w:val="22"/>
          <w:szCs w:val="22"/>
        </w:rPr>
        <w:t xml:space="preserve">, questionnaire data from multiple informants, and </w:t>
      </w:r>
      <w:r w:rsidR="00BE244F" w:rsidRPr="001E5B42">
        <w:rPr>
          <w:rFonts w:ascii="Arial" w:hAnsi="Arial" w:cs="Arial"/>
          <w:i/>
          <w:iCs/>
          <w:kern w:val="0"/>
          <w:sz w:val="22"/>
          <w:szCs w:val="22"/>
        </w:rPr>
        <w:t>ADOS-2</w:t>
      </w:r>
      <w:r w:rsidR="00BE244F">
        <w:rPr>
          <w:rFonts w:ascii="Arial" w:hAnsi="Arial" w:cs="Arial"/>
          <w:kern w:val="0"/>
          <w:sz w:val="22"/>
          <w:szCs w:val="22"/>
        </w:rPr>
        <w:t xml:space="preserve"> assessment,</w:t>
      </w:r>
      <w:r w:rsidR="00BE244F">
        <w:rPr>
          <w:rFonts w:ascii="Arial" w:hAnsi="Arial" w:cs="Arial"/>
          <w:b/>
          <w:bCs/>
          <w:kern w:val="0"/>
          <w:sz w:val="22"/>
          <w:szCs w:val="22"/>
        </w:rPr>
        <w:t xml:space="preserve"> there is insufficient evidence to support a diagnosis of ASD for </w:t>
      </w:r>
      <w:r w:rsidR="006B63CF">
        <w:rPr>
          <w:rFonts w:ascii="Arial" w:hAnsi="Arial" w:cs="Arial"/>
          <w:b/>
          <w:bCs/>
          <w:kern w:val="0"/>
          <w:sz w:val="22"/>
          <w:szCs w:val="22"/>
        </w:rPr>
        <w:t>NAME</w:t>
      </w:r>
      <w:r w:rsidR="00BE244F">
        <w:rPr>
          <w:rFonts w:ascii="Arial" w:hAnsi="Arial" w:cs="Arial"/>
          <w:b/>
          <w:bCs/>
          <w:kern w:val="0"/>
          <w:sz w:val="22"/>
          <w:szCs w:val="22"/>
        </w:rPr>
        <w:t xml:space="preserve">. </w:t>
      </w:r>
      <w:r w:rsidR="00BE244F">
        <w:rPr>
          <w:rFonts w:ascii="Arial" w:hAnsi="Arial" w:cs="Arial"/>
          <w:kern w:val="0"/>
          <w:sz w:val="22"/>
          <w:szCs w:val="22"/>
        </w:rPr>
        <w:t xml:space="preserve"> During the </w:t>
      </w:r>
      <w:r w:rsidR="00BE244F">
        <w:rPr>
          <w:rFonts w:ascii="Arial" w:hAnsi="Arial" w:cs="Arial"/>
          <w:i/>
          <w:iCs/>
          <w:kern w:val="0"/>
          <w:sz w:val="22"/>
          <w:szCs w:val="22"/>
        </w:rPr>
        <w:t>ADOS-2</w:t>
      </w:r>
      <w:r w:rsidR="00BE244F">
        <w:rPr>
          <w:rFonts w:ascii="Arial" w:hAnsi="Arial" w:cs="Arial"/>
          <w:kern w:val="0"/>
          <w:sz w:val="22"/>
          <w:szCs w:val="22"/>
        </w:rPr>
        <w:t xml:space="preserve">, </w:t>
      </w:r>
      <w:r w:rsidR="006B63CF">
        <w:rPr>
          <w:rFonts w:ascii="Arial" w:hAnsi="Arial" w:cs="Arial"/>
          <w:kern w:val="0"/>
          <w:sz w:val="22"/>
          <w:szCs w:val="22"/>
        </w:rPr>
        <w:t>NAME</w:t>
      </w:r>
      <w:r w:rsidR="00BE244F">
        <w:rPr>
          <w:rFonts w:ascii="Arial" w:hAnsi="Arial" w:cs="Arial"/>
          <w:kern w:val="0"/>
          <w:sz w:val="22"/>
          <w:szCs w:val="22"/>
        </w:rPr>
        <w:t xml:space="preserve"> engaged in adequate reciprocal conversation. He spontaneously </w:t>
      </w:r>
      <w:r>
        <w:rPr>
          <w:rFonts w:ascii="Arial" w:hAnsi="Arial" w:cs="Arial"/>
          <w:kern w:val="0"/>
          <w:sz w:val="22"/>
          <w:szCs w:val="22"/>
        </w:rPr>
        <w:t>initiated</w:t>
      </w:r>
      <w:r w:rsidR="00BE244F">
        <w:rPr>
          <w:rFonts w:ascii="Arial" w:hAnsi="Arial" w:cs="Arial"/>
          <w:kern w:val="0"/>
          <w:sz w:val="22"/>
          <w:szCs w:val="22"/>
        </w:rPr>
        <w:t xml:space="preserve"> </w:t>
      </w:r>
      <w:r>
        <w:rPr>
          <w:rFonts w:ascii="Arial" w:hAnsi="Arial" w:cs="Arial"/>
          <w:kern w:val="0"/>
          <w:sz w:val="22"/>
          <w:szCs w:val="22"/>
        </w:rPr>
        <w:t>interaction</w:t>
      </w:r>
      <w:r w:rsidR="00BE244F">
        <w:rPr>
          <w:rFonts w:ascii="Arial" w:hAnsi="Arial" w:cs="Arial"/>
          <w:kern w:val="0"/>
          <w:sz w:val="22"/>
          <w:szCs w:val="22"/>
        </w:rPr>
        <w:t xml:space="preserve"> with the examiner, inquired about the examiner's personal experiences, and provided adequate responses to the examiner's social bids </w:t>
      </w:r>
      <w:r>
        <w:rPr>
          <w:rFonts w:ascii="Arial" w:hAnsi="Arial" w:cs="Arial"/>
          <w:kern w:val="0"/>
          <w:sz w:val="22"/>
          <w:szCs w:val="22"/>
        </w:rPr>
        <w:t>that allowed</w:t>
      </w:r>
      <w:r w:rsidR="00BE244F">
        <w:rPr>
          <w:rFonts w:ascii="Arial" w:hAnsi="Arial" w:cs="Arial"/>
          <w:kern w:val="0"/>
          <w:sz w:val="22"/>
          <w:szCs w:val="22"/>
        </w:rPr>
        <w:t xml:space="preserve"> for the examiner to </w:t>
      </w:r>
      <w:r>
        <w:rPr>
          <w:rFonts w:ascii="Arial" w:hAnsi="Arial" w:cs="Arial"/>
          <w:kern w:val="0"/>
          <w:sz w:val="22"/>
          <w:szCs w:val="22"/>
        </w:rPr>
        <w:t>further</w:t>
      </w:r>
      <w:r w:rsidR="00BE244F">
        <w:rPr>
          <w:rFonts w:ascii="Arial" w:hAnsi="Arial" w:cs="Arial"/>
          <w:kern w:val="0"/>
          <w:sz w:val="22"/>
          <w:szCs w:val="22"/>
        </w:rPr>
        <w:t xml:space="preserve"> build upon the conversation. He demonstrated typical use of nonverbals (e.g., gestures, directed facial expressions, eye contact. </w:t>
      </w:r>
      <w:r w:rsidR="006B63CF">
        <w:rPr>
          <w:rFonts w:ascii="Arial" w:hAnsi="Arial" w:cs="Arial"/>
          <w:kern w:val="0"/>
          <w:sz w:val="22"/>
          <w:szCs w:val="22"/>
        </w:rPr>
        <w:t>NAME</w:t>
      </w:r>
      <w:r w:rsidR="00BE244F">
        <w:rPr>
          <w:rFonts w:ascii="Arial" w:hAnsi="Arial" w:cs="Arial"/>
          <w:kern w:val="0"/>
          <w:sz w:val="22"/>
          <w:szCs w:val="22"/>
        </w:rPr>
        <w:t xml:space="preserve"> also demonstrated </w:t>
      </w:r>
      <w:proofErr w:type="gramStart"/>
      <w:r w:rsidR="000B139F">
        <w:rPr>
          <w:rFonts w:ascii="Arial" w:hAnsi="Arial" w:cs="Arial"/>
          <w:kern w:val="0"/>
          <w:sz w:val="22"/>
          <w:szCs w:val="22"/>
        </w:rPr>
        <w:t>age-appropriate</w:t>
      </w:r>
      <w:proofErr w:type="gramEnd"/>
      <w:r w:rsidR="00BE244F">
        <w:rPr>
          <w:rFonts w:ascii="Arial" w:hAnsi="Arial" w:cs="Arial"/>
          <w:kern w:val="0"/>
          <w:sz w:val="22"/>
          <w:szCs w:val="22"/>
        </w:rPr>
        <w:t xml:space="preserve"> insight into his emotional experiences and typical peer relations. Behaviorally, </w:t>
      </w:r>
      <w:r w:rsidR="006B63CF">
        <w:rPr>
          <w:rFonts w:ascii="Arial" w:hAnsi="Arial" w:cs="Arial"/>
          <w:kern w:val="0"/>
          <w:sz w:val="22"/>
          <w:szCs w:val="22"/>
        </w:rPr>
        <w:t>NAME</w:t>
      </w:r>
      <w:r w:rsidR="00BE244F">
        <w:rPr>
          <w:rFonts w:ascii="Arial" w:hAnsi="Arial" w:cs="Arial"/>
          <w:kern w:val="0"/>
          <w:sz w:val="22"/>
          <w:szCs w:val="22"/>
        </w:rPr>
        <w:t xml:space="preserve"> demonstrated some difficulty transitioning away from preferred toys, although this was not interfering </w:t>
      </w:r>
      <w:r w:rsidR="00BE244F">
        <w:rPr>
          <w:rFonts w:ascii="Arial" w:hAnsi="Arial" w:cs="Arial"/>
          <w:kern w:val="0"/>
          <w:sz w:val="22"/>
          <w:szCs w:val="22"/>
        </w:rPr>
        <w:lastRenderedPageBreak/>
        <w:t xml:space="preserve">and he was cooperative with support. Otherwise, no pattern of restricted and repetitive behaviors </w:t>
      </w:r>
      <w:r>
        <w:rPr>
          <w:rFonts w:ascii="Arial" w:hAnsi="Arial" w:cs="Arial"/>
          <w:kern w:val="0"/>
          <w:sz w:val="22"/>
          <w:szCs w:val="22"/>
        </w:rPr>
        <w:t>was</w:t>
      </w:r>
      <w:r w:rsidR="00BE244F">
        <w:rPr>
          <w:rFonts w:ascii="Arial" w:hAnsi="Arial" w:cs="Arial"/>
          <w:kern w:val="0"/>
          <w:sz w:val="22"/>
          <w:szCs w:val="22"/>
        </w:rPr>
        <w:t xml:space="preserve"> observed.</w:t>
      </w:r>
      <w:r>
        <w:rPr>
          <w:rFonts w:ascii="Arial" w:hAnsi="Arial" w:cs="Arial"/>
          <w:kern w:val="0"/>
          <w:sz w:val="22"/>
          <w:szCs w:val="22"/>
        </w:rPr>
        <w:t xml:space="preserve"> During the clinical interview, </w:t>
      </w:r>
      <w:r w:rsidR="006B63CF">
        <w:rPr>
          <w:rFonts w:ascii="Arial" w:hAnsi="Arial" w:cs="Arial"/>
          <w:kern w:val="0"/>
          <w:sz w:val="22"/>
          <w:szCs w:val="22"/>
        </w:rPr>
        <w:t>NAME</w:t>
      </w:r>
      <w:r>
        <w:rPr>
          <w:rFonts w:ascii="Arial" w:hAnsi="Arial" w:cs="Arial"/>
          <w:kern w:val="0"/>
          <w:sz w:val="22"/>
          <w:szCs w:val="22"/>
        </w:rPr>
        <w:t>’s parents largely denied symptoms consistent with ASD. On informant report measures, while there were elevation</w:t>
      </w:r>
      <w:r w:rsidR="000B139F">
        <w:rPr>
          <w:rFonts w:ascii="Arial" w:hAnsi="Arial" w:cs="Arial"/>
          <w:kern w:val="0"/>
          <w:sz w:val="22"/>
          <w:szCs w:val="22"/>
        </w:rPr>
        <w:t>s</w:t>
      </w:r>
      <w:r>
        <w:rPr>
          <w:rFonts w:ascii="Arial" w:hAnsi="Arial" w:cs="Arial"/>
          <w:kern w:val="0"/>
          <w:sz w:val="22"/>
          <w:szCs w:val="22"/>
        </w:rPr>
        <w:t xml:space="preserve"> on some forms, there was not a consistent pattern of elevations </w:t>
      </w:r>
      <w:r w:rsidR="00C0175F">
        <w:rPr>
          <w:rFonts w:ascii="Arial" w:hAnsi="Arial" w:cs="Arial"/>
          <w:kern w:val="0"/>
          <w:sz w:val="22"/>
          <w:szCs w:val="22"/>
        </w:rPr>
        <w:t xml:space="preserve">for ASD symptomology </w:t>
      </w:r>
      <w:r>
        <w:rPr>
          <w:rFonts w:ascii="Arial" w:hAnsi="Arial" w:cs="Arial"/>
          <w:kern w:val="0"/>
          <w:sz w:val="22"/>
          <w:szCs w:val="22"/>
        </w:rPr>
        <w:t>across informant report measures, w</w:t>
      </w:r>
      <w:r w:rsidR="000B139F">
        <w:rPr>
          <w:rFonts w:ascii="Arial" w:hAnsi="Arial" w:cs="Arial"/>
          <w:kern w:val="0"/>
          <w:sz w:val="22"/>
          <w:szCs w:val="22"/>
        </w:rPr>
        <w:t>ith</w:t>
      </w:r>
      <w:r>
        <w:rPr>
          <w:rFonts w:ascii="Arial" w:hAnsi="Arial" w:cs="Arial"/>
          <w:kern w:val="0"/>
          <w:sz w:val="22"/>
          <w:szCs w:val="22"/>
        </w:rPr>
        <w:t xml:space="preserve"> many measures overall falling within the mildly elevated range or within normal limits.</w:t>
      </w:r>
    </w:p>
    <w:p w14:paraId="7FAD9787"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419B20E3" w14:textId="63D4A088" w:rsidR="00BE244F" w:rsidRDefault="006B63CF" w:rsidP="00BE244F">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NAME</w:t>
      </w:r>
      <w:r w:rsidR="00BE244F">
        <w:rPr>
          <w:rFonts w:ascii="Arial" w:hAnsi="Arial" w:cs="Arial"/>
          <w:kern w:val="0"/>
          <w:sz w:val="22"/>
          <w:szCs w:val="22"/>
        </w:rPr>
        <w:t xml:space="preserve"> also presents with concern for attention-deficit/hyperactivity disorder (ADHD). ADHD is a condition with many overlapping symptoms to ASD, such as self-regulation challenges, attention, flexibility/executive functioning, sensory differences, difficulty in social interactions with peers, and tendency to focus on specific topics or activities of interest. However, in ADHD, social challenges are often the result of self-regulation challenges as opposed to a lack of social understanding. Individuals with ADHD often fail to apply their knowledge of social interactions due to inattention or negative behaviors (e.g., intrusiveness, </w:t>
      </w:r>
      <w:proofErr w:type="gramStart"/>
      <w:r w:rsidR="00BE244F">
        <w:rPr>
          <w:rFonts w:ascii="Arial" w:hAnsi="Arial" w:cs="Arial"/>
          <w:kern w:val="0"/>
          <w:sz w:val="22"/>
          <w:szCs w:val="22"/>
        </w:rPr>
        <w:t>interrupting</w:t>
      </w:r>
      <w:proofErr w:type="gramEnd"/>
      <w:r w:rsidR="00BE244F">
        <w:rPr>
          <w:rFonts w:ascii="Arial" w:hAnsi="Arial" w:cs="Arial"/>
          <w:kern w:val="0"/>
          <w:sz w:val="22"/>
          <w:szCs w:val="22"/>
        </w:rPr>
        <w:t xml:space="preserve">). In addition, those with ADHD often do not exhibit significant difficulty with nonverbal communication (e.g., use of gestures, facial expressions). While individuals with ADHD may exhibit strong interests and difficulty transitioning away from preferred activities, these interests are typically not overly restricted, odd or unusual, associated with atypical play, or fixated on details. </w:t>
      </w:r>
      <w:proofErr w:type="gramStart"/>
      <w:r w:rsidR="00BE244F">
        <w:rPr>
          <w:rFonts w:ascii="Arial" w:hAnsi="Arial" w:cs="Arial"/>
          <w:kern w:val="0"/>
          <w:sz w:val="22"/>
          <w:szCs w:val="22"/>
        </w:rPr>
        <w:t>In order to</w:t>
      </w:r>
      <w:proofErr w:type="gramEnd"/>
      <w:r w:rsidR="00BE244F">
        <w:rPr>
          <w:rFonts w:ascii="Arial" w:hAnsi="Arial" w:cs="Arial"/>
          <w:kern w:val="0"/>
          <w:sz w:val="22"/>
          <w:szCs w:val="22"/>
        </w:rPr>
        <w:t xml:space="preserve"> make a diagnosis of </w:t>
      </w:r>
      <w:r w:rsidR="00910FC8">
        <w:rPr>
          <w:rFonts w:ascii="Arial" w:hAnsi="Arial" w:cs="Arial"/>
          <w:kern w:val="0"/>
          <w:sz w:val="22"/>
          <w:szCs w:val="22"/>
        </w:rPr>
        <w:t>ADHD, there</w:t>
      </w:r>
      <w:r w:rsidR="00BE244F">
        <w:rPr>
          <w:rFonts w:ascii="Arial" w:hAnsi="Arial" w:cs="Arial"/>
          <w:kern w:val="0"/>
          <w:sz w:val="22"/>
          <w:szCs w:val="22"/>
        </w:rPr>
        <w:t xml:space="preserve"> should be 6 of 9 symptoms in one category (inattention or hyperactivity/impulsivity), the presence of symptoms in multiple settings (e.g., school and home) and before age 12, and functional impairment due to the symptoms of ADHD. During the clinical interview, </w:t>
      </w:r>
      <w:r>
        <w:rPr>
          <w:rFonts w:ascii="Arial" w:hAnsi="Arial" w:cs="Arial"/>
          <w:kern w:val="0"/>
          <w:sz w:val="22"/>
          <w:szCs w:val="22"/>
        </w:rPr>
        <w:t>NAME</w:t>
      </w:r>
      <w:r w:rsidR="00BE244F">
        <w:rPr>
          <w:rFonts w:ascii="Arial" w:hAnsi="Arial" w:cs="Arial"/>
          <w:kern w:val="0"/>
          <w:sz w:val="22"/>
          <w:szCs w:val="22"/>
        </w:rPr>
        <w:t xml:space="preserve">'s parents endorsed a clinically significant number of ADHD symptoms in both domains of inattention and hyperactivity/impulsivity. </w:t>
      </w:r>
      <w:r w:rsidR="00910FC8">
        <w:rPr>
          <w:rFonts w:ascii="Arial" w:hAnsi="Arial" w:cs="Arial"/>
          <w:kern w:val="0"/>
          <w:sz w:val="22"/>
          <w:szCs w:val="22"/>
        </w:rPr>
        <w:t>Additionally</w:t>
      </w:r>
      <w:r w:rsidR="00BE244F">
        <w:rPr>
          <w:rFonts w:ascii="Arial" w:hAnsi="Arial" w:cs="Arial"/>
          <w:kern w:val="0"/>
          <w:sz w:val="22"/>
          <w:szCs w:val="22"/>
        </w:rPr>
        <w:t xml:space="preserve">, on informant-report measures, </w:t>
      </w:r>
      <w:r>
        <w:rPr>
          <w:rFonts w:ascii="Arial" w:hAnsi="Arial" w:cs="Arial"/>
          <w:kern w:val="0"/>
          <w:sz w:val="22"/>
          <w:szCs w:val="22"/>
        </w:rPr>
        <w:t>NAME</w:t>
      </w:r>
      <w:r w:rsidR="00BE244F">
        <w:rPr>
          <w:rFonts w:ascii="Arial" w:hAnsi="Arial" w:cs="Arial"/>
          <w:kern w:val="0"/>
          <w:sz w:val="22"/>
          <w:szCs w:val="22"/>
        </w:rPr>
        <w:t xml:space="preserve">'s parents and teachers all </w:t>
      </w:r>
      <w:proofErr w:type="gramStart"/>
      <w:r w:rsidR="00BE244F">
        <w:rPr>
          <w:rFonts w:ascii="Arial" w:hAnsi="Arial" w:cs="Arial"/>
          <w:kern w:val="0"/>
          <w:sz w:val="22"/>
          <w:szCs w:val="22"/>
        </w:rPr>
        <w:t>endorsed overall</w:t>
      </w:r>
      <w:proofErr w:type="gramEnd"/>
      <w:r w:rsidR="00BE244F">
        <w:rPr>
          <w:rFonts w:ascii="Arial" w:hAnsi="Arial" w:cs="Arial"/>
          <w:kern w:val="0"/>
          <w:sz w:val="22"/>
          <w:szCs w:val="22"/>
        </w:rPr>
        <w:t xml:space="preserve"> </w:t>
      </w:r>
      <w:r w:rsidR="00D7141A">
        <w:rPr>
          <w:rFonts w:ascii="Arial" w:hAnsi="Arial" w:cs="Arial"/>
          <w:kern w:val="0"/>
          <w:sz w:val="22"/>
          <w:szCs w:val="22"/>
        </w:rPr>
        <w:t xml:space="preserve">clinically </w:t>
      </w:r>
      <w:r w:rsidR="00BE244F">
        <w:rPr>
          <w:rFonts w:ascii="Arial" w:hAnsi="Arial" w:cs="Arial"/>
          <w:kern w:val="0"/>
          <w:sz w:val="22"/>
          <w:szCs w:val="22"/>
        </w:rPr>
        <w:t xml:space="preserve">elevated concerns for inattention and </w:t>
      </w:r>
      <w:r w:rsidR="00910FC8">
        <w:rPr>
          <w:rFonts w:ascii="Arial" w:hAnsi="Arial" w:cs="Arial"/>
          <w:kern w:val="0"/>
          <w:sz w:val="22"/>
          <w:szCs w:val="22"/>
        </w:rPr>
        <w:t>hyperactivity</w:t>
      </w:r>
      <w:r w:rsidR="00BE244F">
        <w:rPr>
          <w:rFonts w:ascii="Arial" w:hAnsi="Arial" w:cs="Arial"/>
          <w:kern w:val="0"/>
          <w:sz w:val="22"/>
          <w:szCs w:val="22"/>
        </w:rPr>
        <w:t>-impulsivity, with all raters endors</w:t>
      </w:r>
      <w:r w:rsidR="00C0175F">
        <w:rPr>
          <w:rFonts w:ascii="Arial" w:hAnsi="Arial" w:cs="Arial"/>
          <w:kern w:val="0"/>
          <w:sz w:val="22"/>
          <w:szCs w:val="22"/>
        </w:rPr>
        <w:t>ing</w:t>
      </w:r>
      <w:r w:rsidR="00BE244F">
        <w:rPr>
          <w:rFonts w:ascii="Arial" w:hAnsi="Arial" w:cs="Arial"/>
          <w:kern w:val="0"/>
          <w:sz w:val="22"/>
          <w:szCs w:val="22"/>
        </w:rPr>
        <w:t xml:space="preserve"> at least six clinically elevate</w:t>
      </w:r>
      <w:r w:rsidR="00C0175F">
        <w:rPr>
          <w:rFonts w:ascii="Arial" w:hAnsi="Arial" w:cs="Arial"/>
          <w:kern w:val="0"/>
          <w:sz w:val="22"/>
          <w:szCs w:val="22"/>
        </w:rPr>
        <w:t xml:space="preserve">d </w:t>
      </w:r>
      <w:r w:rsidR="00BE244F">
        <w:rPr>
          <w:rFonts w:ascii="Arial" w:hAnsi="Arial" w:cs="Arial"/>
          <w:kern w:val="0"/>
          <w:sz w:val="22"/>
          <w:szCs w:val="22"/>
        </w:rPr>
        <w:t>symptoms in either or both domains of inattention and hyperactivity</w:t>
      </w:r>
      <w:r w:rsidR="00910FC8">
        <w:rPr>
          <w:rFonts w:ascii="Arial" w:hAnsi="Arial" w:cs="Arial"/>
          <w:kern w:val="0"/>
          <w:sz w:val="22"/>
          <w:szCs w:val="22"/>
        </w:rPr>
        <w:t>/</w:t>
      </w:r>
      <w:r w:rsidR="00BE244F">
        <w:rPr>
          <w:rFonts w:ascii="Arial" w:hAnsi="Arial" w:cs="Arial"/>
          <w:kern w:val="0"/>
          <w:sz w:val="22"/>
          <w:szCs w:val="22"/>
        </w:rPr>
        <w:t>impulsivity.</w:t>
      </w:r>
      <w:r w:rsidR="00910FC8">
        <w:rPr>
          <w:rFonts w:ascii="Arial" w:hAnsi="Arial" w:cs="Arial"/>
          <w:kern w:val="0"/>
          <w:sz w:val="22"/>
          <w:szCs w:val="22"/>
        </w:rPr>
        <w:t xml:space="preserve"> Both teachers noted concern for inattention and hyperactivity within the </w:t>
      </w:r>
      <w:r w:rsidR="000B139F">
        <w:rPr>
          <w:rFonts w:ascii="Arial" w:hAnsi="Arial" w:cs="Arial"/>
          <w:kern w:val="0"/>
          <w:sz w:val="22"/>
          <w:szCs w:val="22"/>
        </w:rPr>
        <w:t>comment section</w:t>
      </w:r>
      <w:r w:rsidR="00910FC8">
        <w:rPr>
          <w:rFonts w:ascii="Arial" w:hAnsi="Arial" w:cs="Arial"/>
          <w:kern w:val="0"/>
          <w:sz w:val="22"/>
          <w:szCs w:val="22"/>
        </w:rPr>
        <w:t xml:space="preserve"> of the informant-report forms. </w:t>
      </w:r>
      <w:r w:rsidR="000B139F">
        <w:rPr>
          <w:rFonts w:ascii="Arial" w:hAnsi="Arial" w:cs="Arial"/>
          <w:kern w:val="0"/>
          <w:sz w:val="22"/>
          <w:szCs w:val="22"/>
        </w:rPr>
        <w:t>Parent and teacher</w:t>
      </w:r>
      <w:r w:rsidR="00910FC8">
        <w:rPr>
          <w:rFonts w:ascii="Arial" w:hAnsi="Arial" w:cs="Arial"/>
          <w:kern w:val="0"/>
          <w:sz w:val="22"/>
          <w:szCs w:val="22"/>
        </w:rPr>
        <w:t xml:space="preserve"> reports also indicated a pattern of executive functioning weaknesses. </w:t>
      </w:r>
      <w:r w:rsidR="000B139F">
        <w:rPr>
          <w:rFonts w:ascii="Arial" w:hAnsi="Arial" w:cs="Arial"/>
          <w:kern w:val="0"/>
          <w:sz w:val="22"/>
          <w:szCs w:val="22"/>
        </w:rPr>
        <w:t>During testing</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's performance on a computerized task of sustained attention</w:t>
      </w:r>
      <w:r w:rsidR="00910FC8">
        <w:rPr>
          <w:rFonts w:ascii="Arial" w:hAnsi="Arial" w:cs="Arial"/>
          <w:kern w:val="0"/>
          <w:sz w:val="22"/>
          <w:szCs w:val="22"/>
        </w:rPr>
        <w:t xml:space="preserve">, </w:t>
      </w:r>
      <w:proofErr w:type="gramStart"/>
      <w:r w:rsidR="00910FC8">
        <w:rPr>
          <w:rFonts w:ascii="Arial" w:hAnsi="Arial" w:cs="Arial"/>
          <w:kern w:val="0"/>
          <w:sz w:val="22"/>
          <w:szCs w:val="22"/>
        </w:rPr>
        <w:t>impulsivity</w:t>
      </w:r>
      <w:proofErr w:type="gramEnd"/>
      <w:r w:rsidR="00910FC8">
        <w:rPr>
          <w:rFonts w:ascii="Arial" w:hAnsi="Arial" w:cs="Arial"/>
          <w:kern w:val="0"/>
          <w:sz w:val="22"/>
          <w:szCs w:val="22"/>
        </w:rPr>
        <w:t>, and</w:t>
      </w:r>
      <w:r w:rsidR="00BE244F">
        <w:rPr>
          <w:rFonts w:ascii="Arial" w:hAnsi="Arial" w:cs="Arial"/>
          <w:kern w:val="0"/>
          <w:sz w:val="22"/>
          <w:szCs w:val="22"/>
        </w:rPr>
        <w:t xml:space="preserve"> </w:t>
      </w:r>
      <w:r w:rsidR="00910FC8">
        <w:rPr>
          <w:rFonts w:ascii="Arial" w:hAnsi="Arial" w:cs="Arial"/>
          <w:kern w:val="0"/>
          <w:sz w:val="22"/>
          <w:szCs w:val="22"/>
        </w:rPr>
        <w:t>vigilance</w:t>
      </w:r>
      <w:r w:rsidR="00BE244F">
        <w:rPr>
          <w:rFonts w:ascii="Arial" w:hAnsi="Arial" w:cs="Arial"/>
          <w:kern w:val="0"/>
          <w:sz w:val="22"/>
          <w:szCs w:val="22"/>
        </w:rPr>
        <w:t xml:space="preserve"> </w:t>
      </w:r>
      <w:r w:rsidR="000B139F">
        <w:rPr>
          <w:rFonts w:ascii="Arial" w:hAnsi="Arial" w:cs="Arial"/>
          <w:kern w:val="0"/>
          <w:sz w:val="22"/>
          <w:szCs w:val="22"/>
        </w:rPr>
        <w:t>indicated</w:t>
      </w:r>
      <w:r w:rsidR="00BE244F">
        <w:rPr>
          <w:rFonts w:ascii="Arial" w:hAnsi="Arial" w:cs="Arial"/>
          <w:kern w:val="0"/>
          <w:sz w:val="22"/>
          <w:szCs w:val="22"/>
        </w:rPr>
        <w:t xml:space="preserve"> </w:t>
      </w:r>
      <w:r w:rsidR="00910FC8">
        <w:rPr>
          <w:rFonts w:ascii="Arial" w:hAnsi="Arial" w:cs="Arial"/>
          <w:kern w:val="0"/>
          <w:sz w:val="22"/>
          <w:szCs w:val="22"/>
        </w:rPr>
        <w:t>elevated</w:t>
      </w:r>
      <w:r w:rsidR="00BE244F">
        <w:rPr>
          <w:rFonts w:ascii="Arial" w:hAnsi="Arial" w:cs="Arial"/>
          <w:kern w:val="0"/>
          <w:sz w:val="22"/>
          <w:szCs w:val="22"/>
        </w:rPr>
        <w:t xml:space="preserve"> concerns for the presence of a disorder characterized by inattention. This is </w:t>
      </w:r>
      <w:r w:rsidR="00910FC8">
        <w:rPr>
          <w:rFonts w:ascii="Arial" w:hAnsi="Arial" w:cs="Arial"/>
          <w:kern w:val="0"/>
          <w:sz w:val="22"/>
          <w:szCs w:val="22"/>
        </w:rPr>
        <w:t>further</w:t>
      </w:r>
      <w:r w:rsidR="00BE244F">
        <w:rPr>
          <w:rFonts w:ascii="Arial" w:hAnsi="Arial" w:cs="Arial"/>
          <w:kern w:val="0"/>
          <w:sz w:val="22"/>
          <w:szCs w:val="22"/>
        </w:rPr>
        <w:t xml:space="preserve"> supported by </w:t>
      </w:r>
      <w:r w:rsidR="00910FC8">
        <w:rPr>
          <w:rFonts w:ascii="Arial" w:hAnsi="Arial" w:cs="Arial"/>
          <w:kern w:val="0"/>
          <w:sz w:val="22"/>
          <w:szCs w:val="22"/>
        </w:rPr>
        <w:t>observational</w:t>
      </w:r>
      <w:r w:rsidR="00BE244F">
        <w:rPr>
          <w:rFonts w:ascii="Arial" w:hAnsi="Arial" w:cs="Arial"/>
          <w:kern w:val="0"/>
          <w:sz w:val="22"/>
          <w:szCs w:val="22"/>
        </w:rPr>
        <w:t xml:space="preserve"> data of </w:t>
      </w:r>
      <w:r>
        <w:rPr>
          <w:rFonts w:ascii="Arial" w:hAnsi="Arial" w:cs="Arial"/>
          <w:kern w:val="0"/>
          <w:sz w:val="22"/>
          <w:szCs w:val="22"/>
        </w:rPr>
        <w:t>NAME</w:t>
      </w:r>
      <w:r w:rsidR="00BE244F">
        <w:rPr>
          <w:rFonts w:ascii="Arial" w:hAnsi="Arial" w:cs="Arial"/>
          <w:kern w:val="0"/>
          <w:sz w:val="22"/>
          <w:szCs w:val="22"/>
        </w:rPr>
        <w:t xml:space="preserve"> struggling to remain on task during testing.  When the above data is taken together, </w:t>
      </w:r>
      <w:r>
        <w:rPr>
          <w:rFonts w:ascii="Arial" w:hAnsi="Arial" w:cs="Arial"/>
          <w:b/>
          <w:bCs/>
          <w:kern w:val="0"/>
          <w:sz w:val="22"/>
          <w:szCs w:val="22"/>
        </w:rPr>
        <w:t>NAME</w:t>
      </w:r>
      <w:r w:rsidR="00BE244F" w:rsidRPr="00910FC8">
        <w:rPr>
          <w:rFonts w:ascii="Arial" w:hAnsi="Arial" w:cs="Arial"/>
          <w:b/>
          <w:bCs/>
          <w:kern w:val="0"/>
          <w:sz w:val="22"/>
          <w:szCs w:val="22"/>
        </w:rPr>
        <w:t xml:space="preserve">'s presentation is </w:t>
      </w:r>
      <w:r w:rsidR="00910FC8" w:rsidRPr="00910FC8">
        <w:rPr>
          <w:rFonts w:ascii="Arial" w:hAnsi="Arial" w:cs="Arial"/>
          <w:b/>
          <w:bCs/>
          <w:kern w:val="0"/>
          <w:sz w:val="22"/>
          <w:szCs w:val="22"/>
        </w:rPr>
        <w:t>consistent</w:t>
      </w:r>
      <w:r w:rsidR="00BE244F" w:rsidRPr="00910FC8">
        <w:rPr>
          <w:rFonts w:ascii="Arial" w:hAnsi="Arial" w:cs="Arial"/>
          <w:b/>
          <w:bCs/>
          <w:kern w:val="0"/>
          <w:sz w:val="22"/>
          <w:szCs w:val="22"/>
        </w:rPr>
        <w:t xml:space="preserve"> with a diagnosis of</w:t>
      </w:r>
      <w:r w:rsidR="00BE244F">
        <w:rPr>
          <w:rFonts w:ascii="Arial" w:hAnsi="Arial" w:cs="Arial"/>
          <w:kern w:val="0"/>
          <w:sz w:val="22"/>
          <w:szCs w:val="22"/>
        </w:rPr>
        <w:t xml:space="preserve"> </w:t>
      </w:r>
      <w:r w:rsidR="00BE244F">
        <w:rPr>
          <w:rFonts w:ascii="Arial" w:hAnsi="Arial" w:cs="Arial"/>
          <w:b/>
          <w:bCs/>
          <w:kern w:val="0"/>
          <w:sz w:val="22"/>
          <w:szCs w:val="22"/>
        </w:rPr>
        <w:t>attention-deficit/hyperactivity disorder (ADHD), combined presentation. The severity is likely to be moderate.</w:t>
      </w:r>
    </w:p>
    <w:p w14:paraId="77496E44"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14:paraId="541DC983" w14:textId="21EA4AD1" w:rsidR="00BE244F" w:rsidRDefault="006B63C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also presents with a history of learning weaknesses.  A learning disorder may be indicated when a child has had ample opportunity to learn, including motivation to learn and appropriate instruction, and still falls short of expected levels given age and intelligence. In </w:t>
      </w:r>
      <w:r>
        <w:rPr>
          <w:rFonts w:ascii="Arial" w:hAnsi="Arial" w:cs="Arial"/>
          <w:kern w:val="0"/>
          <w:sz w:val="22"/>
          <w:szCs w:val="22"/>
        </w:rPr>
        <w:t>NAME</w:t>
      </w:r>
      <w:r w:rsidR="00BE244F">
        <w:rPr>
          <w:rFonts w:ascii="Arial" w:hAnsi="Arial" w:cs="Arial"/>
          <w:kern w:val="0"/>
          <w:sz w:val="22"/>
          <w:szCs w:val="22"/>
        </w:rPr>
        <w:t xml:space="preserve">'s case, he has had ample opportunity to learn to read, with </w:t>
      </w:r>
      <w:r w:rsidR="00910FC8">
        <w:rPr>
          <w:rFonts w:ascii="Arial" w:hAnsi="Arial" w:cs="Arial"/>
          <w:kern w:val="0"/>
          <w:sz w:val="22"/>
          <w:szCs w:val="22"/>
        </w:rPr>
        <w:t xml:space="preserve">special education </w:t>
      </w:r>
      <w:r w:rsidR="00BE244F">
        <w:rPr>
          <w:rFonts w:ascii="Arial" w:hAnsi="Arial" w:cs="Arial"/>
          <w:kern w:val="0"/>
          <w:sz w:val="22"/>
          <w:szCs w:val="22"/>
        </w:rPr>
        <w:t>interventions in place to support reading skills</w:t>
      </w:r>
      <w:r w:rsidR="00910FC8">
        <w:rPr>
          <w:rFonts w:ascii="Arial" w:hAnsi="Arial" w:cs="Arial"/>
          <w:kern w:val="0"/>
          <w:sz w:val="22"/>
          <w:szCs w:val="22"/>
        </w:rPr>
        <w:t xml:space="preserve"> through his IEP</w:t>
      </w:r>
      <w:r w:rsidR="00BE244F">
        <w:rPr>
          <w:rFonts w:ascii="Arial" w:hAnsi="Arial" w:cs="Arial"/>
          <w:kern w:val="0"/>
          <w:sz w:val="22"/>
          <w:szCs w:val="22"/>
        </w:rPr>
        <w:t xml:space="preserve">, but his reading skills are </w:t>
      </w:r>
      <w:r w:rsidR="00910FC8">
        <w:rPr>
          <w:rFonts w:ascii="Arial" w:hAnsi="Arial" w:cs="Arial"/>
          <w:kern w:val="0"/>
          <w:sz w:val="22"/>
          <w:szCs w:val="22"/>
        </w:rPr>
        <w:t xml:space="preserve">still </w:t>
      </w:r>
      <w:r w:rsidR="00BE244F">
        <w:rPr>
          <w:rFonts w:ascii="Arial" w:hAnsi="Arial" w:cs="Arial"/>
          <w:kern w:val="0"/>
          <w:sz w:val="22"/>
          <w:szCs w:val="22"/>
        </w:rPr>
        <w:t xml:space="preserve">not at expected levels given age and intelligence. </w:t>
      </w:r>
      <w:r>
        <w:rPr>
          <w:rFonts w:ascii="Arial" w:hAnsi="Arial" w:cs="Arial"/>
          <w:kern w:val="0"/>
          <w:sz w:val="22"/>
          <w:szCs w:val="22"/>
        </w:rPr>
        <w:t>NAME</w:t>
      </w:r>
      <w:r w:rsidR="00BE244F">
        <w:rPr>
          <w:rFonts w:ascii="Arial" w:hAnsi="Arial" w:cs="Arial"/>
          <w:kern w:val="0"/>
          <w:sz w:val="22"/>
          <w:szCs w:val="22"/>
        </w:rPr>
        <w:t xml:space="preserve">'s reading accuracy, reading comprehension, and phonemic proficiency all fell within the </w:t>
      </w:r>
      <w:r>
        <w:rPr>
          <w:rFonts w:ascii="Arial" w:hAnsi="Arial" w:cs="Arial"/>
          <w:kern w:val="0"/>
          <w:sz w:val="22"/>
          <w:szCs w:val="22"/>
        </w:rPr>
        <w:t>Very Low</w:t>
      </w:r>
      <w:r w:rsidR="00BE244F">
        <w:rPr>
          <w:rFonts w:ascii="Arial" w:hAnsi="Arial" w:cs="Arial"/>
          <w:kern w:val="0"/>
          <w:sz w:val="22"/>
          <w:szCs w:val="22"/>
        </w:rPr>
        <w:t xml:space="preserve"> range. Therefore, </w:t>
      </w:r>
      <w:r>
        <w:rPr>
          <w:rFonts w:ascii="Arial" w:hAnsi="Arial" w:cs="Arial"/>
          <w:b/>
          <w:bCs/>
          <w:kern w:val="0"/>
          <w:sz w:val="22"/>
          <w:szCs w:val="22"/>
        </w:rPr>
        <w:t>NAME</w:t>
      </w:r>
      <w:r w:rsidR="00BE244F">
        <w:rPr>
          <w:rFonts w:ascii="Arial" w:hAnsi="Arial" w:cs="Arial"/>
          <w:b/>
          <w:bCs/>
          <w:kern w:val="0"/>
          <w:sz w:val="22"/>
          <w:szCs w:val="22"/>
        </w:rPr>
        <w:t xml:space="preserve"> meets </w:t>
      </w:r>
      <w:r w:rsidR="00910FC8">
        <w:rPr>
          <w:rFonts w:ascii="Arial" w:hAnsi="Arial" w:cs="Arial"/>
          <w:b/>
          <w:bCs/>
          <w:kern w:val="0"/>
          <w:sz w:val="22"/>
          <w:szCs w:val="22"/>
        </w:rPr>
        <w:t>criteria for</w:t>
      </w:r>
      <w:r w:rsidR="00BE244F">
        <w:rPr>
          <w:rFonts w:ascii="Arial" w:hAnsi="Arial" w:cs="Arial"/>
          <w:b/>
          <w:bCs/>
          <w:kern w:val="0"/>
          <w:sz w:val="22"/>
          <w:szCs w:val="22"/>
        </w:rPr>
        <w:t xml:space="preserve"> a moderate specific learning disorder with impairment in reading (word reading accuracy) </w:t>
      </w:r>
      <w:proofErr w:type="gramStart"/>
      <w:r w:rsidR="00BE244F">
        <w:rPr>
          <w:rFonts w:ascii="Arial" w:hAnsi="Arial" w:cs="Arial"/>
          <w:kern w:val="0"/>
          <w:sz w:val="22"/>
          <w:szCs w:val="22"/>
        </w:rPr>
        <w:t>at this time</w:t>
      </w:r>
      <w:proofErr w:type="gramEnd"/>
      <w:r w:rsidR="00BE244F">
        <w:rPr>
          <w:rFonts w:ascii="Arial" w:hAnsi="Arial" w:cs="Arial"/>
          <w:kern w:val="0"/>
          <w:sz w:val="22"/>
          <w:szCs w:val="22"/>
        </w:rPr>
        <w:t xml:space="preserve">. Similarly, </w:t>
      </w:r>
      <w:r>
        <w:rPr>
          <w:rFonts w:ascii="Arial" w:hAnsi="Arial" w:cs="Arial"/>
          <w:kern w:val="0"/>
          <w:sz w:val="22"/>
          <w:szCs w:val="22"/>
        </w:rPr>
        <w:t>NAME</w:t>
      </w:r>
      <w:r w:rsidR="00BE244F">
        <w:rPr>
          <w:rFonts w:ascii="Arial" w:hAnsi="Arial" w:cs="Arial"/>
          <w:kern w:val="0"/>
          <w:sz w:val="22"/>
          <w:szCs w:val="22"/>
        </w:rPr>
        <w:t xml:space="preserve"> has had ample opportunity to learn mathematics calculation and mathematics problem solving skills, with </w:t>
      </w:r>
      <w:r w:rsidR="00910FC8">
        <w:rPr>
          <w:rFonts w:ascii="Arial" w:hAnsi="Arial" w:cs="Arial"/>
          <w:kern w:val="0"/>
          <w:sz w:val="22"/>
          <w:szCs w:val="22"/>
        </w:rPr>
        <w:t xml:space="preserve">special education </w:t>
      </w:r>
      <w:r w:rsidR="00BE244F">
        <w:rPr>
          <w:rFonts w:ascii="Arial" w:hAnsi="Arial" w:cs="Arial"/>
          <w:kern w:val="0"/>
          <w:sz w:val="22"/>
          <w:szCs w:val="22"/>
        </w:rPr>
        <w:t>interventions in place to support mathematics skills</w:t>
      </w:r>
      <w:r w:rsidR="00910FC8">
        <w:rPr>
          <w:rFonts w:ascii="Arial" w:hAnsi="Arial" w:cs="Arial"/>
          <w:kern w:val="0"/>
          <w:sz w:val="22"/>
          <w:szCs w:val="22"/>
        </w:rPr>
        <w:t xml:space="preserve"> through his IEP,</w:t>
      </w:r>
      <w:r w:rsidR="00BE244F">
        <w:rPr>
          <w:rFonts w:ascii="Arial" w:hAnsi="Arial" w:cs="Arial"/>
          <w:kern w:val="0"/>
          <w:sz w:val="22"/>
          <w:szCs w:val="22"/>
        </w:rPr>
        <w:t xml:space="preserve"> but his skills are not at expected levels given his age and intelligence. </w:t>
      </w:r>
      <w:r w:rsidR="00910FC8">
        <w:rPr>
          <w:rFonts w:ascii="Arial" w:hAnsi="Arial" w:cs="Arial"/>
          <w:kern w:val="0"/>
          <w:sz w:val="22"/>
          <w:szCs w:val="22"/>
        </w:rPr>
        <w:t xml:space="preserve">While </w:t>
      </w:r>
      <w:r>
        <w:rPr>
          <w:rFonts w:ascii="Arial" w:hAnsi="Arial" w:cs="Arial"/>
          <w:kern w:val="0"/>
          <w:sz w:val="22"/>
          <w:szCs w:val="22"/>
        </w:rPr>
        <w:t>NAME</w:t>
      </w:r>
      <w:r w:rsidR="00BE244F">
        <w:rPr>
          <w:rFonts w:ascii="Arial" w:hAnsi="Arial" w:cs="Arial"/>
          <w:kern w:val="0"/>
          <w:sz w:val="22"/>
          <w:szCs w:val="22"/>
        </w:rPr>
        <w:t xml:space="preserve">'s math paper and pencil calculations skills </w:t>
      </w:r>
      <w:r w:rsidR="00910FC8">
        <w:rPr>
          <w:rFonts w:ascii="Arial" w:hAnsi="Arial" w:cs="Arial"/>
          <w:kern w:val="0"/>
          <w:sz w:val="22"/>
          <w:szCs w:val="22"/>
        </w:rPr>
        <w:t>fell within the</w:t>
      </w:r>
      <w:r w:rsidR="00BE244F">
        <w:rPr>
          <w:rFonts w:ascii="Arial" w:hAnsi="Arial" w:cs="Arial"/>
          <w:kern w:val="0"/>
          <w:sz w:val="22"/>
          <w:szCs w:val="22"/>
        </w:rPr>
        <w:t xml:space="preserve"> low average</w:t>
      </w:r>
      <w:r w:rsidR="00910FC8">
        <w:rPr>
          <w:rFonts w:ascii="Arial" w:hAnsi="Arial" w:cs="Arial"/>
          <w:kern w:val="0"/>
          <w:sz w:val="22"/>
          <w:szCs w:val="22"/>
        </w:rPr>
        <w:t xml:space="preserve"> </w:t>
      </w:r>
      <w:r w:rsidR="00910FC8">
        <w:rPr>
          <w:rFonts w:ascii="Arial" w:hAnsi="Arial" w:cs="Arial"/>
          <w:kern w:val="0"/>
          <w:sz w:val="22"/>
          <w:szCs w:val="22"/>
        </w:rPr>
        <w:lastRenderedPageBreak/>
        <w:t>range</w:t>
      </w:r>
      <w:r w:rsidR="00BE244F">
        <w:rPr>
          <w:rFonts w:ascii="Arial" w:hAnsi="Arial" w:cs="Arial"/>
          <w:kern w:val="0"/>
          <w:sz w:val="22"/>
          <w:szCs w:val="22"/>
        </w:rPr>
        <w:t xml:space="preserve">, his applied mathematics skills fell within the </w:t>
      </w:r>
      <w:r>
        <w:rPr>
          <w:rFonts w:ascii="Arial" w:hAnsi="Arial" w:cs="Arial"/>
          <w:kern w:val="0"/>
          <w:sz w:val="22"/>
          <w:szCs w:val="22"/>
        </w:rPr>
        <w:t>Borderline</w:t>
      </w:r>
      <w:r w:rsidR="00BE244F">
        <w:rPr>
          <w:rFonts w:ascii="Arial" w:hAnsi="Arial" w:cs="Arial"/>
          <w:kern w:val="0"/>
          <w:sz w:val="22"/>
          <w:szCs w:val="22"/>
        </w:rPr>
        <w:t xml:space="preserve"> range and his overall math fluency skills</w:t>
      </w:r>
      <w:r w:rsidR="000B139F">
        <w:rPr>
          <w:rFonts w:ascii="Arial" w:hAnsi="Arial" w:cs="Arial"/>
          <w:kern w:val="0"/>
          <w:sz w:val="22"/>
          <w:szCs w:val="22"/>
        </w:rPr>
        <w:t xml:space="preserve"> (e.g., ability to quickly solve simple math problems)</w:t>
      </w:r>
      <w:r w:rsidR="00BE244F">
        <w:rPr>
          <w:rFonts w:ascii="Arial" w:hAnsi="Arial" w:cs="Arial"/>
          <w:kern w:val="0"/>
          <w:sz w:val="22"/>
          <w:szCs w:val="22"/>
        </w:rPr>
        <w:t xml:space="preserve"> fell within the </w:t>
      </w:r>
      <w:r>
        <w:rPr>
          <w:rFonts w:ascii="Arial" w:hAnsi="Arial" w:cs="Arial"/>
          <w:kern w:val="0"/>
          <w:sz w:val="22"/>
          <w:szCs w:val="22"/>
        </w:rPr>
        <w:t>Very Low</w:t>
      </w:r>
      <w:r w:rsidR="00BE244F">
        <w:rPr>
          <w:rFonts w:ascii="Arial" w:hAnsi="Arial" w:cs="Arial"/>
          <w:kern w:val="0"/>
          <w:sz w:val="22"/>
          <w:szCs w:val="22"/>
        </w:rPr>
        <w:t xml:space="preserve"> range.  </w:t>
      </w:r>
      <w:r>
        <w:rPr>
          <w:rFonts w:ascii="Arial" w:hAnsi="Arial" w:cs="Arial"/>
          <w:b/>
          <w:bCs/>
          <w:kern w:val="0"/>
          <w:sz w:val="22"/>
          <w:szCs w:val="22"/>
        </w:rPr>
        <w:t>NAME</w:t>
      </w:r>
      <w:r w:rsidR="00BE244F" w:rsidRPr="00910FC8">
        <w:rPr>
          <w:rFonts w:ascii="Arial" w:hAnsi="Arial" w:cs="Arial"/>
          <w:b/>
          <w:bCs/>
          <w:kern w:val="0"/>
          <w:sz w:val="22"/>
          <w:szCs w:val="22"/>
        </w:rPr>
        <w:t xml:space="preserve"> meets criteria </w:t>
      </w:r>
      <w:r w:rsidR="00C0175F">
        <w:rPr>
          <w:rFonts w:ascii="Arial" w:hAnsi="Arial" w:cs="Arial"/>
          <w:b/>
          <w:bCs/>
          <w:kern w:val="0"/>
          <w:sz w:val="22"/>
          <w:szCs w:val="22"/>
        </w:rPr>
        <w:t>f</w:t>
      </w:r>
      <w:r w:rsidR="00BE244F" w:rsidRPr="00910FC8">
        <w:rPr>
          <w:rFonts w:ascii="Arial" w:hAnsi="Arial" w:cs="Arial"/>
          <w:b/>
          <w:bCs/>
          <w:kern w:val="0"/>
          <w:sz w:val="22"/>
          <w:szCs w:val="22"/>
        </w:rPr>
        <w:t xml:space="preserve">or a </w:t>
      </w:r>
      <w:r w:rsidR="00910FC8">
        <w:rPr>
          <w:rFonts w:ascii="Arial" w:hAnsi="Arial" w:cs="Arial"/>
          <w:b/>
          <w:bCs/>
          <w:kern w:val="0"/>
          <w:sz w:val="22"/>
          <w:szCs w:val="22"/>
        </w:rPr>
        <w:t>m</w:t>
      </w:r>
      <w:r w:rsidR="00BE244F" w:rsidRPr="00910FC8">
        <w:rPr>
          <w:rFonts w:ascii="Arial" w:hAnsi="Arial" w:cs="Arial"/>
          <w:b/>
          <w:bCs/>
          <w:kern w:val="0"/>
          <w:sz w:val="22"/>
          <w:szCs w:val="22"/>
        </w:rPr>
        <w:t>ild</w:t>
      </w:r>
      <w:r w:rsidR="00BE244F">
        <w:rPr>
          <w:rFonts w:ascii="Arial" w:hAnsi="Arial" w:cs="Arial"/>
          <w:b/>
          <w:bCs/>
          <w:kern w:val="0"/>
          <w:sz w:val="22"/>
          <w:szCs w:val="22"/>
        </w:rPr>
        <w:t xml:space="preserve"> </w:t>
      </w:r>
      <w:r w:rsidR="00910FC8">
        <w:rPr>
          <w:rFonts w:ascii="Arial" w:hAnsi="Arial" w:cs="Arial"/>
          <w:b/>
          <w:bCs/>
          <w:kern w:val="0"/>
          <w:sz w:val="22"/>
          <w:szCs w:val="22"/>
        </w:rPr>
        <w:t>s</w:t>
      </w:r>
      <w:r w:rsidR="00BE244F">
        <w:rPr>
          <w:rFonts w:ascii="Arial" w:hAnsi="Arial" w:cs="Arial"/>
          <w:b/>
          <w:bCs/>
          <w:kern w:val="0"/>
          <w:sz w:val="22"/>
          <w:szCs w:val="22"/>
        </w:rPr>
        <w:t>pecific Learning Disorder with Impairment in Mathematics (accurate or fluent calculation)</w:t>
      </w:r>
      <w:r w:rsidR="00BE244F">
        <w:rPr>
          <w:rFonts w:ascii="Arial" w:hAnsi="Arial" w:cs="Arial"/>
          <w:kern w:val="0"/>
          <w:sz w:val="22"/>
          <w:szCs w:val="22"/>
        </w:rPr>
        <w:t xml:space="preserve"> </w:t>
      </w:r>
      <w:proofErr w:type="gramStart"/>
      <w:r w:rsidR="00BE244F">
        <w:rPr>
          <w:rFonts w:ascii="Arial" w:hAnsi="Arial" w:cs="Arial"/>
          <w:kern w:val="0"/>
          <w:sz w:val="22"/>
          <w:szCs w:val="22"/>
        </w:rPr>
        <w:t>at this time</w:t>
      </w:r>
      <w:proofErr w:type="gramEnd"/>
      <w:r w:rsidR="00BE244F">
        <w:rPr>
          <w:rFonts w:ascii="Arial" w:hAnsi="Arial" w:cs="Arial"/>
          <w:kern w:val="0"/>
          <w:sz w:val="22"/>
          <w:szCs w:val="22"/>
        </w:rPr>
        <w:t xml:space="preserve">. While </w:t>
      </w:r>
      <w:r>
        <w:rPr>
          <w:rFonts w:ascii="Arial" w:hAnsi="Arial" w:cs="Arial"/>
          <w:kern w:val="0"/>
          <w:sz w:val="22"/>
          <w:szCs w:val="22"/>
        </w:rPr>
        <w:t>NAME</w:t>
      </w:r>
      <w:r w:rsidR="00BE244F">
        <w:rPr>
          <w:rFonts w:ascii="Arial" w:hAnsi="Arial" w:cs="Arial"/>
          <w:kern w:val="0"/>
          <w:sz w:val="22"/>
          <w:szCs w:val="22"/>
        </w:rPr>
        <w:t xml:space="preserve"> is already receiving special education services, </w:t>
      </w:r>
      <w:r w:rsidR="00BE244F" w:rsidRPr="00D7141A">
        <w:rPr>
          <w:rFonts w:ascii="Arial" w:hAnsi="Arial" w:cs="Arial"/>
          <w:b/>
          <w:bCs/>
          <w:kern w:val="0"/>
          <w:sz w:val="22"/>
          <w:szCs w:val="22"/>
        </w:rPr>
        <w:t xml:space="preserve">these diagnoses are offered to emphasize the necessity of </w:t>
      </w:r>
      <w:r w:rsidR="00D7141A">
        <w:rPr>
          <w:rFonts w:ascii="Arial" w:hAnsi="Arial" w:cs="Arial"/>
          <w:b/>
          <w:bCs/>
          <w:kern w:val="0"/>
          <w:sz w:val="22"/>
          <w:szCs w:val="22"/>
        </w:rPr>
        <w:t xml:space="preserve">additional </w:t>
      </w:r>
      <w:r w:rsidR="00BE244F" w:rsidRPr="00D7141A">
        <w:rPr>
          <w:rFonts w:ascii="Arial" w:hAnsi="Arial" w:cs="Arial"/>
          <w:b/>
          <w:bCs/>
          <w:kern w:val="0"/>
          <w:sz w:val="22"/>
          <w:szCs w:val="22"/>
        </w:rPr>
        <w:t>intensive</w:t>
      </w:r>
      <w:r w:rsidR="00D7141A">
        <w:rPr>
          <w:rFonts w:ascii="Arial" w:hAnsi="Arial" w:cs="Arial"/>
          <w:b/>
          <w:bCs/>
          <w:kern w:val="0"/>
          <w:sz w:val="22"/>
          <w:szCs w:val="22"/>
        </w:rPr>
        <w:t>,</w:t>
      </w:r>
      <w:r w:rsidR="00BE244F" w:rsidRPr="00D7141A">
        <w:rPr>
          <w:rFonts w:ascii="Arial" w:hAnsi="Arial" w:cs="Arial"/>
          <w:b/>
          <w:bCs/>
          <w:kern w:val="0"/>
          <w:sz w:val="22"/>
          <w:szCs w:val="22"/>
        </w:rPr>
        <w:t xml:space="preserve"> </w:t>
      </w:r>
      <w:r w:rsidR="00D7141A">
        <w:rPr>
          <w:rFonts w:ascii="Arial" w:hAnsi="Arial" w:cs="Arial"/>
          <w:b/>
          <w:bCs/>
          <w:kern w:val="0"/>
          <w:sz w:val="22"/>
          <w:szCs w:val="22"/>
        </w:rPr>
        <w:t>individualized</w:t>
      </w:r>
      <w:r w:rsidR="00BE244F" w:rsidRPr="00D7141A">
        <w:rPr>
          <w:rFonts w:ascii="Arial" w:hAnsi="Arial" w:cs="Arial"/>
          <w:b/>
          <w:bCs/>
          <w:kern w:val="0"/>
          <w:sz w:val="22"/>
          <w:szCs w:val="22"/>
        </w:rPr>
        <w:t xml:space="preserve"> instruction to improve </w:t>
      </w:r>
      <w:r>
        <w:rPr>
          <w:rFonts w:ascii="Arial" w:hAnsi="Arial" w:cs="Arial"/>
          <w:b/>
          <w:bCs/>
          <w:kern w:val="0"/>
          <w:sz w:val="22"/>
          <w:szCs w:val="22"/>
        </w:rPr>
        <w:t>NAME</w:t>
      </w:r>
      <w:r w:rsidR="00BE244F" w:rsidRPr="00D7141A">
        <w:rPr>
          <w:rFonts w:ascii="Arial" w:hAnsi="Arial" w:cs="Arial"/>
          <w:b/>
          <w:bCs/>
          <w:kern w:val="0"/>
          <w:sz w:val="22"/>
          <w:szCs w:val="22"/>
        </w:rPr>
        <w:t>'s academic skills</w:t>
      </w:r>
      <w:r w:rsidR="00BE244F">
        <w:rPr>
          <w:rFonts w:ascii="Arial" w:hAnsi="Arial" w:cs="Arial"/>
          <w:kern w:val="0"/>
          <w:sz w:val="22"/>
          <w:szCs w:val="22"/>
        </w:rPr>
        <w:t xml:space="preserve">. Without such intensive instruction, he is unlikely to catch up </w:t>
      </w:r>
      <w:r w:rsidR="00910FC8">
        <w:rPr>
          <w:rFonts w:ascii="Arial" w:hAnsi="Arial" w:cs="Arial"/>
          <w:kern w:val="0"/>
          <w:sz w:val="22"/>
          <w:szCs w:val="22"/>
        </w:rPr>
        <w:t>with his peers</w:t>
      </w:r>
      <w:r w:rsidR="00BE244F">
        <w:rPr>
          <w:rFonts w:ascii="Arial" w:hAnsi="Arial" w:cs="Arial"/>
          <w:kern w:val="0"/>
          <w:sz w:val="22"/>
          <w:szCs w:val="22"/>
        </w:rPr>
        <w:t xml:space="preserve">. This is particularly true with reading, and because higher grades rely heavily on reading comprehension to learn other subjects, </w:t>
      </w:r>
      <w:r>
        <w:rPr>
          <w:rFonts w:ascii="Arial" w:hAnsi="Arial" w:cs="Arial"/>
          <w:kern w:val="0"/>
          <w:sz w:val="22"/>
          <w:szCs w:val="22"/>
        </w:rPr>
        <w:t>NAME</w:t>
      </w:r>
      <w:r w:rsidR="00BE244F">
        <w:rPr>
          <w:rFonts w:ascii="Arial" w:hAnsi="Arial" w:cs="Arial"/>
          <w:kern w:val="0"/>
          <w:sz w:val="22"/>
          <w:szCs w:val="22"/>
        </w:rPr>
        <w:t xml:space="preserve">'s reading abilities should be a high priority. Additional strategies to support both reading and math are offered below. </w:t>
      </w:r>
      <w:r w:rsidR="00315595">
        <w:rPr>
          <w:rFonts w:ascii="Arial" w:hAnsi="Arial" w:cs="Arial"/>
          <w:kern w:val="0"/>
          <w:sz w:val="22"/>
          <w:szCs w:val="22"/>
        </w:rPr>
        <w:t xml:space="preserve">With ongoing and maximal intervention, </w:t>
      </w:r>
      <w:r>
        <w:rPr>
          <w:rFonts w:ascii="Arial" w:hAnsi="Arial" w:cs="Arial"/>
          <w:kern w:val="0"/>
          <w:sz w:val="22"/>
          <w:szCs w:val="22"/>
        </w:rPr>
        <w:t>NAME</w:t>
      </w:r>
      <w:r w:rsidR="00315595">
        <w:rPr>
          <w:rFonts w:ascii="Arial" w:hAnsi="Arial" w:cs="Arial"/>
          <w:kern w:val="0"/>
          <w:sz w:val="22"/>
          <w:szCs w:val="22"/>
        </w:rPr>
        <w:t>’s academic abilities will likely improve, and he may no longer meet criteria for a specific learning disorder (SLD).</w:t>
      </w:r>
      <w:r w:rsidR="00BE244F">
        <w:rPr>
          <w:rFonts w:ascii="Arial" w:hAnsi="Arial" w:cs="Arial"/>
          <w:kern w:val="0"/>
          <w:sz w:val="22"/>
          <w:szCs w:val="22"/>
        </w:rPr>
        <w:t xml:space="preserve"> </w:t>
      </w:r>
      <w:r w:rsidR="00D7141A">
        <w:rPr>
          <w:rFonts w:ascii="Arial" w:hAnsi="Arial" w:cs="Arial"/>
          <w:kern w:val="0"/>
          <w:sz w:val="22"/>
          <w:szCs w:val="22"/>
        </w:rPr>
        <w:t xml:space="preserve">It should also be noted that </w:t>
      </w:r>
      <w:r>
        <w:rPr>
          <w:rFonts w:ascii="Arial" w:hAnsi="Arial" w:cs="Arial"/>
          <w:kern w:val="0"/>
          <w:sz w:val="22"/>
          <w:szCs w:val="22"/>
        </w:rPr>
        <w:t>NAME</w:t>
      </w:r>
      <w:r w:rsidR="00D7141A">
        <w:rPr>
          <w:rFonts w:ascii="Arial" w:hAnsi="Arial" w:cs="Arial"/>
          <w:kern w:val="0"/>
          <w:sz w:val="22"/>
          <w:szCs w:val="22"/>
        </w:rPr>
        <w:t xml:space="preserve">'s inattention is likely contributing to his ability to learn in the classroom. </w:t>
      </w:r>
      <w:r w:rsidR="00BE244F">
        <w:rPr>
          <w:rFonts w:ascii="Arial" w:hAnsi="Arial" w:cs="Arial"/>
          <w:kern w:val="0"/>
          <w:sz w:val="22"/>
          <w:szCs w:val="22"/>
        </w:rPr>
        <w:t>Appropriate treatment for ADHD will likely also</w:t>
      </w:r>
      <w:r w:rsidR="000B139F">
        <w:rPr>
          <w:rFonts w:ascii="Arial" w:hAnsi="Arial" w:cs="Arial"/>
          <w:kern w:val="0"/>
          <w:sz w:val="22"/>
          <w:szCs w:val="22"/>
        </w:rPr>
        <w:t xml:space="preserve"> significantly</w:t>
      </w:r>
      <w:r w:rsidR="00BE244F">
        <w:rPr>
          <w:rFonts w:ascii="Arial" w:hAnsi="Arial" w:cs="Arial"/>
          <w:kern w:val="0"/>
          <w:sz w:val="22"/>
          <w:szCs w:val="22"/>
        </w:rPr>
        <w:t xml:space="preserve"> support </w:t>
      </w:r>
      <w:r>
        <w:rPr>
          <w:rFonts w:ascii="Arial" w:hAnsi="Arial" w:cs="Arial"/>
          <w:kern w:val="0"/>
          <w:sz w:val="22"/>
          <w:szCs w:val="22"/>
        </w:rPr>
        <w:t>NAME</w:t>
      </w:r>
      <w:r w:rsidR="00BE244F">
        <w:rPr>
          <w:rFonts w:ascii="Arial" w:hAnsi="Arial" w:cs="Arial"/>
          <w:kern w:val="0"/>
          <w:sz w:val="22"/>
          <w:szCs w:val="22"/>
        </w:rPr>
        <w:t>'s learning.</w:t>
      </w:r>
    </w:p>
    <w:p w14:paraId="15C897BC"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4B71C569" w14:textId="2BCA8432" w:rsidR="00BE244F" w:rsidRPr="00910FC8" w:rsidRDefault="006B63CF" w:rsidP="00BE244F">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NAME</w:t>
      </w:r>
      <w:r w:rsidR="00BE244F">
        <w:rPr>
          <w:rFonts w:ascii="Arial" w:hAnsi="Arial" w:cs="Arial"/>
          <w:kern w:val="0"/>
          <w:sz w:val="22"/>
          <w:szCs w:val="22"/>
        </w:rPr>
        <w:t xml:space="preserve"> also presents with a historical diagnosis of </w:t>
      </w:r>
      <w:r w:rsidR="00C0175F">
        <w:rPr>
          <w:rFonts w:ascii="Arial" w:hAnsi="Arial" w:cs="Arial"/>
          <w:kern w:val="0"/>
          <w:sz w:val="22"/>
          <w:szCs w:val="22"/>
        </w:rPr>
        <w:t>posttraumatic stress disorder (</w:t>
      </w:r>
      <w:r w:rsidR="00BE244F">
        <w:rPr>
          <w:rFonts w:ascii="Arial" w:hAnsi="Arial" w:cs="Arial"/>
          <w:kern w:val="0"/>
          <w:sz w:val="22"/>
          <w:szCs w:val="22"/>
        </w:rPr>
        <w:t>PTSD</w:t>
      </w:r>
      <w:r w:rsidR="00C0175F">
        <w:rPr>
          <w:rFonts w:ascii="Arial" w:hAnsi="Arial" w:cs="Arial"/>
          <w:kern w:val="0"/>
          <w:sz w:val="22"/>
          <w:szCs w:val="22"/>
        </w:rPr>
        <w:t xml:space="preserve">). To meet criteria for PTSD, </w:t>
      </w:r>
      <w:r w:rsidR="00BE244F">
        <w:rPr>
          <w:rFonts w:ascii="Arial" w:hAnsi="Arial" w:cs="Arial"/>
          <w:kern w:val="0"/>
          <w:sz w:val="22"/>
          <w:szCs w:val="22"/>
        </w:rPr>
        <w:t xml:space="preserve">one must experience a traumatic event through direct exposure, witnessing the trauma, or learning that a relative or close friend was exposed to a trauma. The person must also </w:t>
      </w:r>
      <w:proofErr w:type="gramStart"/>
      <w:r w:rsidR="00910FC8">
        <w:rPr>
          <w:rFonts w:ascii="Arial" w:hAnsi="Arial" w:cs="Arial"/>
          <w:kern w:val="0"/>
          <w:sz w:val="22"/>
          <w:szCs w:val="22"/>
        </w:rPr>
        <w:t>present</w:t>
      </w:r>
      <w:r w:rsidR="00BE244F">
        <w:rPr>
          <w:rFonts w:ascii="Arial" w:hAnsi="Arial" w:cs="Arial"/>
          <w:kern w:val="0"/>
          <w:sz w:val="22"/>
          <w:szCs w:val="22"/>
        </w:rPr>
        <w:t xml:space="preserve"> </w:t>
      </w:r>
      <w:r w:rsidR="00C0175F">
        <w:rPr>
          <w:rFonts w:ascii="Arial" w:hAnsi="Arial" w:cs="Arial"/>
          <w:kern w:val="0"/>
          <w:sz w:val="22"/>
          <w:szCs w:val="22"/>
        </w:rPr>
        <w:t>with</w:t>
      </w:r>
      <w:proofErr w:type="gramEnd"/>
      <w:r w:rsidR="00C0175F">
        <w:rPr>
          <w:rFonts w:ascii="Arial" w:hAnsi="Arial" w:cs="Arial"/>
          <w:kern w:val="0"/>
          <w:sz w:val="22"/>
          <w:szCs w:val="22"/>
        </w:rPr>
        <w:t xml:space="preserve"> </w:t>
      </w:r>
      <w:r w:rsidR="00BE244F">
        <w:rPr>
          <w:rFonts w:ascii="Arial" w:hAnsi="Arial" w:cs="Arial"/>
          <w:kern w:val="0"/>
          <w:sz w:val="22"/>
          <w:szCs w:val="22"/>
        </w:rPr>
        <w:t xml:space="preserve">concerns related to re-experiencing the event or intrusion symptoms, avoidance of trauma-related stimuli, negative thoughts or feelings, and trauma-related arousal and reactivity. Results of this evaluation, as well as chart review of </w:t>
      </w:r>
      <w:r>
        <w:rPr>
          <w:rFonts w:ascii="Arial" w:hAnsi="Arial" w:cs="Arial"/>
          <w:kern w:val="0"/>
          <w:sz w:val="22"/>
          <w:szCs w:val="22"/>
        </w:rPr>
        <w:t>NAME</w:t>
      </w:r>
      <w:r w:rsidR="00BE244F">
        <w:rPr>
          <w:rFonts w:ascii="Arial" w:hAnsi="Arial" w:cs="Arial"/>
          <w:kern w:val="0"/>
          <w:sz w:val="22"/>
          <w:szCs w:val="22"/>
        </w:rPr>
        <w:t xml:space="preserve">'s participation in trauma therapy, indicate ongoing symptoms of PTSD despite significant improvement in </w:t>
      </w:r>
      <w:r w:rsidR="00D7141A">
        <w:rPr>
          <w:rFonts w:ascii="Arial" w:hAnsi="Arial" w:cs="Arial"/>
          <w:kern w:val="0"/>
          <w:sz w:val="22"/>
          <w:szCs w:val="22"/>
        </w:rPr>
        <w:t xml:space="preserve">trauma </w:t>
      </w:r>
      <w:r w:rsidR="00BE244F">
        <w:rPr>
          <w:rFonts w:ascii="Arial" w:hAnsi="Arial" w:cs="Arial"/>
          <w:kern w:val="0"/>
          <w:sz w:val="22"/>
          <w:szCs w:val="22"/>
        </w:rPr>
        <w:t xml:space="preserve">treatment. For these reasons, </w:t>
      </w:r>
      <w:r w:rsidR="00BE244F" w:rsidRPr="00910FC8">
        <w:rPr>
          <w:rFonts w:ascii="Arial" w:hAnsi="Arial" w:cs="Arial"/>
          <w:b/>
          <w:bCs/>
          <w:kern w:val="0"/>
          <w:sz w:val="22"/>
          <w:szCs w:val="22"/>
        </w:rPr>
        <w:t xml:space="preserve">a diagnosis of PTSD, by history is retained. </w:t>
      </w:r>
      <w:r w:rsidR="00A4636D">
        <w:rPr>
          <w:rFonts w:ascii="Arial" w:hAnsi="Arial" w:cs="Arial"/>
          <w:kern w:val="0"/>
          <w:sz w:val="22"/>
          <w:szCs w:val="22"/>
        </w:rPr>
        <w:t xml:space="preserve">A concern guiding this evaluation was whether </w:t>
      </w:r>
      <w:r>
        <w:rPr>
          <w:rFonts w:ascii="Arial" w:hAnsi="Arial" w:cs="Arial"/>
          <w:kern w:val="0"/>
          <w:sz w:val="22"/>
          <w:szCs w:val="22"/>
        </w:rPr>
        <w:t>NAME</w:t>
      </w:r>
      <w:r w:rsidR="00A4636D">
        <w:rPr>
          <w:rFonts w:ascii="Arial" w:hAnsi="Arial" w:cs="Arial"/>
          <w:kern w:val="0"/>
          <w:sz w:val="22"/>
          <w:szCs w:val="22"/>
        </w:rPr>
        <w:t xml:space="preserve">’s symptoms of inattention and hyperactivity/impulsivity could be best explained by PTSD. While differentiating between PTSD and ADHD in children can be challenging, these </w:t>
      </w:r>
      <w:proofErr w:type="gramStart"/>
      <w:r w:rsidR="00C0175F">
        <w:rPr>
          <w:rFonts w:ascii="Arial" w:hAnsi="Arial" w:cs="Arial"/>
          <w:kern w:val="0"/>
          <w:sz w:val="22"/>
          <w:szCs w:val="22"/>
        </w:rPr>
        <w:t xml:space="preserve">particular </w:t>
      </w:r>
      <w:r w:rsidR="00A4636D">
        <w:rPr>
          <w:rFonts w:ascii="Arial" w:hAnsi="Arial" w:cs="Arial"/>
          <w:kern w:val="0"/>
          <w:sz w:val="22"/>
          <w:szCs w:val="22"/>
        </w:rPr>
        <w:t>symptoms</w:t>
      </w:r>
      <w:proofErr w:type="gramEnd"/>
      <w:r w:rsidR="00A4636D">
        <w:rPr>
          <w:rFonts w:ascii="Arial" w:hAnsi="Arial" w:cs="Arial"/>
          <w:kern w:val="0"/>
          <w:sz w:val="22"/>
          <w:szCs w:val="22"/>
        </w:rPr>
        <w:t xml:space="preserve"> tend to be consistent across settings (e.g., school, home, clinic) within ADHD, which is evident in </w:t>
      </w:r>
      <w:r>
        <w:rPr>
          <w:rFonts w:ascii="Arial" w:hAnsi="Arial" w:cs="Arial"/>
          <w:kern w:val="0"/>
          <w:sz w:val="22"/>
          <w:szCs w:val="22"/>
        </w:rPr>
        <w:t>NAME</w:t>
      </w:r>
      <w:r w:rsidR="00A4636D">
        <w:rPr>
          <w:rFonts w:ascii="Arial" w:hAnsi="Arial" w:cs="Arial"/>
          <w:kern w:val="0"/>
          <w:sz w:val="22"/>
          <w:szCs w:val="22"/>
        </w:rPr>
        <w:t xml:space="preserve">’s case, while symptoms may fluctuate </w:t>
      </w:r>
      <w:r w:rsidR="00DC5569">
        <w:rPr>
          <w:rFonts w:ascii="Arial" w:hAnsi="Arial" w:cs="Arial"/>
          <w:kern w:val="0"/>
          <w:sz w:val="22"/>
          <w:szCs w:val="22"/>
        </w:rPr>
        <w:t xml:space="preserve">somewhat </w:t>
      </w:r>
      <w:r w:rsidR="00A4636D">
        <w:rPr>
          <w:rFonts w:ascii="Arial" w:hAnsi="Arial" w:cs="Arial"/>
          <w:kern w:val="0"/>
          <w:sz w:val="22"/>
          <w:szCs w:val="22"/>
        </w:rPr>
        <w:t>within PTSD depending on the presence of trauma triggers or reminders. Nonetheless, trauma in early childhood may also be considered as a risk factor for the development of ADHD</w:t>
      </w:r>
      <w:r w:rsidR="00D7141A">
        <w:rPr>
          <w:rFonts w:ascii="Arial" w:hAnsi="Arial" w:cs="Arial"/>
          <w:kern w:val="0"/>
          <w:sz w:val="22"/>
          <w:szCs w:val="22"/>
        </w:rPr>
        <w:t xml:space="preserve">, and it is likely that both PTSD and ADHD are contributing to his overall presentation. </w:t>
      </w:r>
    </w:p>
    <w:p w14:paraId="66AF3D3C"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6BCD1CCE" w14:textId="437BF54B" w:rsidR="00BE244F" w:rsidRDefault="006B63C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also presents with </w:t>
      </w:r>
      <w:r w:rsidR="00A4636D">
        <w:rPr>
          <w:rFonts w:ascii="Arial" w:hAnsi="Arial" w:cs="Arial"/>
          <w:kern w:val="0"/>
          <w:sz w:val="22"/>
          <w:szCs w:val="22"/>
        </w:rPr>
        <w:t>a</w:t>
      </w:r>
      <w:r w:rsidR="00BE244F">
        <w:rPr>
          <w:rFonts w:ascii="Arial" w:hAnsi="Arial" w:cs="Arial"/>
          <w:kern w:val="0"/>
          <w:sz w:val="22"/>
          <w:szCs w:val="22"/>
        </w:rPr>
        <w:t xml:space="preserve"> historical diagnosis of major depressive disorder (MDD). However, his parents deny </w:t>
      </w:r>
      <w:r w:rsidR="00910FC8">
        <w:rPr>
          <w:rFonts w:ascii="Arial" w:hAnsi="Arial" w:cs="Arial"/>
          <w:kern w:val="0"/>
          <w:sz w:val="22"/>
          <w:szCs w:val="22"/>
        </w:rPr>
        <w:t xml:space="preserve">significant </w:t>
      </w:r>
      <w:r w:rsidR="00BE244F">
        <w:rPr>
          <w:rFonts w:ascii="Arial" w:hAnsi="Arial" w:cs="Arial"/>
          <w:kern w:val="0"/>
          <w:sz w:val="22"/>
          <w:szCs w:val="22"/>
        </w:rPr>
        <w:t xml:space="preserve">concern related to </w:t>
      </w:r>
      <w:r>
        <w:rPr>
          <w:rFonts w:ascii="Arial" w:hAnsi="Arial" w:cs="Arial"/>
          <w:kern w:val="0"/>
          <w:sz w:val="22"/>
          <w:szCs w:val="22"/>
        </w:rPr>
        <w:t>NAME</w:t>
      </w:r>
      <w:r w:rsidR="00BE244F">
        <w:rPr>
          <w:rFonts w:ascii="Arial" w:hAnsi="Arial" w:cs="Arial"/>
          <w:kern w:val="0"/>
          <w:sz w:val="22"/>
          <w:szCs w:val="22"/>
        </w:rPr>
        <w:t xml:space="preserve">'s mood. His teachers also reported depressive symptoms to fall within normal </w:t>
      </w:r>
      <w:r w:rsidR="00910FC8">
        <w:rPr>
          <w:rFonts w:ascii="Arial" w:hAnsi="Arial" w:cs="Arial"/>
          <w:kern w:val="0"/>
          <w:sz w:val="22"/>
          <w:szCs w:val="22"/>
        </w:rPr>
        <w:t xml:space="preserve">limits on </w:t>
      </w:r>
      <w:r w:rsidR="00BE244F">
        <w:rPr>
          <w:rFonts w:ascii="Arial" w:hAnsi="Arial" w:cs="Arial"/>
          <w:kern w:val="0"/>
          <w:sz w:val="22"/>
          <w:szCs w:val="22"/>
        </w:rPr>
        <w:t xml:space="preserve">a broadband measure of behavioral functioning. Therefore, it is likely that any past mood symptoms were best explained by negative thoughts and feelings associated with PTSD. However, </w:t>
      </w:r>
      <w:r>
        <w:rPr>
          <w:rFonts w:ascii="Arial" w:hAnsi="Arial" w:cs="Arial"/>
          <w:kern w:val="0"/>
          <w:sz w:val="22"/>
          <w:szCs w:val="22"/>
        </w:rPr>
        <w:t>NAME</w:t>
      </w:r>
      <w:r w:rsidR="00BE244F">
        <w:rPr>
          <w:rFonts w:ascii="Arial" w:hAnsi="Arial" w:cs="Arial"/>
          <w:kern w:val="0"/>
          <w:sz w:val="22"/>
          <w:szCs w:val="22"/>
        </w:rPr>
        <w:t xml:space="preserve">'s parents </w:t>
      </w:r>
      <w:r w:rsidR="00A4636D">
        <w:rPr>
          <w:rFonts w:ascii="Arial" w:hAnsi="Arial" w:cs="Arial"/>
          <w:kern w:val="0"/>
          <w:sz w:val="22"/>
          <w:szCs w:val="22"/>
        </w:rPr>
        <w:t xml:space="preserve">do </w:t>
      </w:r>
      <w:r w:rsidR="00BE244F">
        <w:rPr>
          <w:rFonts w:ascii="Arial" w:hAnsi="Arial" w:cs="Arial"/>
          <w:kern w:val="0"/>
          <w:sz w:val="22"/>
          <w:szCs w:val="22"/>
        </w:rPr>
        <w:t xml:space="preserve">endorse concern for anxiety, particularly separation anxiety. To meet </w:t>
      </w:r>
      <w:r w:rsidR="00482A33">
        <w:rPr>
          <w:rFonts w:ascii="Arial" w:hAnsi="Arial" w:cs="Arial"/>
          <w:kern w:val="0"/>
          <w:sz w:val="22"/>
          <w:szCs w:val="22"/>
        </w:rPr>
        <w:t>criteria</w:t>
      </w:r>
      <w:r w:rsidR="00BE244F">
        <w:rPr>
          <w:rFonts w:ascii="Arial" w:hAnsi="Arial" w:cs="Arial"/>
          <w:kern w:val="0"/>
          <w:sz w:val="22"/>
          <w:szCs w:val="22"/>
        </w:rPr>
        <w:t xml:space="preserve"> for </w:t>
      </w:r>
      <w:proofErr w:type="gramStart"/>
      <w:r w:rsidR="00BE244F">
        <w:rPr>
          <w:rFonts w:ascii="Arial" w:hAnsi="Arial" w:cs="Arial"/>
          <w:kern w:val="0"/>
          <w:sz w:val="22"/>
          <w:szCs w:val="22"/>
        </w:rPr>
        <w:t>separation</w:t>
      </w:r>
      <w:proofErr w:type="gramEnd"/>
      <w:r w:rsidR="00BE244F">
        <w:rPr>
          <w:rFonts w:ascii="Arial" w:hAnsi="Arial" w:cs="Arial"/>
          <w:kern w:val="0"/>
          <w:sz w:val="22"/>
          <w:szCs w:val="22"/>
        </w:rPr>
        <w:t xml:space="preserve"> </w:t>
      </w:r>
      <w:r w:rsidR="00482A33">
        <w:rPr>
          <w:rFonts w:ascii="Arial" w:hAnsi="Arial" w:cs="Arial"/>
          <w:kern w:val="0"/>
          <w:sz w:val="22"/>
          <w:szCs w:val="22"/>
        </w:rPr>
        <w:t>anxiety</w:t>
      </w:r>
      <w:r w:rsidR="00BE244F">
        <w:rPr>
          <w:rFonts w:ascii="Arial" w:hAnsi="Arial" w:cs="Arial"/>
          <w:kern w:val="0"/>
          <w:sz w:val="22"/>
          <w:szCs w:val="22"/>
        </w:rPr>
        <w:t xml:space="preserve"> </w:t>
      </w:r>
      <w:r w:rsidR="00482A33">
        <w:rPr>
          <w:rFonts w:ascii="Arial" w:hAnsi="Arial" w:cs="Arial"/>
          <w:kern w:val="0"/>
          <w:sz w:val="22"/>
          <w:szCs w:val="22"/>
        </w:rPr>
        <w:t>disorder</w:t>
      </w:r>
      <w:r w:rsidR="00BE244F">
        <w:rPr>
          <w:rFonts w:ascii="Arial" w:hAnsi="Arial" w:cs="Arial"/>
          <w:kern w:val="0"/>
          <w:sz w:val="22"/>
          <w:szCs w:val="22"/>
        </w:rPr>
        <w:t xml:space="preserve">, one must experience a developmentally inappropriate and excessive fear concerning separation from attachment figures as evidence by at least 3 associated symptoms. During the clinical interview, </w:t>
      </w:r>
      <w:r>
        <w:rPr>
          <w:rFonts w:ascii="Arial" w:hAnsi="Arial" w:cs="Arial"/>
          <w:kern w:val="0"/>
          <w:sz w:val="22"/>
          <w:szCs w:val="22"/>
        </w:rPr>
        <w:t>NAME</w:t>
      </w:r>
      <w:r w:rsidR="00BE244F">
        <w:rPr>
          <w:rFonts w:ascii="Arial" w:hAnsi="Arial" w:cs="Arial"/>
          <w:kern w:val="0"/>
          <w:sz w:val="22"/>
          <w:szCs w:val="22"/>
        </w:rPr>
        <w:t>'s parents endorsed several symptoms of separation anxiety (e.g., fear of disasters, fear of being taken away from his parents, difficulty falling asleep without a caregiver present, physical complaints when anticipating separation, follow</w:t>
      </w:r>
      <w:r w:rsidR="00C0175F">
        <w:rPr>
          <w:rFonts w:ascii="Arial" w:hAnsi="Arial" w:cs="Arial"/>
          <w:kern w:val="0"/>
          <w:sz w:val="22"/>
          <w:szCs w:val="22"/>
        </w:rPr>
        <w:t>ing</w:t>
      </w:r>
      <w:r w:rsidR="00BE244F">
        <w:rPr>
          <w:rFonts w:ascii="Arial" w:hAnsi="Arial" w:cs="Arial"/>
          <w:kern w:val="0"/>
          <w:sz w:val="22"/>
          <w:szCs w:val="22"/>
        </w:rPr>
        <w:t xml:space="preserve"> his parents around the home). His parents also endorsed overall elevated concerns for separation anxiety on a parent-report measure. While there is a </w:t>
      </w:r>
      <w:r w:rsidR="00482A33">
        <w:rPr>
          <w:rFonts w:ascii="Arial" w:hAnsi="Arial" w:cs="Arial"/>
          <w:kern w:val="0"/>
          <w:sz w:val="22"/>
          <w:szCs w:val="22"/>
        </w:rPr>
        <w:t xml:space="preserve">strong </w:t>
      </w:r>
      <w:r w:rsidR="00BE244F">
        <w:rPr>
          <w:rFonts w:ascii="Arial" w:hAnsi="Arial" w:cs="Arial"/>
          <w:kern w:val="0"/>
          <w:sz w:val="22"/>
          <w:szCs w:val="22"/>
        </w:rPr>
        <w:t xml:space="preserve">case to </w:t>
      </w:r>
      <w:r w:rsidR="00A4636D">
        <w:rPr>
          <w:rFonts w:ascii="Arial" w:hAnsi="Arial" w:cs="Arial"/>
          <w:kern w:val="0"/>
          <w:sz w:val="22"/>
          <w:szCs w:val="22"/>
        </w:rPr>
        <w:t xml:space="preserve">be </w:t>
      </w:r>
      <w:r w:rsidR="00BE244F">
        <w:rPr>
          <w:rFonts w:ascii="Arial" w:hAnsi="Arial" w:cs="Arial"/>
          <w:kern w:val="0"/>
          <w:sz w:val="22"/>
          <w:szCs w:val="22"/>
        </w:rPr>
        <w:t>made for a diagnosis of separation anxiety disorder, as noted in the DSM-</w:t>
      </w:r>
      <w:r w:rsidR="00C0175F">
        <w:rPr>
          <w:rFonts w:ascii="Arial" w:hAnsi="Arial" w:cs="Arial"/>
          <w:kern w:val="0"/>
          <w:sz w:val="22"/>
          <w:szCs w:val="22"/>
        </w:rPr>
        <w:t>5</w:t>
      </w:r>
      <w:r w:rsidR="00BE244F">
        <w:rPr>
          <w:rFonts w:ascii="Arial" w:hAnsi="Arial" w:cs="Arial"/>
          <w:kern w:val="0"/>
          <w:sz w:val="22"/>
          <w:szCs w:val="22"/>
        </w:rPr>
        <w:t xml:space="preserve">-TR, separation worries are common for children following a trauma. This may be particularly true given that </w:t>
      </w:r>
      <w:r>
        <w:rPr>
          <w:rFonts w:ascii="Arial" w:hAnsi="Arial" w:cs="Arial"/>
          <w:kern w:val="0"/>
          <w:sz w:val="22"/>
          <w:szCs w:val="22"/>
        </w:rPr>
        <w:t>NAME</w:t>
      </w:r>
      <w:r w:rsidR="00BE244F">
        <w:rPr>
          <w:rFonts w:ascii="Arial" w:hAnsi="Arial" w:cs="Arial"/>
          <w:kern w:val="0"/>
          <w:sz w:val="22"/>
          <w:szCs w:val="22"/>
        </w:rPr>
        <w:t xml:space="preserve"> experienced separation from attachment figures in the past</w:t>
      </w:r>
      <w:r w:rsidR="00A4636D">
        <w:rPr>
          <w:rFonts w:ascii="Arial" w:hAnsi="Arial" w:cs="Arial"/>
          <w:kern w:val="0"/>
          <w:sz w:val="22"/>
          <w:szCs w:val="22"/>
        </w:rPr>
        <w:t xml:space="preserve"> and </w:t>
      </w:r>
      <w:r w:rsidR="00C0175F">
        <w:rPr>
          <w:rFonts w:ascii="Arial" w:hAnsi="Arial" w:cs="Arial"/>
          <w:kern w:val="0"/>
          <w:sz w:val="22"/>
          <w:szCs w:val="22"/>
        </w:rPr>
        <w:t>his experiences</w:t>
      </w:r>
      <w:r w:rsidR="00A4636D">
        <w:rPr>
          <w:rFonts w:ascii="Arial" w:hAnsi="Arial" w:cs="Arial"/>
          <w:kern w:val="0"/>
          <w:sz w:val="22"/>
          <w:szCs w:val="22"/>
        </w:rPr>
        <w:t xml:space="preserve"> in foster care.</w:t>
      </w:r>
      <w:r w:rsidR="00BE244F">
        <w:rPr>
          <w:rFonts w:ascii="Arial" w:hAnsi="Arial" w:cs="Arial"/>
          <w:kern w:val="0"/>
          <w:sz w:val="22"/>
          <w:szCs w:val="22"/>
        </w:rPr>
        <w:t xml:space="preserve"> However, </w:t>
      </w:r>
      <w:r>
        <w:rPr>
          <w:rFonts w:ascii="Arial" w:hAnsi="Arial" w:cs="Arial"/>
          <w:kern w:val="0"/>
          <w:sz w:val="22"/>
          <w:szCs w:val="22"/>
        </w:rPr>
        <w:t>NAME</w:t>
      </w:r>
      <w:r w:rsidR="00BE244F">
        <w:rPr>
          <w:rFonts w:ascii="Arial" w:hAnsi="Arial" w:cs="Arial"/>
          <w:kern w:val="0"/>
          <w:sz w:val="22"/>
          <w:szCs w:val="22"/>
        </w:rPr>
        <w:t xml:space="preserve"> does </w:t>
      </w:r>
      <w:r w:rsidR="00BE244F">
        <w:rPr>
          <w:rFonts w:ascii="Arial" w:hAnsi="Arial" w:cs="Arial"/>
          <w:kern w:val="0"/>
          <w:sz w:val="22"/>
          <w:szCs w:val="22"/>
        </w:rPr>
        <w:lastRenderedPageBreak/>
        <w:t xml:space="preserve">not experience significant distress or refusal when separating from his parents. This is further supported by teachers' report of anxiety symptoms in the school setting falling within normal limits on a broadband measure of behavioral functioning, as well as </w:t>
      </w:r>
      <w:r>
        <w:rPr>
          <w:rFonts w:ascii="Arial" w:hAnsi="Arial" w:cs="Arial"/>
          <w:kern w:val="0"/>
          <w:sz w:val="22"/>
          <w:szCs w:val="22"/>
        </w:rPr>
        <w:t>NAME</w:t>
      </w:r>
      <w:r w:rsidR="00BE244F">
        <w:rPr>
          <w:rFonts w:ascii="Arial" w:hAnsi="Arial" w:cs="Arial"/>
          <w:kern w:val="0"/>
          <w:sz w:val="22"/>
          <w:szCs w:val="22"/>
        </w:rPr>
        <w:t xml:space="preserve"> separating from his parents easily during the evaluation to work with the examiner. Considering </w:t>
      </w:r>
      <w:proofErr w:type="gramStart"/>
      <w:r w:rsidR="00BE244F">
        <w:rPr>
          <w:rFonts w:ascii="Arial" w:hAnsi="Arial" w:cs="Arial"/>
          <w:kern w:val="0"/>
          <w:sz w:val="22"/>
          <w:szCs w:val="22"/>
        </w:rPr>
        <w:t>all of</w:t>
      </w:r>
      <w:proofErr w:type="gramEnd"/>
      <w:r w:rsidR="00BE244F">
        <w:rPr>
          <w:rFonts w:ascii="Arial" w:hAnsi="Arial" w:cs="Arial"/>
          <w:kern w:val="0"/>
          <w:sz w:val="22"/>
          <w:szCs w:val="22"/>
        </w:rPr>
        <w:t xml:space="preserve"> the above, </w:t>
      </w:r>
      <w:r>
        <w:rPr>
          <w:rFonts w:ascii="Arial" w:hAnsi="Arial" w:cs="Arial"/>
          <w:kern w:val="0"/>
          <w:sz w:val="22"/>
          <w:szCs w:val="22"/>
        </w:rPr>
        <w:t>NAME</w:t>
      </w:r>
      <w:r w:rsidR="00BE244F">
        <w:rPr>
          <w:rFonts w:ascii="Arial" w:hAnsi="Arial" w:cs="Arial"/>
          <w:kern w:val="0"/>
          <w:sz w:val="22"/>
          <w:szCs w:val="22"/>
        </w:rPr>
        <w:t xml:space="preserve">'s </w:t>
      </w:r>
      <w:r w:rsidR="00482A33">
        <w:rPr>
          <w:rFonts w:ascii="Arial" w:hAnsi="Arial" w:cs="Arial"/>
          <w:kern w:val="0"/>
          <w:sz w:val="22"/>
          <w:szCs w:val="22"/>
        </w:rPr>
        <w:t>separation</w:t>
      </w:r>
      <w:r w:rsidR="00BE244F">
        <w:rPr>
          <w:rFonts w:ascii="Arial" w:hAnsi="Arial" w:cs="Arial"/>
          <w:kern w:val="0"/>
          <w:sz w:val="22"/>
          <w:szCs w:val="22"/>
        </w:rPr>
        <w:t xml:space="preserve"> worries are</w:t>
      </w:r>
      <w:r w:rsidR="00DC5569">
        <w:rPr>
          <w:rFonts w:ascii="Arial" w:hAnsi="Arial" w:cs="Arial"/>
          <w:kern w:val="0"/>
          <w:sz w:val="22"/>
          <w:szCs w:val="22"/>
        </w:rPr>
        <w:t xml:space="preserve"> best</w:t>
      </w:r>
      <w:r w:rsidR="00BE244F">
        <w:rPr>
          <w:rFonts w:ascii="Arial" w:hAnsi="Arial" w:cs="Arial"/>
          <w:kern w:val="0"/>
          <w:sz w:val="22"/>
          <w:szCs w:val="22"/>
        </w:rPr>
        <w:t xml:space="preserve"> conceptualized under his diagnosis of PTSD, </w:t>
      </w:r>
      <w:r w:rsidR="00B450BC">
        <w:rPr>
          <w:rFonts w:ascii="Arial" w:hAnsi="Arial" w:cs="Arial"/>
          <w:kern w:val="0"/>
          <w:sz w:val="22"/>
          <w:szCs w:val="22"/>
        </w:rPr>
        <w:t>particularly</w:t>
      </w:r>
      <w:r w:rsidR="00C0175F">
        <w:rPr>
          <w:rFonts w:ascii="Arial" w:hAnsi="Arial" w:cs="Arial"/>
          <w:kern w:val="0"/>
          <w:sz w:val="22"/>
          <w:szCs w:val="22"/>
        </w:rPr>
        <w:t xml:space="preserve"> when considering that </w:t>
      </w:r>
      <w:r>
        <w:rPr>
          <w:rFonts w:ascii="Arial" w:hAnsi="Arial" w:cs="Arial"/>
          <w:kern w:val="0"/>
          <w:sz w:val="22"/>
          <w:szCs w:val="22"/>
        </w:rPr>
        <w:t>NAME</w:t>
      </w:r>
      <w:r w:rsidR="00C0175F">
        <w:rPr>
          <w:rFonts w:ascii="Arial" w:hAnsi="Arial" w:cs="Arial"/>
          <w:kern w:val="0"/>
          <w:sz w:val="22"/>
          <w:szCs w:val="22"/>
        </w:rPr>
        <w:t xml:space="preserve"> was only recently adopted, </w:t>
      </w:r>
      <w:r w:rsidR="00BE244F">
        <w:rPr>
          <w:rFonts w:ascii="Arial" w:hAnsi="Arial" w:cs="Arial"/>
          <w:kern w:val="0"/>
          <w:sz w:val="22"/>
          <w:szCs w:val="22"/>
        </w:rPr>
        <w:t xml:space="preserve">in lieu of offering an </w:t>
      </w:r>
      <w:r w:rsidR="00482A33">
        <w:rPr>
          <w:rFonts w:ascii="Arial" w:hAnsi="Arial" w:cs="Arial"/>
          <w:kern w:val="0"/>
          <w:sz w:val="22"/>
          <w:szCs w:val="22"/>
        </w:rPr>
        <w:t>additional</w:t>
      </w:r>
      <w:r w:rsidR="00BE244F">
        <w:rPr>
          <w:rFonts w:ascii="Arial" w:hAnsi="Arial" w:cs="Arial"/>
          <w:kern w:val="0"/>
          <w:sz w:val="22"/>
          <w:szCs w:val="22"/>
        </w:rPr>
        <w:t xml:space="preserve"> diagnosis of separation anxiety disorder</w:t>
      </w:r>
      <w:r w:rsidR="00C0175F">
        <w:rPr>
          <w:rFonts w:ascii="Arial" w:hAnsi="Arial" w:cs="Arial"/>
          <w:kern w:val="0"/>
          <w:sz w:val="22"/>
          <w:szCs w:val="22"/>
        </w:rPr>
        <w:t xml:space="preserve">. </w:t>
      </w:r>
      <w:r w:rsidR="00BE244F">
        <w:rPr>
          <w:rFonts w:ascii="Arial" w:hAnsi="Arial" w:cs="Arial"/>
          <w:kern w:val="0"/>
          <w:sz w:val="22"/>
          <w:szCs w:val="22"/>
        </w:rPr>
        <w:t xml:space="preserve">Nonetheless, </w:t>
      </w:r>
      <w:r>
        <w:rPr>
          <w:rFonts w:ascii="Arial" w:hAnsi="Arial" w:cs="Arial"/>
          <w:kern w:val="0"/>
          <w:sz w:val="22"/>
          <w:szCs w:val="22"/>
        </w:rPr>
        <w:t>NAME</w:t>
      </w:r>
      <w:r w:rsidR="00BE244F">
        <w:rPr>
          <w:rFonts w:ascii="Arial" w:hAnsi="Arial" w:cs="Arial"/>
          <w:kern w:val="0"/>
          <w:sz w:val="22"/>
          <w:szCs w:val="22"/>
        </w:rPr>
        <w:t xml:space="preserve">'s anxiety </w:t>
      </w:r>
      <w:r w:rsidR="00B450BC">
        <w:rPr>
          <w:rFonts w:ascii="Arial" w:hAnsi="Arial" w:cs="Arial"/>
          <w:kern w:val="0"/>
          <w:sz w:val="22"/>
          <w:szCs w:val="22"/>
        </w:rPr>
        <w:t xml:space="preserve">and mood </w:t>
      </w:r>
      <w:r w:rsidR="00BE244F">
        <w:rPr>
          <w:rFonts w:ascii="Arial" w:hAnsi="Arial" w:cs="Arial"/>
          <w:kern w:val="0"/>
          <w:sz w:val="22"/>
          <w:szCs w:val="22"/>
        </w:rPr>
        <w:t xml:space="preserve">should </w:t>
      </w:r>
      <w:r w:rsidR="00A4636D">
        <w:rPr>
          <w:rFonts w:ascii="Arial" w:hAnsi="Arial" w:cs="Arial"/>
          <w:kern w:val="0"/>
          <w:sz w:val="22"/>
          <w:szCs w:val="22"/>
        </w:rPr>
        <w:t>continue</w:t>
      </w:r>
      <w:r w:rsidR="00BE244F">
        <w:rPr>
          <w:rFonts w:ascii="Arial" w:hAnsi="Arial" w:cs="Arial"/>
          <w:kern w:val="0"/>
          <w:sz w:val="22"/>
          <w:szCs w:val="22"/>
        </w:rPr>
        <w:t xml:space="preserve"> to be monitored and likely will be an area of focus in future </w:t>
      </w:r>
      <w:r w:rsidR="00482A33">
        <w:rPr>
          <w:rFonts w:ascii="Arial" w:hAnsi="Arial" w:cs="Arial"/>
          <w:kern w:val="0"/>
          <w:sz w:val="22"/>
          <w:szCs w:val="22"/>
        </w:rPr>
        <w:t>psychotherapy</w:t>
      </w:r>
      <w:r w:rsidR="00BE244F">
        <w:rPr>
          <w:rFonts w:ascii="Arial" w:hAnsi="Arial" w:cs="Arial"/>
          <w:kern w:val="0"/>
          <w:sz w:val="22"/>
          <w:szCs w:val="22"/>
        </w:rPr>
        <w:t xml:space="preserve">. </w:t>
      </w:r>
    </w:p>
    <w:p w14:paraId="4B83B5EE" w14:textId="77777777" w:rsidR="00482A33" w:rsidRDefault="00482A33" w:rsidP="00BE244F">
      <w:pPr>
        <w:autoSpaceDE w:val="0"/>
        <w:autoSpaceDN w:val="0"/>
        <w:adjustRightInd w:val="0"/>
        <w:spacing w:after="0" w:line="240" w:lineRule="auto"/>
        <w:rPr>
          <w:rFonts w:ascii="Arial" w:hAnsi="Arial" w:cs="Arial"/>
          <w:kern w:val="0"/>
          <w:sz w:val="22"/>
          <w:szCs w:val="22"/>
        </w:rPr>
      </w:pPr>
    </w:p>
    <w:p w14:paraId="3F8BA177" w14:textId="552D8B4D" w:rsidR="00482A33" w:rsidRDefault="00482A33"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Lastly, </w:t>
      </w:r>
      <w:r w:rsidR="006B63CF">
        <w:rPr>
          <w:rFonts w:ascii="Arial" w:hAnsi="Arial" w:cs="Arial"/>
          <w:kern w:val="0"/>
          <w:sz w:val="22"/>
          <w:szCs w:val="22"/>
        </w:rPr>
        <w:t>NAME</w:t>
      </w:r>
      <w:r>
        <w:rPr>
          <w:rFonts w:ascii="Arial" w:hAnsi="Arial" w:cs="Arial"/>
          <w:kern w:val="0"/>
          <w:sz w:val="22"/>
          <w:szCs w:val="22"/>
        </w:rPr>
        <w:t xml:space="preserve"> presents with a history of behavioral concerns. </w:t>
      </w:r>
      <w:r w:rsidR="00A4636D">
        <w:rPr>
          <w:rFonts w:ascii="Arial" w:hAnsi="Arial" w:cs="Arial"/>
          <w:kern w:val="0"/>
          <w:sz w:val="22"/>
          <w:szCs w:val="22"/>
        </w:rPr>
        <w:t>Oppositional defiant disorder (</w:t>
      </w:r>
      <w:r w:rsidRPr="00482A33">
        <w:rPr>
          <w:rFonts w:ascii="Arial" w:hAnsi="Arial" w:cs="Arial"/>
          <w:kern w:val="0"/>
          <w:sz w:val="22"/>
          <w:szCs w:val="22"/>
        </w:rPr>
        <w:t>ODD</w:t>
      </w:r>
      <w:r w:rsidR="00A4636D">
        <w:rPr>
          <w:rFonts w:ascii="Arial" w:hAnsi="Arial" w:cs="Arial"/>
          <w:kern w:val="0"/>
          <w:sz w:val="22"/>
          <w:szCs w:val="22"/>
        </w:rPr>
        <w:t>)</w:t>
      </w:r>
      <w:r w:rsidRPr="00482A33">
        <w:rPr>
          <w:rFonts w:ascii="Arial" w:hAnsi="Arial" w:cs="Arial"/>
          <w:kern w:val="0"/>
          <w:sz w:val="22"/>
          <w:szCs w:val="22"/>
        </w:rPr>
        <w:t xml:space="preserve"> is characterized by a pattern of angry/irritable mood, argumentative/defiant behavior, or vindictiveness. To meet criteria, a child must demonstrate four associated symptoms that have persisted for at least six months. Symptoms must also be present with at least one individual who is not a sibling.</w:t>
      </w:r>
      <w:r>
        <w:rPr>
          <w:rFonts w:ascii="Arial" w:hAnsi="Arial" w:cs="Arial"/>
          <w:kern w:val="0"/>
          <w:sz w:val="22"/>
          <w:szCs w:val="22"/>
        </w:rPr>
        <w:t xml:space="preserve"> While </w:t>
      </w:r>
      <w:r w:rsidR="006B63CF">
        <w:rPr>
          <w:rFonts w:ascii="Arial" w:hAnsi="Arial" w:cs="Arial"/>
          <w:kern w:val="0"/>
          <w:sz w:val="22"/>
          <w:szCs w:val="22"/>
        </w:rPr>
        <w:t>NAME</w:t>
      </w:r>
      <w:r>
        <w:rPr>
          <w:rFonts w:ascii="Arial" w:hAnsi="Arial" w:cs="Arial"/>
          <w:kern w:val="0"/>
          <w:sz w:val="22"/>
          <w:szCs w:val="22"/>
        </w:rPr>
        <w:t xml:space="preserve"> presents with some symptoms of ODD, as indicated across parent and teacher forms examining behavioral concerns, </w:t>
      </w:r>
      <w:r w:rsidRPr="00482A33">
        <w:rPr>
          <w:rFonts w:ascii="Arial" w:hAnsi="Arial" w:cs="Arial"/>
          <w:kern w:val="0"/>
          <w:sz w:val="22"/>
          <w:szCs w:val="22"/>
        </w:rPr>
        <w:t>children with PTSD often struggle with disruptive and aggressive behaviors. This is often thought to be associated with how trauma impacts a child’s developing brain and their ability to manage stressors, such as being given an undesired command. Children affected by trauma often display a heightened reaction to stressors, and this may manifest as physical aggression, repeated noncompliance, and tantrum behaviors. Similarly, many children with ADHD also struggle with emotion regulation, as the executive functioning weaknesses seen in ADHD can contribute to emotion regulation difficulties.</w:t>
      </w:r>
      <w:r>
        <w:rPr>
          <w:rFonts w:ascii="Arial" w:hAnsi="Arial" w:cs="Arial"/>
          <w:kern w:val="0"/>
          <w:sz w:val="22"/>
          <w:szCs w:val="22"/>
        </w:rPr>
        <w:t xml:space="preserve"> Children with a specific learning disorder (SLD) and ADHD may also demonstrate challenging behaviors in the school setting to avoid challenging work. This is further supported by parent </w:t>
      </w:r>
      <w:proofErr w:type="gramStart"/>
      <w:r>
        <w:rPr>
          <w:rFonts w:ascii="Arial" w:hAnsi="Arial" w:cs="Arial"/>
          <w:kern w:val="0"/>
          <w:sz w:val="22"/>
          <w:szCs w:val="22"/>
        </w:rPr>
        <w:t>report</w:t>
      </w:r>
      <w:proofErr w:type="gramEnd"/>
      <w:r>
        <w:rPr>
          <w:rFonts w:ascii="Arial" w:hAnsi="Arial" w:cs="Arial"/>
          <w:kern w:val="0"/>
          <w:sz w:val="22"/>
          <w:szCs w:val="22"/>
        </w:rPr>
        <w:t xml:space="preserve"> of minimal behavioral concerns in the home setting, </w:t>
      </w:r>
      <w:r w:rsidR="00A4636D">
        <w:rPr>
          <w:rFonts w:ascii="Arial" w:hAnsi="Arial" w:cs="Arial"/>
          <w:kern w:val="0"/>
          <w:sz w:val="22"/>
          <w:szCs w:val="22"/>
        </w:rPr>
        <w:t xml:space="preserve">especially </w:t>
      </w:r>
      <w:r>
        <w:rPr>
          <w:rFonts w:ascii="Arial" w:hAnsi="Arial" w:cs="Arial"/>
          <w:kern w:val="0"/>
          <w:sz w:val="22"/>
          <w:szCs w:val="22"/>
        </w:rPr>
        <w:t xml:space="preserve">now that </w:t>
      </w:r>
      <w:r w:rsidR="006B63CF">
        <w:rPr>
          <w:rFonts w:ascii="Arial" w:hAnsi="Arial" w:cs="Arial"/>
          <w:kern w:val="0"/>
          <w:sz w:val="22"/>
          <w:szCs w:val="22"/>
        </w:rPr>
        <w:t>NAME</w:t>
      </w:r>
      <w:r>
        <w:rPr>
          <w:rFonts w:ascii="Arial" w:hAnsi="Arial" w:cs="Arial"/>
          <w:kern w:val="0"/>
          <w:sz w:val="22"/>
          <w:szCs w:val="22"/>
        </w:rPr>
        <w:t xml:space="preserve"> has been living consistently with the </w:t>
      </w:r>
      <w:r w:rsidR="006B63CF">
        <w:rPr>
          <w:rFonts w:ascii="Arial" w:hAnsi="Arial" w:cs="Arial"/>
          <w:kern w:val="0"/>
          <w:sz w:val="22"/>
          <w:szCs w:val="22"/>
        </w:rPr>
        <w:t>NAME</w:t>
      </w:r>
      <w:r>
        <w:rPr>
          <w:rFonts w:ascii="Arial" w:hAnsi="Arial" w:cs="Arial"/>
          <w:kern w:val="0"/>
          <w:sz w:val="22"/>
          <w:szCs w:val="22"/>
        </w:rPr>
        <w:t xml:space="preserve"> family. Together, the results of this evaluation indicate that any behavioral problems are best attributed to diagnoses of ADHD, PTSD, and SLD</w:t>
      </w:r>
      <w:r w:rsidRPr="00482A33">
        <w:rPr>
          <w:rFonts w:ascii="Arial" w:hAnsi="Arial" w:cs="Arial"/>
          <w:kern w:val="0"/>
          <w:sz w:val="22"/>
          <w:szCs w:val="22"/>
        </w:rPr>
        <w:t xml:space="preserve">. </w:t>
      </w:r>
    </w:p>
    <w:p w14:paraId="36D70E43" w14:textId="77777777" w:rsidR="00BE244F" w:rsidRDefault="00BE244F" w:rsidP="00BE244F">
      <w:pPr>
        <w:autoSpaceDE w:val="0"/>
        <w:autoSpaceDN w:val="0"/>
        <w:adjustRightInd w:val="0"/>
        <w:spacing w:after="0" w:line="240" w:lineRule="auto"/>
        <w:rPr>
          <w:rFonts w:ascii="Arial" w:hAnsi="Arial" w:cs="Arial"/>
          <w:color w:val="000000"/>
          <w:kern w:val="0"/>
          <w:sz w:val="22"/>
          <w:szCs w:val="22"/>
        </w:rPr>
      </w:pPr>
    </w:p>
    <w:p w14:paraId="734AEAE4"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RECOMMENDATIONS:</w:t>
      </w:r>
    </w:p>
    <w:p w14:paraId="1C2222C5" w14:textId="77777777" w:rsidR="00BE244F" w:rsidRDefault="00BE244F" w:rsidP="00BE244F">
      <w:pPr>
        <w:autoSpaceDE w:val="0"/>
        <w:autoSpaceDN w:val="0"/>
        <w:adjustRightInd w:val="0"/>
        <w:spacing w:after="0" w:line="240" w:lineRule="auto"/>
        <w:rPr>
          <w:rFonts w:ascii="Arial" w:hAnsi="Arial" w:cs="Arial"/>
          <w:b/>
          <w:bCs/>
          <w:color w:val="000000"/>
          <w:kern w:val="0"/>
          <w:sz w:val="22"/>
          <w:szCs w:val="22"/>
        </w:rPr>
      </w:pPr>
    </w:p>
    <w:p w14:paraId="649C8F72" w14:textId="77777777" w:rsidR="00BE244F" w:rsidRDefault="00BE244F" w:rsidP="00BE244F">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 xml:space="preserve">Academic Accommodations: </w:t>
      </w:r>
    </w:p>
    <w:p w14:paraId="6537E4E0" w14:textId="1FCAFABE"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w:t>
      </w:r>
      <w:r w:rsidR="006B63CF">
        <w:rPr>
          <w:rFonts w:ascii="Arial" w:hAnsi="Arial" w:cs="Arial"/>
          <w:kern w:val="0"/>
          <w:sz w:val="22"/>
          <w:szCs w:val="22"/>
        </w:rPr>
        <w:t>NAME</w:t>
      </w:r>
      <w:r>
        <w:rPr>
          <w:rFonts w:ascii="Arial" w:hAnsi="Arial" w:cs="Arial"/>
          <w:kern w:val="0"/>
          <w:sz w:val="22"/>
          <w:szCs w:val="22"/>
        </w:rPr>
        <w:t xml:space="preserve">'s diagnoses of ADHD, SLD, and PTSD, </w:t>
      </w:r>
      <w:r>
        <w:rPr>
          <w:rFonts w:ascii="Arial" w:hAnsi="Arial" w:cs="Arial"/>
          <w:b/>
          <w:bCs/>
          <w:color w:val="000000"/>
          <w:kern w:val="0"/>
          <w:sz w:val="22"/>
          <w:szCs w:val="22"/>
        </w:rPr>
        <w:t xml:space="preserve">he should remain eligible to receive academic accommodations </w:t>
      </w:r>
      <w:r w:rsidR="00574D82">
        <w:rPr>
          <w:rFonts w:ascii="Arial" w:hAnsi="Arial" w:cs="Arial"/>
          <w:b/>
          <w:bCs/>
          <w:color w:val="000000"/>
          <w:kern w:val="0"/>
          <w:sz w:val="22"/>
          <w:szCs w:val="22"/>
        </w:rPr>
        <w:t>through</w:t>
      </w:r>
      <w:r>
        <w:rPr>
          <w:rFonts w:ascii="Arial" w:hAnsi="Arial" w:cs="Arial"/>
          <w:b/>
          <w:bCs/>
          <w:color w:val="000000"/>
          <w:kern w:val="0"/>
          <w:sz w:val="22"/>
          <w:szCs w:val="22"/>
        </w:rPr>
        <w:t xml:space="preserve"> his IEP. </w:t>
      </w:r>
      <w:r>
        <w:rPr>
          <w:rFonts w:ascii="Arial" w:hAnsi="Arial" w:cs="Arial"/>
          <w:kern w:val="0"/>
          <w:sz w:val="22"/>
          <w:szCs w:val="22"/>
        </w:rPr>
        <w:t xml:space="preserve">The optimal educational environment for </w:t>
      </w:r>
      <w:r w:rsidR="006B63CF">
        <w:rPr>
          <w:rFonts w:ascii="Arial" w:hAnsi="Arial" w:cs="Arial"/>
          <w:kern w:val="0"/>
          <w:sz w:val="22"/>
          <w:szCs w:val="22"/>
        </w:rPr>
        <w:t>NAME</w:t>
      </w:r>
      <w:r>
        <w:rPr>
          <w:rFonts w:ascii="Arial" w:hAnsi="Arial" w:cs="Arial"/>
          <w:kern w:val="0"/>
          <w:sz w:val="22"/>
          <w:szCs w:val="22"/>
        </w:rPr>
        <w:t xml:space="preserve"> will include </w:t>
      </w:r>
      <w:proofErr w:type="gramStart"/>
      <w:r>
        <w:rPr>
          <w:rFonts w:ascii="Arial" w:hAnsi="Arial" w:cs="Arial"/>
          <w:kern w:val="0"/>
          <w:sz w:val="22"/>
          <w:szCs w:val="22"/>
        </w:rPr>
        <w:t>accommodations</w:t>
      </w:r>
      <w:proofErr w:type="gramEnd"/>
      <w:r>
        <w:rPr>
          <w:rFonts w:ascii="Arial" w:hAnsi="Arial" w:cs="Arial"/>
          <w:kern w:val="0"/>
          <w:sz w:val="22"/>
          <w:szCs w:val="22"/>
        </w:rPr>
        <w:t xml:space="preserve"> that </w:t>
      </w:r>
      <w:proofErr w:type="gramStart"/>
      <w:r>
        <w:rPr>
          <w:rFonts w:ascii="Arial" w:hAnsi="Arial" w:cs="Arial"/>
          <w:kern w:val="0"/>
          <w:sz w:val="22"/>
          <w:szCs w:val="22"/>
        </w:rPr>
        <w:t>allow</w:t>
      </w:r>
      <w:proofErr w:type="gramEnd"/>
      <w:r>
        <w:rPr>
          <w:rFonts w:ascii="Arial" w:hAnsi="Arial" w:cs="Arial"/>
          <w:kern w:val="0"/>
          <w:sz w:val="22"/>
          <w:szCs w:val="22"/>
        </w:rPr>
        <w:t xml:space="preserve"> him to learn at his own pace and are structured </w:t>
      </w:r>
      <w:proofErr w:type="gramStart"/>
      <w:r>
        <w:rPr>
          <w:rFonts w:ascii="Arial" w:hAnsi="Arial" w:cs="Arial"/>
          <w:kern w:val="0"/>
          <w:sz w:val="22"/>
          <w:szCs w:val="22"/>
        </w:rPr>
        <w:t>in order for</w:t>
      </w:r>
      <w:proofErr w:type="gramEnd"/>
      <w:r>
        <w:rPr>
          <w:rFonts w:ascii="Arial" w:hAnsi="Arial" w:cs="Arial"/>
          <w:kern w:val="0"/>
          <w:sz w:val="22"/>
          <w:szCs w:val="22"/>
        </w:rPr>
        <w:t xml:space="preserve"> him to be successful. It is recommended that </w:t>
      </w:r>
      <w:r w:rsidR="006B63CF">
        <w:rPr>
          <w:rFonts w:ascii="Arial" w:hAnsi="Arial" w:cs="Arial"/>
          <w:kern w:val="0"/>
          <w:sz w:val="22"/>
          <w:szCs w:val="22"/>
        </w:rPr>
        <w:t>NAME</w:t>
      </w:r>
      <w:r>
        <w:rPr>
          <w:rFonts w:ascii="Arial" w:hAnsi="Arial" w:cs="Arial"/>
          <w:kern w:val="0"/>
          <w:sz w:val="22"/>
          <w:szCs w:val="22"/>
        </w:rPr>
        <w:t xml:space="preserve">'s family share the results of this evaluation with his school so that appropriate </w:t>
      </w:r>
      <w:proofErr w:type="gramStart"/>
      <w:r>
        <w:rPr>
          <w:rFonts w:ascii="Arial" w:hAnsi="Arial" w:cs="Arial"/>
          <w:kern w:val="0"/>
          <w:sz w:val="22"/>
          <w:szCs w:val="22"/>
        </w:rPr>
        <w:t>accommodations</w:t>
      </w:r>
      <w:proofErr w:type="gramEnd"/>
      <w:r>
        <w:rPr>
          <w:rFonts w:ascii="Arial" w:hAnsi="Arial" w:cs="Arial"/>
          <w:kern w:val="0"/>
          <w:sz w:val="22"/>
          <w:szCs w:val="22"/>
        </w:rPr>
        <w:t xml:space="preserve"> can be made. Please note that decisions surrounding academic accommodations and supports are made at the sole discretion of </w:t>
      </w:r>
      <w:r w:rsidR="006B63CF">
        <w:rPr>
          <w:rFonts w:ascii="Arial" w:hAnsi="Arial" w:cs="Arial"/>
          <w:kern w:val="0"/>
          <w:sz w:val="22"/>
          <w:szCs w:val="22"/>
        </w:rPr>
        <w:t>NAME</w:t>
      </w:r>
      <w:r>
        <w:rPr>
          <w:rFonts w:ascii="Arial" w:hAnsi="Arial" w:cs="Arial"/>
          <w:kern w:val="0"/>
          <w:sz w:val="22"/>
          <w:szCs w:val="22"/>
        </w:rPr>
        <w:t>'s school district. The following recommendations are put forth for consideration:</w:t>
      </w:r>
    </w:p>
    <w:p w14:paraId="2C5444C3"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37DEA915" w14:textId="77777777" w:rsidR="00BE244F" w:rsidRDefault="00BE244F" w:rsidP="00BE244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Ongoing and maximal intervention to support reading and mathematics is highly recommended. </w:t>
      </w:r>
    </w:p>
    <w:p w14:paraId="6019F461" w14:textId="6FE01FE4" w:rsidR="00BC6FA7" w:rsidRDefault="00BC6FA7" w:rsidP="00BE244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Frequent communication between </w:t>
      </w:r>
      <w:r w:rsidR="006B63CF">
        <w:rPr>
          <w:rFonts w:ascii="Arial" w:hAnsi="Arial" w:cs="Arial"/>
          <w:kern w:val="0"/>
          <w:sz w:val="22"/>
          <w:szCs w:val="22"/>
        </w:rPr>
        <w:t>NAME</w:t>
      </w:r>
      <w:r>
        <w:rPr>
          <w:rFonts w:ascii="Arial" w:hAnsi="Arial" w:cs="Arial"/>
          <w:kern w:val="0"/>
          <w:sz w:val="22"/>
          <w:szCs w:val="22"/>
        </w:rPr>
        <w:t xml:space="preserve">’s parents and </w:t>
      </w:r>
      <w:r w:rsidR="00B450BC">
        <w:rPr>
          <w:rFonts w:ascii="Arial" w:hAnsi="Arial" w:cs="Arial"/>
          <w:kern w:val="0"/>
          <w:sz w:val="22"/>
          <w:szCs w:val="22"/>
        </w:rPr>
        <w:t>educators</w:t>
      </w:r>
      <w:r>
        <w:rPr>
          <w:rFonts w:ascii="Arial" w:hAnsi="Arial" w:cs="Arial"/>
          <w:kern w:val="0"/>
          <w:sz w:val="22"/>
          <w:szCs w:val="22"/>
        </w:rPr>
        <w:t xml:space="preserve"> regarding his academic goals and process will be essential. </w:t>
      </w:r>
    </w:p>
    <w:p w14:paraId="740965F7" w14:textId="77777777" w:rsidR="00BE244F" w:rsidRDefault="00BE244F" w:rsidP="00BE244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Provide assignments that challenge him, and encourage him to work through problems that he may not feel confident in.</w:t>
      </w:r>
    </w:p>
    <w:p w14:paraId="66CBBD40" w14:textId="77777777" w:rsidR="00A4636D" w:rsidRDefault="00A4636D"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due to difficulties with sustained attention. </w:t>
      </w:r>
    </w:p>
    <w:p w14:paraId="31282A80" w14:textId="65C7F031" w:rsidR="00A4636D" w:rsidRDefault="006B63CF"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A4636D">
        <w:rPr>
          <w:rFonts w:ascii="Arial" w:hAnsi="Arial" w:cs="Arial"/>
          <w:color w:val="000000"/>
          <w:kern w:val="0"/>
          <w:sz w:val="22"/>
          <w:szCs w:val="22"/>
        </w:rPr>
        <w:t xml:space="preserve"> may benefit from seating away from distractions.</w:t>
      </w:r>
    </w:p>
    <w:p w14:paraId="6CF339B4" w14:textId="0A9E57B5" w:rsidR="00A4636D" w:rsidRDefault="006B63CF"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lastRenderedPageBreak/>
        <w:t>NAME</w:t>
      </w:r>
      <w:r w:rsidR="00A4636D">
        <w:rPr>
          <w:rFonts w:ascii="Arial" w:hAnsi="Arial" w:cs="Arial"/>
          <w:color w:val="000000"/>
          <w:kern w:val="0"/>
          <w:sz w:val="22"/>
          <w:szCs w:val="22"/>
        </w:rPr>
        <w:t xml:space="preserve"> would benefit from a private </w:t>
      </w:r>
      <w:r w:rsidR="00B450BC">
        <w:rPr>
          <w:rFonts w:ascii="Arial" w:hAnsi="Arial" w:cs="Arial"/>
          <w:color w:val="000000"/>
          <w:kern w:val="0"/>
          <w:sz w:val="22"/>
          <w:szCs w:val="22"/>
        </w:rPr>
        <w:t>test-taking</w:t>
      </w:r>
      <w:r w:rsidR="00A4636D">
        <w:rPr>
          <w:rFonts w:ascii="Arial" w:hAnsi="Arial" w:cs="Arial"/>
          <w:color w:val="000000"/>
          <w:kern w:val="0"/>
          <w:sz w:val="22"/>
          <w:szCs w:val="22"/>
        </w:rPr>
        <w:t xml:space="preserve"> environment.</w:t>
      </w:r>
    </w:p>
    <w:p w14:paraId="49F999FD" w14:textId="05645684" w:rsidR="00A4636D" w:rsidRDefault="00A4636D"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Pairing oral instructions with visual cues or written instructions (when reading skills improve) will help ensure that </w:t>
      </w:r>
      <w:r w:rsidR="006B63CF">
        <w:rPr>
          <w:rFonts w:ascii="Arial" w:hAnsi="Arial" w:cs="Arial"/>
          <w:color w:val="000000"/>
          <w:kern w:val="0"/>
          <w:sz w:val="22"/>
          <w:szCs w:val="22"/>
        </w:rPr>
        <w:t>NAME</w:t>
      </w:r>
      <w:r>
        <w:rPr>
          <w:rFonts w:ascii="Arial" w:hAnsi="Arial" w:cs="Arial"/>
          <w:color w:val="000000"/>
          <w:kern w:val="0"/>
          <w:sz w:val="22"/>
          <w:szCs w:val="22"/>
        </w:rPr>
        <w:t xml:space="preserve"> does not miss the information.</w:t>
      </w:r>
    </w:p>
    <w:p w14:paraId="07955275" w14:textId="43EFA5EC" w:rsidR="00A4636D" w:rsidRDefault="00A4636D"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Ask </w:t>
      </w:r>
      <w:r w:rsidR="006B63CF">
        <w:rPr>
          <w:rFonts w:ascii="Arial" w:hAnsi="Arial" w:cs="Arial"/>
          <w:color w:val="000000"/>
          <w:kern w:val="0"/>
          <w:sz w:val="22"/>
          <w:szCs w:val="22"/>
        </w:rPr>
        <w:t>NAME</w:t>
      </w:r>
      <w:r>
        <w:rPr>
          <w:rFonts w:ascii="Arial" w:hAnsi="Arial" w:cs="Arial"/>
          <w:color w:val="000000"/>
          <w:kern w:val="0"/>
          <w:sz w:val="22"/>
          <w:szCs w:val="22"/>
        </w:rPr>
        <w:t xml:space="preserve"> to repeat instructions to ensure comprehension and understanding.  Repeat instructions or directions frequently.</w:t>
      </w:r>
    </w:p>
    <w:p w14:paraId="06891A4A" w14:textId="039957C4" w:rsidR="00A4636D" w:rsidRDefault="00A4636D"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Provide </w:t>
      </w:r>
      <w:r w:rsidR="006B63CF">
        <w:rPr>
          <w:rFonts w:ascii="Arial" w:hAnsi="Arial" w:cs="Arial"/>
          <w:color w:val="000000"/>
          <w:kern w:val="0"/>
          <w:sz w:val="22"/>
          <w:szCs w:val="22"/>
        </w:rPr>
        <w:t>NAME</w:t>
      </w:r>
      <w:r>
        <w:rPr>
          <w:rFonts w:ascii="Arial" w:hAnsi="Arial" w:cs="Arial"/>
          <w:color w:val="000000"/>
          <w:kern w:val="0"/>
          <w:sz w:val="22"/>
          <w:szCs w:val="22"/>
        </w:rPr>
        <w:t xml:space="preserve"> with frequent praise and encouragement.</w:t>
      </w:r>
    </w:p>
    <w:p w14:paraId="54C23CCF" w14:textId="2B316D12" w:rsidR="00A4636D" w:rsidRDefault="006B63CF"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A4636D">
        <w:rPr>
          <w:rFonts w:ascii="Arial" w:hAnsi="Arial" w:cs="Arial"/>
          <w:color w:val="000000"/>
          <w:kern w:val="0"/>
          <w:sz w:val="22"/>
          <w:szCs w:val="22"/>
        </w:rPr>
        <w:t xml:space="preserve"> may benefit from attention checks during the day to ensure that he understands instructions.</w:t>
      </w:r>
    </w:p>
    <w:p w14:paraId="3AA3A652" w14:textId="78F34A5B" w:rsidR="00A4636D" w:rsidRDefault="006B63CF"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A4636D">
        <w:rPr>
          <w:rFonts w:ascii="Arial" w:hAnsi="Arial" w:cs="Arial"/>
          <w:color w:val="000000"/>
          <w:kern w:val="0"/>
          <w:sz w:val="22"/>
          <w:szCs w:val="22"/>
        </w:rPr>
        <w:t xml:space="preserve"> will likely respond best to instructional approaches that utilize “hands on” or experiential learning.  In addition, multimodal teaching methods should be considered (e.g., visual </w:t>
      </w:r>
      <w:proofErr w:type="gramStart"/>
      <w:r w:rsidR="00A4636D">
        <w:rPr>
          <w:rFonts w:ascii="Arial" w:hAnsi="Arial" w:cs="Arial"/>
          <w:color w:val="000000"/>
          <w:kern w:val="0"/>
          <w:sz w:val="22"/>
          <w:szCs w:val="22"/>
        </w:rPr>
        <w:t>supports</w:t>
      </w:r>
      <w:proofErr w:type="gramEnd"/>
      <w:r w:rsidR="00A4636D">
        <w:rPr>
          <w:rFonts w:ascii="Arial" w:hAnsi="Arial" w:cs="Arial"/>
          <w:color w:val="000000"/>
          <w:kern w:val="0"/>
          <w:sz w:val="22"/>
          <w:szCs w:val="22"/>
        </w:rPr>
        <w:t xml:space="preserve">/organizers, guided practice, and modeling in addition to verbal instruction).  </w:t>
      </w:r>
    </w:p>
    <w:p w14:paraId="33305874" w14:textId="30E28101" w:rsidR="00A4636D" w:rsidRDefault="00A4636D"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Repetition of key concepts will be important to help ensure </w:t>
      </w:r>
      <w:r w:rsidR="006B63CF">
        <w:rPr>
          <w:rFonts w:ascii="Arial" w:hAnsi="Arial" w:cs="Arial"/>
          <w:color w:val="000000"/>
          <w:kern w:val="0"/>
          <w:sz w:val="22"/>
          <w:szCs w:val="22"/>
        </w:rPr>
        <w:t>NAME</w:t>
      </w:r>
      <w:r>
        <w:rPr>
          <w:rFonts w:ascii="Arial" w:hAnsi="Arial" w:cs="Arial"/>
          <w:color w:val="000000"/>
          <w:kern w:val="0"/>
          <w:sz w:val="22"/>
          <w:szCs w:val="22"/>
        </w:rPr>
        <w:t xml:space="preserve"> has attended to the information presented and is able to remember and apply new concepts. Provide multiple opportunities for his to practice and demonstrate </w:t>
      </w:r>
      <w:proofErr w:type="gramStart"/>
      <w:r>
        <w:rPr>
          <w:rFonts w:ascii="Arial" w:hAnsi="Arial" w:cs="Arial"/>
          <w:color w:val="000000"/>
          <w:kern w:val="0"/>
          <w:sz w:val="22"/>
          <w:szCs w:val="22"/>
        </w:rPr>
        <w:t>particular skills</w:t>
      </w:r>
      <w:proofErr w:type="gramEnd"/>
      <w:r>
        <w:rPr>
          <w:rFonts w:ascii="Arial" w:hAnsi="Arial" w:cs="Arial"/>
          <w:color w:val="000000"/>
          <w:kern w:val="0"/>
          <w:sz w:val="22"/>
          <w:szCs w:val="22"/>
        </w:rPr>
        <w:t xml:space="preserve"> across settings and situations. </w:t>
      </w:r>
    </w:p>
    <w:p w14:paraId="60BE2A9D" w14:textId="6675FFAE" w:rsidR="00A4636D" w:rsidRDefault="006B63CF"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A4636D">
        <w:rPr>
          <w:rFonts w:ascii="Arial" w:hAnsi="Arial" w:cs="Arial"/>
          <w:color w:val="000000"/>
          <w:kern w:val="0"/>
          <w:sz w:val="22"/>
          <w:szCs w:val="22"/>
        </w:rPr>
        <w:t xml:space="preserve"> may find it difficult to follow along with whole-group instruction or lectures but could be too </w:t>
      </w:r>
      <w:proofErr w:type="gramStart"/>
      <w:r w:rsidR="00A4636D">
        <w:rPr>
          <w:rFonts w:ascii="Arial" w:hAnsi="Arial" w:cs="Arial"/>
          <w:color w:val="000000"/>
          <w:kern w:val="0"/>
          <w:sz w:val="22"/>
          <w:szCs w:val="22"/>
        </w:rPr>
        <w:t>embarrassed</w:t>
      </w:r>
      <w:proofErr w:type="gramEnd"/>
      <w:r w:rsidR="00A4636D">
        <w:rPr>
          <w:rFonts w:ascii="Arial" w:hAnsi="Arial" w:cs="Arial"/>
          <w:color w:val="000000"/>
          <w:kern w:val="0"/>
          <w:sz w:val="22"/>
          <w:szCs w:val="22"/>
        </w:rPr>
        <w:t xml:space="preserve"> or self-conscious to say anything at the time. Make sure to check in with </w:t>
      </w:r>
      <w:r>
        <w:rPr>
          <w:rFonts w:ascii="Arial" w:hAnsi="Arial" w:cs="Arial"/>
          <w:color w:val="000000"/>
          <w:kern w:val="0"/>
          <w:sz w:val="22"/>
          <w:szCs w:val="22"/>
        </w:rPr>
        <w:t>NAME</w:t>
      </w:r>
      <w:r w:rsidR="00A4636D">
        <w:rPr>
          <w:rFonts w:ascii="Arial" w:hAnsi="Arial" w:cs="Arial"/>
          <w:color w:val="000000"/>
          <w:kern w:val="0"/>
          <w:sz w:val="22"/>
          <w:szCs w:val="22"/>
        </w:rPr>
        <w:t xml:space="preserve"> separately (and discreetly) to ensure understanding and comprehension of learned material.</w:t>
      </w:r>
    </w:p>
    <w:p w14:paraId="7A75A605" w14:textId="1065D31B" w:rsidR="00A4636D" w:rsidRDefault="006B63CF"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A4636D">
        <w:rPr>
          <w:rFonts w:ascii="Arial" w:hAnsi="Arial" w:cs="Arial"/>
          <w:color w:val="000000"/>
          <w:kern w:val="0"/>
          <w:sz w:val="22"/>
          <w:szCs w:val="22"/>
        </w:rPr>
        <w:t xml:space="preserve"> may also benefit from movement breaks </w:t>
      </w:r>
      <w:proofErr w:type="gramStart"/>
      <w:r w:rsidR="00A4636D">
        <w:rPr>
          <w:rFonts w:ascii="Arial" w:hAnsi="Arial" w:cs="Arial"/>
          <w:color w:val="000000"/>
          <w:kern w:val="0"/>
          <w:sz w:val="22"/>
          <w:szCs w:val="22"/>
        </w:rPr>
        <w:t>in order to</w:t>
      </w:r>
      <w:proofErr w:type="gramEnd"/>
      <w:r w:rsidR="00A4636D">
        <w:rPr>
          <w:rFonts w:ascii="Arial" w:hAnsi="Arial" w:cs="Arial"/>
          <w:color w:val="000000"/>
          <w:kern w:val="0"/>
          <w:sz w:val="22"/>
          <w:szCs w:val="22"/>
        </w:rPr>
        <w:t xml:space="preserve"> obtain a break from mental stimulation and be re-energized. This may include going to a sensory room, if available.</w:t>
      </w:r>
    </w:p>
    <w:p w14:paraId="0E6EF79E" w14:textId="65C255E1" w:rsidR="00A4636D" w:rsidRDefault="00A4636D"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Create checklists and/or routines for </w:t>
      </w:r>
      <w:r w:rsidR="006B63CF">
        <w:rPr>
          <w:rFonts w:ascii="Arial" w:hAnsi="Arial" w:cs="Arial"/>
          <w:color w:val="000000"/>
          <w:kern w:val="0"/>
          <w:sz w:val="22"/>
          <w:szCs w:val="22"/>
        </w:rPr>
        <w:t>NAME</w:t>
      </w:r>
      <w:r>
        <w:rPr>
          <w:rFonts w:ascii="Arial" w:hAnsi="Arial" w:cs="Arial"/>
          <w:color w:val="000000"/>
          <w:kern w:val="0"/>
          <w:sz w:val="22"/>
          <w:szCs w:val="22"/>
        </w:rPr>
        <w:t xml:space="preserve"> to doublecheck his work for mistakes and errors.</w:t>
      </w:r>
    </w:p>
    <w:p w14:paraId="4006FAAE" w14:textId="32057A1B" w:rsidR="00A4636D" w:rsidRPr="00A4636D" w:rsidRDefault="006B63CF"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A4636D">
        <w:rPr>
          <w:rFonts w:ascii="Arial" w:hAnsi="Arial" w:cs="Arial"/>
          <w:color w:val="000000"/>
          <w:kern w:val="0"/>
          <w:sz w:val="22"/>
          <w:szCs w:val="22"/>
        </w:rPr>
        <w:t xml:space="preserve"> may benefit from a behavioral system at school (e.g., a token economy) to encourage him to stay on task and finish work. </w:t>
      </w:r>
    </w:p>
    <w:p w14:paraId="27999EAE" w14:textId="77777777" w:rsidR="00BE244F" w:rsidRDefault="00BE244F" w:rsidP="00BE244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Permission to take breaks and organize tasks into smaller components.</w:t>
      </w:r>
    </w:p>
    <w:p w14:paraId="4B694D0E" w14:textId="47C2C2B4" w:rsidR="00BE244F" w:rsidRDefault="00BE244F" w:rsidP="00BE244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Create a “safe” place for </w:t>
      </w:r>
      <w:r w:rsidR="006B63CF">
        <w:rPr>
          <w:rFonts w:ascii="Arial" w:hAnsi="Arial" w:cs="Arial"/>
          <w:kern w:val="0"/>
          <w:sz w:val="22"/>
          <w:szCs w:val="22"/>
        </w:rPr>
        <w:t>NAME</w:t>
      </w:r>
      <w:r>
        <w:rPr>
          <w:rFonts w:ascii="Arial" w:hAnsi="Arial" w:cs="Arial"/>
          <w:kern w:val="0"/>
          <w:sz w:val="22"/>
          <w:szCs w:val="22"/>
        </w:rPr>
        <w:t xml:space="preserve"> to go when anxiety symptoms are high or during stressful times</w:t>
      </w:r>
      <w:r w:rsidR="00574D82">
        <w:rPr>
          <w:rFonts w:ascii="Arial" w:hAnsi="Arial" w:cs="Arial"/>
          <w:kern w:val="0"/>
          <w:sz w:val="22"/>
          <w:szCs w:val="22"/>
        </w:rPr>
        <w:t>.</w:t>
      </w:r>
      <w:r>
        <w:rPr>
          <w:rFonts w:ascii="Arial" w:hAnsi="Arial" w:cs="Arial"/>
          <w:kern w:val="0"/>
          <w:sz w:val="22"/>
          <w:szCs w:val="22"/>
        </w:rPr>
        <w:t xml:space="preserve"> This may be the nurse's office or visiting with </w:t>
      </w:r>
      <w:r w:rsidR="00574D82">
        <w:rPr>
          <w:rFonts w:ascii="Arial" w:hAnsi="Arial" w:cs="Arial"/>
          <w:kern w:val="0"/>
          <w:sz w:val="22"/>
          <w:szCs w:val="22"/>
        </w:rPr>
        <w:t>a preferred teacher.</w:t>
      </w:r>
    </w:p>
    <w:p w14:paraId="21BDF5BE" w14:textId="41375FC7" w:rsidR="00BE244F" w:rsidRDefault="00BE244F" w:rsidP="00574D82">
      <w:pPr>
        <w:numPr>
          <w:ilvl w:val="1"/>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Establish rules for the use of the “safe” place. These rules should include how </w:t>
      </w:r>
      <w:r w:rsidR="006B63CF">
        <w:rPr>
          <w:rFonts w:ascii="Arial" w:hAnsi="Arial" w:cs="Arial"/>
          <w:kern w:val="0"/>
          <w:sz w:val="22"/>
          <w:szCs w:val="22"/>
        </w:rPr>
        <w:t>NAME</w:t>
      </w:r>
      <w:r>
        <w:rPr>
          <w:rFonts w:ascii="Arial" w:hAnsi="Arial" w:cs="Arial"/>
          <w:kern w:val="0"/>
          <w:sz w:val="22"/>
          <w:szCs w:val="22"/>
        </w:rPr>
        <w:t xml:space="preserve"> can inform the teacher that he needs a few minutes to calm down (e.g., use of a Flash Pass) and the maximum amount of time that can be spent in the “safe” place.</w:t>
      </w:r>
    </w:p>
    <w:p w14:paraId="0F8943D5" w14:textId="6E497CF0" w:rsidR="00BE244F" w:rsidRDefault="00BE244F" w:rsidP="00BE244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 aware of anxiety and distress and provide activities to distract </w:t>
      </w:r>
      <w:r w:rsidR="006B63CF">
        <w:rPr>
          <w:rFonts w:ascii="Arial" w:hAnsi="Arial" w:cs="Arial"/>
          <w:kern w:val="0"/>
          <w:sz w:val="22"/>
          <w:szCs w:val="22"/>
        </w:rPr>
        <w:t>NAME</w:t>
      </w:r>
      <w:r>
        <w:rPr>
          <w:rFonts w:ascii="Arial" w:hAnsi="Arial" w:cs="Arial"/>
          <w:kern w:val="0"/>
          <w:sz w:val="22"/>
          <w:szCs w:val="22"/>
        </w:rPr>
        <w:t xml:space="preserve">. Calming activities, such </w:t>
      </w:r>
      <w:r w:rsidR="00BC6FA7">
        <w:rPr>
          <w:rFonts w:ascii="Arial" w:hAnsi="Arial" w:cs="Arial"/>
          <w:kern w:val="0"/>
          <w:sz w:val="22"/>
          <w:szCs w:val="22"/>
        </w:rPr>
        <w:t xml:space="preserve">as playing with a fidget toy or </w:t>
      </w:r>
      <w:r>
        <w:rPr>
          <w:rFonts w:ascii="Arial" w:hAnsi="Arial" w:cs="Arial"/>
          <w:kern w:val="0"/>
          <w:sz w:val="22"/>
          <w:szCs w:val="22"/>
        </w:rPr>
        <w:t xml:space="preserve">listening to music, may help to alleviate some of the physical symptoms and allow </w:t>
      </w:r>
      <w:r w:rsidR="006B63CF">
        <w:rPr>
          <w:rFonts w:ascii="Arial" w:hAnsi="Arial" w:cs="Arial"/>
          <w:kern w:val="0"/>
          <w:sz w:val="22"/>
          <w:szCs w:val="22"/>
        </w:rPr>
        <w:t>NAME</w:t>
      </w:r>
      <w:r>
        <w:rPr>
          <w:rFonts w:ascii="Arial" w:hAnsi="Arial" w:cs="Arial"/>
          <w:kern w:val="0"/>
          <w:sz w:val="22"/>
          <w:szCs w:val="22"/>
        </w:rPr>
        <w:t xml:space="preserve"> to return to class work after </w:t>
      </w:r>
      <w:proofErr w:type="gramStart"/>
      <w:r>
        <w:rPr>
          <w:rFonts w:ascii="Arial" w:hAnsi="Arial" w:cs="Arial"/>
          <w:kern w:val="0"/>
          <w:sz w:val="22"/>
          <w:szCs w:val="22"/>
        </w:rPr>
        <w:t>a period of time</w:t>
      </w:r>
      <w:proofErr w:type="gramEnd"/>
      <w:r>
        <w:rPr>
          <w:rFonts w:ascii="Arial" w:hAnsi="Arial" w:cs="Arial"/>
          <w:kern w:val="0"/>
          <w:sz w:val="22"/>
          <w:szCs w:val="22"/>
        </w:rPr>
        <w:t>.</w:t>
      </w:r>
    </w:p>
    <w:p w14:paraId="1FFBF2A3" w14:textId="2986DCEF" w:rsidR="00BE244F" w:rsidRDefault="006B63CF" w:rsidP="00BE244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's parents expressed interest in occupational therapy. The results of this evaluation indicated relatively mild weaknesses in visual-motor integration. Nonetheless, </w:t>
      </w:r>
      <w:r>
        <w:rPr>
          <w:rFonts w:ascii="Arial" w:hAnsi="Arial" w:cs="Arial"/>
          <w:kern w:val="0"/>
          <w:sz w:val="22"/>
          <w:szCs w:val="22"/>
        </w:rPr>
        <w:t>NAME</w:t>
      </w:r>
      <w:r w:rsidR="00BE244F">
        <w:rPr>
          <w:rFonts w:ascii="Arial" w:hAnsi="Arial" w:cs="Arial"/>
          <w:kern w:val="0"/>
          <w:sz w:val="22"/>
          <w:szCs w:val="22"/>
        </w:rPr>
        <w:t xml:space="preserve"> may benefit from</w:t>
      </w:r>
      <w:r w:rsidR="00574D82">
        <w:rPr>
          <w:rFonts w:ascii="Arial" w:hAnsi="Arial" w:cs="Arial"/>
          <w:kern w:val="0"/>
          <w:sz w:val="22"/>
          <w:szCs w:val="22"/>
        </w:rPr>
        <w:t xml:space="preserve"> an evaluation to determine eligibility for</w:t>
      </w:r>
      <w:r w:rsidR="00BE244F">
        <w:rPr>
          <w:rFonts w:ascii="Arial" w:hAnsi="Arial" w:cs="Arial"/>
          <w:kern w:val="0"/>
          <w:sz w:val="22"/>
          <w:szCs w:val="22"/>
        </w:rPr>
        <w:t xml:space="preserve"> school-based occupational therapy.</w:t>
      </w:r>
      <w:r w:rsidR="005571FA">
        <w:rPr>
          <w:rFonts w:ascii="Arial" w:hAnsi="Arial" w:cs="Arial"/>
          <w:kern w:val="0"/>
          <w:sz w:val="22"/>
          <w:szCs w:val="22"/>
        </w:rPr>
        <w:t xml:space="preserve"> Occupational therapy may also be helpful in addressing sensory needs.</w:t>
      </w:r>
    </w:p>
    <w:p w14:paraId="532FDC62" w14:textId="02ACBCF6" w:rsidR="00BC6FA7" w:rsidRDefault="006B63CF" w:rsidP="00A4636D">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BE244F">
        <w:rPr>
          <w:rFonts w:ascii="Arial" w:hAnsi="Arial" w:cs="Arial"/>
          <w:color w:val="000000"/>
          <w:kern w:val="0"/>
          <w:sz w:val="22"/>
          <w:szCs w:val="22"/>
        </w:rPr>
        <w:t xml:space="preserve"> would benefit from extended time to complete tests and in-class assignments </w:t>
      </w:r>
    </w:p>
    <w:p w14:paraId="00506061" w14:textId="77777777" w:rsidR="00A4636D" w:rsidRDefault="00A4636D" w:rsidP="00A4636D">
      <w:pPr>
        <w:autoSpaceDE w:val="0"/>
        <w:autoSpaceDN w:val="0"/>
        <w:adjustRightInd w:val="0"/>
        <w:spacing w:after="0" w:line="240" w:lineRule="auto"/>
        <w:ind w:left="480"/>
        <w:rPr>
          <w:rFonts w:ascii="Arial" w:hAnsi="Arial" w:cs="Arial"/>
          <w:color w:val="000000"/>
          <w:kern w:val="0"/>
          <w:sz w:val="22"/>
          <w:szCs w:val="22"/>
        </w:rPr>
      </w:pPr>
    </w:p>
    <w:p w14:paraId="3A24EE90" w14:textId="77777777" w:rsidR="00BC6FA7" w:rsidRDefault="00BC6FA7" w:rsidP="00BC6FA7">
      <w:pPr>
        <w:widowControl w:val="0"/>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Additional Learning-Related Recommendations:</w:t>
      </w:r>
    </w:p>
    <w:p w14:paraId="35E0DF95" w14:textId="3D2DAE4E" w:rsidR="00BC6FA7" w:rsidRDefault="00BC6FA7" w:rsidP="00BC6FA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the results of this evaluation, </w:t>
      </w:r>
      <w:r w:rsidR="006B63CF">
        <w:rPr>
          <w:rFonts w:ascii="Arial" w:hAnsi="Arial" w:cs="Arial"/>
          <w:kern w:val="0"/>
          <w:sz w:val="22"/>
          <w:szCs w:val="22"/>
        </w:rPr>
        <w:t>NAME</w:t>
      </w:r>
      <w:r>
        <w:rPr>
          <w:rFonts w:ascii="Arial" w:hAnsi="Arial" w:cs="Arial"/>
          <w:kern w:val="0"/>
          <w:sz w:val="22"/>
          <w:szCs w:val="22"/>
        </w:rPr>
        <w:t xml:space="preserve"> will benefit from targeted interventions to improve his reading and mathematics skills:</w:t>
      </w:r>
    </w:p>
    <w:p w14:paraId="0EEE25BB" w14:textId="3A4E2E36" w:rsidR="00BC6FA7" w:rsidRDefault="006B63CF" w:rsidP="00BC6FA7">
      <w:pPr>
        <w:numPr>
          <w:ilvl w:val="0"/>
          <w:numId w:val="6"/>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lastRenderedPageBreak/>
        <w:t>NAME</w:t>
      </w:r>
      <w:r w:rsidR="00BC6FA7">
        <w:rPr>
          <w:rFonts w:ascii="Arial" w:hAnsi="Arial" w:cs="Arial"/>
          <w:kern w:val="0"/>
          <w:sz w:val="22"/>
          <w:szCs w:val="22"/>
        </w:rPr>
        <w:t xml:space="preserve">'s family is encouraged to discuss at-home interventions with appropriate personnel at his school to determine what programs may help to </w:t>
      </w:r>
      <w:r w:rsidR="00A4636D">
        <w:rPr>
          <w:rFonts w:ascii="Arial" w:hAnsi="Arial" w:cs="Arial"/>
          <w:kern w:val="0"/>
          <w:sz w:val="22"/>
          <w:szCs w:val="22"/>
        </w:rPr>
        <w:t>complement</w:t>
      </w:r>
      <w:r w:rsidR="00BC6FA7">
        <w:rPr>
          <w:rFonts w:ascii="Arial" w:hAnsi="Arial" w:cs="Arial"/>
          <w:kern w:val="0"/>
          <w:sz w:val="22"/>
          <w:szCs w:val="22"/>
        </w:rPr>
        <w:t xml:space="preserve"> the interventions and support </w:t>
      </w:r>
      <w:r>
        <w:rPr>
          <w:rFonts w:ascii="Arial" w:hAnsi="Arial" w:cs="Arial"/>
          <w:kern w:val="0"/>
          <w:sz w:val="22"/>
          <w:szCs w:val="22"/>
        </w:rPr>
        <w:t>NAME</w:t>
      </w:r>
      <w:r w:rsidR="00BC6FA7">
        <w:rPr>
          <w:rFonts w:ascii="Arial" w:hAnsi="Arial" w:cs="Arial"/>
          <w:kern w:val="0"/>
          <w:sz w:val="22"/>
          <w:szCs w:val="22"/>
        </w:rPr>
        <w:t xml:space="preserve"> is receiving in school. </w:t>
      </w:r>
    </w:p>
    <w:p w14:paraId="612A3F2A" w14:textId="06924069" w:rsidR="00BC6FA7" w:rsidRDefault="006B63CF" w:rsidP="00BC6FA7">
      <w:pPr>
        <w:numPr>
          <w:ilvl w:val="0"/>
          <w:numId w:val="6"/>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NAME</w:t>
      </w:r>
      <w:r w:rsidR="00BC6FA7">
        <w:rPr>
          <w:rFonts w:ascii="Arial" w:hAnsi="Arial" w:cs="Arial"/>
          <w:kern w:val="0"/>
          <w:sz w:val="22"/>
          <w:szCs w:val="22"/>
        </w:rPr>
        <w:t xml:space="preserve"> demonstrated weaknesses in word reading. Phonological processing is a foundational skill for accurate and fluent reading.  Part of phonological processing includes the child's ability to identify and understand phonemes, or the sounds letters make, within words. Therefore, </w:t>
      </w:r>
      <w:r>
        <w:rPr>
          <w:rFonts w:ascii="Arial" w:hAnsi="Arial" w:cs="Arial"/>
          <w:kern w:val="0"/>
          <w:sz w:val="22"/>
          <w:szCs w:val="22"/>
        </w:rPr>
        <w:t>NAME</w:t>
      </w:r>
      <w:r w:rsidR="00BC6FA7">
        <w:rPr>
          <w:rFonts w:ascii="Arial" w:hAnsi="Arial" w:cs="Arial"/>
          <w:kern w:val="0"/>
          <w:sz w:val="22"/>
          <w:szCs w:val="22"/>
        </w:rPr>
        <w:t xml:space="preserve"> would most benefit from phonics-based interventions for reading. At home practice with a phonics-based reading program will be the most effective. Options include </w:t>
      </w:r>
      <w:r w:rsidR="00BC6FA7">
        <w:rPr>
          <w:rFonts w:ascii="Arial" w:hAnsi="Arial" w:cs="Arial"/>
          <w:i/>
          <w:iCs/>
          <w:kern w:val="0"/>
          <w:sz w:val="22"/>
          <w:szCs w:val="22"/>
        </w:rPr>
        <w:t>Reading Without Tears</w:t>
      </w:r>
      <w:r w:rsidR="00BC6FA7">
        <w:rPr>
          <w:rFonts w:ascii="Arial" w:hAnsi="Arial" w:cs="Arial"/>
          <w:kern w:val="0"/>
          <w:sz w:val="22"/>
          <w:szCs w:val="22"/>
        </w:rPr>
        <w:t xml:space="preserve">, </w:t>
      </w:r>
      <w:r w:rsidR="00BC6FA7">
        <w:rPr>
          <w:rFonts w:ascii="Arial" w:hAnsi="Arial" w:cs="Arial"/>
          <w:i/>
          <w:iCs/>
          <w:kern w:val="0"/>
          <w:sz w:val="22"/>
          <w:szCs w:val="22"/>
        </w:rPr>
        <w:t>Fast ForWord</w:t>
      </w:r>
      <w:r w:rsidR="00BC6FA7">
        <w:rPr>
          <w:rFonts w:ascii="Arial" w:hAnsi="Arial" w:cs="Arial"/>
          <w:kern w:val="0"/>
          <w:sz w:val="22"/>
          <w:szCs w:val="22"/>
        </w:rPr>
        <w:t xml:space="preserve">, and </w:t>
      </w:r>
      <w:r w:rsidR="00BC6FA7">
        <w:rPr>
          <w:rFonts w:ascii="Arial" w:hAnsi="Arial" w:cs="Arial"/>
          <w:i/>
          <w:iCs/>
          <w:kern w:val="0"/>
          <w:sz w:val="22"/>
          <w:szCs w:val="22"/>
        </w:rPr>
        <w:t>Read, Write, Type</w:t>
      </w:r>
      <w:r w:rsidR="00BC6FA7">
        <w:rPr>
          <w:rFonts w:ascii="Arial" w:hAnsi="Arial" w:cs="Arial"/>
          <w:kern w:val="0"/>
          <w:sz w:val="22"/>
          <w:szCs w:val="22"/>
        </w:rPr>
        <w:t xml:space="preserve">. Some free or inexpensive at-home programs also include </w:t>
      </w:r>
      <w:r w:rsidR="00BC6FA7">
        <w:rPr>
          <w:rFonts w:ascii="Arial" w:hAnsi="Arial" w:cs="Arial"/>
          <w:i/>
          <w:iCs/>
          <w:kern w:val="0"/>
          <w:sz w:val="22"/>
          <w:szCs w:val="22"/>
        </w:rPr>
        <w:t>Khan Academy</w:t>
      </w:r>
      <w:r w:rsidR="00BC6FA7">
        <w:rPr>
          <w:rFonts w:ascii="Arial" w:hAnsi="Arial" w:cs="Arial"/>
          <w:kern w:val="0"/>
          <w:sz w:val="22"/>
          <w:szCs w:val="22"/>
        </w:rPr>
        <w:t xml:space="preserve"> (</w:t>
      </w:r>
      <w:hyperlink r:id="rId8" w:history="1">
        <w:r w:rsidR="00BC6FA7">
          <w:rPr>
            <w:rFonts w:ascii="Arial" w:hAnsi="Arial" w:cs="Arial"/>
            <w:color w:val="467886"/>
            <w:kern w:val="0"/>
            <w:sz w:val="22"/>
            <w:szCs w:val="22"/>
            <w:u w:val="single"/>
          </w:rPr>
          <w:t>learn.khanacademy.org</w:t>
        </w:r>
      </w:hyperlink>
      <w:r w:rsidR="00BC6FA7">
        <w:rPr>
          <w:rFonts w:ascii="Arial" w:hAnsi="Arial" w:cs="Arial"/>
          <w:kern w:val="0"/>
          <w:sz w:val="22"/>
          <w:szCs w:val="22"/>
        </w:rPr>
        <w:t xml:space="preserve">), </w:t>
      </w:r>
      <w:proofErr w:type="spellStart"/>
      <w:r w:rsidR="00BC6FA7">
        <w:rPr>
          <w:rFonts w:ascii="Arial" w:hAnsi="Arial" w:cs="Arial"/>
          <w:i/>
          <w:iCs/>
          <w:kern w:val="0"/>
          <w:sz w:val="22"/>
          <w:szCs w:val="22"/>
        </w:rPr>
        <w:t>Quindew</w:t>
      </w:r>
      <w:proofErr w:type="spellEnd"/>
      <w:r w:rsidR="00BC6FA7">
        <w:rPr>
          <w:rFonts w:ascii="Arial" w:hAnsi="Arial" w:cs="Arial"/>
          <w:kern w:val="0"/>
          <w:sz w:val="22"/>
          <w:szCs w:val="22"/>
        </w:rPr>
        <w:t xml:space="preserve"> (</w:t>
      </w:r>
      <w:hyperlink r:id="rId9" w:history="1">
        <w:r w:rsidR="00BC6FA7">
          <w:rPr>
            <w:rFonts w:ascii="Arial" w:hAnsi="Arial" w:cs="Arial"/>
            <w:color w:val="467886"/>
            <w:kern w:val="0"/>
            <w:sz w:val="22"/>
            <w:szCs w:val="22"/>
            <w:u w:val="single"/>
          </w:rPr>
          <w:t>www.quindew.com/free-reading-program-for-elementary</w:t>
        </w:r>
      </w:hyperlink>
      <w:r w:rsidR="00BC6FA7">
        <w:rPr>
          <w:rFonts w:ascii="Arial" w:hAnsi="Arial" w:cs="Arial"/>
          <w:kern w:val="0"/>
          <w:sz w:val="22"/>
          <w:szCs w:val="22"/>
        </w:rPr>
        <w:t xml:space="preserve">), and </w:t>
      </w:r>
      <w:r w:rsidR="00BC6FA7">
        <w:rPr>
          <w:rFonts w:ascii="Arial" w:hAnsi="Arial" w:cs="Arial"/>
          <w:i/>
          <w:iCs/>
          <w:kern w:val="0"/>
          <w:sz w:val="22"/>
          <w:szCs w:val="22"/>
        </w:rPr>
        <w:t>Reading Raven</w:t>
      </w:r>
      <w:r w:rsidR="00BC6FA7">
        <w:rPr>
          <w:rFonts w:ascii="Arial" w:hAnsi="Arial" w:cs="Arial"/>
          <w:kern w:val="0"/>
          <w:sz w:val="22"/>
          <w:szCs w:val="22"/>
        </w:rPr>
        <w:t xml:space="preserve"> (</w:t>
      </w:r>
      <w:hyperlink r:id="rId10" w:history="1">
        <w:r w:rsidR="00BC6FA7">
          <w:rPr>
            <w:rFonts w:ascii="Arial" w:hAnsi="Arial" w:cs="Arial"/>
            <w:color w:val="467886"/>
            <w:kern w:val="0"/>
            <w:sz w:val="22"/>
            <w:szCs w:val="22"/>
            <w:u w:val="single"/>
          </w:rPr>
          <w:t>www.readingraven.com</w:t>
        </w:r>
      </w:hyperlink>
      <w:r w:rsidR="00BC6FA7">
        <w:rPr>
          <w:rFonts w:ascii="Arial" w:hAnsi="Arial" w:cs="Arial"/>
          <w:kern w:val="0"/>
          <w:sz w:val="22"/>
          <w:szCs w:val="22"/>
        </w:rPr>
        <w:t xml:space="preserve">).  </w:t>
      </w:r>
    </w:p>
    <w:p w14:paraId="2CC60BFF" w14:textId="0AD037F5" w:rsidR="00BC6FA7" w:rsidRDefault="00BC6FA7" w:rsidP="00BC6FA7">
      <w:pPr>
        <w:numPr>
          <w:ilvl w:val="0"/>
          <w:numId w:val="6"/>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 xml:space="preserve">Reading requires practice, and as </w:t>
      </w:r>
      <w:r w:rsidR="006B63CF">
        <w:rPr>
          <w:rFonts w:ascii="Arial" w:hAnsi="Arial" w:cs="Arial"/>
          <w:kern w:val="0"/>
          <w:sz w:val="22"/>
          <w:szCs w:val="22"/>
        </w:rPr>
        <w:t>NAME</w:t>
      </w:r>
      <w:r>
        <w:rPr>
          <w:rFonts w:ascii="Arial" w:hAnsi="Arial" w:cs="Arial"/>
          <w:kern w:val="0"/>
          <w:sz w:val="22"/>
          <w:szCs w:val="22"/>
        </w:rPr>
        <w:t xml:space="preserve"> practices, he will become more successful each time. Reading a book each night before bed is an excellent way to help children practice their reading skills in a fun and relaxed environment. Provide </w:t>
      </w:r>
      <w:r w:rsidR="006B63CF">
        <w:rPr>
          <w:rFonts w:ascii="Arial" w:hAnsi="Arial" w:cs="Arial"/>
          <w:kern w:val="0"/>
          <w:sz w:val="22"/>
          <w:szCs w:val="22"/>
        </w:rPr>
        <w:t>NAME</w:t>
      </w:r>
      <w:r>
        <w:rPr>
          <w:rFonts w:ascii="Arial" w:hAnsi="Arial" w:cs="Arial"/>
          <w:kern w:val="0"/>
          <w:sz w:val="22"/>
          <w:szCs w:val="22"/>
        </w:rPr>
        <w:t xml:space="preserve"> with high interest/low vocabulary books so that he can practice reading interesting books independently. In addition,</w:t>
      </w:r>
      <w:r>
        <w:rPr>
          <w:rFonts w:ascii="Arial" w:hAnsi="Arial" w:cs="Arial"/>
          <w:kern w:val="0"/>
          <w:sz w:val="22"/>
          <w:szCs w:val="22"/>
          <w:u w:val="single"/>
        </w:rPr>
        <w:t xml:space="preserve"> </w:t>
      </w:r>
      <w:hyperlink r:id="rId11" w:history="1">
        <w:r w:rsidR="00B450BC" w:rsidRPr="00ED0384">
          <w:rPr>
            <w:rStyle w:val="Hyperlink"/>
            <w:rFonts w:ascii="Arial" w:hAnsi="Arial" w:cs="Arial"/>
            <w:kern w:val="0"/>
            <w:sz w:val="22"/>
            <w:szCs w:val="22"/>
          </w:rPr>
          <w:t>www.readingrockets.org</w:t>
        </w:r>
      </w:hyperlink>
      <w:r>
        <w:rPr>
          <w:rFonts w:ascii="Arial" w:hAnsi="Arial" w:cs="Arial"/>
          <w:kern w:val="0"/>
          <w:sz w:val="22"/>
          <w:szCs w:val="22"/>
        </w:rPr>
        <w:t xml:space="preserve"> and</w:t>
      </w:r>
      <w:r>
        <w:rPr>
          <w:rFonts w:ascii="Arial" w:hAnsi="Arial" w:cs="Arial"/>
          <w:kern w:val="0"/>
          <w:sz w:val="22"/>
          <w:szCs w:val="22"/>
          <w:u w:val="single"/>
        </w:rPr>
        <w:t xml:space="preserve"> </w:t>
      </w:r>
      <w:hyperlink r:id="rId12" w:history="1">
        <w:r>
          <w:rPr>
            <w:rFonts w:ascii="Arial" w:hAnsi="Arial" w:cs="Arial"/>
            <w:color w:val="467886"/>
            <w:kern w:val="0"/>
            <w:sz w:val="22"/>
            <w:szCs w:val="22"/>
            <w:u w:val="single"/>
          </w:rPr>
          <w:t>www.rif.org</w:t>
        </w:r>
      </w:hyperlink>
      <w:r>
        <w:rPr>
          <w:rFonts w:ascii="Arial" w:hAnsi="Arial" w:cs="Arial"/>
          <w:kern w:val="0"/>
          <w:sz w:val="22"/>
          <w:szCs w:val="22"/>
          <w:u w:val="single"/>
        </w:rPr>
        <w:t xml:space="preserve"> </w:t>
      </w:r>
      <w:r>
        <w:rPr>
          <w:rFonts w:ascii="Arial" w:hAnsi="Arial" w:cs="Arial"/>
          <w:kern w:val="0"/>
          <w:sz w:val="22"/>
          <w:szCs w:val="22"/>
        </w:rPr>
        <w:t xml:space="preserve">are two websites that provide parents with ideas on how to make reading more engaging for their children. </w:t>
      </w:r>
      <w:r w:rsidR="006B63CF">
        <w:rPr>
          <w:rFonts w:ascii="Arial" w:hAnsi="Arial" w:cs="Arial"/>
          <w:kern w:val="0"/>
          <w:sz w:val="22"/>
          <w:szCs w:val="22"/>
        </w:rPr>
        <w:t>NAME</w:t>
      </w:r>
      <w:r>
        <w:rPr>
          <w:rFonts w:ascii="Arial" w:hAnsi="Arial" w:cs="Arial"/>
          <w:kern w:val="0"/>
          <w:sz w:val="22"/>
          <w:szCs w:val="22"/>
        </w:rPr>
        <w:t xml:space="preserve">'s family can also help him practice reading using </w:t>
      </w:r>
      <w:proofErr w:type="gramStart"/>
      <w:r>
        <w:rPr>
          <w:rFonts w:ascii="Arial" w:hAnsi="Arial" w:cs="Arial"/>
          <w:kern w:val="0"/>
          <w:sz w:val="22"/>
          <w:szCs w:val="22"/>
        </w:rPr>
        <w:t>a number of</w:t>
      </w:r>
      <w:proofErr w:type="gramEnd"/>
      <w:r>
        <w:rPr>
          <w:rFonts w:ascii="Arial" w:hAnsi="Arial" w:cs="Arial"/>
          <w:kern w:val="0"/>
          <w:sz w:val="22"/>
          <w:szCs w:val="22"/>
        </w:rPr>
        <w:t xml:space="preserve"> activities and strategies:</w:t>
      </w:r>
    </w:p>
    <w:p w14:paraId="44C6F207" w14:textId="0FB43F11" w:rsidR="00BC6FA7"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Pr>
          <w:rFonts w:ascii="Arial" w:hAnsi="Arial" w:cs="Arial"/>
          <w:i/>
          <w:iCs/>
          <w:kern w:val="0"/>
          <w:sz w:val="22"/>
          <w:szCs w:val="22"/>
        </w:rPr>
        <w:t>SQ4R</w:t>
      </w:r>
      <w:r>
        <w:rPr>
          <w:rFonts w:ascii="Arial" w:hAnsi="Arial" w:cs="Arial"/>
          <w:kern w:val="0"/>
          <w:sz w:val="22"/>
          <w:szCs w:val="22"/>
        </w:rPr>
        <w:t xml:space="preserve"> is a reading comprehension strategy that requires a student to complete a series of steps as </w:t>
      </w:r>
      <w:r w:rsidR="006B63CF">
        <w:rPr>
          <w:rFonts w:ascii="Arial" w:hAnsi="Arial" w:cs="Arial"/>
          <w:kern w:val="0"/>
          <w:sz w:val="22"/>
          <w:szCs w:val="22"/>
        </w:rPr>
        <w:t>NAME</w:t>
      </w:r>
      <w:r>
        <w:rPr>
          <w:rFonts w:ascii="Arial" w:hAnsi="Arial" w:cs="Arial"/>
          <w:kern w:val="0"/>
          <w:sz w:val="22"/>
          <w:szCs w:val="22"/>
        </w:rPr>
        <w:t xml:space="preserve"> reads material.  The steps encourage a student to make connections with the text and spend more time processing the information in a deeper way.  The terminology for each step may vary depending on the source consulted, but generally includes the following process:</w:t>
      </w:r>
    </w:p>
    <w:p w14:paraId="1F3FDFD2" w14:textId="77777777"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Survey (briefly look over the text to be read)</w:t>
      </w:r>
    </w:p>
    <w:p w14:paraId="707A36A1" w14:textId="77777777"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Question (brainstorm questions that you predict the text will answer)</w:t>
      </w:r>
    </w:p>
    <w:p w14:paraId="1B8EB94C" w14:textId="77777777"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Read (read small portions of the text at a time)</w:t>
      </w:r>
    </w:p>
    <w:p w14:paraId="4D67675C" w14:textId="77777777"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Reflect (make connections to what you've read – have you ever read or learned anything about this topic before?  Does it remind you of something you've seen/heard/learned/experienced)</w:t>
      </w:r>
    </w:p>
    <w:p w14:paraId="12F50A98" w14:textId="77777777"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Recite (tell yourself what you've learned in your own words); some sources also say “record” for taking notes to summarize what has been read</w:t>
      </w:r>
    </w:p>
    <w:p w14:paraId="5DA41859" w14:textId="77777777"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Review (review the information learned; were the questions that were generated answered?)</w:t>
      </w:r>
    </w:p>
    <w:p w14:paraId="7B46F1D5" w14:textId="429587CB" w:rsidR="00BC6FA7"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Repeated Reading – </w:t>
      </w:r>
      <w:r w:rsidR="006B63CF">
        <w:rPr>
          <w:rFonts w:ascii="Arial" w:hAnsi="Arial" w:cs="Arial"/>
          <w:kern w:val="0"/>
          <w:sz w:val="22"/>
          <w:szCs w:val="22"/>
        </w:rPr>
        <w:t>NAME</w:t>
      </w:r>
      <w:r>
        <w:rPr>
          <w:rFonts w:ascii="Arial" w:hAnsi="Arial" w:cs="Arial"/>
          <w:kern w:val="0"/>
          <w:sz w:val="22"/>
          <w:szCs w:val="22"/>
        </w:rPr>
        <w:t xml:space="preserve"> will select a book, and an adult will read a paragraph aloud followed by having </w:t>
      </w:r>
      <w:r w:rsidR="006B63CF">
        <w:rPr>
          <w:rFonts w:ascii="Arial" w:hAnsi="Arial" w:cs="Arial"/>
          <w:kern w:val="0"/>
          <w:sz w:val="22"/>
          <w:szCs w:val="22"/>
        </w:rPr>
        <w:t>NAME</w:t>
      </w:r>
      <w:r>
        <w:rPr>
          <w:rFonts w:ascii="Arial" w:hAnsi="Arial" w:cs="Arial"/>
          <w:kern w:val="0"/>
          <w:sz w:val="22"/>
          <w:szCs w:val="22"/>
        </w:rPr>
        <w:t xml:space="preserve"> re-read the same paragraph aloud.</w:t>
      </w:r>
    </w:p>
    <w:p w14:paraId="6BB880F9" w14:textId="4B36DBA5" w:rsidR="00BC6FA7"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Cloze Activity – An adult will read aloud a page of a book, pause before a particular word, and then request that </w:t>
      </w:r>
      <w:r w:rsidR="006B63CF">
        <w:rPr>
          <w:rFonts w:ascii="Arial" w:hAnsi="Arial" w:cs="Arial"/>
          <w:kern w:val="0"/>
          <w:sz w:val="22"/>
          <w:szCs w:val="22"/>
        </w:rPr>
        <w:t>NAME</w:t>
      </w:r>
      <w:r>
        <w:rPr>
          <w:rFonts w:ascii="Arial" w:hAnsi="Arial" w:cs="Arial"/>
          <w:kern w:val="0"/>
          <w:sz w:val="22"/>
          <w:szCs w:val="22"/>
        </w:rPr>
        <w:t xml:space="preserve"> fill in the word/ending.</w:t>
      </w:r>
    </w:p>
    <w:p w14:paraId="2038AF65" w14:textId="76F563E7" w:rsidR="00BC6FA7"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Choral Reading – </w:t>
      </w:r>
      <w:r w:rsidR="006B63CF">
        <w:rPr>
          <w:rFonts w:ascii="Arial" w:hAnsi="Arial" w:cs="Arial"/>
          <w:kern w:val="0"/>
          <w:sz w:val="22"/>
          <w:szCs w:val="22"/>
        </w:rPr>
        <w:t>NAME</w:t>
      </w:r>
      <w:r>
        <w:rPr>
          <w:rFonts w:ascii="Arial" w:hAnsi="Arial" w:cs="Arial"/>
          <w:kern w:val="0"/>
          <w:sz w:val="22"/>
          <w:szCs w:val="22"/>
        </w:rPr>
        <w:t xml:space="preserve"> and an adult will read aloud together while allowing </w:t>
      </w:r>
      <w:r w:rsidR="006B63CF">
        <w:rPr>
          <w:rFonts w:ascii="Arial" w:hAnsi="Arial" w:cs="Arial"/>
          <w:kern w:val="0"/>
          <w:sz w:val="22"/>
          <w:szCs w:val="22"/>
        </w:rPr>
        <w:t>NAME</w:t>
      </w:r>
      <w:r>
        <w:rPr>
          <w:rFonts w:ascii="Arial" w:hAnsi="Arial" w:cs="Arial"/>
          <w:kern w:val="0"/>
          <w:sz w:val="22"/>
          <w:szCs w:val="22"/>
        </w:rPr>
        <w:t xml:space="preserve"> to skip words he does not know.</w:t>
      </w:r>
    </w:p>
    <w:p w14:paraId="39AD6E90" w14:textId="77ADF95F" w:rsidR="00BC6FA7"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Help </w:t>
      </w:r>
      <w:r w:rsidR="006B63CF">
        <w:rPr>
          <w:rFonts w:ascii="Arial" w:hAnsi="Arial" w:cs="Arial"/>
          <w:kern w:val="0"/>
          <w:sz w:val="22"/>
          <w:szCs w:val="22"/>
        </w:rPr>
        <w:t>NAME</w:t>
      </w:r>
      <w:r>
        <w:rPr>
          <w:rFonts w:ascii="Arial" w:hAnsi="Arial" w:cs="Arial"/>
          <w:kern w:val="0"/>
          <w:sz w:val="22"/>
          <w:szCs w:val="22"/>
        </w:rPr>
        <w:t xml:space="preserve"> develop the use of reading comprehension strategies, such as summarizing after reading and paraphrasing during reading. </w:t>
      </w:r>
    </w:p>
    <w:p w14:paraId="4D775EFB" w14:textId="2DB8F2C9" w:rsidR="00BC6FA7"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Provide </w:t>
      </w:r>
      <w:r w:rsidR="006B63CF">
        <w:rPr>
          <w:rFonts w:ascii="Arial" w:hAnsi="Arial" w:cs="Arial"/>
          <w:kern w:val="0"/>
          <w:sz w:val="22"/>
          <w:szCs w:val="22"/>
        </w:rPr>
        <w:t>NAME</w:t>
      </w:r>
      <w:r>
        <w:rPr>
          <w:rFonts w:ascii="Arial" w:hAnsi="Arial" w:cs="Arial"/>
          <w:kern w:val="0"/>
          <w:sz w:val="22"/>
          <w:szCs w:val="22"/>
        </w:rPr>
        <w:t xml:space="preserve"> with specific reading “goals” before he reads (e.g., “read this passage to find out why the family went to the zoo”).  </w:t>
      </w:r>
    </w:p>
    <w:p w14:paraId="7783A6C3" w14:textId="77777777" w:rsidR="00BC6FA7"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To improve vocabulary, his family is encouraged to help expand and clarify his statements by introducing new, related words. For example, if </w:t>
      </w:r>
      <w:r>
        <w:rPr>
          <w:rFonts w:ascii="Arial" w:hAnsi="Arial" w:cs="Arial"/>
          <w:kern w:val="0"/>
          <w:sz w:val="22"/>
          <w:szCs w:val="22"/>
        </w:rPr>
        <w:lastRenderedPageBreak/>
        <w:t xml:space="preserve">he says, “The bird's colors are bright”, they may reinforce by saying, “Yes, they are </w:t>
      </w:r>
      <w:r>
        <w:rPr>
          <w:rFonts w:ascii="Arial" w:hAnsi="Arial" w:cs="Arial"/>
          <w:i/>
          <w:iCs/>
          <w:kern w:val="0"/>
          <w:sz w:val="22"/>
          <w:szCs w:val="22"/>
        </w:rPr>
        <w:t>vibrant</w:t>
      </w:r>
      <w:r>
        <w:rPr>
          <w:rFonts w:ascii="Arial" w:hAnsi="Arial" w:cs="Arial"/>
          <w:kern w:val="0"/>
          <w:sz w:val="22"/>
          <w:szCs w:val="22"/>
        </w:rPr>
        <w:t xml:space="preserve">.”  </w:t>
      </w:r>
    </w:p>
    <w:p w14:paraId="10A1700B" w14:textId="77777777" w:rsidR="00BC6FA7"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Play games that focus on word meanings. These include naming members of a given category, thinking of words that go together, making collages of pictures that go together, and discussing how the words or pictures are related. Games such as speaking in 'pig Latin' and </w:t>
      </w:r>
      <w:r>
        <w:rPr>
          <w:rFonts w:ascii="Arial" w:hAnsi="Arial" w:cs="Arial"/>
          <w:i/>
          <w:iCs/>
          <w:kern w:val="0"/>
          <w:sz w:val="22"/>
          <w:szCs w:val="22"/>
        </w:rPr>
        <w:t>Mad Gab</w:t>
      </w:r>
      <w:r>
        <w:rPr>
          <w:rFonts w:ascii="Arial" w:hAnsi="Arial" w:cs="Arial"/>
          <w:kern w:val="0"/>
          <w:sz w:val="22"/>
          <w:szCs w:val="22"/>
        </w:rPr>
        <w:t xml:space="preserve"> could also help to practice and build interest in phonological awareness.</w:t>
      </w:r>
    </w:p>
    <w:p w14:paraId="1C540A60" w14:textId="77777777" w:rsidR="00BC6FA7" w:rsidRPr="007775E1" w:rsidRDefault="00BC6FA7" w:rsidP="00BC6FA7">
      <w:pPr>
        <w:numPr>
          <w:ilvl w:val="1"/>
          <w:numId w:val="6"/>
        </w:numPr>
        <w:autoSpaceDE w:val="0"/>
        <w:autoSpaceDN w:val="0"/>
        <w:adjustRightInd w:val="0"/>
        <w:spacing w:after="0" w:line="240" w:lineRule="auto"/>
        <w:ind w:left="1440"/>
        <w:rPr>
          <w:rFonts w:ascii="Arial" w:hAnsi="Arial" w:cs="Arial"/>
          <w:kern w:val="0"/>
          <w:sz w:val="22"/>
          <w:szCs w:val="22"/>
        </w:rPr>
      </w:pPr>
      <w:r w:rsidRPr="007775E1">
        <w:rPr>
          <w:rFonts w:ascii="Arial" w:hAnsi="Arial" w:cs="Arial"/>
          <w:kern w:val="0"/>
          <w:sz w:val="22"/>
          <w:szCs w:val="22"/>
        </w:rPr>
        <w:t>To prevent reading fatigue:</w:t>
      </w:r>
    </w:p>
    <w:p w14:paraId="5F1EB713" w14:textId="77777777"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Schedule reading in manageable blocks of time.</w:t>
      </w:r>
    </w:p>
    <w:p w14:paraId="38624891" w14:textId="559A3036"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Try these </w:t>
      </w:r>
      <w:r w:rsidR="00B450BC">
        <w:rPr>
          <w:rFonts w:ascii="Arial" w:hAnsi="Arial" w:cs="Arial"/>
          <w:kern w:val="0"/>
          <w:sz w:val="22"/>
          <w:szCs w:val="22"/>
        </w:rPr>
        <w:t xml:space="preserve">strategies </w:t>
      </w:r>
      <w:r>
        <w:rPr>
          <w:rFonts w:ascii="Arial" w:hAnsi="Arial" w:cs="Arial"/>
          <w:kern w:val="0"/>
          <w:sz w:val="22"/>
          <w:szCs w:val="22"/>
        </w:rPr>
        <w:t xml:space="preserve">with different time increments and ask </w:t>
      </w:r>
      <w:r w:rsidR="006B63CF">
        <w:rPr>
          <w:rFonts w:ascii="Arial" w:hAnsi="Arial" w:cs="Arial"/>
          <w:kern w:val="0"/>
          <w:sz w:val="22"/>
          <w:szCs w:val="22"/>
        </w:rPr>
        <w:t>NAME</w:t>
      </w:r>
      <w:r>
        <w:rPr>
          <w:rFonts w:ascii="Arial" w:hAnsi="Arial" w:cs="Arial"/>
          <w:kern w:val="0"/>
          <w:sz w:val="22"/>
          <w:szCs w:val="22"/>
        </w:rPr>
        <w:t xml:space="preserve"> if this technique is helpful.</w:t>
      </w:r>
    </w:p>
    <w:p w14:paraId="2D86B566" w14:textId="694773F1"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Help </w:t>
      </w:r>
      <w:r w:rsidR="006B63CF">
        <w:rPr>
          <w:rFonts w:ascii="Arial" w:hAnsi="Arial" w:cs="Arial"/>
          <w:kern w:val="0"/>
          <w:sz w:val="22"/>
          <w:szCs w:val="22"/>
        </w:rPr>
        <w:t>NAME</w:t>
      </w:r>
      <w:r>
        <w:rPr>
          <w:rFonts w:ascii="Arial" w:hAnsi="Arial" w:cs="Arial"/>
          <w:kern w:val="0"/>
          <w:sz w:val="22"/>
          <w:szCs w:val="22"/>
        </w:rPr>
        <w:t xml:space="preserve"> set a goal for reading and allow him to choose a reward when the goal is met.</w:t>
      </w:r>
    </w:p>
    <w:p w14:paraId="23E9D1EA" w14:textId="77777777"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Set a reasonable guideline for rewards or develop a list of things that would be appropriate to provide in the school and/or home setting</w:t>
      </w:r>
    </w:p>
    <w:p w14:paraId="5C26B8E6" w14:textId="784D5FF4" w:rsidR="00BC6FA7" w:rsidRDefault="00BC6FA7" w:rsidP="00BC6FA7">
      <w:pPr>
        <w:numPr>
          <w:ilvl w:val="2"/>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Have </w:t>
      </w:r>
      <w:r w:rsidR="006B63CF">
        <w:rPr>
          <w:rFonts w:ascii="Arial" w:hAnsi="Arial" w:cs="Arial"/>
          <w:kern w:val="0"/>
          <w:sz w:val="22"/>
          <w:szCs w:val="22"/>
        </w:rPr>
        <w:t>NAME</w:t>
      </w:r>
      <w:r>
        <w:rPr>
          <w:rFonts w:ascii="Arial" w:hAnsi="Arial" w:cs="Arial"/>
          <w:kern w:val="0"/>
          <w:sz w:val="22"/>
          <w:szCs w:val="22"/>
        </w:rPr>
        <w:t xml:space="preserve"> take reading breaks </w:t>
      </w:r>
      <w:proofErr w:type="gramStart"/>
      <w:r>
        <w:rPr>
          <w:rFonts w:ascii="Arial" w:hAnsi="Arial" w:cs="Arial"/>
          <w:kern w:val="0"/>
          <w:sz w:val="22"/>
          <w:szCs w:val="22"/>
        </w:rPr>
        <w:t>in order to</w:t>
      </w:r>
      <w:proofErr w:type="gramEnd"/>
      <w:r>
        <w:rPr>
          <w:rFonts w:ascii="Arial" w:hAnsi="Arial" w:cs="Arial"/>
          <w:kern w:val="0"/>
          <w:sz w:val="22"/>
          <w:szCs w:val="22"/>
        </w:rPr>
        <w:t xml:space="preserve"> engage in healthy physical activities to keep him mentally alert and physically prepared for study.</w:t>
      </w:r>
    </w:p>
    <w:p w14:paraId="549046EA" w14:textId="77777777" w:rsidR="00BC6FA7" w:rsidRDefault="00BC6FA7" w:rsidP="00BC6FA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Mastery of basic math facts often requires extensive (and sometimes boring) practice.  Practice should include small doses over </w:t>
      </w:r>
      <w:proofErr w:type="gramStart"/>
      <w:r>
        <w:rPr>
          <w:rFonts w:ascii="Arial" w:hAnsi="Arial" w:cs="Arial"/>
          <w:kern w:val="0"/>
          <w:sz w:val="22"/>
          <w:szCs w:val="22"/>
        </w:rPr>
        <w:t>a period of time</w:t>
      </w:r>
      <w:proofErr w:type="gramEnd"/>
      <w:r>
        <w:rPr>
          <w:rFonts w:ascii="Arial" w:hAnsi="Arial" w:cs="Arial"/>
          <w:kern w:val="0"/>
          <w:sz w:val="22"/>
          <w:szCs w:val="22"/>
        </w:rPr>
        <w:t xml:space="preserve"> (10 - 15 minutes daily) with practice on a variety of problem types. Practice until facts are over-learned, or automatic, and review regularly. </w:t>
      </w:r>
    </w:p>
    <w:p w14:paraId="3DFD6669" w14:textId="48A582ED" w:rsidR="00BC6FA7" w:rsidRDefault="00BC6FA7" w:rsidP="00BC6FA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For individuals with math weaknesses, it can be helpful to keep a math log with entries specifying how to complete different types of math problems (e.g., long division, dividing by fractions, etc.). </w:t>
      </w:r>
      <w:r w:rsidR="006B63CF">
        <w:rPr>
          <w:rFonts w:ascii="Arial" w:hAnsi="Arial" w:cs="Arial"/>
          <w:kern w:val="0"/>
          <w:sz w:val="22"/>
          <w:szCs w:val="22"/>
        </w:rPr>
        <w:t>NAME</w:t>
      </w:r>
      <w:r>
        <w:rPr>
          <w:rFonts w:ascii="Arial" w:hAnsi="Arial" w:cs="Arial"/>
          <w:kern w:val="0"/>
          <w:sz w:val="22"/>
          <w:szCs w:val="22"/>
        </w:rPr>
        <w:t xml:space="preserve"> could keep this and </w:t>
      </w:r>
      <w:proofErr w:type="gramStart"/>
      <w:r>
        <w:rPr>
          <w:rFonts w:ascii="Arial" w:hAnsi="Arial" w:cs="Arial"/>
          <w:kern w:val="0"/>
          <w:sz w:val="22"/>
          <w:szCs w:val="22"/>
        </w:rPr>
        <w:t>refer back</w:t>
      </w:r>
      <w:proofErr w:type="gramEnd"/>
      <w:r>
        <w:rPr>
          <w:rFonts w:ascii="Arial" w:hAnsi="Arial" w:cs="Arial"/>
          <w:kern w:val="0"/>
          <w:sz w:val="22"/>
          <w:szCs w:val="22"/>
        </w:rPr>
        <w:t xml:space="preserve"> to it as needed. Reference materials like this may be available for purchase (see, for example, Mastering Essential Math Skills by Richard Fisher, and the Learn Math Fast System series by J. K. Mergens). The website www.math.com may also be a helpful resource. </w:t>
      </w:r>
    </w:p>
    <w:p w14:paraId="5C71C1B3" w14:textId="77777777" w:rsidR="00BE244F" w:rsidRDefault="00BE244F" w:rsidP="00BE244F">
      <w:pPr>
        <w:autoSpaceDE w:val="0"/>
        <w:autoSpaceDN w:val="0"/>
        <w:adjustRightInd w:val="0"/>
        <w:spacing w:after="0" w:line="240" w:lineRule="auto"/>
        <w:ind w:left="450" w:hanging="450"/>
        <w:rPr>
          <w:rFonts w:ascii="Arial" w:hAnsi="Arial" w:cs="Arial"/>
          <w:color w:val="000000"/>
          <w:kern w:val="0"/>
          <w:sz w:val="22"/>
          <w:szCs w:val="22"/>
        </w:rPr>
      </w:pPr>
    </w:p>
    <w:p w14:paraId="1320D52F" w14:textId="6E96C275" w:rsidR="00BE244F" w:rsidRDefault="00BE244F" w:rsidP="00BE244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i/>
          <w:iCs/>
          <w:color w:val="000000"/>
          <w:kern w:val="0"/>
          <w:sz w:val="22"/>
          <w:szCs w:val="22"/>
        </w:rPr>
        <w:t>Therapeutic Recommendations</w:t>
      </w:r>
      <w:r w:rsidR="007775E1">
        <w:rPr>
          <w:rFonts w:ascii="Arial" w:hAnsi="Arial" w:cs="Arial"/>
          <w:b/>
          <w:bCs/>
          <w:color w:val="000000"/>
          <w:kern w:val="0"/>
          <w:sz w:val="22"/>
          <w:szCs w:val="22"/>
        </w:rPr>
        <w:t>:</w:t>
      </w:r>
    </w:p>
    <w:p w14:paraId="6D9F27CA" w14:textId="77777777" w:rsidR="00BE244F" w:rsidRDefault="00BE244F" w:rsidP="00BE244F">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 xml:space="preserve">Individual Therapy. </w:t>
      </w:r>
    </w:p>
    <w:p w14:paraId="0DC667AC" w14:textId="22C874F8" w:rsidR="00BE244F" w:rsidRDefault="00BE244F" w:rsidP="00BE244F">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Participation in psychotherapy is recommended for </w:t>
      </w:r>
      <w:r w:rsidR="006B63CF">
        <w:rPr>
          <w:rFonts w:ascii="Arial" w:hAnsi="Arial" w:cs="Arial"/>
          <w:color w:val="000000"/>
          <w:kern w:val="0"/>
          <w:sz w:val="22"/>
          <w:szCs w:val="22"/>
        </w:rPr>
        <w:t>NAME</w:t>
      </w:r>
      <w:r>
        <w:rPr>
          <w:rFonts w:ascii="Arial" w:hAnsi="Arial" w:cs="Arial"/>
          <w:color w:val="000000"/>
          <w:kern w:val="0"/>
          <w:sz w:val="22"/>
          <w:szCs w:val="22"/>
        </w:rPr>
        <w:t xml:space="preserve"> </w:t>
      </w:r>
      <w:proofErr w:type="gramStart"/>
      <w:r>
        <w:rPr>
          <w:rFonts w:ascii="Arial" w:hAnsi="Arial" w:cs="Arial"/>
          <w:color w:val="000000"/>
          <w:kern w:val="0"/>
          <w:sz w:val="22"/>
          <w:szCs w:val="22"/>
        </w:rPr>
        <w:t>at this time</w:t>
      </w:r>
      <w:proofErr w:type="gramEnd"/>
      <w:r>
        <w:rPr>
          <w:rFonts w:ascii="Arial" w:hAnsi="Arial" w:cs="Arial"/>
          <w:color w:val="000000"/>
          <w:kern w:val="0"/>
          <w:sz w:val="22"/>
          <w:szCs w:val="22"/>
        </w:rPr>
        <w:t xml:space="preserve">. While the treatment plan is ultimately deferred to </w:t>
      </w:r>
      <w:r w:rsidR="006B63CF">
        <w:rPr>
          <w:rFonts w:ascii="Arial" w:hAnsi="Arial" w:cs="Arial"/>
          <w:color w:val="000000"/>
          <w:kern w:val="0"/>
          <w:sz w:val="22"/>
          <w:szCs w:val="22"/>
        </w:rPr>
        <w:t>NAME</w:t>
      </w:r>
      <w:r>
        <w:rPr>
          <w:rFonts w:ascii="Arial" w:hAnsi="Arial" w:cs="Arial"/>
          <w:color w:val="000000"/>
          <w:kern w:val="0"/>
          <w:sz w:val="22"/>
          <w:szCs w:val="22"/>
        </w:rPr>
        <w:t xml:space="preserve">, his parents, and his </w:t>
      </w:r>
      <w:r w:rsidR="00BC6FA7">
        <w:rPr>
          <w:rFonts w:ascii="Arial" w:hAnsi="Arial" w:cs="Arial"/>
          <w:color w:val="000000"/>
          <w:kern w:val="0"/>
          <w:sz w:val="22"/>
          <w:szCs w:val="22"/>
        </w:rPr>
        <w:t xml:space="preserve">future </w:t>
      </w:r>
      <w:r>
        <w:rPr>
          <w:rFonts w:ascii="Arial" w:hAnsi="Arial" w:cs="Arial"/>
          <w:color w:val="000000"/>
          <w:kern w:val="0"/>
          <w:sz w:val="22"/>
          <w:szCs w:val="22"/>
        </w:rPr>
        <w:t>therapist, a Cognitive behavioral therapy (CBT)</w:t>
      </w:r>
      <w:r w:rsidR="007775E1">
        <w:rPr>
          <w:rFonts w:ascii="Arial" w:hAnsi="Arial" w:cs="Arial"/>
          <w:color w:val="000000"/>
          <w:kern w:val="0"/>
          <w:sz w:val="22"/>
          <w:szCs w:val="22"/>
        </w:rPr>
        <w:t xml:space="preserve"> is recommended</w:t>
      </w:r>
      <w:r>
        <w:rPr>
          <w:rFonts w:ascii="Arial" w:hAnsi="Arial" w:cs="Arial"/>
          <w:color w:val="000000"/>
          <w:kern w:val="0"/>
          <w:sz w:val="22"/>
          <w:szCs w:val="22"/>
        </w:rPr>
        <w:t>.  The following considerations are offered:</w:t>
      </w:r>
    </w:p>
    <w:p w14:paraId="0F83EB8F" w14:textId="3CE6E645" w:rsidR="00BE244F" w:rsidRDefault="00BE244F" w:rsidP="00BE244F">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CBT involves increasing awareness and understanding of </w:t>
      </w:r>
      <w:proofErr w:type="gramStart"/>
      <w:r>
        <w:rPr>
          <w:rFonts w:ascii="Arial" w:hAnsi="Arial" w:cs="Arial"/>
          <w:color w:val="000000"/>
          <w:kern w:val="0"/>
          <w:sz w:val="22"/>
          <w:szCs w:val="22"/>
        </w:rPr>
        <w:t>the emotional</w:t>
      </w:r>
      <w:proofErr w:type="gramEnd"/>
      <w:r>
        <w:rPr>
          <w:rFonts w:ascii="Arial" w:hAnsi="Arial" w:cs="Arial"/>
          <w:color w:val="000000"/>
          <w:kern w:val="0"/>
          <w:sz w:val="22"/>
          <w:szCs w:val="22"/>
        </w:rPr>
        <w:t xml:space="preserve"> experience, restructuring negative beliefs and unhelpful thoughts, improving tolerance of uncomfortable physical sensations, and overcoming avoidant behaviors. Identifying ways to cope with anxiety or frustration can also be helpful. A therapist may also work with </w:t>
      </w:r>
      <w:r w:rsidR="006B63CF">
        <w:rPr>
          <w:rFonts w:ascii="Arial" w:hAnsi="Arial" w:cs="Arial"/>
          <w:color w:val="000000"/>
          <w:kern w:val="0"/>
          <w:sz w:val="22"/>
          <w:szCs w:val="22"/>
        </w:rPr>
        <w:t>NAME</w:t>
      </w:r>
      <w:r>
        <w:rPr>
          <w:rFonts w:ascii="Arial" w:hAnsi="Arial" w:cs="Arial"/>
          <w:color w:val="000000"/>
          <w:kern w:val="0"/>
          <w:sz w:val="22"/>
          <w:szCs w:val="22"/>
        </w:rPr>
        <w:t xml:space="preserve">'s family to engage in exposure techniques </w:t>
      </w:r>
      <w:r w:rsidR="00BC6FA7">
        <w:rPr>
          <w:rFonts w:ascii="Arial" w:hAnsi="Arial" w:cs="Arial"/>
          <w:color w:val="000000"/>
          <w:kern w:val="0"/>
          <w:sz w:val="22"/>
          <w:szCs w:val="22"/>
        </w:rPr>
        <w:t>regarding</w:t>
      </w:r>
      <w:r>
        <w:rPr>
          <w:rFonts w:ascii="Arial" w:hAnsi="Arial" w:cs="Arial"/>
          <w:color w:val="000000"/>
          <w:kern w:val="0"/>
          <w:sz w:val="22"/>
          <w:szCs w:val="22"/>
        </w:rPr>
        <w:t xml:space="preserve"> anxiety provoking situations (e.g., separation from his parents) to reduce the avoidance cycle that exacerbates anxiety. </w:t>
      </w:r>
    </w:p>
    <w:p w14:paraId="52F077A8" w14:textId="16784207" w:rsidR="00BE244F" w:rsidRDefault="00BE244F" w:rsidP="00BE244F">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For children experiencing </w:t>
      </w:r>
      <w:r w:rsidR="007775E1">
        <w:rPr>
          <w:rFonts w:ascii="Arial" w:hAnsi="Arial" w:cs="Arial"/>
          <w:color w:val="000000"/>
          <w:kern w:val="0"/>
          <w:sz w:val="22"/>
          <w:szCs w:val="22"/>
        </w:rPr>
        <w:t>externalizing symptoms</w:t>
      </w:r>
      <w:r>
        <w:rPr>
          <w:rFonts w:ascii="Arial" w:hAnsi="Arial" w:cs="Arial"/>
          <w:color w:val="000000"/>
          <w:kern w:val="0"/>
          <w:sz w:val="22"/>
          <w:szCs w:val="22"/>
        </w:rPr>
        <w:t>, success in therapy typically requires heavy parent involvement with a focus on reinforcing desirable behaviors and breaking reinforcement patterns of undesirable behaviors. This may involve directly implementing behavioral management procedures within the home. Sessions provide opportunities for parents to see how the techniques should be implemented, practice the implementation of the techniques, and review and modify the programs.</w:t>
      </w:r>
    </w:p>
    <w:p w14:paraId="6E2B5666" w14:textId="77777777" w:rsidR="00BE244F" w:rsidRDefault="00BE244F" w:rsidP="00BE244F">
      <w:pPr>
        <w:widowControl w:val="0"/>
        <w:autoSpaceDE w:val="0"/>
        <w:autoSpaceDN w:val="0"/>
        <w:adjustRightInd w:val="0"/>
        <w:spacing w:after="0" w:line="240" w:lineRule="auto"/>
        <w:ind w:left="720"/>
        <w:rPr>
          <w:rFonts w:ascii="Arial" w:hAnsi="Arial" w:cs="Arial"/>
          <w:color w:val="000000"/>
          <w:kern w:val="0"/>
          <w:sz w:val="22"/>
          <w:szCs w:val="22"/>
        </w:rPr>
      </w:pPr>
    </w:p>
    <w:p w14:paraId="4D2B3E01" w14:textId="47AF1220"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Medication Management</w:t>
      </w:r>
      <w:r>
        <w:rPr>
          <w:rFonts w:ascii="Arial" w:hAnsi="Arial" w:cs="Arial"/>
          <w:i/>
          <w:iCs/>
          <w:color w:val="000000"/>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 and his family are encouraged to explore medication options for treating ADHD with his pediatrician or another prescribing provider. Research has indicated that a combination of medication and psychotherapy is most effective for addressing ADHD symptoms. A thorough discussion of the advantages and drawbacks of medication trials is recommended. </w:t>
      </w:r>
    </w:p>
    <w:p w14:paraId="79266E86" w14:textId="77777777" w:rsidR="00976F19" w:rsidRDefault="00976F19" w:rsidP="00BE244F">
      <w:pPr>
        <w:autoSpaceDE w:val="0"/>
        <w:autoSpaceDN w:val="0"/>
        <w:adjustRightInd w:val="0"/>
        <w:spacing w:after="0" w:line="240" w:lineRule="auto"/>
        <w:rPr>
          <w:rFonts w:ascii="Arial" w:hAnsi="Arial" w:cs="Arial"/>
          <w:kern w:val="0"/>
          <w:sz w:val="22"/>
          <w:szCs w:val="22"/>
        </w:rPr>
      </w:pPr>
    </w:p>
    <w:p w14:paraId="6FF4CD31" w14:textId="04C21102" w:rsidR="00976F19" w:rsidRPr="00976F19" w:rsidRDefault="00976F19" w:rsidP="00BE244F">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 xml:space="preserve">Repeat Evaluation. </w:t>
      </w:r>
      <w:r w:rsidR="006B63CF">
        <w:rPr>
          <w:rFonts w:ascii="Arial" w:hAnsi="Arial" w:cs="Arial"/>
          <w:color w:val="000000"/>
          <w:kern w:val="0"/>
          <w:sz w:val="22"/>
          <w:szCs w:val="22"/>
        </w:rPr>
        <w:t>NAME</w:t>
      </w:r>
      <w:r>
        <w:rPr>
          <w:rFonts w:ascii="Arial" w:hAnsi="Arial" w:cs="Arial"/>
          <w:color w:val="000000"/>
          <w:kern w:val="0"/>
          <w:sz w:val="22"/>
          <w:szCs w:val="22"/>
        </w:rPr>
        <w:t xml:space="preserve"> may benefit from a repeat evaluation in approximately 2-3 years to track his academic and cognitive skills.</w:t>
      </w:r>
    </w:p>
    <w:p w14:paraId="0EF69484"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24AC51DD" w14:textId="611A2CAA" w:rsidR="00BE244F" w:rsidRDefault="00BE244F" w:rsidP="00BE244F">
      <w:pPr>
        <w:widowControl w:val="0"/>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 xml:space="preserve">Anxiety </w:t>
      </w:r>
      <w:r w:rsidR="00EF3ECB">
        <w:rPr>
          <w:rFonts w:ascii="Arial" w:hAnsi="Arial" w:cs="Arial"/>
          <w:b/>
          <w:bCs/>
          <w:i/>
          <w:iCs/>
          <w:kern w:val="0"/>
          <w:sz w:val="22"/>
          <w:szCs w:val="22"/>
        </w:rPr>
        <w:t xml:space="preserve">and Mood </w:t>
      </w:r>
      <w:r>
        <w:rPr>
          <w:rFonts w:ascii="Arial" w:hAnsi="Arial" w:cs="Arial"/>
          <w:b/>
          <w:bCs/>
          <w:i/>
          <w:iCs/>
          <w:kern w:val="0"/>
          <w:sz w:val="22"/>
          <w:szCs w:val="22"/>
        </w:rPr>
        <w:t>Recommendations:</w:t>
      </w:r>
    </w:p>
    <w:p w14:paraId="01CD50D3" w14:textId="0920D7B9" w:rsidR="00BE244F" w:rsidRDefault="00BE244F" w:rsidP="00BE244F">
      <w:pPr>
        <w:widowControl w:val="0"/>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Continued monitoring of symptoms related to anxiety and mood will be important for </w:t>
      </w:r>
      <w:r w:rsidR="006B63CF">
        <w:rPr>
          <w:rFonts w:ascii="Arial" w:hAnsi="Arial" w:cs="Arial"/>
          <w:kern w:val="0"/>
          <w:sz w:val="22"/>
          <w:szCs w:val="22"/>
        </w:rPr>
        <w:t>NAME</w:t>
      </w:r>
      <w:r w:rsidR="007775E1">
        <w:rPr>
          <w:rFonts w:ascii="Arial" w:hAnsi="Arial" w:cs="Arial"/>
          <w:kern w:val="0"/>
          <w:sz w:val="22"/>
          <w:szCs w:val="22"/>
        </w:rPr>
        <w:t>.</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 can identify positive coping strategies that he can utilize when he feels nervous such as deep breathing or progressive muscle relaxation. Parents and teachers can also help </w:t>
      </w:r>
      <w:r w:rsidR="006B63CF">
        <w:rPr>
          <w:rFonts w:ascii="Arial" w:hAnsi="Arial" w:cs="Arial"/>
          <w:kern w:val="0"/>
          <w:sz w:val="22"/>
          <w:szCs w:val="22"/>
        </w:rPr>
        <w:t>NAME</w:t>
      </w:r>
      <w:r>
        <w:rPr>
          <w:rFonts w:ascii="Arial" w:hAnsi="Arial" w:cs="Arial"/>
          <w:kern w:val="0"/>
          <w:sz w:val="22"/>
          <w:szCs w:val="22"/>
        </w:rPr>
        <w:t xml:space="preserve"> identify these coping skills.</w:t>
      </w:r>
    </w:p>
    <w:p w14:paraId="3CA25158" w14:textId="2822F586" w:rsidR="00BE244F" w:rsidRDefault="006B63CF" w:rsidP="00BE244F">
      <w:pPr>
        <w:widowControl w:val="0"/>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may benefit from coaching related to "talking back" to his anxiety. </w:t>
      </w:r>
      <w:r w:rsidR="007775E1">
        <w:rPr>
          <w:rFonts w:ascii="Arial" w:hAnsi="Arial" w:cs="Arial"/>
          <w:kern w:val="0"/>
          <w:sz w:val="22"/>
          <w:szCs w:val="22"/>
        </w:rPr>
        <w:t>If</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 xml:space="preserve"> identifies a worry, he can "talk back" to the worry thought. For example, the thought that he will be taken away from </w:t>
      </w:r>
      <w:r w:rsidR="007775E1">
        <w:rPr>
          <w:rFonts w:ascii="Arial" w:hAnsi="Arial" w:cs="Arial"/>
          <w:kern w:val="0"/>
          <w:sz w:val="22"/>
          <w:szCs w:val="22"/>
        </w:rPr>
        <w:t>his</w:t>
      </w:r>
      <w:r w:rsidR="00BE244F">
        <w:rPr>
          <w:rFonts w:ascii="Arial" w:hAnsi="Arial" w:cs="Arial"/>
          <w:kern w:val="0"/>
          <w:sz w:val="22"/>
          <w:szCs w:val="22"/>
        </w:rPr>
        <w:t xml:space="preserve"> parents may be "talked back to" by </w:t>
      </w:r>
      <w:r>
        <w:rPr>
          <w:rFonts w:ascii="Arial" w:hAnsi="Arial" w:cs="Arial"/>
          <w:kern w:val="0"/>
          <w:sz w:val="22"/>
          <w:szCs w:val="22"/>
        </w:rPr>
        <w:t>NAME</w:t>
      </w:r>
      <w:r w:rsidR="00BE244F">
        <w:rPr>
          <w:rFonts w:ascii="Arial" w:hAnsi="Arial" w:cs="Arial"/>
          <w:kern w:val="0"/>
          <w:sz w:val="22"/>
          <w:szCs w:val="22"/>
        </w:rPr>
        <w:t xml:space="preserve"> stating to himself, "I'm safe with my </w:t>
      </w:r>
      <w:r w:rsidR="007775E1">
        <w:rPr>
          <w:rFonts w:ascii="Arial" w:hAnsi="Arial" w:cs="Arial"/>
          <w:kern w:val="0"/>
          <w:sz w:val="22"/>
          <w:szCs w:val="22"/>
        </w:rPr>
        <w:t>parents</w:t>
      </w:r>
      <w:r w:rsidR="00BE244F">
        <w:rPr>
          <w:rFonts w:ascii="Arial" w:hAnsi="Arial" w:cs="Arial"/>
          <w:kern w:val="0"/>
          <w:sz w:val="22"/>
          <w:szCs w:val="22"/>
        </w:rPr>
        <w:t xml:space="preserve">. I have been adopted, and I am </w:t>
      </w:r>
      <w:r w:rsidR="007775E1">
        <w:rPr>
          <w:rFonts w:ascii="Arial" w:hAnsi="Arial" w:cs="Arial"/>
          <w:kern w:val="0"/>
          <w:sz w:val="22"/>
          <w:szCs w:val="22"/>
        </w:rPr>
        <w:t xml:space="preserve">going </w:t>
      </w:r>
      <w:r w:rsidR="00F40D3D">
        <w:rPr>
          <w:rFonts w:ascii="Arial" w:hAnsi="Arial" w:cs="Arial"/>
          <w:kern w:val="0"/>
          <w:sz w:val="22"/>
          <w:szCs w:val="22"/>
        </w:rPr>
        <w:t>anywhere</w:t>
      </w:r>
      <w:r w:rsidR="00BE244F">
        <w:rPr>
          <w:rFonts w:ascii="Arial" w:hAnsi="Arial" w:cs="Arial"/>
          <w:kern w:val="0"/>
          <w:sz w:val="22"/>
          <w:szCs w:val="22"/>
        </w:rPr>
        <w:t>!"</w:t>
      </w:r>
    </w:p>
    <w:p w14:paraId="3A177AA2" w14:textId="72D08040" w:rsidR="00BE244F" w:rsidRDefault="006B63CF" w:rsidP="00BE244F">
      <w:pPr>
        <w:widowControl w:val="0"/>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may benefit from engagement in pleasant activities to support mood</w:t>
      </w:r>
      <w:r w:rsidR="00F40D3D">
        <w:rPr>
          <w:rFonts w:ascii="Arial" w:hAnsi="Arial" w:cs="Arial"/>
          <w:kern w:val="0"/>
          <w:sz w:val="22"/>
          <w:szCs w:val="22"/>
        </w:rPr>
        <w:t>,</w:t>
      </w:r>
      <w:r w:rsidR="007775E1">
        <w:rPr>
          <w:rFonts w:ascii="Arial" w:hAnsi="Arial" w:cs="Arial"/>
          <w:kern w:val="0"/>
          <w:sz w:val="22"/>
          <w:szCs w:val="22"/>
        </w:rPr>
        <w:t xml:space="preserve"> </w:t>
      </w:r>
      <w:r w:rsidR="00BE244F">
        <w:rPr>
          <w:rFonts w:ascii="Arial" w:hAnsi="Arial" w:cs="Arial"/>
          <w:kern w:val="0"/>
          <w:sz w:val="22"/>
          <w:szCs w:val="22"/>
        </w:rPr>
        <w:t xml:space="preserve">such as sports, playing outside, and </w:t>
      </w:r>
      <w:r w:rsidR="00BC6FA7">
        <w:rPr>
          <w:rFonts w:ascii="Arial" w:hAnsi="Arial" w:cs="Arial"/>
          <w:kern w:val="0"/>
          <w:sz w:val="22"/>
          <w:szCs w:val="22"/>
        </w:rPr>
        <w:t>playing with</w:t>
      </w:r>
      <w:r w:rsidR="007775E1">
        <w:rPr>
          <w:rFonts w:ascii="Arial" w:hAnsi="Arial" w:cs="Arial"/>
          <w:kern w:val="0"/>
          <w:sz w:val="22"/>
          <w:szCs w:val="22"/>
        </w:rPr>
        <w:t xml:space="preserve"> </w:t>
      </w:r>
      <w:r w:rsidR="00BE244F">
        <w:rPr>
          <w:rFonts w:ascii="Arial" w:hAnsi="Arial" w:cs="Arial"/>
          <w:kern w:val="0"/>
          <w:sz w:val="22"/>
          <w:szCs w:val="22"/>
        </w:rPr>
        <w:t>friends.</w:t>
      </w:r>
    </w:p>
    <w:p w14:paraId="31C86548" w14:textId="1B594FC6" w:rsidR="00BE244F" w:rsidRDefault="006B63CF" w:rsidP="00BE244F">
      <w:pPr>
        <w:widowControl w:val="0"/>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may benefit from employing relaxation strategies in an endeavor to minimize and cope with the symptoms of stress and anxiety. Examples include diaphragmatic breathing, meditation, visualization, progressive muscle relaxation, yoga and stretching, exercise, journaling, coloring, listening to music, reading, and indulgence in preferred activities. Smartphone apps can also be a useful tool to help guide and structure these relaxation activities. Examples include </w:t>
      </w:r>
      <w:r w:rsidR="00BE244F">
        <w:rPr>
          <w:rFonts w:ascii="Arial" w:hAnsi="Arial" w:cs="Arial"/>
          <w:i/>
          <w:iCs/>
          <w:kern w:val="0"/>
          <w:sz w:val="22"/>
          <w:szCs w:val="22"/>
        </w:rPr>
        <w:t>Headspace</w:t>
      </w:r>
      <w:r w:rsidR="00BE244F">
        <w:rPr>
          <w:rFonts w:ascii="Arial" w:hAnsi="Arial" w:cs="Arial"/>
          <w:kern w:val="0"/>
          <w:sz w:val="22"/>
          <w:szCs w:val="22"/>
        </w:rPr>
        <w:t xml:space="preserve">: </w:t>
      </w:r>
      <w:r w:rsidR="00BE244F">
        <w:rPr>
          <w:rFonts w:ascii="Arial" w:hAnsi="Arial" w:cs="Arial"/>
          <w:i/>
          <w:iCs/>
          <w:kern w:val="0"/>
          <w:sz w:val="22"/>
          <w:szCs w:val="22"/>
        </w:rPr>
        <w:t>Meditation</w:t>
      </w:r>
      <w:r w:rsidR="00BE244F">
        <w:rPr>
          <w:rFonts w:ascii="Arial" w:hAnsi="Arial" w:cs="Arial"/>
          <w:kern w:val="0"/>
          <w:sz w:val="22"/>
          <w:szCs w:val="22"/>
        </w:rPr>
        <w:t xml:space="preserve">, </w:t>
      </w:r>
      <w:r w:rsidR="00BE244F">
        <w:rPr>
          <w:rFonts w:ascii="Arial" w:hAnsi="Arial" w:cs="Arial"/>
          <w:i/>
          <w:iCs/>
          <w:kern w:val="0"/>
          <w:sz w:val="22"/>
          <w:szCs w:val="22"/>
        </w:rPr>
        <w:t>Calm</w:t>
      </w:r>
      <w:r w:rsidR="00BE244F">
        <w:rPr>
          <w:rFonts w:ascii="Arial" w:hAnsi="Arial" w:cs="Arial"/>
          <w:kern w:val="0"/>
          <w:sz w:val="22"/>
          <w:szCs w:val="22"/>
        </w:rPr>
        <w:t xml:space="preserve">, </w:t>
      </w:r>
      <w:r w:rsidR="00BE244F">
        <w:rPr>
          <w:rFonts w:ascii="Arial" w:hAnsi="Arial" w:cs="Arial"/>
          <w:i/>
          <w:iCs/>
          <w:kern w:val="0"/>
          <w:sz w:val="22"/>
          <w:szCs w:val="22"/>
        </w:rPr>
        <w:t>10% Happier</w:t>
      </w:r>
      <w:r w:rsidR="00BE244F">
        <w:rPr>
          <w:rFonts w:ascii="Arial" w:hAnsi="Arial" w:cs="Arial"/>
          <w:kern w:val="0"/>
          <w:sz w:val="22"/>
          <w:szCs w:val="22"/>
        </w:rPr>
        <w:t xml:space="preserve">, </w:t>
      </w:r>
      <w:r w:rsidR="00BE244F">
        <w:rPr>
          <w:rFonts w:ascii="Arial" w:hAnsi="Arial" w:cs="Arial"/>
          <w:i/>
          <w:iCs/>
          <w:kern w:val="0"/>
          <w:sz w:val="22"/>
          <w:szCs w:val="22"/>
        </w:rPr>
        <w:t>3 Minute Mindfulness</w:t>
      </w:r>
      <w:r w:rsidR="00BE244F">
        <w:rPr>
          <w:rFonts w:ascii="Arial" w:hAnsi="Arial" w:cs="Arial"/>
          <w:kern w:val="0"/>
          <w:sz w:val="22"/>
          <w:szCs w:val="22"/>
        </w:rPr>
        <w:t xml:space="preserve"> or </w:t>
      </w:r>
      <w:r w:rsidR="00BE244F">
        <w:rPr>
          <w:rFonts w:ascii="Arial" w:hAnsi="Arial" w:cs="Arial"/>
          <w:i/>
          <w:iCs/>
          <w:kern w:val="0"/>
          <w:sz w:val="22"/>
          <w:szCs w:val="22"/>
        </w:rPr>
        <w:t>Insight Timer-Meditation</w:t>
      </w:r>
      <w:r w:rsidR="00BE244F">
        <w:rPr>
          <w:rFonts w:ascii="Arial" w:hAnsi="Arial" w:cs="Arial"/>
          <w:kern w:val="0"/>
          <w:sz w:val="22"/>
          <w:szCs w:val="22"/>
        </w:rPr>
        <w:t xml:space="preserve">. </w:t>
      </w:r>
      <w:r>
        <w:rPr>
          <w:rFonts w:ascii="Arial" w:hAnsi="Arial" w:cs="Arial"/>
          <w:kern w:val="0"/>
          <w:sz w:val="22"/>
          <w:szCs w:val="22"/>
        </w:rPr>
        <w:t>NAME</w:t>
      </w:r>
      <w:r w:rsidR="00BE244F">
        <w:rPr>
          <w:rFonts w:ascii="Arial" w:hAnsi="Arial" w:cs="Arial"/>
          <w:kern w:val="0"/>
          <w:sz w:val="22"/>
          <w:szCs w:val="22"/>
        </w:rPr>
        <w:t>'s family can encourage this skill and practice with his</w:t>
      </w:r>
      <w:r w:rsidR="009C4637">
        <w:rPr>
          <w:rFonts w:ascii="Arial" w:hAnsi="Arial" w:cs="Arial"/>
          <w:kern w:val="0"/>
          <w:sz w:val="22"/>
          <w:szCs w:val="22"/>
        </w:rPr>
        <w:t xml:space="preserve"> parents</w:t>
      </w:r>
      <w:r w:rsidR="00BE244F">
        <w:rPr>
          <w:rFonts w:ascii="Arial" w:hAnsi="Arial" w:cs="Arial"/>
          <w:kern w:val="0"/>
          <w:sz w:val="22"/>
          <w:szCs w:val="22"/>
        </w:rPr>
        <w:t>.</w:t>
      </w:r>
    </w:p>
    <w:p w14:paraId="6FE2391F" w14:textId="77777777" w:rsidR="00BE244F" w:rsidRDefault="00BE244F" w:rsidP="00BE244F">
      <w:pPr>
        <w:widowControl w:val="0"/>
        <w:autoSpaceDE w:val="0"/>
        <w:autoSpaceDN w:val="0"/>
        <w:adjustRightInd w:val="0"/>
        <w:spacing w:after="0" w:line="240" w:lineRule="auto"/>
        <w:ind w:left="720"/>
        <w:rPr>
          <w:rFonts w:ascii="Arial" w:hAnsi="Arial" w:cs="Arial"/>
          <w:kern w:val="0"/>
          <w:sz w:val="22"/>
          <w:szCs w:val="22"/>
        </w:rPr>
      </w:pPr>
    </w:p>
    <w:p w14:paraId="73E5BB75"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Attention-Related Recommendations:</w:t>
      </w:r>
    </w:p>
    <w:p w14:paraId="4F55668C" w14:textId="1DA54A9A" w:rsidR="00BE244F" w:rsidRDefault="006B63C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may benefit from attention and organizational strategies at home. </w:t>
      </w:r>
    </w:p>
    <w:p w14:paraId="1A4BEA32" w14:textId="4CC17261" w:rsidR="00BE244F" w:rsidRDefault="006B63C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may benefit from an established after school routine to complete homework</w:t>
      </w:r>
      <w:r w:rsidR="007775E1">
        <w:rPr>
          <w:rFonts w:ascii="Arial" w:hAnsi="Arial" w:cs="Arial"/>
          <w:kern w:val="0"/>
          <w:sz w:val="22"/>
          <w:szCs w:val="22"/>
        </w:rPr>
        <w:t xml:space="preserve"> or home practice of academic skills</w:t>
      </w:r>
      <w:r w:rsidR="00BE244F">
        <w:rPr>
          <w:rFonts w:ascii="Arial" w:hAnsi="Arial" w:cs="Arial"/>
          <w:kern w:val="0"/>
          <w:sz w:val="22"/>
          <w:szCs w:val="22"/>
        </w:rPr>
        <w:t xml:space="preserve"> and reduce procrastination.</w:t>
      </w:r>
    </w:p>
    <w:p w14:paraId="6D6431C4" w14:textId="12EC94DD" w:rsidR="00BE244F" w:rsidRDefault="006B63C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may benefit from the use of a visual schedule to support </w:t>
      </w:r>
      <w:r>
        <w:rPr>
          <w:rFonts w:ascii="Arial" w:hAnsi="Arial" w:cs="Arial"/>
          <w:kern w:val="0"/>
          <w:sz w:val="22"/>
          <w:szCs w:val="22"/>
        </w:rPr>
        <w:t>NAME</w:t>
      </w:r>
      <w:r w:rsidR="00BE244F">
        <w:rPr>
          <w:rFonts w:ascii="Arial" w:hAnsi="Arial" w:cs="Arial"/>
          <w:kern w:val="0"/>
          <w:sz w:val="22"/>
          <w:szCs w:val="22"/>
        </w:rPr>
        <w:t xml:space="preserve">'s independence in following an established after school routine. </w:t>
      </w:r>
    </w:p>
    <w:p w14:paraId="37D60F7C" w14:textId="77777777"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He may benefit from working in an environment with reduced distractions, such as electronics.</w:t>
      </w:r>
    </w:p>
    <w:p w14:paraId="2A1CD573" w14:textId="3C0F4686" w:rsidR="00BE244F" w:rsidRDefault="006B63C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E244F">
        <w:rPr>
          <w:rFonts w:ascii="Arial" w:hAnsi="Arial" w:cs="Arial"/>
          <w:kern w:val="0"/>
          <w:sz w:val="22"/>
          <w:szCs w:val="22"/>
        </w:rPr>
        <w:t xml:space="preserve"> may benefit from breaking down large projects into smaller pieces and being rewarded for accomplishing each task.</w:t>
      </w:r>
    </w:p>
    <w:p w14:paraId="2F35689B" w14:textId="19F58DC7"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If </w:t>
      </w:r>
      <w:r w:rsidR="006B63CF">
        <w:rPr>
          <w:rFonts w:ascii="Arial" w:hAnsi="Arial" w:cs="Arial"/>
          <w:kern w:val="0"/>
          <w:sz w:val="22"/>
          <w:szCs w:val="22"/>
        </w:rPr>
        <w:t>NAME</w:t>
      </w:r>
      <w:r>
        <w:rPr>
          <w:rFonts w:ascii="Arial" w:hAnsi="Arial" w:cs="Arial"/>
          <w:kern w:val="0"/>
          <w:sz w:val="22"/>
          <w:szCs w:val="22"/>
        </w:rPr>
        <w:t xml:space="preserve"> has low internal motivation to complete certain tasks, he may benefit from others providing external motivation (such as incentives) to help </w:t>
      </w:r>
      <w:r w:rsidR="006B63CF">
        <w:rPr>
          <w:rFonts w:ascii="Arial" w:hAnsi="Arial" w:cs="Arial"/>
          <w:kern w:val="0"/>
          <w:sz w:val="22"/>
          <w:szCs w:val="22"/>
        </w:rPr>
        <w:t>NAME</w:t>
      </w:r>
      <w:r>
        <w:rPr>
          <w:rFonts w:ascii="Arial" w:hAnsi="Arial" w:cs="Arial"/>
          <w:kern w:val="0"/>
          <w:sz w:val="22"/>
          <w:szCs w:val="22"/>
        </w:rPr>
        <w:t xml:space="preserve"> initiate and complete tasks.   </w:t>
      </w:r>
    </w:p>
    <w:p w14:paraId="2EFAD541" w14:textId="2819D369"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Incorporate interests: As much as possible, embed areas of interest into </w:t>
      </w:r>
      <w:r w:rsidR="006B63CF">
        <w:rPr>
          <w:rFonts w:ascii="Arial" w:hAnsi="Arial" w:cs="Arial"/>
          <w:kern w:val="0"/>
          <w:sz w:val="22"/>
          <w:szCs w:val="22"/>
        </w:rPr>
        <w:t>NAME</w:t>
      </w:r>
      <w:r>
        <w:rPr>
          <w:rFonts w:ascii="Arial" w:hAnsi="Arial" w:cs="Arial"/>
          <w:kern w:val="0"/>
          <w:sz w:val="22"/>
          <w:szCs w:val="22"/>
        </w:rPr>
        <w:t>'s curriculum to keep him engaged and motivated.</w:t>
      </w:r>
    </w:p>
    <w:p w14:paraId="67D3FB5F" w14:textId="789741D6"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With </w:t>
      </w:r>
      <w:r w:rsidR="006B63CF">
        <w:rPr>
          <w:rFonts w:ascii="Arial" w:hAnsi="Arial" w:cs="Arial"/>
          <w:kern w:val="0"/>
          <w:sz w:val="22"/>
          <w:szCs w:val="22"/>
        </w:rPr>
        <w:t>NAME</w:t>
      </w:r>
      <w:r>
        <w:rPr>
          <w:rFonts w:ascii="Arial" w:hAnsi="Arial" w:cs="Arial"/>
          <w:kern w:val="0"/>
          <w:sz w:val="22"/>
          <w:szCs w:val="22"/>
        </w:rPr>
        <w:t xml:space="preserve">'s assistance, set up an organized “study center” where </w:t>
      </w:r>
      <w:r w:rsidR="006B63CF">
        <w:rPr>
          <w:rFonts w:ascii="Arial" w:hAnsi="Arial" w:cs="Arial"/>
          <w:kern w:val="0"/>
          <w:sz w:val="22"/>
          <w:szCs w:val="22"/>
        </w:rPr>
        <w:t>NAME</w:t>
      </w:r>
      <w:r>
        <w:rPr>
          <w:rFonts w:ascii="Arial" w:hAnsi="Arial" w:cs="Arial"/>
          <w:kern w:val="0"/>
          <w:sz w:val="22"/>
          <w:szCs w:val="22"/>
        </w:rPr>
        <w:t xml:space="preserve"> can complete any schoolwork. Given </w:t>
      </w:r>
      <w:r w:rsidR="006B63CF">
        <w:rPr>
          <w:rFonts w:ascii="Arial" w:hAnsi="Arial" w:cs="Arial"/>
          <w:kern w:val="0"/>
          <w:sz w:val="22"/>
          <w:szCs w:val="22"/>
        </w:rPr>
        <w:t>NAME</w:t>
      </w:r>
      <w:r>
        <w:rPr>
          <w:rFonts w:ascii="Arial" w:hAnsi="Arial" w:cs="Arial"/>
          <w:kern w:val="0"/>
          <w:sz w:val="22"/>
          <w:szCs w:val="22"/>
        </w:rPr>
        <w:t xml:space="preserve">'s difficulty attending to verbal </w:t>
      </w:r>
      <w:r>
        <w:rPr>
          <w:rFonts w:ascii="Arial" w:hAnsi="Arial" w:cs="Arial"/>
          <w:kern w:val="0"/>
          <w:sz w:val="22"/>
          <w:szCs w:val="22"/>
        </w:rPr>
        <w:lastRenderedPageBreak/>
        <w:t xml:space="preserve">information, it is important to give </w:t>
      </w:r>
      <w:r w:rsidR="006B63CF">
        <w:rPr>
          <w:rFonts w:ascii="Arial" w:hAnsi="Arial" w:cs="Arial"/>
          <w:kern w:val="0"/>
          <w:sz w:val="22"/>
          <w:szCs w:val="22"/>
        </w:rPr>
        <w:t>NAME</w:t>
      </w:r>
      <w:r>
        <w:rPr>
          <w:rFonts w:ascii="Arial" w:hAnsi="Arial" w:cs="Arial"/>
          <w:kern w:val="0"/>
          <w:sz w:val="22"/>
          <w:szCs w:val="22"/>
        </w:rPr>
        <w:t xml:space="preserve"> no more than one command at a time and repeat as often as necessary. </w:t>
      </w:r>
    </w:p>
    <w:p w14:paraId="4A5F66C5" w14:textId="77777777"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Schedule more difficult or boring activities during periods while his alertness is at its peak. For example, this may be in the late morning or early afternoon, as research has suggested that those with attention problems tend to have high energy levels at this time. </w:t>
      </w:r>
    </w:p>
    <w:p w14:paraId="48F665B0" w14:textId="01BBC3C6"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6B63CF">
        <w:rPr>
          <w:rFonts w:ascii="Arial" w:hAnsi="Arial" w:cs="Arial"/>
          <w:kern w:val="0"/>
          <w:sz w:val="22"/>
          <w:szCs w:val="22"/>
        </w:rPr>
        <w:t>NAME</w:t>
      </w:r>
      <w:r>
        <w:rPr>
          <w:rFonts w:ascii="Arial" w:hAnsi="Arial" w:cs="Arial"/>
          <w:kern w:val="0"/>
          <w:sz w:val="22"/>
          <w:szCs w:val="22"/>
        </w:rPr>
        <w:t xml:space="preserve"> to take frequent breaks when having to sustain attention for long periods of time. Breaks should include simple motor tasks or relaxing activities, such as exercise or stretching. </w:t>
      </w:r>
    </w:p>
    <w:p w14:paraId="2FA7EDC6" w14:textId="77777777"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“pomodoro technique” is based on this idea. Set a timer to work for 25 minutes, followed by a 5-minute break. Repeat the process, taking a longer break after several cycles.  </w:t>
      </w:r>
    </w:p>
    <w:p w14:paraId="5859A0CA" w14:textId="3C6E206A"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Build in regular time into </w:t>
      </w:r>
      <w:r w:rsidR="006B63CF">
        <w:rPr>
          <w:rFonts w:ascii="Arial" w:hAnsi="Arial" w:cs="Arial"/>
          <w:kern w:val="0"/>
          <w:sz w:val="22"/>
          <w:szCs w:val="22"/>
        </w:rPr>
        <w:t>NAME</w:t>
      </w:r>
      <w:r>
        <w:rPr>
          <w:rFonts w:ascii="Arial" w:hAnsi="Arial" w:cs="Arial"/>
          <w:kern w:val="0"/>
          <w:sz w:val="22"/>
          <w:szCs w:val="22"/>
        </w:rPr>
        <w:t xml:space="preserve">'s routine for cleaning up clutter and improving organization. For example, this could be the first 10 minutes of the day. </w:t>
      </w:r>
    </w:p>
    <w:p w14:paraId="017A59C0" w14:textId="55143BD6" w:rsidR="00BE244F" w:rsidRDefault="00BE244F" w:rsidP="00BE244F">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6B63CF">
        <w:rPr>
          <w:rFonts w:ascii="Arial" w:hAnsi="Arial" w:cs="Arial"/>
          <w:kern w:val="0"/>
          <w:sz w:val="22"/>
          <w:szCs w:val="22"/>
        </w:rPr>
        <w:t>NAME</w:t>
      </w:r>
      <w:r>
        <w:rPr>
          <w:rFonts w:ascii="Arial" w:hAnsi="Arial" w:cs="Arial"/>
          <w:kern w:val="0"/>
          <w:sz w:val="22"/>
          <w:szCs w:val="22"/>
        </w:rPr>
        <w:t xml:space="preserve"> to use “self-talk” to verbalize an approach to a task and to stay focused and oriented to the task at hand.</w:t>
      </w:r>
    </w:p>
    <w:p w14:paraId="0562B2ED" w14:textId="77777777" w:rsidR="00BE244F" w:rsidRDefault="00BE244F" w:rsidP="00BE244F">
      <w:pPr>
        <w:autoSpaceDE w:val="0"/>
        <w:autoSpaceDN w:val="0"/>
        <w:adjustRightInd w:val="0"/>
        <w:spacing w:after="0" w:line="240" w:lineRule="auto"/>
        <w:rPr>
          <w:rFonts w:ascii="Arial" w:hAnsi="Arial" w:cs="Arial"/>
          <w:b/>
          <w:bCs/>
          <w:i/>
          <w:iCs/>
          <w:color w:val="000000"/>
          <w:kern w:val="0"/>
          <w:sz w:val="22"/>
          <w:szCs w:val="22"/>
        </w:rPr>
      </w:pPr>
    </w:p>
    <w:p w14:paraId="3676F2F5" w14:textId="673512E2"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w:t>
      </w:r>
      <w:r w:rsidR="006B63CF">
        <w:rPr>
          <w:rFonts w:ascii="Arial" w:hAnsi="Arial" w:cs="Arial"/>
          <w:kern w:val="0"/>
          <w:sz w:val="22"/>
          <w:szCs w:val="22"/>
        </w:rPr>
        <w:t>NAME</w:t>
      </w:r>
      <w:r>
        <w:rPr>
          <w:rFonts w:ascii="Arial" w:hAnsi="Arial" w:cs="Arial"/>
          <w:kern w:val="0"/>
          <w:sz w:val="22"/>
          <w:szCs w:val="22"/>
        </w:rPr>
        <w:t xml:space="preserve"> and his family are encouraged to visit the Child and Adults with Attention-Deficit/Hyperactivity Disorder website (</w:t>
      </w:r>
      <w:hyperlink r:id="rId13" w:history="1">
        <w:r>
          <w:rPr>
            <w:rFonts w:ascii="Arial" w:hAnsi="Arial" w:cs="Arial"/>
            <w:color w:val="0000FF"/>
            <w:kern w:val="0"/>
            <w:sz w:val="22"/>
            <w:szCs w:val="22"/>
            <w:u w:val="single"/>
          </w:rPr>
          <w:t>www.chadd.org</w:t>
        </w:r>
      </w:hyperlink>
      <w:r>
        <w:rPr>
          <w:rFonts w:ascii="Arial" w:hAnsi="Arial" w:cs="Arial"/>
          <w:kern w:val="0"/>
          <w:sz w:val="22"/>
          <w:szCs w:val="22"/>
        </w:rPr>
        <w:t>), which provides information about the causes and symptoms of ADHD, as well as useful tips and resources for managing ADHD symptoms. Additionally, the following books could be helpful to review:</w:t>
      </w:r>
    </w:p>
    <w:p w14:paraId="0C537813" w14:textId="77777777" w:rsidR="00BE244F" w:rsidRDefault="00BE244F" w:rsidP="00BE244F">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Taking Charge of ADHD by Russell Barkley </w:t>
      </w:r>
    </w:p>
    <w:p w14:paraId="793226EC" w14:textId="77777777" w:rsidR="00BE244F" w:rsidRDefault="00BE244F" w:rsidP="00BE244F">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How To Reach and Teach ADHD Children and The ADHD Book of Lists, by Sandra Rief</w:t>
      </w:r>
    </w:p>
    <w:p w14:paraId="140C2A84" w14:textId="77777777" w:rsidR="00BE244F" w:rsidRDefault="00BE244F" w:rsidP="00BE244F">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Energetic Brain by Cecil Reynolds</w:t>
      </w:r>
    </w:p>
    <w:p w14:paraId="31C7CA51" w14:textId="77777777" w:rsidR="00BE244F" w:rsidRDefault="00BE244F" w:rsidP="00BE244F">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to Feel Good and Stay Cool: Emotional Regulation Tools for Kids with AD/HD by Judith Glasser and Kathy Nadeau</w:t>
      </w:r>
    </w:p>
    <w:p w14:paraId="58A96063" w14:textId="77777777" w:rsidR="00BE244F" w:rsidRDefault="00BE244F" w:rsidP="00BE244F">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Thriving with ADHD Workbook for Kids: 60 Fun Activities to Help Child Self-Regulate, Focus, and Succeed, by Kelli Miller</w:t>
      </w:r>
    </w:p>
    <w:p w14:paraId="74E3A36F" w14:textId="77777777" w:rsidR="00BE244F" w:rsidRDefault="00BE244F" w:rsidP="00BE244F">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Sparky's Excellent Misadventures: My A.D.D. Journal, by Phyllis Carpenter and Marti Ford</w:t>
      </w:r>
    </w:p>
    <w:p w14:paraId="5C01C19F" w14:textId="147E5038" w:rsidR="00BE244F" w:rsidRDefault="00BE244F" w:rsidP="00BE244F">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For additional resources regarding childhood trauma, </w:t>
      </w:r>
      <w:r w:rsidR="006B63CF">
        <w:rPr>
          <w:rFonts w:ascii="Arial" w:hAnsi="Arial" w:cs="Arial"/>
          <w:kern w:val="0"/>
          <w:sz w:val="22"/>
          <w:szCs w:val="22"/>
        </w:rPr>
        <w:t>NAME</w:t>
      </w:r>
      <w:r>
        <w:rPr>
          <w:rFonts w:ascii="Arial" w:hAnsi="Arial" w:cs="Arial"/>
          <w:kern w:val="0"/>
          <w:sz w:val="22"/>
          <w:szCs w:val="22"/>
        </w:rPr>
        <w:t>'s family is encouraged to visit the National Child Traumatic Stress Network website (NCTSN.org)</w:t>
      </w:r>
    </w:p>
    <w:p w14:paraId="75DC0FBF"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1655028F" w14:textId="1C56EB22"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6B63CF">
        <w:rPr>
          <w:rFonts w:ascii="Arial" w:hAnsi="Arial" w:cs="Arial"/>
          <w:kern w:val="0"/>
          <w:sz w:val="22"/>
          <w:szCs w:val="22"/>
        </w:rPr>
        <w:t>NAME</w:t>
      </w:r>
      <w:r>
        <w:rPr>
          <w:rFonts w:ascii="Arial" w:hAnsi="Arial" w:cs="Arial"/>
          <w:kern w:val="0"/>
          <w:sz w:val="22"/>
          <w:szCs w:val="22"/>
        </w:rPr>
        <w:t xml:space="preserve"> and his family. If Dr. Unterberger can be of assistance in the future, he can be contacted </w:t>
      </w:r>
      <w:proofErr w:type="gramStart"/>
      <w:r>
        <w:rPr>
          <w:rFonts w:ascii="Arial" w:hAnsi="Arial" w:cs="Arial"/>
          <w:kern w:val="0"/>
          <w:sz w:val="22"/>
          <w:szCs w:val="22"/>
        </w:rPr>
        <w:t>at</w:t>
      </w:r>
      <w:proofErr w:type="gramEnd"/>
      <w:r>
        <w:rPr>
          <w:rFonts w:ascii="Arial" w:hAnsi="Arial" w:cs="Arial"/>
          <w:kern w:val="0"/>
          <w:sz w:val="22"/>
          <w:szCs w:val="22"/>
        </w:rPr>
        <w:t xml:space="preserve"> 412-330-4000.</w:t>
      </w:r>
    </w:p>
    <w:p w14:paraId="5028FBB3"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fldChar w:fldCharType="begin"/>
      </w:r>
      <w:r>
        <w:rPr>
          <w:rFonts w:ascii="Arial" w:hAnsi="Arial" w:cs="Arial"/>
          <w:kern w:val="0"/>
          <w:sz w:val="22"/>
          <w:szCs w:val="22"/>
        </w:rPr>
        <w:instrText>INCLUDEPICTURE "https://Epic-WBS.ahn.org/WBS_PRDA/ACWebBlobService.ashx?env=PRDA&amp;action=1&amp;filename=L-prd-1959003085.png&amp;user=1004498&amp;module=P2P.HYPERSPACE&amp;token=3YqZm3t5MJNKUgZTZxvhX8kfD2%2F%2Bpoi1vyPVxNgToSeWIKCWn6DKAS59vkoCSIxsSzuxeCDzx4ipbNt6ezLsaAE2jLvkk%2BqUuSjXgcafeVlpmaHbWUcuzndDhW8sHRD0kSoVnzviO%2B6Tm5uCoXr5bg%3D%3D%7Clxapecpp12_prdapp01%7CP2P.HYPERSPACE%7C1004498%7C1&amp;v=868a3483b486422f822f0aa129b7190f" \key "*2$eBL9YPbA2N7EktbVzLRfjw==$zAEI738pSnWQQct89fwGjfZNN+obT0FTNtQvQSpYX74=$u5NHoXnwh9upum+XkXar6loSnU7bJ6xXJjcoyKs93qY=" \envId D50E5E77CB2C4E98A797EC3C1045A6EA \ext ".png" \d \x \y</w:instrText>
      </w:r>
      <w:r>
        <w:rPr>
          <w:rFonts w:ascii="Arial" w:hAnsi="Arial" w:cs="Arial"/>
          <w:kern w:val="0"/>
          <w:sz w:val="22"/>
          <w:szCs w:val="22"/>
        </w:rPr>
        <w:fldChar w:fldCharType="separate"/>
      </w:r>
      <w:r>
        <w:rPr>
          <w:rFonts w:ascii="Arial" w:hAnsi="Arial" w:cs="Arial"/>
          <w:kern w:val="0"/>
          <w:sz w:val="22"/>
          <w:szCs w:val="22"/>
        </w:rPr>
        <w:fldChar w:fldCharType="end"/>
      </w:r>
    </w:p>
    <w:p w14:paraId="4F4CEF0C" w14:textId="6B9ABB3B"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2A0DBB8C" wp14:editId="074F00BF">
            <wp:extent cx="1990725" cy="711835"/>
            <wp:effectExtent l="0" t="0" r="9525" b="0"/>
            <wp:docPr id="794911996" name="Picture 1"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11996" name="Picture 1" descr="A signature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0549" cy="715348"/>
                    </a:xfrm>
                    <a:prstGeom prst="rect">
                      <a:avLst/>
                    </a:prstGeom>
                  </pic:spPr>
                </pic:pic>
              </a:graphicData>
            </a:graphic>
          </wp:inline>
        </w:drawing>
      </w:r>
    </w:p>
    <w:p w14:paraId="557B8436"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14:paraId="7E8BF82F"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14:paraId="5ABD2AD8"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14:paraId="26217F68"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3930B75A" w14:textId="77777777" w:rsidR="00493DD5" w:rsidRDefault="00493DD5">
      <w:pPr>
        <w:rPr>
          <w:rFonts w:ascii="Arial" w:hAnsi="Arial" w:cs="Arial"/>
          <w:b/>
          <w:bCs/>
          <w:kern w:val="0"/>
          <w:sz w:val="22"/>
          <w:szCs w:val="22"/>
        </w:rPr>
      </w:pPr>
      <w:r>
        <w:rPr>
          <w:rFonts w:ascii="Arial" w:hAnsi="Arial" w:cs="Arial"/>
          <w:b/>
          <w:bCs/>
          <w:kern w:val="0"/>
          <w:sz w:val="22"/>
          <w:szCs w:val="22"/>
        </w:rPr>
        <w:br w:type="page"/>
      </w:r>
    </w:p>
    <w:p w14:paraId="6E217193" w14:textId="4DA7CB57" w:rsidR="00BE244F" w:rsidRDefault="00BE244F" w:rsidP="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lastRenderedPageBreak/>
        <w:t>APPENDIX I: EVALUATION SCORES</w:t>
      </w:r>
    </w:p>
    <w:p w14:paraId="140F0878" w14:textId="77777777" w:rsidR="00BE244F" w:rsidRDefault="00BE244F" w:rsidP="00BE244F">
      <w:pPr>
        <w:autoSpaceDE w:val="0"/>
        <w:autoSpaceDN w:val="0"/>
        <w:adjustRightInd w:val="0"/>
        <w:spacing w:after="0" w:line="240" w:lineRule="auto"/>
        <w:rPr>
          <w:rFonts w:ascii="Arial" w:hAnsi="Arial" w:cs="Arial"/>
          <w:i/>
          <w:iCs/>
          <w:kern w:val="0"/>
          <w:sz w:val="22"/>
          <w:szCs w:val="22"/>
        </w:rPr>
      </w:pPr>
    </w:p>
    <w:p w14:paraId="1FC4A502" w14:textId="77777777" w:rsidR="00BE244F" w:rsidRDefault="00BE244F" w:rsidP="00BE244F">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14:paraId="55FB0728"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BE244F" w14:paraId="1412C3A8" w14:textId="77777777">
        <w:tc>
          <w:tcPr>
            <w:tcW w:w="1923" w:type="dxa"/>
            <w:tcBorders>
              <w:top w:val="single" w:sz="4" w:space="0" w:color="auto"/>
              <w:left w:val="single" w:sz="4" w:space="0" w:color="auto"/>
              <w:bottom w:val="single" w:sz="4" w:space="0" w:color="auto"/>
              <w:right w:val="single" w:sz="4" w:space="0" w:color="auto"/>
            </w:tcBorders>
            <w:shd w:val="clear" w:color="auto" w:fill="D9D9D9"/>
            <w:vAlign w:val="center"/>
          </w:tcPr>
          <w:p w14:paraId="1A4E63AC"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sz="4" w:space="0" w:color="auto"/>
              <w:left w:val="single" w:sz="4" w:space="0" w:color="auto"/>
              <w:bottom w:val="single" w:sz="4" w:space="0" w:color="auto"/>
              <w:right w:val="single" w:sz="4" w:space="0" w:color="auto"/>
            </w:tcBorders>
            <w:shd w:val="clear" w:color="auto" w:fill="D9D9D9"/>
            <w:vAlign w:val="center"/>
          </w:tcPr>
          <w:p w14:paraId="4C5284AA"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sz="4" w:space="0" w:color="auto"/>
              <w:left w:val="single" w:sz="4" w:space="0" w:color="auto"/>
              <w:bottom w:val="single" w:sz="4" w:space="0" w:color="auto"/>
              <w:right w:val="single" w:sz="4" w:space="0" w:color="auto"/>
            </w:tcBorders>
            <w:shd w:val="clear" w:color="auto" w:fill="D9D9D9"/>
            <w:vAlign w:val="center"/>
          </w:tcPr>
          <w:p w14:paraId="14B85D0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sz="4" w:space="0" w:color="auto"/>
              <w:left w:val="single" w:sz="4" w:space="0" w:color="auto"/>
              <w:bottom w:val="single" w:sz="4" w:space="0" w:color="auto"/>
              <w:right w:val="single" w:sz="4" w:space="0" w:color="auto"/>
            </w:tcBorders>
            <w:shd w:val="clear" w:color="auto" w:fill="D9D9D9"/>
            <w:vAlign w:val="center"/>
          </w:tcPr>
          <w:p w14:paraId="7FD5A54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sz="4" w:space="0" w:color="auto"/>
              <w:left w:val="single" w:sz="4" w:space="0" w:color="auto"/>
              <w:bottom w:val="single" w:sz="4" w:space="0" w:color="auto"/>
              <w:right w:val="single" w:sz="4" w:space="0" w:color="auto"/>
            </w:tcBorders>
            <w:shd w:val="clear" w:color="auto" w:fill="D9D9D9"/>
            <w:vAlign w:val="center"/>
          </w:tcPr>
          <w:p w14:paraId="423205BC"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BE244F" w14:paraId="18925282" w14:textId="77777777">
        <w:tc>
          <w:tcPr>
            <w:tcW w:w="1923" w:type="dxa"/>
            <w:tcBorders>
              <w:top w:val="single" w:sz="4" w:space="0" w:color="auto"/>
              <w:left w:val="single" w:sz="4" w:space="0" w:color="auto"/>
              <w:bottom w:val="single" w:sz="4" w:space="0" w:color="auto"/>
              <w:right w:val="single" w:sz="4" w:space="0" w:color="auto"/>
            </w:tcBorders>
            <w:vAlign w:val="center"/>
          </w:tcPr>
          <w:p w14:paraId="2EE8CD03" w14:textId="543A1766"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sz="4" w:space="0" w:color="auto"/>
              <w:left w:val="single" w:sz="4" w:space="0" w:color="auto"/>
              <w:bottom w:val="single" w:sz="4" w:space="0" w:color="auto"/>
              <w:right w:val="single" w:sz="4" w:space="0" w:color="auto"/>
            </w:tcBorders>
            <w:vAlign w:val="center"/>
          </w:tcPr>
          <w:p w14:paraId="340DC2C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sz="4" w:space="0" w:color="auto"/>
              <w:left w:val="single" w:sz="4" w:space="0" w:color="auto"/>
              <w:bottom w:val="single" w:sz="4" w:space="0" w:color="auto"/>
              <w:right w:val="single" w:sz="4" w:space="0" w:color="auto"/>
            </w:tcBorders>
            <w:vAlign w:val="center"/>
          </w:tcPr>
          <w:p w14:paraId="0EF6529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sz="4" w:space="0" w:color="auto"/>
              <w:left w:val="single" w:sz="4" w:space="0" w:color="auto"/>
              <w:bottom w:val="single" w:sz="4" w:space="0" w:color="auto"/>
              <w:right w:val="single" w:sz="4" w:space="0" w:color="auto"/>
            </w:tcBorders>
            <w:vAlign w:val="center"/>
          </w:tcPr>
          <w:p w14:paraId="1ACA4B5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sz="4" w:space="0" w:color="auto"/>
              <w:left w:val="single" w:sz="4" w:space="0" w:color="auto"/>
              <w:bottom w:val="single" w:sz="4" w:space="0" w:color="auto"/>
              <w:right w:val="single" w:sz="4" w:space="0" w:color="auto"/>
            </w:tcBorders>
            <w:vAlign w:val="center"/>
          </w:tcPr>
          <w:p w14:paraId="5DB8E0B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BE244F" w14:paraId="020DC933" w14:textId="77777777">
        <w:tc>
          <w:tcPr>
            <w:tcW w:w="1923" w:type="dxa"/>
            <w:tcBorders>
              <w:top w:val="single" w:sz="4" w:space="0" w:color="auto"/>
              <w:left w:val="single" w:sz="4" w:space="0" w:color="auto"/>
              <w:bottom w:val="single" w:sz="4" w:space="0" w:color="auto"/>
              <w:right w:val="single" w:sz="4" w:space="0" w:color="auto"/>
            </w:tcBorders>
            <w:vAlign w:val="center"/>
          </w:tcPr>
          <w:p w14:paraId="40740045"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sz="4" w:space="0" w:color="auto"/>
              <w:left w:val="single" w:sz="4" w:space="0" w:color="auto"/>
              <w:bottom w:val="single" w:sz="4" w:space="0" w:color="auto"/>
              <w:right w:val="single" w:sz="4" w:space="0" w:color="auto"/>
            </w:tcBorders>
            <w:vAlign w:val="center"/>
          </w:tcPr>
          <w:p w14:paraId="3D3B360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sz="4" w:space="0" w:color="auto"/>
              <w:left w:val="single" w:sz="4" w:space="0" w:color="auto"/>
              <w:bottom w:val="single" w:sz="4" w:space="0" w:color="auto"/>
              <w:right w:val="single" w:sz="4" w:space="0" w:color="auto"/>
            </w:tcBorders>
            <w:vAlign w:val="center"/>
          </w:tcPr>
          <w:p w14:paraId="23937D2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sz="4" w:space="0" w:color="auto"/>
              <w:left w:val="single" w:sz="4" w:space="0" w:color="auto"/>
              <w:bottom w:val="single" w:sz="4" w:space="0" w:color="auto"/>
              <w:right w:val="single" w:sz="4" w:space="0" w:color="auto"/>
            </w:tcBorders>
            <w:vAlign w:val="center"/>
          </w:tcPr>
          <w:p w14:paraId="6C355B9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sz="4" w:space="0" w:color="auto"/>
              <w:left w:val="single" w:sz="4" w:space="0" w:color="auto"/>
              <w:bottom w:val="single" w:sz="4" w:space="0" w:color="auto"/>
              <w:right w:val="single" w:sz="4" w:space="0" w:color="auto"/>
            </w:tcBorders>
            <w:vAlign w:val="center"/>
          </w:tcPr>
          <w:p w14:paraId="5607BDE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BE244F" w14:paraId="693E64BC" w14:textId="77777777">
        <w:tc>
          <w:tcPr>
            <w:tcW w:w="1923" w:type="dxa"/>
            <w:tcBorders>
              <w:top w:val="single" w:sz="4" w:space="0" w:color="auto"/>
              <w:left w:val="single" w:sz="4" w:space="0" w:color="auto"/>
              <w:bottom w:val="single" w:sz="4" w:space="0" w:color="auto"/>
              <w:right w:val="single" w:sz="4" w:space="0" w:color="auto"/>
            </w:tcBorders>
            <w:vAlign w:val="center"/>
          </w:tcPr>
          <w:p w14:paraId="65EC616C"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sz="4" w:space="0" w:color="auto"/>
              <w:left w:val="single" w:sz="4" w:space="0" w:color="auto"/>
              <w:bottom w:val="single" w:sz="4" w:space="0" w:color="auto"/>
              <w:right w:val="single" w:sz="4" w:space="0" w:color="auto"/>
            </w:tcBorders>
            <w:vAlign w:val="center"/>
          </w:tcPr>
          <w:p w14:paraId="3862596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sz="4" w:space="0" w:color="auto"/>
              <w:left w:val="single" w:sz="4" w:space="0" w:color="auto"/>
              <w:bottom w:val="single" w:sz="4" w:space="0" w:color="auto"/>
              <w:right w:val="single" w:sz="4" w:space="0" w:color="auto"/>
            </w:tcBorders>
            <w:vAlign w:val="center"/>
          </w:tcPr>
          <w:p w14:paraId="300CCE3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sz="4" w:space="0" w:color="auto"/>
              <w:left w:val="single" w:sz="4" w:space="0" w:color="auto"/>
              <w:bottom w:val="single" w:sz="4" w:space="0" w:color="auto"/>
              <w:right w:val="single" w:sz="4" w:space="0" w:color="auto"/>
            </w:tcBorders>
            <w:vAlign w:val="center"/>
          </w:tcPr>
          <w:p w14:paraId="764FC8E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sz="4" w:space="0" w:color="auto"/>
              <w:left w:val="single" w:sz="4" w:space="0" w:color="auto"/>
              <w:bottom w:val="single" w:sz="4" w:space="0" w:color="auto"/>
              <w:right w:val="single" w:sz="4" w:space="0" w:color="auto"/>
            </w:tcBorders>
            <w:vAlign w:val="center"/>
          </w:tcPr>
          <w:p w14:paraId="6DDA42B7"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BE244F" w14:paraId="3B8EFE3A" w14:textId="77777777">
        <w:tc>
          <w:tcPr>
            <w:tcW w:w="1923" w:type="dxa"/>
            <w:tcBorders>
              <w:top w:val="single" w:sz="4" w:space="0" w:color="auto"/>
              <w:left w:val="single" w:sz="4" w:space="0" w:color="auto"/>
              <w:bottom w:val="single" w:sz="4" w:space="0" w:color="auto"/>
              <w:right w:val="single" w:sz="4" w:space="0" w:color="auto"/>
            </w:tcBorders>
            <w:vAlign w:val="center"/>
          </w:tcPr>
          <w:p w14:paraId="19AB5CB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sz="4" w:space="0" w:color="auto"/>
              <w:left w:val="single" w:sz="4" w:space="0" w:color="auto"/>
              <w:bottom w:val="single" w:sz="4" w:space="0" w:color="auto"/>
              <w:right w:val="single" w:sz="4" w:space="0" w:color="auto"/>
            </w:tcBorders>
            <w:vAlign w:val="center"/>
          </w:tcPr>
          <w:p w14:paraId="5E0F7DF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sz="4" w:space="0" w:color="auto"/>
              <w:left w:val="single" w:sz="4" w:space="0" w:color="auto"/>
              <w:bottom w:val="single" w:sz="4" w:space="0" w:color="auto"/>
              <w:right w:val="single" w:sz="4" w:space="0" w:color="auto"/>
            </w:tcBorders>
            <w:vAlign w:val="center"/>
          </w:tcPr>
          <w:p w14:paraId="136139A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sz="4" w:space="0" w:color="auto"/>
              <w:left w:val="single" w:sz="4" w:space="0" w:color="auto"/>
              <w:bottom w:val="single" w:sz="4" w:space="0" w:color="auto"/>
              <w:right w:val="single" w:sz="4" w:space="0" w:color="auto"/>
            </w:tcBorders>
            <w:vAlign w:val="center"/>
          </w:tcPr>
          <w:p w14:paraId="13ECFD2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sz="4" w:space="0" w:color="auto"/>
              <w:left w:val="single" w:sz="4" w:space="0" w:color="auto"/>
              <w:bottom w:val="single" w:sz="4" w:space="0" w:color="auto"/>
              <w:right w:val="single" w:sz="4" w:space="0" w:color="auto"/>
            </w:tcBorders>
            <w:vAlign w:val="center"/>
          </w:tcPr>
          <w:p w14:paraId="05B994D2"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BE244F" w14:paraId="1FF27A71" w14:textId="77777777">
        <w:tc>
          <w:tcPr>
            <w:tcW w:w="1923" w:type="dxa"/>
            <w:tcBorders>
              <w:top w:val="single" w:sz="4" w:space="0" w:color="auto"/>
              <w:left w:val="single" w:sz="4" w:space="0" w:color="auto"/>
              <w:bottom w:val="single" w:sz="4" w:space="0" w:color="auto"/>
              <w:right w:val="single" w:sz="4" w:space="0" w:color="auto"/>
            </w:tcBorders>
            <w:vAlign w:val="center"/>
          </w:tcPr>
          <w:p w14:paraId="77BBCAE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sz="4" w:space="0" w:color="auto"/>
              <w:left w:val="single" w:sz="4" w:space="0" w:color="auto"/>
              <w:bottom w:val="single" w:sz="4" w:space="0" w:color="auto"/>
              <w:right w:val="single" w:sz="4" w:space="0" w:color="auto"/>
            </w:tcBorders>
            <w:vAlign w:val="center"/>
          </w:tcPr>
          <w:p w14:paraId="7A6456A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sz="4" w:space="0" w:color="auto"/>
              <w:left w:val="single" w:sz="4" w:space="0" w:color="auto"/>
              <w:bottom w:val="single" w:sz="4" w:space="0" w:color="auto"/>
              <w:right w:val="single" w:sz="4" w:space="0" w:color="auto"/>
            </w:tcBorders>
            <w:vAlign w:val="center"/>
          </w:tcPr>
          <w:p w14:paraId="765D81B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sz="4" w:space="0" w:color="auto"/>
              <w:left w:val="single" w:sz="4" w:space="0" w:color="auto"/>
              <w:bottom w:val="single" w:sz="4" w:space="0" w:color="auto"/>
              <w:right w:val="single" w:sz="4" w:space="0" w:color="auto"/>
            </w:tcBorders>
            <w:vAlign w:val="center"/>
          </w:tcPr>
          <w:p w14:paraId="7C4607B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sz="4" w:space="0" w:color="auto"/>
              <w:left w:val="single" w:sz="4" w:space="0" w:color="auto"/>
              <w:bottom w:val="single" w:sz="4" w:space="0" w:color="auto"/>
              <w:right w:val="single" w:sz="4" w:space="0" w:color="auto"/>
            </w:tcBorders>
            <w:vAlign w:val="center"/>
          </w:tcPr>
          <w:p w14:paraId="25A4022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BE244F" w14:paraId="3A104279" w14:textId="77777777">
        <w:tc>
          <w:tcPr>
            <w:tcW w:w="1923" w:type="dxa"/>
            <w:tcBorders>
              <w:top w:val="single" w:sz="4" w:space="0" w:color="auto"/>
              <w:left w:val="single" w:sz="4" w:space="0" w:color="auto"/>
              <w:bottom w:val="single" w:sz="4" w:space="0" w:color="auto"/>
              <w:right w:val="single" w:sz="4" w:space="0" w:color="auto"/>
            </w:tcBorders>
            <w:vAlign w:val="center"/>
          </w:tcPr>
          <w:p w14:paraId="344FFB59" w14:textId="2991C928"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sz="4" w:space="0" w:color="auto"/>
              <w:left w:val="single" w:sz="4" w:space="0" w:color="auto"/>
              <w:bottom w:val="single" w:sz="4" w:space="0" w:color="auto"/>
              <w:right w:val="single" w:sz="4" w:space="0" w:color="auto"/>
            </w:tcBorders>
            <w:vAlign w:val="center"/>
          </w:tcPr>
          <w:p w14:paraId="7B6A44F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sz="4" w:space="0" w:color="auto"/>
              <w:left w:val="single" w:sz="4" w:space="0" w:color="auto"/>
              <w:bottom w:val="single" w:sz="4" w:space="0" w:color="auto"/>
              <w:right w:val="single" w:sz="4" w:space="0" w:color="auto"/>
            </w:tcBorders>
            <w:vAlign w:val="center"/>
          </w:tcPr>
          <w:p w14:paraId="36E3D9E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sz="4" w:space="0" w:color="auto"/>
              <w:left w:val="single" w:sz="4" w:space="0" w:color="auto"/>
              <w:bottom w:val="single" w:sz="4" w:space="0" w:color="auto"/>
              <w:right w:val="single" w:sz="4" w:space="0" w:color="auto"/>
            </w:tcBorders>
            <w:vAlign w:val="center"/>
          </w:tcPr>
          <w:p w14:paraId="5E2BFCB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sz="4" w:space="0" w:color="auto"/>
              <w:left w:val="single" w:sz="4" w:space="0" w:color="auto"/>
              <w:bottom w:val="single" w:sz="4" w:space="0" w:color="auto"/>
              <w:right w:val="single" w:sz="4" w:space="0" w:color="auto"/>
            </w:tcBorders>
            <w:vAlign w:val="center"/>
          </w:tcPr>
          <w:p w14:paraId="5889D07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BE244F" w14:paraId="518767BC" w14:textId="77777777">
        <w:tc>
          <w:tcPr>
            <w:tcW w:w="1923" w:type="dxa"/>
            <w:tcBorders>
              <w:top w:val="single" w:sz="4" w:space="0" w:color="auto"/>
              <w:left w:val="single" w:sz="4" w:space="0" w:color="auto"/>
              <w:bottom w:val="single" w:sz="4" w:space="0" w:color="auto"/>
              <w:right w:val="single" w:sz="4" w:space="0" w:color="auto"/>
            </w:tcBorders>
            <w:vAlign w:val="center"/>
          </w:tcPr>
          <w:p w14:paraId="1CD2E77D" w14:textId="31695AB5"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sz="4" w:space="0" w:color="auto"/>
              <w:left w:val="single" w:sz="4" w:space="0" w:color="auto"/>
              <w:bottom w:val="single" w:sz="4" w:space="0" w:color="auto"/>
              <w:right w:val="single" w:sz="4" w:space="0" w:color="auto"/>
            </w:tcBorders>
            <w:vAlign w:val="center"/>
          </w:tcPr>
          <w:p w14:paraId="62075D7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sz="4" w:space="0" w:color="auto"/>
              <w:left w:val="single" w:sz="4" w:space="0" w:color="auto"/>
              <w:bottom w:val="single" w:sz="4" w:space="0" w:color="auto"/>
              <w:right w:val="single" w:sz="4" w:space="0" w:color="auto"/>
            </w:tcBorders>
            <w:vAlign w:val="center"/>
          </w:tcPr>
          <w:p w14:paraId="4F9A24E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sz="4" w:space="0" w:color="auto"/>
              <w:left w:val="single" w:sz="4" w:space="0" w:color="auto"/>
              <w:bottom w:val="single" w:sz="4" w:space="0" w:color="auto"/>
              <w:right w:val="single" w:sz="4" w:space="0" w:color="auto"/>
            </w:tcBorders>
            <w:vAlign w:val="center"/>
          </w:tcPr>
          <w:p w14:paraId="678791D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sz="4" w:space="0" w:color="auto"/>
              <w:left w:val="single" w:sz="4" w:space="0" w:color="auto"/>
              <w:bottom w:val="single" w:sz="4" w:space="0" w:color="auto"/>
              <w:right w:val="single" w:sz="4" w:space="0" w:color="auto"/>
            </w:tcBorders>
            <w:vAlign w:val="center"/>
          </w:tcPr>
          <w:p w14:paraId="56F35EC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14:paraId="52A36BAA"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626646D3"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08B80657" w14:textId="77777777" w:rsidR="00BE244F" w:rsidRDefault="00BE244F" w:rsidP="00BE244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BE244F" w14:paraId="1BF9B977"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16D7EA7C"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744B5755"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962523E"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BE244F" w14:paraId="70D5611C"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564CD2C3" w14:textId="77777777" w:rsidR="00BE244F" w:rsidRDefault="00BE244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5C3E5615"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76</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5E795C43" w14:textId="779A85CB" w:rsidR="00BE244F" w:rsidRDefault="006B63C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Borderline</w:t>
            </w:r>
          </w:p>
        </w:tc>
      </w:tr>
      <w:tr w:rsidR="00BE244F" w14:paraId="587B67CB"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44FB6928" w14:textId="77777777" w:rsidR="00BE244F" w:rsidRDefault="00BE244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7BFDF247"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67</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58448A53" w14:textId="1EB4EFD1" w:rsidR="00BE244F" w:rsidRDefault="006B63C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BE244F" w14:paraId="611B8E66"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149C831"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691B36D"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E9D3C35"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BE244F" w14:paraId="2FC69A5C"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932D464"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E0AEB67"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3F5979F" w14:textId="094E6010" w:rsidR="00BE244F" w:rsidRDefault="006B63C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BE244F" w14:paraId="758CECB1"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11C8EF7"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6FA587DF"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C5A76D0" w14:textId="767D1707" w:rsidR="00BE244F" w:rsidRDefault="006B63C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BE244F" w14:paraId="22AD8C54"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A61280E" w14:textId="77777777" w:rsidR="00BE244F" w:rsidRDefault="00BE244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C4A6E56"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86</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E77BD80"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BE244F" w14:paraId="067F5F51"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6ED282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32AAF33"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78FE636"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BE244F" w14:paraId="34CEB52B"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F786BA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9C705F1"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33BB655"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BE244F" w14:paraId="4293CD00"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790907BD" w14:textId="77777777" w:rsidR="00BE244F" w:rsidRDefault="00BE244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6A7AC4AF"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82</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2D8647D" w14:textId="77777777" w:rsidR="00BE244F" w:rsidRDefault="00BE244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BE244F" w14:paraId="41824E45"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B2C5EAE"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0391659"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91B25B5"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BE244F" w14:paraId="2A327B50"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F018BC7"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95C1B8C"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D99A3ED"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BE244F" w14:paraId="28AF9E50"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6DB17916"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C7F36B4"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7627F04"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BE244F" w14:paraId="39403369"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4591F14"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A0A2F10" w14:textId="77777777" w:rsidR="00BE244F" w:rsidRDefault="00BE244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3BC48C4" w14:textId="24175F8C" w:rsidR="00BE244F" w:rsidRDefault="006B63C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Borderline</w:t>
            </w:r>
          </w:p>
        </w:tc>
      </w:tr>
    </w:tbl>
    <w:p w14:paraId="6F01236D" w14:textId="77777777" w:rsidR="00BE244F" w:rsidRDefault="00BE244F" w:rsidP="00BE244F">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14:paraId="19B8F619" w14:textId="77777777" w:rsidR="00BE244F" w:rsidRDefault="00BE244F" w:rsidP="00BE244F">
      <w:pPr>
        <w:autoSpaceDE w:val="0"/>
        <w:autoSpaceDN w:val="0"/>
        <w:adjustRightInd w:val="0"/>
        <w:spacing w:after="0" w:line="240" w:lineRule="auto"/>
        <w:rPr>
          <w:rFonts w:ascii="Arial" w:hAnsi="Arial" w:cs="Arial"/>
          <w:i/>
          <w:iCs/>
          <w:color w:val="000000"/>
          <w:kern w:val="0"/>
          <w:sz w:val="22"/>
          <w:szCs w:val="22"/>
        </w:rPr>
      </w:pPr>
    </w:p>
    <w:p w14:paraId="67C5ED54"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Autism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3573"/>
        <w:gridCol w:w="1920"/>
        <w:gridCol w:w="3012"/>
      </w:tblGrid>
      <w:tr w:rsidR="00BE244F" w14:paraId="5E3D698A" w14:textId="77777777">
        <w:trPr>
          <w:trHeight w:val="255"/>
        </w:trPr>
        <w:tc>
          <w:tcPr>
            <w:tcW w:w="3573" w:type="dxa"/>
            <w:tcBorders>
              <w:top w:val="single" w:sz="4" w:space="0" w:color="auto"/>
              <w:left w:val="single" w:sz="4" w:space="0" w:color="auto"/>
              <w:bottom w:val="single" w:sz="4" w:space="0" w:color="auto"/>
              <w:right w:val="single" w:sz="4" w:space="0" w:color="auto"/>
            </w:tcBorders>
            <w:shd w:val="clear" w:color="auto" w:fill="D9D9D9"/>
          </w:tcPr>
          <w:p w14:paraId="2F2E9DF6" w14:textId="77777777" w:rsidR="00BE244F" w:rsidRDefault="00BE244F">
            <w:pPr>
              <w:autoSpaceDE w:val="0"/>
              <w:autoSpaceDN w:val="0"/>
              <w:adjustRightInd w:val="0"/>
              <w:spacing w:after="0" w:line="240" w:lineRule="auto"/>
              <w:ind w:left="168" w:hanging="168"/>
              <w:jc w:val="center"/>
              <w:rPr>
                <w:rFonts w:ascii="Arial" w:hAnsi="Arial" w:cs="Arial"/>
                <w:b/>
                <w:bCs/>
                <w:kern w:val="0"/>
                <w:sz w:val="22"/>
                <w:szCs w:val="22"/>
              </w:rPr>
            </w:pPr>
            <w:r>
              <w:rPr>
                <w:rFonts w:ascii="Arial" w:hAnsi="Arial" w:cs="Arial"/>
                <w:b/>
                <w:bCs/>
                <w:kern w:val="0"/>
                <w:sz w:val="22"/>
                <w:szCs w:val="22"/>
              </w:rPr>
              <w:t>Subscale</w:t>
            </w:r>
          </w:p>
        </w:tc>
        <w:tc>
          <w:tcPr>
            <w:tcW w:w="1920" w:type="dxa"/>
            <w:tcBorders>
              <w:top w:val="single" w:sz="4" w:space="0" w:color="auto"/>
              <w:left w:val="nil"/>
              <w:bottom w:val="single" w:sz="4" w:space="0" w:color="auto"/>
              <w:right w:val="single" w:sz="4" w:space="0" w:color="auto"/>
            </w:tcBorders>
            <w:shd w:val="clear" w:color="auto" w:fill="D9D9D9"/>
          </w:tcPr>
          <w:p w14:paraId="2A6EB62B"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14:paraId="744F5441"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3012" w:type="dxa"/>
            <w:tcBorders>
              <w:top w:val="single" w:sz="4" w:space="0" w:color="auto"/>
              <w:left w:val="nil"/>
              <w:bottom w:val="single" w:sz="4" w:space="0" w:color="auto"/>
              <w:right w:val="single" w:sz="4" w:space="0" w:color="auto"/>
            </w:tcBorders>
            <w:shd w:val="clear" w:color="auto" w:fill="D9D9D9"/>
          </w:tcPr>
          <w:p w14:paraId="22602A24"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BE244F" w14:paraId="5645804C"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7506B164" w14:textId="77777777" w:rsidR="00BE244F" w:rsidRDefault="00BE244F">
            <w:pPr>
              <w:autoSpaceDE w:val="0"/>
              <w:autoSpaceDN w:val="0"/>
              <w:adjustRightInd w:val="0"/>
              <w:spacing w:after="0" w:line="240" w:lineRule="auto"/>
              <w:ind w:left="168" w:hanging="168"/>
              <w:rPr>
                <w:rFonts w:ascii="Arial" w:hAnsi="Arial" w:cs="Arial"/>
                <w:b/>
                <w:bCs/>
                <w:kern w:val="0"/>
                <w:sz w:val="22"/>
                <w:szCs w:val="22"/>
              </w:rPr>
            </w:pPr>
            <w:r>
              <w:rPr>
                <w:rFonts w:ascii="Arial" w:hAnsi="Arial" w:cs="Arial"/>
                <w:b/>
                <w:bCs/>
                <w:kern w:val="0"/>
                <w:sz w:val="22"/>
                <w:szCs w:val="22"/>
              </w:rPr>
              <w:t>ASRS Scales</w:t>
            </w:r>
          </w:p>
        </w:tc>
        <w:tc>
          <w:tcPr>
            <w:tcW w:w="1920" w:type="dxa"/>
            <w:tcBorders>
              <w:top w:val="nil"/>
              <w:left w:val="nil"/>
              <w:bottom w:val="single" w:sz="4" w:space="0" w:color="auto"/>
              <w:right w:val="single" w:sz="4" w:space="0" w:color="auto"/>
            </w:tcBorders>
            <w:shd w:val="clear" w:color="auto" w:fill="D9D9D9"/>
          </w:tcPr>
          <w:p w14:paraId="1CD03680" w14:textId="77777777" w:rsidR="00BE244F" w:rsidRDefault="00BE244F">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nil"/>
              <w:bottom w:val="single" w:sz="4" w:space="0" w:color="auto"/>
              <w:right w:val="single" w:sz="4" w:space="0" w:color="auto"/>
            </w:tcBorders>
            <w:shd w:val="clear" w:color="auto" w:fill="D9D9D9"/>
          </w:tcPr>
          <w:p w14:paraId="7AC79900" w14:textId="77777777" w:rsidR="00BE244F" w:rsidRDefault="00BE244F">
            <w:pPr>
              <w:autoSpaceDE w:val="0"/>
              <w:autoSpaceDN w:val="0"/>
              <w:adjustRightInd w:val="0"/>
              <w:spacing w:after="0" w:line="240" w:lineRule="auto"/>
              <w:jc w:val="center"/>
              <w:rPr>
                <w:rFonts w:ascii="Arial" w:hAnsi="Arial" w:cs="Arial"/>
                <w:b/>
                <w:bCs/>
                <w:kern w:val="0"/>
                <w:sz w:val="22"/>
                <w:szCs w:val="22"/>
              </w:rPr>
            </w:pPr>
          </w:p>
        </w:tc>
      </w:tr>
      <w:tr w:rsidR="00BE244F" w14:paraId="75605233" w14:textId="77777777">
        <w:trPr>
          <w:trHeight w:val="255"/>
        </w:trPr>
        <w:tc>
          <w:tcPr>
            <w:tcW w:w="3573" w:type="dxa"/>
            <w:tcBorders>
              <w:top w:val="nil"/>
              <w:left w:val="single" w:sz="4" w:space="0" w:color="auto"/>
              <w:bottom w:val="single" w:sz="4" w:space="0" w:color="auto"/>
              <w:right w:val="single" w:sz="4" w:space="0" w:color="auto"/>
            </w:tcBorders>
          </w:tcPr>
          <w:p w14:paraId="4357C1A5"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Social/Communication</w:t>
            </w:r>
          </w:p>
        </w:tc>
        <w:tc>
          <w:tcPr>
            <w:tcW w:w="1920" w:type="dxa"/>
            <w:tcBorders>
              <w:top w:val="nil"/>
              <w:left w:val="nil"/>
              <w:bottom w:val="single" w:sz="4" w:space="0" w:color="auto"/>
              <w:right w:val="single" w:sz="4" w:space="0" w:color="auto"/>
            </w:tcBorders>
          </w:tcPr>
          <w:p w14:paraId="18ACAF3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3012" w:type="dxa"/>
            <w:tcBorders>
              <w:top w:val="nil"/>
              <w:left w:val="nil"/>
              <w:bottom w:val="single" w:sz="4" w:space="0" w:color="auto"/>
              <w:right w:val="single" w:sz="4" w:space="0" w:color="auto"/>
            </w:tcBorders>
          </w:tcPr>
          <w:p w14:paraId="33CA5D0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BE244F" w14:paraId="71CD7292" w14:textId="77777777">
        <w:trPr>
          <w:trHeight w:val="255"/>
        </w:trPr>
        <w:tc>
          <w:tcPr>
            <w:tcW w:w="3573" w:type="dxa"/>
            <w:tcBorders>
              <w:top w:val="nil"/>
              <w:left w:val="single" w:sz="4" w:space="0" w:color="auto"/>
              <w:bottom w:val="single" w:sz="4" w:space="0" w:color="auto"/>
              <w:right w:val="single" w:sz="4" w:space="0" w:color="auto"/>
            </w:tcBorders>
          </w:tcPr>
          <w:p w14:paraId="0B3E5B4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Unusual Behaviors</w:t>
            </w:r>
          </w:p>
        </w:tc>
        <w:tc>
          <w:tcPr>
            <w:tcW w:w="1920" w:type="dxa"/>
            <w:tcBorders>
              <w:top w:val="nil"/>
              <w:left w:val="nil"/>
              <w:bottom w:val="single" w:sz="4" w:space="0" w:color="auto"/>
              <w:right w:val="single" w:sz="4" w:space="0" w:color="auto"/>
            </w:tcBorders>
          </w:tcPr>
          <w:p w14:paraId="723F6F4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c>
          <w:tcPr>
            <w:tcW w:w="3012" w:type="dxa"/>
            <w:tcBorders>
              <w:top w:val="nil"/>
              <w:left w:val="nil"/>
              <w:bottom w:val="single" w:sz="4" w:space="0" w:color="auto"/>
              <w:right w:val="single" w:sz="4" w:space="0" w:color="auto"/>
            </w:tcBorders>
          </w:tcPr>
          <w:p w14:paraId="069DE10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BE244F" w14:paraId="03B57A4A" w14:textId="77777777">
        <w:trPr>
          <w:trHeight w:val="255"/>
        </w:trPr>
        <w:tc>
          <w:tcPr>
            <w:tcW w:w="3573" w:type="dxa"/>
            <w:tcBorders>
              <w:top w:val="nil"/>
              <w:left w:val="single" w:sz="4" w:space="0" w:color="auto"/>
              <w:bottom w:val="single" w:sz="4" w:space="0" w:color="auto"/>
              <w:right w:val="single" w:sz="4" w:space="0" w:color="auto"/>
            </w:tcBorders>
          </w:tcPr>
          <w:p w14:paraId="71B1465E"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Self-Regulation</w:t>
            </w:r>
          </w:p>
        </w:tc>
        <w:tc>
          <w:tcPr>
            <w:tcW w:w="1920" w:type="dxa"/>
            <w:tcBorders>
              <w:top w:val="nil"/>
              <w:left w:val="nil"/>
              <w:bottom w:val="single" w:sz="4" w:space="0" w:color="auto"/>
              <w:right w:val="single" w:sz="4" w:space="0" w:color="auto"/>
            </w:tcBorders>
          </w:tcPr>
          <w:p w14:paraId="38E583C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3012" w:type="dxa"/>
            <w:tcBorders>
              <w:top w:val="nil"/>
              <w:left w:val="nil"/>
              <w:bottom w:val="single" w:sz="4" w:space="0" w:color="auto"/>
              <w:right w:val="single" w:sz="4" w:space="0" w:color="auto"/>
            </w:tcBorders>
          </w:tcPr>
          <w:p w14:paraId="57FC437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BE244F" w14:paraId="204856B5"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642109A0"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Treatment Scales</w:t>
            </w:r>
          </w:p>
        </w:tc>
        <w:tc>
          <w:tcPr>
            <w:tcW w:w="1920" w:type="dxa"/>
            <w:tcBorders>
              <w:top w:val="nil"/>
              <w:left w:val="nil"/>
              <w:bottom w:val="single" w:sz="4" w:space="0" w:color="auto"/>
              <w:right w:val="single" w:sz="4" w:space="0" w:color="auto"/>
            </w:tcBorders>
            <w:shd w:val="clear" w:color="auto" w:fill="D9D9D9"/>
          </w:tcPr>
          <w:p w14:paraId="627B276C" w14:textId="77777777" w:rsidR="00BE244F" w:rsidRDefault="00BE244F">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nil"/>
              <w:bottom w:val="single" w:sz="4" w:space="0" w:color="auto"/>
              <w:right w:val="single" w:sz="4" w:space="0" w:color="auto"/>
            </w:tcBorders>
            <w:shd w:val="clear" w:color="auto" w:fill="D9D9D9"/>
          </w:tcPr>
          <w:p w14:paraId="29A45472" w14:textId="77777777" w:rsidR="00BE244F" w:rsidRDefault="00BE244F">
            <w:pPr>
              <w:autoSpaceDE w:val="0"/>
              <w:autoSpaceDN w:val="0"/>
              <w:adjustRightInd w:val="0"/>
              <w:spacing w:after="0" w:line="240" w:lineRule="auto"/>
              <w:jc w:val="center"/>
              <w:rPr>
                <w:rFonts w:ascii="Arial" w:hAnsi="Arial" w:cs="Arial"/>
                <w:b/>
                <w:bCs/>
                <w:kern w:val="0"/>
                <w:sz w:val="22"/>
                <w:szCs w:val="22"/>
              </w:rPr>
            </w:pPr>
          </w:p>
        </w:tc>
      </w:tr>
      <w:tr w:rsidR="00BE244F" w14:paraId="6519062D" w14:textId="77777777">
        <w:trPr>
          <w:trHeight w:val="255"/>
        </w:trPr>
        <w:tc>
          <w:tcPr>
            <w:tcW w:w="3573" w:type="dxa"/>
            <w:tcBorders>
              <w:top w:val="nil"/>
              <w:left w:val="single" w:sz="4" w:space="0" w:color="auto"/>
              <w:bottom w:val="single" w:sz="4" w:space="0" w:color="auto"/>
              <w:right w:val="single" w:sz="4" w:space="0" w:color="auto"/>
            </w:tcBorders>
          </w:tcPr>
          <w:p w14:paraId="1233279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Peer Socialization</w:t>
            </w:r>
          </w:p>
        </w:tc>
        <w:tc>
          <w:tcPr>
            <w:tcW w:w="1920" w:type="dxa"/>
            <w:tcBorders>
              <w:top w:val="nil"/>
              <w:left w:val="nil"/>
              <w:bottom w:val="single" w:sz="4" w:space="0" w:color="auto"/>
              <w:right w:val="single" w:sz="4" w:space="0" w:color="auto"/>
            </w:tcBorders>
          </w:tcPr>
          <w:p w14:paraId="4F816F9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3012" w:type="dxa"/>
            <w:tcBorders>
              <w:top w:val="nil"/>
              <w:left w:val="nil"/>
              <w:bottom w:val="single" w:sz="4" w:space="0" w:color="auto"/>
              <w:right w:val="single" w:sz="4" w:space="0" w:color="auto"/>
            </w:tcBorders>
          </w:tcPr>
          <w:p w14:paraId="33A1E69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BE244F" w14:paraId="0B311756" w14:textId="77777777">
        <w:trPr>
          <w:trHeight w:val="255"/>
        </w:trPr>
        <w:tc>
          <w:tcPr>
            <w:tcW w:w="3573" w:type="dxa"/>
            <w:tcBorders>
              <w:top w:val="nil"/>
              <w:left w:val="single" w:sz="4" w:space="0" w:color="auto"/>
              <w:bottom w:val="single" w:sz="4" w:space="0" w:color="auto"/>
              <w:right w:val="single" w:sz="4" w:space="0" w:color="auto"/>
            </w:tcBorders>
          </w:tcPr>
          <w:p w14:paraId="0C0ED0D4"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Adult Socialization</w:t>
            </w:r>
          </w:p>
        </w:tc>
        <w:tc>
          <w:tcPr>
            <w:tcW w:w="1920" w:type="dxa"/>
            <w:tcBorders>
              <w:top w:val="nil"/>
              <w:left w:val="nil"/>
              <w:bottom w:val="single" w:sz="4" w:space="0" w:color="auto"/>
              <w:right w:val="single" w:sz="4" w:space="0" w:color="auto"/>
            </w:tcBorders>
          </w:tcPr>
          <w:p w14:paraId="2F6E1EBF"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3012" w:type="dxa"/>
            <w:tcBorders>
              <w:top w:val="nil"/>
              <w:left w:val="nil"/>
              <w:bottom w:val="single" w:sz="4" w:space="0" w:color="auto"/>
              <w:right w:val="single" w:sz="4" w:space="0" w:color="auto"/>
            </w:tcBorders>
          </w:tcPr>
          <w:p w14:paraId="2E9E550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Slightly Elevated</w:t>
            </w:r>
          </w:p>
        </w:tc>
      </w:tr>
      <w:tr w:rsidR="00BE244F" w14:paraId="51012A80" w14:textId="77777777">
        <w:trPr>
          <w:trHeight w:val="255"/>
        </w:trPr>
        <w:tc>
          <w:tcPr>
            <w:tcW w:w="3573" w:type="dxa"/>
            <w:tcBorders>
              <w:top w:val="nil"/>
              <w:left w:val="single" w:sz="4" w:space="0" w:color="auto"/>
              <w:bottom w:val="single" w:sz="4" w:space="0" w:color="auto"/>
              <w:right w:val="single" w:sz="4" w:space="0" w:color="auto"/>
            </w:tcBorders>
          </w:tcPr>
          <w:p w14:paraId="7558E24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Social/Emotional Reciprocity</w:t>
            </w:r>
          </w:p>
        </w:tc>
        <w:tc>
          <w:tcPr>
            <w:tcW w:w="1920" w:type="dxa"/>
            <w:tcBorders>
              <w:top w:val="nil"/>
              <w:left w:val="nil"/>
              <w:bottom w:val="single" w:sz="4" w:space="0" w:color="auto"/>
              <w:right w:val="single" w:sz="4" w:space="0" w:color="auto"/>
            </w:tcBorders>
          </w:tcPr>
          <w:p w14:paraId="6DEDCC27"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3012" w:type="dxa"/>
            <w:tcBorders>
              <w:top w:val="nil"/>
              <w:left w:val="nil"/>
              <w:bottom w:val="single" w:sz="4" w:space="0" w:color="auto"/>
              <w:right w:val="single" w:sz="4" w:space="0" w:color="auto"/>
            </w:tcBorders>
          </w:tcPr>
          <w:p w14:paraId="56BDF8D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BE244F" w14:paraId="60D77AB5" w14:textId="77777777">
        <w:trPr>
          <w:trHeight w:val="255"/>
        </w:trPr>
        <w:tc>
          <w:tcPr>
            <w:tcW w:w="3573" w:type="dxa"/>
            <w:tcBorders>
              <w:top w:val="nil"/>
              <w:left w:val="single" w:sz="4" w:space="0" w:color="auto"/>
              <w:bottom w:val="single" w:sz="4" w:space="0" w:color="auto"/>
              <w:right w:val="single" w:sz="4" w:space="0" w:color="auto"/>
            </w:tcBorders>
          </w:tcPr>
          <w:p w14:paraId="34C83FC6"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Atypical Language</w:t>
            </w:r>
          </w:p>
        </w:tc>
        <w:tc>
          <w:tcPr>
            <w:tcW w:w="1920" w:type="dxa"/>
            <w:tcBorders>
              <w:top w:val="nil"/>
              <w:left w:val="nil"/>
              <w:bottom w:val="single" w:sz="4" w:space="0" w:color="auto"/>
              <w:right w:val="single" w:sz="4" w:space="0" w:color="auto"/>
            </w:tcBorders>
          </w:tcPr>
          <w:p w14:paraId="01436F8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c>
          <w:tcPr>
            <w:tcW w:w="3012" w:type="dxa"/>
            <w:tcBorders>
              <w:top w:val="nil"/>
              <w:left w:val="nil"/>
              <w:bottom w:val="single" w:sz="4" w:space="0" w:color="auto"/>
              <w:right w:val="single" w:sz="4" w:space="0" w:color="auto"/>
            </w:tcBorders>
          </w:tcPr>
          <w:p w14:paraId="1319D39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BE244F" w14:paraId="434BC390" w14:textId="77777777">
        <w:trPr>
          <w:trHeight w:val="255"/>
        </w:trPr>
        <w:tc>
          <w:tcPr>
            <w:tcW w:w="3573" w:type="dxa"/>
            <w:tcBorders>
              <w:top w:val="nil"/>
              <w:left w:val="single" w:sz="4" w:space="0" w:color="auto"/>
              <w:bottom w:val="single" w:sz="4" w:space="0" w:color="auto"/>
              <w:right w:val="single" w:sz="4" w:space="0" w:color="auto"/>
            </w:tcBorders>
          </w:tcPr>
          <w:p w14:paraId="458B6D33"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 xml:space="preserve"> Stereotypy</w:t>
            </w:r>
          </w:p>
        </w:tc>
        <w:tc>
          <w:tcPr>
            <w:tcW w:w="1920" w:type="dxa"/>
            <w:tcBorders>
              <w:top w:val="nil"/>
              <w:left w:val="nil"/>
              <w:bottom w:val="single" w:sz="4" w:space="0" w:color="auto"/>
              <w:right w:val="single" w:sz="4" w:space="0" w:color="auto"/>
            </w:tcBorders>
          </w:tcPr>
          <w:p w14:paraId="10E90DD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c>
          <w:tcPr>
            <w:tcW w:w="3012" w:type="dxa"/>
            <w:tcBorders>
              <w:top w:val="nil"/>
              <w:left w:val="nil"/>
              <w:bottom w:val="single" w:sz="4" w:space="0" w:color="auto"/>
              <w:right w:val="single" w:sz="4" w:space="0" w:color="auto"/>
            </w:tcBorders>
          </w:tcPr>
          <w:p w14:paraId="57C5333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BE244F" w14:paraId="321D5CCF" w14:textId="77777777">
        <w:trPr>
          <w:trHeight w:val="255"/>
        </w:trPr>
        <w:tc>
          <w:tcPr>
            <w:tcW w:w="3573" w:type="dxa"/>
            <w:tcBorders>
              <w:top w:val="nil"/>
              <w:left w:val="single" w:sz="4" w:space="0" w:color="auto"/>
              <w:bottom w:val="single" w:sz="4" w:space="0" w:color="auto"/>
              <w:right w:val="single" w:sz="4" w:space="0" w:color="auto"/>
            </w:tcBorders>
          </w:tcPr>
          <w:p w14:paraId="4C9A56AF"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Behavioral Rigidity</w:t>
            </w:r>
          </w:p>
        </w:tc>
        <w:tc>
          <w:tcPr>
            <w:tcW w:w="1920" w:type="dxa"/>
            <w:tcBorders>
              <w:top w:val="nil"/>
              <w:left w:val="nil"/>
              <w:bottom w:val="single" w:sz="4" w:space="0" w:color="auto"/>
              <w:right w:val="single" w:sz="4" w:space="0" w:color="auto"/>
            </w:tcBorders>
          </w:tcPr>
          <w:p w14:paraId="57FC5C9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3012" w:type="dxa"/>
            <w:tcBorders>
              <w:top w:val="nil"/>
              <w:left w:val="nil"/>
              <w:bottom w:val="single" w:sz="4" w:space="0" w:color="auto"/>
              <w:right w:val="single" w:sz="4" w:space="0" w:color="auto"/>
            </w:tcBorders>
          </w:tcPr>
          <w:p w14:paraId="07786DE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BE244F" w14:paraId="2CC2F29D" w14:textId="77777777">
        <w:trPr>
          <w:trHeight w:val="255"/>
        </w:trPr>
        <w:tc>
          <w:tcPr>
            <w:tcW w:w="3573" w:type="dxa"/>
            <w:tcBorders>
              <w:top w:val="nil"/>
              <w:left w:val="single" w:sz="4" w:space="0" w:color="auto"/>
              <w:bottom w:val="single" w:sz="4" w:space="0" w:color="auto"/>
              <w:right w:val="single" w:sz="4" w:space="0" w:color="auto"/>
            </w:tcBorders>
          </w:tcPr>
          <w:p w14:paraId="2B7E50E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Sensory Sensitivity</w:t>
            </w:r>
          </w:p>
        </w:tc>
        <w:tc>
          <w:tcPr>
            <w:tcW w:w="1920" w:type="dxa"/>
            <w:tcBorders>
              <w:top w:val="nil"/>
              <w:left w:val="nil"/>
              <w:bottom w:val="single" w:sz="4" w:space="0" w:color="auto"/>
              <w:right w:val="single" w:sz="4" w:space="0" w:color="auto"/>
            </w:tcBorders>
          </w:tcPr>
          <w:p w14:paraId="27F1C63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3012" w:type="dxa"/>
            <w:tcBorders>
              <w:top w:val="nil"/>
              <w:left w:val="nil"/>
              <w:bottom w:val="single" w:sz="4" w:space="0" w:color="auto"/>
              <w:right w:val="single" w:sz="4" w:space="0" w:color="auto"/>
            </w:tcBorders>
          </w:tcPr>
          <w:p w14:paraId="014E1D3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BE244F" w14:paraId="017229AA" w14:textId="77777777">
        <w:trPr>
          <w:trHeight w:val="255"/>
        </w:trPr>
        <w:tc>
          <w:tcPr>
            <w:tcW w:w="3573" w:type="dxa"/>
            <w:tcBorders>
              <w:top w:val="nil"/>
              <w:left w:val="single" w:sz="4" w:space="0" w:color="auto"/>
              <w:bottom w:val="single" w:sz="4" w:space="0" w:color="auto"/>
              <w:right w:val="single" w:sz="4" w:space="0" w:color="auto"/>
            </w:tcBorders>
          </w:tcPr>
          <w:p w14:paraId="4DE236A5"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Attention</w:t>
            </w:r>
          </w:p>
        </w:tc>
        <w:tc>
          <w:tcPr>
            <w:tcW w:w="1920" w:type="dxa"/>
            <w:tcBorders>
              <w:top w:val="nil"/>
              <w:left w:val="nil"/>
              <w:bottom w:val="single" w:sz="4" w:space="0" w:color="auto"/>
              <w:right w:val="single" w:sz="4" w:space="0" w:color="auto"/>
            </w:tcBorders>
          </w:tcPr>
          <w:p w14:paraId="7A573377"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c>
          <w:tcPr>
            <w:tcW w:w="3012" w:type="dxa"/>
            <w:tcBorders>
              <w:top w:val="nil"/>
              <w:left w:val="nil"/>
              <w:bottom w:val="single" w:sz="4" w:space="0" w:color="auto"/>
              <w:right w:val="single" w:sz="4" w:space="0" w:color="auto"/>
            </w:tcBorders>
          </w:tcPr>
          <w:p w14:paraId="7E5E446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BE244F" w14:paraId="731861E3"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13B50BF1"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DSM-5 Scale</w:t>
            </w:r>
          </w:p>
        </w:tc>
        <w:tc>
          <w:tcPr>
            <w:tcW w:w="1920" w:type="dxa"/>
            <w:tcBorders>
              <w:top w:val="nil"/>
              <w:left w:val="nil"/>
              <w:bottom w:val="single" w:sz="4" w:space="0" w:color="auto"/>
              <w:right w:val="single" w:sz="4" w:space="0" w:color="auto"/>
            </w:tcBorders>
            <w:shd w:val="clear" w:color="auto" w:fill="D9D9D9"/>
          </w:tcPr>
          <w:p w14:paraId="2397E456"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67</w:t>
            </w:r>
          </w:p>
        </w:tc>
        <w:tc>
          <w:tcPr>
            <w:tcW w:w="3012" w:type="dxa"/>
            <w:tcBorders>
              <w:top w:val="nil"/>
              <w:left w:val="nil"/>
              <w:bottom w:val="single" w:sz="4" w:space="0" w:color="auto"/>
              <w:right w:val="single" w:sz="4" w:space="0" w:color="auto"/>
            </w:tcBorders>
            <w:shd w:val="clear" w:color="auto" w:fill="D9D9D9"/>
          </w:tcPr>
          <w:p w14:paraId="151F76AC"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Elevated</w:t>
            </w:r>
          </w:p>
        </w:tc>
      </w:tr>
      <w:tr w:rsidR="00BE244F" w14:paraId="00012FC4"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097028E8"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920" w:type="dxa"/>
            <w:tcBorders>
              <w:top w:val="nil"/>
              <w:left w:val="nil"/>
              <w:bottom w:val="single" w:sz="4" w:space="0" w:color="auto"/>
              <w:right w:val="single" w:sz="4" w:space="0" w:color="auto"/>
            </w:tcBorders>
            <w:shd w:val="clear" w:color="auto" w:fill="D9D9D9"/>
          </w:tcPr>
          <w:p w14:paraId="2EDE09A6"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66</w:t>
            </w:r>
          </w:p>
        </w:tc>
        <w:tc>
          <w:tcPr>
            <w:tcW w:w="3012" w:type="dxa"/>
            <w:tcBorders>
              <w:top w:val="nil"/>
              <w:left w:val="nil"/>
              <w:bottom w:val="single" w:sz="4" w:space="0" w:color="auto"/>
              <w:right w:val="single" w:sz="4" w:space="0" w:color="auto"/>
            </w:tcBorders>
            <w:shd w:val="clear" w:color="auto" w:fill="D9D9D9"/>
          </w:tcPr>
          <w:p w14:paraId="1724F615"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Elevated</w:t>
            </w:r>
          </w:p>
        </w:tc>
      </w:tr>
    </w:tbl>
    <w:p w14:paraId="48922527"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T=60-64; Elevated range for T</w:t>
      </w:r>
      <w:r>
        <w:rPr>
          <w:rFonts w:ascii="Arial" w:hAnsi="Arial" w:cs="Arial"/>
          <w:i/>
          <w:iCs/>
          <w:kern w:val="0"/>
          <w:sz w:val="22"/>
          <w:szCs w:val="22"/>
          <w:u w:val="single"/>
        </w:rPr>
        <w:t>&gt;</w:t>
      </w:r>
      <w:r>
        <w:rPr>
          <w:rFonts w:ascii="Arial" w:hAnsi="Arial" w:cs="Arial"/>
          <w:i/>
          <w:iCs/>
          <w:kern w:val="0"/>
          <w:sz w:val="22"/>
          <w:szCs w:val="22"/>
        </w:rPr>
        <w:t>65</w:t>
      </w:r>
    </w:p>
    <w:p w14:paraId="29A836CB" w14:textId="77777777" w:rsidR="00BE244F" w:rsidRDefault="00BE244F" w:rsidP="00BE244F">
      <w:pPr>
        <w:autoSpaceDE w:val="0"/>
        <w:autoSpaceDN w:val="0"/>
        <w:adjustRightInd w:val="0"/>
        <w:spacing w:after="0" w:line="240" w:lineRule="auto"/>
        <w:rPr>
          <w:rFonts w:ascii="Arial" w:hAnsi="Arial" w:cs="Arial"/>
          <w:i/>
          <w:iCs/>
          <w:kern w:val="0"/>
          <w:sz w:val="22"/>
          <w:szCs w:val="22"/>
        </w:rPr>
      </w:pPr>
    </w:p>
    <w:p w14:paraId="354AC11E"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gridCol w:w="1440"/>
        <w:gridCol w:w="1440"/>
      </w:tblGrid>
      <w:tr w:rsidR="00BE244F" w14:paraId="24638AC3" w14:textId="77777777">
        <w:trPr>
          <w:trHeight w:val="52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0FDF7EA8"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0C0AB5F2"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11F2C04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Teacher    </w:t>
            </w:r>
          </w:p>
          <w:p w14:paraId="28C6786C"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(Ms. </w:t>
            </w:r>
            <w:proofErr w:type="gramStart"/>
            <w:r>
              <w:rPr>
                <w:rFonts w:ascii="Arial" w:hAnsi="Arial" w:cs="Arial"/>
                <w:b/>
                <w:bCs/>
                <w:kern w:val="0"/>
                <w:sz w:val="22"/>
                <w:szCs w:val="22"/>
              </w:rPr>
              <w:t xml:space="preserve">Gray)   </w:t>
            </w:r>
            <w:proofErr w:type="gramEnd"/>
            <w:r>
              <w:rPr>
                <w:rFonts w:ascii="Arial" w:hAnsi="Arial" w:cs="Arial"/>
                <w:b/>
                <w:bCs/>
                <w:kern w:val="0"/>
                <w:sz w:val="22"/>
                <w:szCs w:val="22"/>
              </w:rPr>
              <w:t xml:space="preserve">  T-Score</w:t>
            </w: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610695E8"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Teacher </w:t>
            </w:r>
          </w:p>
          <w:p w14:paraId="54B1DAD8"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(Ms. Suchar)</w:t>
            </w:r>
          </w:p>
          <w:p w14:paraId="46256A15"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BE244F" w14:paraId="29A75980"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19CF1A3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t xml:space="preserve">    </w:t>
            </w:r>
          </w:p>
        </w:tc>
        <w:tc>
          <w:tcPr>
            <w:tcW w:w="1290" w:type="dxa"/>
            <w:tcBorders>
              <w:top w:val="single" w:sz="4" w:space="0" w:color="auto"/>
              <w:left w:val="single" w:sz="4" w:space="0" w:color="auto"/>
              <w:bottom w:val="single" w:sz="4" w:space="0" w:color="auto"/>
              <w:right w:val="single" w:sz="4" w:space="0" w:color="auto"/>
            </w:tcBorders>
          </w:tcPr>
          <w:p w14:paraId="392E168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c>
          <w:tcPr>
            <w:tcW w:w="1440" w:type="dxa"/>
            <w:tcBorders>
              <w:top w:val="single" w:sz="4" w:space="0" w:color="auto"/>
              <w:left w:val="single" w:sz="4" w:space="0" w:color="auto"/>
              <w:bottom w:val="single" w:sz="4" w:space="0" w:color="auto"/>
              <w:right w:val="single" w:sz="4" w:space="0" w:color="auto"/>
            </w:tcBorders>
          </w:tcPr>
          <w:p w14:paraId="38235C1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76**</w:t>
            </w:r>
          </w:p>
        </w:tc>
        <w:tc>
          <w:tcPr>
            <w:tcW w:w="1440" w:type="dxa"/>
            <w:tcBorders>
              <w:top w:val="single" w:sz="4" w:space="0" w:color="auto"/>
              <w:left w:val="single" w:sz="4" w:space="0" w:color="auto"/>
              <w:bottom w:val="single" w:sz="4" w:space="0" w:color="auto"/>
              <w:right w:val="single" w:sz="4" w:space="0" w:color="auto"/>
            </w:tcBorders>
          </w:tcPr>
          <w:p w14:paraId="3F909B6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r>
      <w:tr w:rsidR="00BE244F" w14:paraId="617769D1"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1421401F"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t xml:space="preserve">    </w:t>
            </w:r>
          </w:p>
        </w:tc>
        <w:tc>
          <w:tcPr>
            <w:tcW w:w="1290" w:type="dxa"/>
            <w:tcBorders>
              <w:top w:val="single" w:sz="4" w:space="0" w:color="auto"/>
              <w:left w:val="single" w:sz="4" w:space="0" w:color="auto"/>
              <w:bottom w:val="single" w:sz="4" w:space="0" w:color="auto"/>
              <w:right w:val="single" w:sz="4" w:space="0" w:color="auto"/>
            </w:tcBorders>
          </w:tcPr>
          <w:p w14:paraId="5AA596B7"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1440" w:type="dxa"/>
            <w:tcBorders>
              <w:top w:val="single" w:sz="4" w:space="0" w:color="auto"/>
              <w:left w:val="single" w:sz="4" w:space="0" w:color="auto"/>
              <w:bottom w:val="single" w:sz="4" w:space="0" w:color="auto"/>
              <w:right w:val="single" w:sz="4" w:space="0" w:color="auto"/>
            </w:tcBorders>
          </w:tcPr>
          <w:p w14:paraId="1D93BFD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440" w:type="dxa"/>
            <w:tcBorders>
              <w:top w:val="single" w:sz="4" w:space="0" w:color="auto"/>
              <w:left w:val="single" w:sz="4" w:space="0" w:color="auto"/>
              <w:bottom w:val="single" w:sz="4" w:space="0" w:color="auto"/>
              <w:right w:val="single" w:sz="4" w:space="0" w:color="auto"/>
            </w:tcBorders>
          </w:tcPr>
          <w:p w14:paraId="4832D73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r>
      <w:tr w:rsidR="00BE244F" w14:paraId="13F80EC0"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3D23550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290" w:type="dxa"/>
            <w:tcBorders>
              <w:top w:val="single" w:sz="4" w:space="0" w:color="auto"/>
              <w:left w:val="single" w:sz="4" w:space="0" w:color="auto"/>
              <w:bottom w:val="single" w:sz="4" w:space="0" w:color="auto"/>
              <w:right w:val="single" w:sz="4" w:space="0" w:color="auto"/>
            </w:tcBorders>
          </w:tcPr>
          <w:p w14:paraId="0F821982"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sz="4" w:space="0" w:color="auto"/>
              <w:left w:val="single" w:sz="4" w:space="0" w:color="auto"/>
              <w:bottom w:val="single" w:sz="4" w:space="0" w:color="auto"/>
              <w:right w:val="single" w:sz="4" w:space="0" w:color="auto"/>
            </w:tcBorders>
          </w:tcPr>
          <w:p w14:paraId="0D193E8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1440" w:type="dxa"/>
            <w:tcBorders>
              <w:top w:val="single" w:sz="4" w:space="0" w:color="auto"/>
              <w:left w:val="single" w:sz="4" w:space="0" w:color="auto"/>
              <w:bottom w:val="single" w:sz="4" w:space="0" w:color="auto"/>
              <w:right w:val="single" w:sz="4" w:space="0" w:color="auto"/>
            </w:tcBorders>
          </w:tcPr>
          <w:p w14:paraId="1C80CAF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r>
      <w:tr w:rsidR="00BE244F" w14:paraId="2BADAB7B"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E5A902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290" w:type="dxa"/>
            <w:tcBorders>
              <w:top w:val="single" w:sz="4" w:space="0" w:color="auto"/>
              <w:left w:val="single" w:sz="4" w:space="0" w:color="auto"/>
              <w:bottom w:val="single" w:sz="4" w:space="0" w:color="auto"/>
              <w:right w:val="single" w:sz="4" w:space="0" w:color="auto"/>
            </w:tcBorders>
          </w:tcPr>
          <w:p w14:paraId="6357F43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440" w:type="dxa"/>
            <w:tcBorders>
              <w:top w:val="single" w:sz="4" w:space="0" w:color="auto"/>
              <w:left w:val="single" w:sz="4" w:space="0" w:color="auto"/>
              <w:bottom w:val="single" w:sz="4" w:space="0" w:color="auto"/>
              <w:right w:val="single" w:sz="4" w:space="0" w:color="auto"/>
            </w:tcBorders>
          </w:tcPr>
          <w:p w14:paraId="403FCA1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440" w:type="dxa"/>
            <w:tcBorders>
              <w:top w:val="single" w:sz="4" w:space="0" w:color="auto"/>
              <w:left w:val="single" w:sz="4" w:space="0" w:color="auto"/>
              <w:bottom w:val="single" w:sz="4" w:space="0" w:color="auto"/>
              <w:right w:val="single" w:sz="4" w:space="0" w:color="auto"/>
            </w:tcBorders>
          </w:tcPr>
          <w:p w14:paraId="6A391A2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BE244F" w14:paraId="40AC49B4"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0984894"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290" w:type="dxa"/>
            <w:tcBorders>
              <w:top w:val="single" w:sz="4" w:space="0" w:color="auto"/>
              <w:left w:val="single" w:sz="4" w:space="0" w:color="auto"/>
              <w:bottom w:val="single" w:sz="4" w:space="0" w:color="auto"/>
              <w:right w:val="single" w:sz="4" w:space="0" w:color="auto"/>
            </w:tcBorders>
          </w:tcPr>
          <w:p w14:paraId="2D2526C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40" w:type="dxa"/>
            <w:tcBorders>
              <w:top w:val="single" w:sz="4" w:space="0" w:color="auto"/>
              <w:left w:val="single" w:sz="4" w:space="0" w:color="auto"/>
              <w:bottom w:val="single" w:sz="4" w:space="0" w:color="auto"/>
              <w:right w:val="single" w:sz="4" w:space="0" w:color="auto"/>
            </w:tcBorders>
          </w:tcPr>
          <w:p w14:paraId="054CEE3F"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40" w:type="dxa"/>
            <w:tcBorders>
              <w:top w:val="single" w:sz="4" w:space="0" w:color="auto"/>
              <w:left w:val="single" w:sz="4" w:space="0" w:color="auto"/>
              <w:bottom w:val="single" w:sz="4" w:space="0" w:color="auto"/>
              <w:right w:val="single" w:sz="4" w:space="0" w:color="auto"/>
            </w:tcBorders>
          </w:tcPr>
          <w:p w14:paraId="735C8D7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34*</w:t>
            </w:r>
          </w:p>
        </w:tc>
      </w:tr>
      <w:tr w:rsidR="00BE244F" w14:paraId="56EB3F7F" w14:textId="77777777">
        <w:trPr>
          <w:trHeight w:val="25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2C9443DA"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4EFBC448" w14:textId="77777777" w:rsidR="00BE244F" w:rsidRDefault="00BE244F">
            <w:pPr>
              <w:autoSpaceDE w:val="0"/>
              <w:autoSpaceDN w:val="0"/>
              <w:adjustRightInd w:val="0"/>
              <w:spacing w:after="0" w:line="240" w:lineRule="auto"/>
              <w:jc w:val="center"/>
              <w:rPr>
                <w:rFonts w:ascii="Arial" w:hAnsi="Arial" w:cs="Arial"/>
                <w:kern w:val="0"/>
                <w:sz w:val="22"/>
                <w:szCs w:val="22"/>
              </w:rPr>
            </w:pP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2BA5DFF0" w14:textId="77777777" w:rsidR="00BE244F" w:rsidRDefault="00BE244F">
            <w:pPr>
              <w:autoSpaceDE w:val="0"/>
              <w:autoSpaceDN w:val="0"/>
              <w:adjustRightInd w:val="0"/>
              <w:spacing w:after="0" w:line="240" w:lineRule="auto"/>
              <w:jc w:val="center"/>
              <w:rPr>
                <w:rFonts w:ascii="Arial" w:hAnsi="Arial" w:cs="Arial"/>
                <w:kern w:val="0"/>
                <w:sz w:val="22"/>
                <w:szCs w:val="22"/>
              </w:rPr>
            </w:pP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158CD59A" w14:textId="77777777" w:rsidR="00BE244F" w:rsidRDefault="00BE244F">
            <w:pPr>
              <w:autoSpaceDE w:val="0"/>
              <w:autoSpaceDN w:val="0"/>
              <w:adjustRightInd w:val="0"/>
              <w:spacing w:after="0" w:line="240" w:lineRule="auto"/>
              <w:jc w:val="center"/>
              <w:rPr>
                <w:rFonts w:ascii="Arial" w:hAnsi="Arial" w:cs="Arial"/>
                <w:kern w:val="0"/>
                <w:sz w:val="22"/>
                <w:szCs w:val="22"/>
              </w:rPr>
            </w:pPr>
          </w:p>
        </w:tc>
      </w:tr>
      <w:tr w:rsidR="00BE244F" w14:paraId="0730302D"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19EFE114"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290" w:type="dxa"/>
            <w:tcBorders>
              <w:top w:val="single" w:sz="4" w:space="0" w:color="auto"/>
              <w:left w:val="single" w:sz="4" w:space="0" w:color="auto"/>
              <w:bottom w:val="single" w:sz="4" w:space="0" w:color="auto"/>
              <w:right w:val="single" w:sz="4" w:space="0" w:color="auto"/>
            </w:tcBorders>
          </w:tcPr>
          <w:p w14:paraId="229A6BFF"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c>
          <w:tcPr>
            <w:tcW w:w="1440" w:type="dxa"/>
            <w:tcBorders>
              <w:top w:val="single" w:sz="4" w:space="0" w:color="auto"/>
              <w:left w:val="single" w:sz="4" w:space="0" w:color="auto"/>
              <w:bottom w:val="single" w:sz="4" w:space="0" w:color="auto"/>
              <w:right w:val="single" w:sz="4" w:space="0" w:color="auto"/>
            </w:tcBorders>
          </w:tcPr>
          <w:p w14:paraId="192DE42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86**</w:t>
            </w:r>
          </w:p>
        </w:tc>
        <w:tc>
          <w:tcPr>
            <w:tcW w:w="1440" w:type="dxa"/>
            <w:tcBorders>
              <w:top w:val="single" w:sz="4" w:space="0" w:color="auto"/>
              <w:left w:val="single" w:sz="4" w:space="0" w:color="auto"/>
              <w:bottom w:val="single" w:sz="4" w:space="0" w:color="auto"/>
              <w:right w:val="single" w:sz="4" w:space="0" w:color="auto"/>
            </w:tcBorders>
          </w:tcPr>
          <w:p w14:paraId="1096E08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83**</w:t>
            </w:r>
          </w:p>
        </w:tc>
      </w:tr>
      <w:tr w:rsidR="00BE244F" w14:paraId="185C792D"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5EB4EA5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290" w:type="dxa"/>
            <w:tcBorders>
              <w:top w:val="single" w:sz="4" w:space="0" w:color="auto"/>
              <w:left w:val="single" w:sz="4" w:space="0" w:color="auto"/>
              <w:bottom w:val="single" w:sz="4" w:space="0" w:color="auto"/>
              <w:right w:val="single" w:sz="4" w:space="0" w:color="auto"/>
            </w:tcBorders>
          </w:tcPr>
          <w:p w14:paraId="5D8FDE9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83**</w:t>
            </w:r>
          </w:p>
        </w:tc>
        <w:tc>
          <w:tcPr>
            <w:tcW w:w="1440" w:type="dxa"/>
            <w:tcBorders>
              <w:top w:val="single" w:sz="4" w:space="0" w:color="auto"/>
              <w:left w:val="single" w:sz="4" w:space="0" w:color="auto"/>
              <w:bottom w:val="single" w:sz="4" w:space="0" w:color="auto"/>
              <w:right w:val="single" w:sz="4" w:space="0" w:color="auto"/>
            </w:tcBorders>
          </w:tcPr>
          <w:p w14:paraId="735ACA13"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440" w:type="dxa"/>
            <w:tcBorders>
              <w:top w:val="single" w:sz="4" w:space="0" w:color="auto"/>
              <w:left w:val="single" w:sz="4" w:space="0" w:color="auto"/>
              <w:bottom w:val="single" w:sz="4" w:space="0" w:color="auto"/>
              <w:right w:val="single" w:sz="4" w:space="0" w:color="auto"/>
            </w:tcBorders>
          </w:tcPr>
          <w:p w14:paraId="7D0733D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r>
      <w:tr w:rsidR="00BE244F" w14:paraId="6F254C14"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EA1847F"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290" w:type="dxa"/>
            <w:tcBorders>
              <w:top w:val="single" w:sz="4" w:space="0" w:color="auto"/>
              <w:left w:val="single" w:sz="4" w:space="0" w:color="auto"/>
              <w:bottom w:val="single" w:sz="4" w:space="0" w:color="auto"/>
              <w:right w:val="single" w:sz="4" w:space="0" w:color="auto"/>
            </w:tcBorders>
          </w:tcPr>
          <w:p w14:paraId="0564CB1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440" w:type="dxa"/>
            <w:tcBorders>
              <w:top w:val="single" w:sz="4" w:space="0" w:color="auto"/>
              <w:left w:val="single" w:sz="4" w:space="0" w:color="auto"/>
              <w:bottom w:val="single" w:sz="4" w:space="0" w:color="auto"/>
              <w:right w:val="single" w:sz="4" w:space="0" w:color="auto"/>
            </w:tcBorders>
          </w:tcPr>
          <w:p w14:paraId="06D0DC4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440" w:type="dxa"/>
            <w:tcBorders>
              <w:top w:val="single" w:sz="4" w:space="0" w:color="auto"/>
              <w:left w:val="single" w:sz="4" w:space="0" w:color="auto"/>
              <w:bottom w:val="single" w:sz="4" w:space="0" w:color="auto"/>
              <w:right w:val="single" w:sz="4" w:space="0" w:color="auto"/>
            </w:tcBorders>
          </w:tcPr>
          <w:p w14:paraId="159E260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r>
      <w:tr w:rsidR="00BE244F" w14:paraId="4AE4BE5F"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04E4994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290" w:type="dxa"/>
            <w:tcBorders>
              <w:top w:val="single" w:sz="4" w:space="0" w:color="auto"/>
              <w:left w:val="single" w:sz="4" w:space="0" w:color="auto"/>
              <w:bottom w:val="single" w:sz="4" w:space="0" w:color="auto"/>
              <w:right w:val="single" w:sz="4" w:space="0" w:color="auto"/>
            </w:tcBorders>
          </w:tcPr>
          <w:p w14:paraId="50D9C02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c>
          <w:tcPr>
            <w:tcW w:w="1440" w:type="dxa"/>
            <w:tcBorders>
              <w:top w:val="single" w:sz="4" w:space="0" w:color="auto"/>
              <w:left w:val="single" w:sz="4" w:space="0" w:color="auto"/>
              <w:bottom w:val="single" w:sz="4" w:space="0" w:color="auto"/>
              <w:right w:val="single" w:sz="4" w:space="0" w:color="auto"/>
            </w:tcBorders>
          </w:tcPr>
          <w:p w14:paraId="4CADF70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440" w:type="dxa"/>
            <w:tcBorders>
              <w:top w:val="single" w:sz="4" w:space="0" w:color="auto"/>
              <w:left w:val="single" w:sz="4" w:space="0" w:color="auto"/>
              <w:bottom w:val="single" w:sz="4" w:space="0" w:color="auto"/>
              <w:right w:val="single" w:sz="4" w:space="0" w:color="auto"/>
            </w:tcBorders>
          </w:tcPr>
          <w:p w14:paraId="48E9C2D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r>
      <w:tr w:rsidR="00BE244F" w14:paraId="6F092013"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4681D8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290" w:type="dxa"/>
            <w:tcBorders>
              <w:top w:val="single" w:sz="4" w:space="0" w:color="auto"/>
              <w:left w:val="single" w:sz="4" w:space="0" w:color="auto"/>
              <w:bottom w:val="single" w:sz="4" w:space="0" w:color="auto"/>
              <w:right w:val="single" w:sz="4" w:space="0" w:color="auto"/>
            </w:tcBorders>
          </w:tcPr>
          <w:p w14:paraId="6942784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40" w:type="dxa"/>
            <w:tcBorders>
              <w:top w:val="single" w:sz="4" w:space="0" w:color="auto"/>
              <w:left w:val="single" w:sz="4" w:space="0" w:color="auto"/>
              <w:bottom w:val="single" w:sz="4" w:space="0" w:color="auto"/>
              <w:right w:val="single" w:sz="4" w:space="0" w:color="auto"/>
            </w:tcBorders>
          </w:tcPr>
          <w:p w14:paraId="360DDFC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440" w:type="dxa"/>
            <w:tcBorders>
              <w:top w:val="single" w:sz="4" w:space="0" w:color="auto"/>
              <w:left w:val="single" w:sz="4" w:space="0" w:color="auto"/>
              <w:bottom w:val="single" w:sz="4" w:space="0" w:color="auto"/>
              <w:right w:val="single" w:sz="4" w:space="0" w:color="auto"/>
            </w:tcBorders>
          </w:tcPr>
          <w:p w14:paraId="4D4F1C9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BE244F" w14:paraId="2F7D04A2"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C207AD4"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290" w:type="dxa"/>
            <w:tcBorders>
              <w:top w:val="single" w:sz="4" w:space="0" w:color="auto"/>
              <w:left w:val="single" w:sz="4" w:space="0" w:color="auto"/>
              <w:bottom w:val="single" w:sz="4" w:space="0" w:color="auto"/>
              <w:right w:val="single" w:sz="4" w:space="0" w:color="auto"/>
            </w:tcBorders>
          </w:tcPr>
          <w:p w14:paraId="1514EFA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440" w:type="dxa"/>
            <w:tcBorders>
              <w:top w:val="single" w:sz="4" w:space="0" w:color="auto"/>
              <w:left w:val="single" w:sz="4" w:space="0" w:color="auto"/>
              <w:bottom w:val="single" w:sz="4" w:space="0" w:color="auto"/>
              <w:right w:val="single" w:sz="4" w:space="0" w:color="auto"/>
            </w:tcBorders>
          </w:tcPr>
          <w:p w14:paraId="5F3AD54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c>
          <w:tcPr>
            <w:tcW w:w="1440" w:type="dxa"/>
            <w:tcBorders>
              <w:top w:val="single" w:sz="4" w:space="0" w:color="auto"/>
              <w:left w:val="single" w:sz="4" w:space="0" w:color="auto"/>
              <w:bottom w:val="single" w:sz="4" w:space="0" w:color="auto"/>
              <w:right w:val="single" w:sz="4" w:space="0" w:color="auto"/>
            </w:tcBorders>
          </w:tcPr>
          <w:p w14:paraId="6F15B992"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BE244F" w14:paraId="16C3A964"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6A279896"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290" w:type="dxa"/>
            <w:tcBorders>
              <w:top w:val="single" w:sz="4" w:space="0" w:color="auto"/>
              <w:left w:val="single" w:sz="4" w:space="0" w:color="auto"/>
              <w:bottom w:val="single" w:sz="4" w:space="0" w:color="auto"/>
              <w:right w:val="single" w:sz="4" w:space="0" w:color="auto"/>
            </w:tcBorders>
          </w:tcPr>
          <w:p w14:paraId="0C15954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440" w:type="dxa"/>
            <w:tcBorders>
              <w:top w:val="single" w:sz="4" w:space="0" w:color="auto"/>
              <w:left w:val="single" w:sz="4" w:space="0" w:color="auto"/>
              <w:bottom w:val="single" w:sz="4" w:space="0" w:color="auto"/>
              <w:right w:val="single" w:sz="4" w:space="0" w:color="auto"/>
            </w:tcBorders>
          </w:tcPr>
          <w:p w14:paraId="330B7B2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1440" w:type="dxa"/>
            <w:tcBorders>
              <w:top w:val="single" w:sz="4" w:space="0" w:color="auto"/>
              <w:left w:val="single" w:sz="4" w:space="0" w:color="auto"/>
              <w:bottom w:val="single" w:sz="4" w:space="0" w:color="auto"/>
              <w:right w:val="single" w:sz="4" w:space="0" w:color="auto"/>
            </w:tcBorders>
          </w:tcPr>
          <w:p w14:paraId="5A80B59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BE244F" w14:paraId="0C04D996"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6B46300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290" w:type="dxa"/>
            <w:tcBorders>
              <w:top w:val="single" w:sz="4" w:space="0" w:color="auto"/>
              <w:left w:val="single" w:sz="4" w:space="0" w:color="auto"/>
              <w:bottom w:val="single" w:sz="4" w:space="0" w:color="auto"/>
              <w:right w:val="single" w:sz="4" w:space="0" w:color="auto"/>
            </w:tcBorders>
          </w:tcPr>
          <w:p w14:paraId="7EAC658F"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c>
          <w:tcPr>
            <w:tcW w:w="1440" w:type="dxa"/>
            <w:tcBorders>
              <w:top w:val="single" w:sz="4" w:space="0" w:color="auto"/>
              <w:left w:val="single" w:sz="4" w:space="0" w:color="auto"/>
              <w:bottom w:val="single" w:sz="4" w:space="0" w:color="auto"/>
              <w:right w:val="single" w:sz="4" w:space="0" w:color="auto"/>
            </w:tcBorders>
          </w:tcPr>
          <w:p w14:paraId="36C11F0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1440" w:type="dxa"/>
            <w:tcBorders>
              <w:top w:val="single" w:sz="4" w:space="0" w:color="auto"/>
              <w:left w:val="single" w:sz="4" w:space="0" w:color="auto"/>
              <w:bottom w:val="single" w:sz="4" w:space="0" w:color="auto"/>
              <w:right w:val="single" w:sz="4" w:space="0" w:color="auto"/>
            </w:tcBorders>
          </w:tcPr>
          <w:p w14:paraId="29CF2D2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r>
      <w:tr w:rsidR="00BE244F" w14:paraId="27DA2AEA"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311C18D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290" w:type="dxa"/>
            <w:tcBorders>
              <w:top w:val="single" w:sz="4" w:space="0" w:color="auto"/>
              <w:left w:val="single" w:sz="4" w:space="0" w:color="auto"/>
              <w:bottom w:val="single" w:sz="4" w:space="0" w:color="auto"/>
              <w:right w:val="single" w:sz="4" w:space="0" w:color="auto"/>
            </w:tcBorders>
          </w:tcPr>
          <w:p w14:paraId="1DF2100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440" w:type="dxa"/>
            <w:tcBorders>
              <w:top w:val="single" w:sz="4" w:space="0" w:color="auto"/>
              <w:left w:val="single" w:sz="4" w:space="0" w:color="auto"/>
              <w:bottom w:val="single" w:sz="4" w:space="0" w:color="auto"/>
              <w:right w:val="single" w:sz="4" w:space="0" w:color="auto"/>
            </w:tcBorders>
          </w:tcPr>
          <w:p w14:paraId="6A5CC1A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73**</w:t>
            </w:r>
          </w:p>
        </w:tc>
        <w:tc>
          <w:tcPr>
            <w:tcW w:w="1440" w:type="dxa"/>
            <w:tcBorders>
              <w:top w:val="single" w:sz="4" w:space="0" w:color="auto"/>
              <w:left w:val="single" w:sz="4" w:space="0" w:color="auto"/>
              <w:bottom w:val="single" w:sz="4" w:space="0" w:color="auto"/>
              <w:right w:val="single" w:sz="4" w:space="0" w:color="auto"/>
            </w:tcBorders>
          </w:tcPr>
          <w:p w14:paraId="037E85A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73**</w:t>
            </w:r>
          </w:p>
        </w:tc>
      </w:tr>
      <w:tr w:rsidR="00BE244F" w14:paraId="3232AC7B"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77AD2547"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Problems</w:t>
            </w:r>
          </w:p>
        </w:tc>
        <w:tc>
          <w:tcPr>
            <w:tcW w:w="1290" w:type="dxa"/>
            <w:tcBorders>
              <w:top w:val="single" w:sz="4" w:space="0" w:color="auto"/>
              <w:left w:val="single" w:sz="4" w:space="0" w:color="auto"/>
              <w:bottom w:val="single" w:sz="4" w:space="0" w:color="auto"/>
              <w:right w:val="single" w:sz="4" w:space="0" w:color="auto"/>
            </w:tcBorders>
          </w:tcPr>
          <w:p w14:paraId="487BFF9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sz="4" w:space="0" w:color="auto"/>
              <w:left w:val="single" w:sz="4" w:space="0" w:color="auto"/>
              <w:bottom w:val="single" w:sz="4" w:space="0" w:color="auto"/>
              <w:right w:val="single" w:sz="4" w:space="0" w:color="auto"/>
            </w:tcBorders>
          </w:tcPr>
          <w:p w14:paraId="5808315F"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440" w:type="dxa"/>
            <w:tcBorders>
              <w:top w:val="single" w:sz="4" w:space="0" w:color="auto"/>
              <w:left w:val="single" w:sz="4" w:space="0" w:color="auto"/>
              <w:bottom w:val="single" w:sz="4" w:space="0" w:color="auto"/>
              <w:right w:val="single" w:sz="4" w:space="0" w:color="auto"/>
            </w:tcBorders>
          </w:tcPr>
          <w:p w14:paraId="4D5ADF3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r>
      <w:tr w:rsidR="00BE244F" w14:paraId="76B9139D" w14:textId="77777777">
        <w:trPr>
          <w:trHeight w:val="25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5D0FC08D"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405AC135" w14:textId="77777777" w:rsidR="00BE244F" w:rsidRDefault="00BE244F">
            <w:pPr>
              <w:autoSpaceDE w:val="0"/>
              <w:autoSpaceDN w:val="0"/>
              <w:adjustRightInd w:val="0"/>
              <w:spacing w:after="0" w:line="240" w:lineRule="auto"/>
              <w:jc w:val="center"/>
              <w:rPr>
                <w:rFonts w:ascii="Arial" w:hAnsi="Arial" w:cs="Arial"/>
                <w:kern w:val="0"/>
                <w:sz w:val="22"/>
                <w:szCs w:val="22"/>
              </w:rPr>
            </w:pP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74B2DBE0" w14:textId="77777777" w:rsidR="00BE244F" w:rsidRDefault="00BE244F">
            <w:pPr>
              <w:autoSpaceDE w:val="0"/>
              <w:autoSpaceDN w:val="0"/>
              <w:adjustRightInd w:val="0"/>
              <w:spacing w:after="0" w:line="240" w:lineRule="auto"/>
              <w:jc w:val="center"/>
              <w:rPr>
                <w:rFonts w:ascii="Arial" w:hAnsi="Arial" w:cs="Arial"/>
                <w:kern w:val="0"/>
                <w:sz w:val="22"/>
                <w:szCs w:val="22"/>
              </w:rPr>
            </w:pP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0CAA2779" w14:textId="77777777" w:rsidR="00BE244F" w:rsidRDefault="00BE244F">
            <w:pPr>
              <w:autoSpaceDE w:val="0"/>
              <w:autoSpaceDN w:val="0"/>
              <w:adjustRightInd w:val="0"/>
              <w:spacing w:after="0" w:line="240" w:lineRule="auto"/>
              <w:jc w:val="center"/>
              <w:rPr>
                <w:rFonts w:ascii="Arial" w:hAnsi="Arial" w:cs="Arial"/>
                <w:kern w:val="0"/>
                <w:sz w:val="22"/>
                <w:szCs w:val="22"/>
              </w:rPr>
            </w:pPr>
          </w:p>
        </w:tc>
      </w:tr>
      <w:tr w:rsidR="00BE244F" w14:paraId="0A406839"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53252E4"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290" w:type="dxa"/>
            <w:tcBorders>
              <w:top w:val="single" w:sz="4" w:space="0" w:color="auto"/>
              <w:left w:val="single" w:sz="4" w:space="0" w:color="auto"/>
              <w:bottom w:val="single" w:sz="4" w:space="0" w:color="auto"/>
              <w:right w:val="single" w:sz="4" w:space="0" w:color="auto"/>
            </w:tcBorders>
          </w:tcPr>
          <w:p w14:paraId="66A2BB2F"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1440" w:type="dxa"/>
            <w:tcBorders>
              <w:top w:val="single" w:sz="4" w:space="0" w:color="auto"/>
              <w:left w:val="single" w:sz="4" w:space="0" w:color="auto"/>
              <w:bottom w:val="single" w:sz="4" w:space="0" w:color="auto"/>
              <w:right w:val="single" w:sz="4" w:space="0" w:color="auto"/>
            </w:tcBorders>
          </w:tcPr>
          <w:p w14:paraId="0BF3E96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440" w:type="dxa"/>
            <w:tcBorders>
              <w:top w:val="single" w:sz="4" w:space="0" w:color="auto"/>
              <w:left w:val="single" w:sz="4" w:space="0" w:color="auto"/>
              <w:bottom w:val="single" w:sz="4" w:space="0" w:color="auto"/>
              <w:right w:val="single" w:sz="4" w:space="0" w:color="auto"/>
            </w:tcBorders>
          </w:tcPr>
          <w:p w14:paraId="274E849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35*</w:t>
            </w:r>
          </w:p>
        </w:tc>
      </w:tr>
      <w:tr w:rsidR="00BE244F" w14:paraId="28E8A289"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63EB195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290" w:type="dxa"/>
            <w:tcBorders>
              <w:top w:val="single" w:sz="4" w:space="0" w:color="auto"/>
              <w:left w:val="single" w:sz="4" w:space="0" w:color="auto"/>
              <w:bottom w:val="single" w:sz="4" w:space="0" w:color="auto"/>
              <w:right w:val="single" w:sz="4" w:space="0" w:color="auto"/>
            </w:tcBorders>
          </w:tcPr>
          <w:p w14:paraId="4D38E9A3"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440" w:type="dxa"/>
            <w:tcBorders>
              <w:top w:val="single" w:sz="4" w:space="0" w:color="auto"/>
              <w:left w:val="single" w:sz="4" w:space="0" w:color="auto"/>
              <w:bottom w:val="single" w:sz="4" w:space="0" w:color="auto"/>
              <w:right w:val="single" w:sz="4" w:space="0" w:color="auto"/>
            </w:tcBorders>
          </w:tcPr>
          <w:p w14:paraId="1B67FEC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440" w:type="dxa"/>
            <w:tcBorders>
              <w:top w:val="single" w:sz="4" w:space="0" w:color="auto"/>
              <w:left w:val="single" w:sz="4" w:space="0" w:color="auto"/>
              <w:bottom w:val="single" w:sz="4" w:space="0" w:color="auto"/>
              <w:right w:val="single" w:sz="4" w:space="0" w:color="auto"/>
            </w:tcBorders>
          </w:tcPr>
          <w:p w14:paraId="7FA6466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r>
      <w:tr w:rsidR="00BE244F" w14:paraId="20CB667C"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7FB01AA3"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290" w:type="dxa"/>
            <w:tcBorders>
              <w:top w:val="single" w:sz="4" w:space="0" w:color="auto"/>
              <w:left w:val="single" w:sz="4" w:space="0" w:color="auto"/>
              <w:bottom w:val="single" w:sz="4" w:space="0" w:color="auto"/>
              <w:right w:val="single" w:sz="4" w:space="0" w:color="auto"/>
            </w:tcBorders>
          </w:tcPr>
          <w:p w14:paraId="21FADA4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440" w:type="dxa"/>
            <w:tcBorders>
              <w:top w:val="single" w:sz="4" w:space="0" w:color="auto"/>
              <w:left w:val="single" w:sz="4" w:space="0" w:color="auto"/>
              <w:bottom w:val="single" w:sz="4" w:space="0" w:color="auto"/>
              <w:right w:val="single" w:sz="4" w:space="0" w:color="auto"/>
            </w:tcBorders>
          </w:tcPr>
          <w:p w14:paraId="2F93869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1440" w:type="dxa"/>
            <w:tcBorders>
              <w:top w:val="single" w:sz="4" w:space="0" w:color="auto"/>
              <w:left w:val="single" w:sz="4" w:space="0" w:color="auto"/>
              <w:bottom w:val="single" w:sz="4" w:space="0" w:color="auto"/>
              <w:right w:val="single" w:sz="4" w:space="0" w:color="auto"/>
            </w:tcBorders>
          </w:tcPr>
          <w:p w14:paraId="49A02C2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34*</w:t>
            </w:r>
          </w:p>
        </w:tc>
      </w:tr>
      <w:tr w:rsidR="00BE244F" w14:paraId="1F9BF884"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627560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290" w:type="dxa"/>
            <w:tcBorders>
              <w:top w:val="single" w:sz="4" w:space="0" w:color="auto"/>
              <w:left w:val="single" w:sz="4" w:space="0" w:color="auto"/>
              <w:bottom w:val="single" w:sz="4" w:space="0" w:color="auto"/>
              <w:right w:val="single" w:sz="4" w:space="0" w:color="auto"/>
            </w:tcBorders>
          </w:tcPr>
          <w:p w14:paraId="1E1B0542"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c>
          <w:tcPr>
            <w:tcW w:w="1440" w:type="dxa"/>
            <w:tcBorders>
              <w:top w:val="single" w:sz="4" w:space="0" w:color="auto"/>
              <w:left w:val="single" w:sz="4" w:space="0" w:color="auto"/>
              <w:bottom w:val="single" w:sz="4" w:space="0" w:color="auto"/>
              <w:right w:val="single" w:sz="4" w:space="0" w:color="auto"/>
            </w:tcBorders>
          </w:tcPr>
          <w:p w14:paraId="0DA584D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sz="4" w:space="0" w:color="auto"/>
              <w:left w:val="single" w:sz="4" w:space="0" w:color="auto"/>
              <w:bottom w:val="single" w:sz="4" w:space="0" w:color="auto"/>
              <w:right w:val="single" w:sz="4" w:space="0" w:color="auto"/>
            </w:tcBorders>
          </w:tcPr>
          <w:p w14:paraId="21E66AC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r>
      <w:tr w:rsidR="00BE244F" w14:paraId="71F28CC6"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D99A2B7"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Study Skills</w:t>
            </w:r>
          </w:p>
        </w:tc>
        <w:tc>
          <w:tcPr>
            <w:tcW w:w="1290" w:type="dxa"/>
            <w:tcBorders>
              <w:top w:val="single" w:sz="4" w:space="0" w:color="auto"/>
              <w:left w:val="single" w:sz="4" w:space="0" w:color="auto"/>
              <w:bottom w:val="single" w:sz="4" w:space="0" w:color="auto"/>
              <w:right w:val="single" w:sz="4" w:space="0" w:color="auto"/>
            </w:tcBorders>
          </w:tcPr>
          <w:p w14:paraId="4A041A4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sz="4" w:space="0" w:color="auto"/>
              <w:left w:val="single" w:sz="4" w:space="0" w:color="auto"/>
              <w:bottom w:val="single" w:sz="4" w:space="0" w:color="auto"/>
              <w:right w:val="single" w:sz="4" w:space="0" w:color="auto"/>
            </w:tcBorders>
          </w:tcPr>
          <w:p w14:paraId="1A6FE5F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c>
          <w:tcPr>
            <w:tcW w:w="1440" w:type="dxa"/>
            <w:tcBorders>
              <w:top w:val="single" w:sz="4" w:space="0" w:color="auto"/>
              <w:left w:val="single" w:sz="4" w:space="0" w:color="auto"/>
              <w:bottom w:val="single" w:sz="4" w:space="0" w:color="auto"/>
              <w:right w:val="single" w:sz="4" w:space="0" w:color="auto"/>
            </w:tcBorders>
          </w:tcPr>
          <w:p w14:paraId="51D4F61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34*</w:t>
            </w:r>
          </w:p>
        </w:tc>
      </w:tr>
      <w:tr w:rsidR="00BE244F" w14:paraId="7355FF23"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010F8AC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290" w:type="dxa"/>
            <w:tcBorders>
              <w:top w:val="single" w:sz="4" w:space="0" w:color="auto"/>
              <w:left w:val="single" w:sz="4" w:space="0" w:color="auto"/>
              <w:bottom w:val="single" w:sz="4" w:space="0" w:color="auto"/>
              <w:right w:val="single" w:sz="4" w:space="0" w:color="auto"/>
            </w:tcBorders>
          </w:tcPr>
          <w:p w14:paraId="4C4AEDA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40" w:type="dxa"/>
            <w:tcBorders>
              <w:top w:val="single" w:sz="4" w:space="0" w:color="auto"/>
              <w:left w:val="single" w:sz="4" w:space="0" w:color="auto"/>
              <w:bottom w:val="single" w:sz="4" w:space="0" w:color="auto"/>
              <w:right w:val="single" w:sz="4" w:space="0" w:color="auto"/>
            </w:tcBorders>
          </w:tcPr>
          <w:p w14:paraId="718BC37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40" w:type="dxa"/>
            <w:tcBorders>
              <w:top w:val="single" w:sz="4" w:space="0" w:color="auto"/>
              <w:left w:val="single" w:sz="4" w:space="0" w:color="auto"/>
              <w:bottom w:val="single" w:sz="4" w:space="0" w:color="auto"/>
              <w:right w:val="single" w:sz="4" w:space="0" w:color="auto"/>
            </w:tcBorders>
          </w:tcPr>
          <w:p w14:paraId="19D74A9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r>
    </w:tbl>
    <w:p w14:paraId="4529D1F5"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14:paraId="706881BD"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14:paraId="7446126A" w14:textId="77777777" w:rsidR="00BE244F" w:rsidRDefault="00BE244F" w:rsidP="00BE244F">
      <w:pPr>
        <w:autoSpaceDE w:val="0"/>
        <w:autoSpaceDN w:val="0"/>
        <w:adjustRightInd w:val="0"/>
        <w:spacing w:after="0" w:line="240" w:lineRule="auto"/>
        <w:rPr>
          <w:rFonts w:ascii="Arial" w:hAnsi="Arial" w:cs="Arial"/>
          <w:i/>
          <w:iCs/>
          <w:kern w:val="0"/>
          <w:sz w:val="22"/>
          <w:szCs w:val="22"/>
        </w:rPr>
      </w:pPr>
    </w:p>
    <w:p w14:paraId="3F3D55EF"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Beery-Buktenica Developmental Test of Visual-Motor Integration, 6</w:t>
      </w:r>
      <w:r>
        <w:rPr>
          <w:rFonts w:ascii="Arial" w:hAnsi="Arial" w:cs="Arial"/>
          <w:b/>
          <w:bCs/>
          <w:kern w:val="0"/>
          <w:sz w:val="22"/>
          <w:szCs w:val="22"/>
          <w:vertAlign w:val="superscript"/>
        </w:rPr>
        <w:t>th</w:t>
      </w:r>
      <w:r>
        <w:rPr>
          <w:rFonts w:ascii="Arial" w:hAnsi="Arial" w:cs="Arial"/>
          <w:b/>
          <w:bCs/>
          <w:kern w:val="0"/>
          <w:sz w:val="22"/>
          <w:szCs w:val="22"/>
        </w:rPr>
        <w:t xml:space="preserve"> Edition</w:t>
      </w:r>
      <w:r>
        <w:rPr>
          <w:rFonts w:ascii="Arial" w:hAnsi="Arial" w:cs="Arial"/>
          <w:b/>
          <w:bCs/>
          <w:kern w:val="0"/>
          <w:sz w:val="22"/>
          <w:szCs w:val="22"/>
        </w:rPr>
        <w:tab/>
      </w:r>
      <w:r>
        <w:rPr>
          <w:rFonts w:ascii="Arial" w:hAnsi="Arial" w:cs="Arial"/>
          <w:b/>
          <w:bCs/>
          <w:kern w:val="0"/>
          <w:sz w:val="22"/>
          <w:szCs w:val="22"/>
        </w:rPr>
        <w:tab/>
      </w:r>
    </w:p>
    <w:tbl>
      <w:tblPr>
        <w:tblW w:w="0" w:type="auto"/>
        <w:tblInd w:w="-5" w:type="dxa"/>
        <w:tblLayout w:type="fixed"/>
        <w:tblCellMar>
          <w:left w:w="0" w:type="dxa"/>
          <w:right w:w="0" w:type="dxa"/>
        </w:tblCellMar>
        <w:tblLook w:val="0000" w:firstRow="0" w:lastRow="0" w:firstColumn="0" w:lastColumn="0" w:noHBand="0" w:noVBand="0"/>
      </w:tblPr>
      <w:tblGrid>
        <w:gridCol w:w="1885"/>
        <w:gridCol w:w="1738"/>
        <w:gridCol w:w="2190"/>
        <w:gridCol w:w="3187"/>
      </w:tblGrid>
      <w:tr w:rsidR="00BE244F" w14:paraId="2BF4A54F" w14:textId="77777777">
        <w:trPr>
          <w:trHeight w:val="225"/>
        </w:trPr>
        <w:tc>
          <w:tcPr>
            <w:tcW w:w="1885" w:type="dxa"/>
            <w:tcBorders>
              <w:top w:val="single" w:sz="4" w:space="0" w:color="auto"/>
              <w:left w:val="single" w:sz="4" w:space="0" w:color="auto"/>
              <w:bottom w:val="single" w:sz="4" w:space="0" w:color="auto"/>
              <w:right w:val="single" w:sz="4" w:space="0" w:color="auto"/>
            </w:tcBorders>
            <w:shd w:val="clear" w:color="auto" w:fill="D9D9D9"/>
          </w:tcPr>
          <w:p w14:paraId="2F167B2E"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w:t>
            </w:r>
          </w:p>
        </w:tc>
        <w:tc>
          <w:tcPr>
            <w:tcW w:w="1738" w:type="dxa"/>
            <w:tcBorders>
              <w:top w:val="single" w:sz="4" w:space="0" w:color="auto"/>
              <w:left w:val="single" w:sz="4" w:space="0" w:color="auto"/>
              <w:bottom w:val="single" w:sz="4" w:space="0" w:color="auto"/>
              <w:right w:val="nil"/>
            </w:tcBorders>
            <w:shd w:val="clear" w:color="auto" w:fill="D9D9D9"/>
          </w:tcPr>
          <w:p w14:paraId="0C8066E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2190" w:type="dxa"/>
            <w:tcBorders>
              <w:top w:val="single" w:sz="4" w:space="0" w:color="auto"/>
              <w:left w:val="nil"/>
              <w:bottom w:val="single" w:sz="4" w:space="0" w:color="auto"/>
              <w:right w:val="single" w:sz="4" w:space="0" w:color="auto"/>
            </w:tcBorders>
            <w:shd w:val="clear" w:color="auto" w:fill="D9D9D9"/>
          </w:tcPr>
          <w:p w14:paraId="34F7B768"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3187" w:type="dxa"/>
            <w:tcBorders>
              <w:top w:val="single" w:sz="4" w:space="0" w:color="auto"/>
              <w:left w:val="single" w:sz="4" w:space="0" w:color="auto"/>
              <w:bottom w:val="single" w:sz="4" w:space="0" w:color="auto"/>
              <w:right w:val="single" w:sz="4" w:space="0" w:color="auto"/>
            </w:tcBorders>
            <w:shd w:val="clear" w:color="auto" w:fill="D9D9D9"/>
          </w:tcPr>
          <w:p w14:paraId="1E43D950"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BE244F" w14:paraId="57F7BE18" w14:textId="77777777">
        <w:trPr>
          <w:trHeight w:val="420"/>
        </w:trPr>
        <w:tc>
          <w:tcPr>
            <w:tcW w:w="1885" w:type="dxa"/>
            <w:tcBorders>
              <w:top w:val="single" w:sz="4" w:space="0" w:color="auto"/>
              <w:left w:val="single" w:sz="4" w:space="0" w:color="auto"/>
              <w:bottom w:val="single" w:sz="4" w:space="0" w:color="auto"/>
              <w:right w:val="single" w:sz="4" w:space="0" w:color="auto"/>
            </w:tcBorders>
          </w:tcPr>
          <w:p w14:paraId="637699F8"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Beery VMI</w:t>
            </w:r>
          </w:p>
        </w:tc>
        <w:tc>
          <w:tcPr>
            <w:tcW w:w="1738" w:type="dxa"/>
            <w:tcBorders>
              <w:top w:val="single" w:sz="4" w:space="0" w:color="auto"/>
              <w:left w:val="single" w:sz="4" w:space="0" w:color="auto"/>
              <w:bottom w:val="single" w:sz="4" w:space="0" w:color="auto"/>
              <w:right w:val="single" w:sz="4" w:space="0" w:color="auto"/>
            </w:tcBorders>
          </w:tcPr>
          <w:p w14:paraId="57FDA9D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87</w:t>
            </w:r>
          </w:p>
        </w:tc>
        <w:tc>
          <w:tcPr>
            <w:tcW w:w="2190" w:type="dxa"/>
            <w:tcBorders>
              <w:top w:val="single" w:sz="4" w:space="0" w:color="auto"/>
              <w:left w:val="single" w:sz="4" w:space="0" w:color="auto"/>
              <w:bottom w:val="single" w:sz="4" w:space="0" w:color="auto"/>
              <w:right w:val="single" w:sz="4" w:space="0" w:color="auto"/>
            </w:tcBorders>
          </w:tcPr>
          <w:p w14:paraId="396A7D4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19</w:t>
            </w:r>
          </w:p>
        </w:tc>
        <w:tc>
          <w:tcPr>
            <w:tcW w:w="3187" w:type="dxa"/>
            <w:tcBorders>
              <w:top w:val="single" w:sz="4" w:space="0" w:color="auto"/>
              <w:left w:val="single" w:sz="4" w:space="0" w:color="auto"/>
              <w:bottom w:val="single" w:sz="4" w:space="0" w:color="auto"/>
              <w:right w:val="single" w:sz="4" w:space="0" w:color="auto"/>
            </w:tcBorders>
          </w:tcPr>
          <w:p w14:paraId="45548ED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bl>
    <w:p w14:paraId="56447436"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Standard Scores have a mean of 100 and a standard deviation of 15. </w:t>
      </w:r>
    </w:p>
    <w:p w14:paraId="1B2B1F20" w14:textId="77777777" w:rsidR="00BE244F" w:rsidRDefault="00BE244F" w:rsidP="00BE244F">
      <w:pPr>
        <w:autoSpaceDE w:val="0"/>
        <w:autoSpaceDN w:val="0"/>
        <w:adjustRightInd w:val="0"/>
        <w:spacing w:after="0" w:line="240" w:lineRule="auto"/>
        <w:rPr>
          <w:rFonts w:ascii="Arial" w:hAnsi="Arial" w:cs="Arial"/>
          <w:i/>
          <w:iCs/>
          <w:kern w:val="0"/>
          <w:sz w:val="22"/>
          <w:szCs w:val="22"/>
        </w:rPr>
      </w:pPr>
    </w:p>
    <w:p w14:paraId="1DEE480B" w14:textId="77777777" w:rsidR="007275F6" w:rsidRDefault="007275F6" w:rsidP="00BE244F">
      <w:pPr>
        <w:autoSpaceDE w:val="0"/>
        <w:autoSpaceDN w:val="0"/>
        <w:adjustRightInd w:val="0"/>
        <w:spacing w:after="0" w:line="240" w:lineRule="auto"/>
        <w:rPr>
          <w:rFonts w:ascii="Arial" w:hAnsi="Arial" w:cs="Arial"/>
          <w:b/>
          <w:bCs/>
          <w:kern w:val="0"/>
          <w:sz w:val="22"/>
          <w:szCs w:val="22"/>
        </w:rPr>
      </w:pPr>
    </w:p>
    <w:p w14:paraId="6055CA7E" w14:textId="3ECEC87D"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lastRenderedPageBreak/>
        <w:t>Behavior Rating Inventory of Executive Functioning, Second Edition (BRIEF-2)</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BE244F" w14:paraId="5C4F6CD1"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564622A2"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Index/Scale</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5BAB790A"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BE244F" w14:paraId="2A7E2E3C"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6E0E754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Inhibit</w:t>
            </w:r>
          </w:p>
        </w:tc>
        <w:tc>
          <w:tcPr>
            <w:tcW w:w="2067" w:type="dxa"/>
            <w:tcBorders>
              <w:top w:val="single" w:sz="4" w:space="0" w:color="auto"/>
              <w:left w:val="single" w:sz="4" w:space="0" w:color="auto"/>
              <w:bottom w:val="single" w:sz="4" w:space="0" w:color="auto"/>
              <w:right w:val="single" w:sz="4" w:space="0" w:color="auto"/>
            </w:tcBorders>
          </w:tcPr>
          <w:p w14:paraId="3BB5049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r>
      <w:tr w:rsidR="00BE244F" w14:paraId="0E9DA107"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45C086A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Self-Monitor</w:t>
            </w:r>
          </w:p>
        </w:tc>
        <w:tc>
          <w:tcPr>
            <w:tcW w:w="2067" w:type="dxa"/>
            <w:tcBorders>
              <w:top w:val="single" w:sz="4" w:space="0" w:color="auto"/>
              <w:left w:val="single" w:sz="4" w:space="0" w:color="auto"/>
              <w:bottom w:val="single" w:sz="4" w:space="0" w:color="auto"/>
              <w:right w:val="single" w:sz="4" w:space="0" w:color="auto"/>
            </w:tcBorders>
          </w:tcPr>
          <w:p w14:paraId="05FB23E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BE244F" w14:paraId="33467A9C"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E6E6E6"/>
          </w:tcPr>
          <w:p w14:paraId="503734ED"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Behavioral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70F64874"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r>
      <w:tr w:rsidR="00BE244F" w14:paraId="52D74EA1"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31DA7EE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Shift</w:t>
            </w:r>
          </w:p>
        </w:tc>
        <w:tc>
          <w:tcPr>
            <w:tcW w:w="2067" w:type="dxa"/>
            <w:tcBorders>
              <w:top w:val="single" w:sz="4" w:space="0" w:color="auto"/>
              <w:left w:val="single" w:sz="4" w:space="0" w:color="auto"/>
              <w:bottom w:val="single" w:sz="4" w:space="0" w:color="auto"/>
              <w:right w:val="single" w:sz="4" w:space="0" w:color="auto"/>
            </w:tcBorders>
          </w:tcPr>
          <w:p w14:paraId="264226C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82**</w:t>
            </w:r>
          </w:p>
        </w:tc>
      </w:tr>
      <w:tr w:rsidR="00BE244F" w14:paraId="4F36AD4F"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28F04D4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Emotional Control</w:t>
            </w:r>
          </w:p>
        </w:tc>
        <w:tc>
          <w:tcPr>
            <w:tcW w:w="2067" w:type="dxa"/>
            <w:tcBorders>
              <w:top w:val="single" w:sz="4" w:space="0" w:color="auto"/>
              <w:left w:val="single" w:sz="4" w:space="0" w:color="auto"/>
              <w:bottom w:val="single" w:sz="4" w:space="0" w:color="auto"/>
              <w:right w:val="single" w:sz="4" w:space="0" w:color="auto"/>
            </w:tcBorders>
          </w:tcPr>
          <w:p w14:paraId="25D09D7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BE244F" w14:paraId="138B4BC2"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FDFDF"/>
          </w:tcPr>
          <w:p w14:paraId="7FA394EC"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Emotion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41953126"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66</w:t>
            </w:r>
          </w:p>
        </w:tc>
      </w:tr>
      <w:tr w:rsidR="00BE244F" w14:paraId="29DFFBF3"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61E619D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Initiate</w:t>
            </w:r>
          </w:p>
        </w:tc>
        <w:tc>
          <w:tcPr>
            <w:tcW w:w="2067" w:type="dxa"/>
            <w:tcBorders>
              <w:top w:val="single" w:sz="4" w:space="0" w:color="auto"/>
              <w:left w:val="single" w:sz="4" w:space="0" w:color="auto"/>
              <w:bottom w:val="single" w:sz="4" w:space="0" w:color="auto"/>
              <w:right w:val="single" w:sz="4" w:space="0" w:color="auto"/>
            </w:tcBorders>
          </w:tcPr>
          <w:p w14:paraId="537AD23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BE244F" w14:paraId="243CA5CB"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10D15CF1"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Working Memory</w:t>
            </w:r>
          </w:p>
        </w:tc>
        <w:tc>
          <w:tcPr>
            <w:tcW w:w="2067" w:type="dxa"/>
            <w:tcBorders>
              <w:top w:val="single" w:sz="4" w:space="0" w:color="auto"/>
              <w:left w:val="single" w:sz="4" w:space="0" w:color="auto"/>
              <w:bottom w:val="single" w:sz="4" w:space="0" w:color="auto"/>
              <w:right w:val="single" w:sz="4" w:space="0" w:color="auto"/>
            </w:tcBorders>
          </w:tcPr>
          <w:p w14:paraId="4AE73DD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r>
      <w:tr w:rsidR="00BE244F" w14:paraId="65F43378"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45B12F2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Plan/Organize</w:t>
            </w:r>
          </w:p>
        </w:tc>
        <w:tc>
          <w:tcPr>
            <w:tcW w:w="2067" w:type="dxa"/>
            <w:tcBorders>
              <w:top w:val="single" w:sz="4" w:space="0" w:color="auto"/>
              <w:left w:val="single" w:sz="4" w:space="0" w:color="auto"/>
              <w:bottom w:val="single" w:sz="4" w:space="0" w:color="auto"/>
              <w:right w:val="single" w:sz="4" w:space="0" w:color="auto"/>
            </w:tcBorders>
          </w:tcPr>
          <w:p w14:paraId="396B56F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76**</w:t>
            </w:r>
          </w:p>
        </w:tc>
      </w:tr>
      <w:tr w:rsidR="00BE244F" w14:paraId="36E9C623"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64677874"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Task-Monitor</w:t>
            </w:r>
          </w:p>
        </w:tc>
        <w:tc>
          <w:tcPr>
            <w:tcW w:w="2067" w:type="dxa"/>
            <w:tcBorders>
              <w:top w:val="single" w:sz="4" w:space="0" w:color="auto"/>
              <w:left w:val="single" w:sz="4" w:space="0" w:color="auto"/>
              <w:bottom w:val="single" w:sz="4" w:space="0" w:color="auto"/>
              <w:right w:val="single" w:sz="4" w:space="0" w:color="auto"/>
            </w:tcBorders>
          </w:tcPr>
          <w:p w14:paraId="7084EFA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r>
      <w:tr w:rsidR="00BE244F" w14:paraId="6F0C34AA"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4162EDAE"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Organization of Materials</w:t>
            </w:r>
          </w:p>
        </w:tc>
        <w:tc>
          <w:tcPr>
            <w:tcW w:w="2067" w:type="dxa"/>
            <w:tcBorders>
              <w:top w:val="single" w:sz="4" w:space="0" w:color="auto"/>
              <w:left w:val="single" w:sz="4" w:space="0" w:color="auto"/>
              <w:bottom w:val="single" w:sz="4" w:space="0" w:color="auto"/>
              <w:right w:val="single" w:sz="4" w:space="0" w:color="auto"/>
            </w:tcBorders>
          </w:tcPr>
          <w:p w14:paraId="0B44F233"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r>
      <w:tr w:rsidR="00BE244F" w14:paraId="3CBE8987"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424D490E"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Cognitive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29F87C1F"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75**</w:t>
            </w:r>
          </w:p>
        </w:tc>
      </w:tr>
      <w:tr w:rsidR="00BE244F" w14:paraId="7BBDAED9"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74AED8D5"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Executive Composite (GEC)</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72C14695"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80**</w:t>
            </w:r>
          </w:p>
        </w:tc>
      </w:tr>
    </w:tbl>
    <w:p w14:paraId="36E9AA40"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to Potentially Elevated for T</w:t>
      </w:r>
      <w:r>
        <w:rPr>
          <w:rFonts w:ascii="Arial" w:hAnsi="Arial" w:cs="Arial"/>
          <w:i/>
          <w:iCs/>
          <w:kern w:val="0"/>
          <w:sz w:val="22"/>
          <w:szCs w:val="22"/>
          <w:u w:val="single"/>
        </w:rPr>
        <w:t>&gt;</w:t>
      </w:r>
      <w:r>
        <w:rPr>
          <w:rFonts w:ascii="Arial" w:hAnsi="Arial" w:cs="Arial"/>
          <w:i/>
          <w:iCs/>
          <w:kern w:val="0"/>
          <w:sz w:val="22"/>
          <w:szCs w:val="22"/>
        </w:rPr>
        <w:t>60-69; **=Clinically Elevated for T</w:t>
      </w:r>
      <w:r>
        <w:rPr>
          <w:rFonts w:ascii="Arial" w:hAnsi="Arial" w:cs="Arial"/>
          <w:i/>
          <w:iCs/>
          <w:kern w:val="0"/>
          <w:sz w:val="22"/>
          <w:szCs w:val="22"/>
          <w:u w:val="single"/>
        </w:rPr>
        <w:t>&gt;</w:t>
      </w:r>
      <w:r>
        <w:rPr>
          <w:rFonts w:ascii="Arial" w:hAnsi="Arial" w:cs="Arial"/>
          <w:i/>
          <w:iCs/>
          <w:kern w:val="0"/>
          <w:sz w:val="22"/>
          <w:szCs w:val="22"/>
        </w:rPr>
        <w:t>70</w:t>
      </w:r>
    </w:p>
    <w:p w14:paraId="3D3536FC" w14:textId="77777777" w:rsidR="00BE244F" w:rsidRDefault="00BE244F" w:rsidP="00BE244F">
      <w:pPr>
        <w:autoSpaceDE w:val="0"/>
        <w:autoSpaceDN w:val="0"/>
        <w:adjustRightInd w:val="0"/>
        <w:spacing w:after="0" w:line="240" w:lineRule="auto"/>
        <w:rPr>
          <w:rFonts w:ascii="Arial" w:hAnsi="Arial" w:cs="Arial"/>
          <w:i/>
          <w:iCs/>
          <w:kern w:val="0"/>
          <w:sz w:val="22"/>
          <w:szCs w:val="22"/>
        </w:rPr>
      </w:pPr>
    </w:p>
    <w:p w14:paraId="3D8B444E"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Child PTSD Checklist - Parent Version (CPC-P)</w:t>
      </w:r>
    </w:p>
    <w:tbl>
      <w:tblPr>
        <w:tblW w:w="0" w:type="auto"/>
        <w:tblInd w:w="-5" w:type="dxa"/>
        <w:tblLayout w:type="fixed"/>
        <w:tblCellMar>
          <w:left w:w="0" w:type="dxa"/>
          <w:right w:w="0" w:type="dxa"/>
        </w:tblCellMar>
        <w:tblLook w:val="0000" w:firstRow="0" w:lastRow="0" w:firstColumn="0" w:lastColumn="0" w:noHBand="0" w:noVBand="0"/>
      </w:tblPr>
      <w:tblGrid>
        <w:gridCol w:w="2516"/>
        <w:gridCol w:w="3799"/>
      </w:tblGrid>
      <w:tr w:rsidR="00BE244F" w14:paraId="6F5D04A9" w14:textId="77777777">
        <w:trPr>
          <w:trHeight w:val="255"/>
        </w:trPr>
        <w:tc>
          <w:tcPr>
            <w:tcW w:w="2516" w:type="dxa"/>
            <w:tcBorders>
              <w:top w:val="single" w:sz="4" w:space="0" w:color="auto"/>
              <w:left w:val="single" w:sz="4" w:space="0" w:color="auto"/>
              <w:bottom w:val="single" w:sz="4" w:space="0" w:color="auto"/>
              <w:right w:val="single" w:sz="4" w:space="0" w:color="auto"/>
            </w:tcBorders>
            <w:shd w:val="clear" w:color="auto" w:fill="D9D9D9"/>
          </w:tcPr>
          <w:p w14:paraId="22C82740"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Scale</w:t>
            </w:r>
          </w:p>
        </w:tc>
        <w:tc>
          <w:tcPr>
            <w:tcW w:w="3799" w:type="dxa"/>
            <w:tcBorders>
              <w:top w:val="single" w:sz="4" w:space="0" w:color="auto"/>
              <w:left w:val="single" w:sz="4" w:space="0" w:color="auto"/>
              <w:bottom w:val="single" w:sz="4" w:space="0" w:color="auto"/>
              <w:right w:val="single" w:sz="4" w:space="0" w:color="auto"/>
            </w:tcBorders>
            <w:shd w:val="clear" w:color="auto" w:fill="D9D9D9"/>
          </w:tcPr>
          <w:p w14:paraId="73967D9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Score</w:t>
            </w:r>
          </w:p>
        </w:tc>
      </w:tr>
      <w:tr w:rsidR="00BE244F" w14:paraId="3209E10E" w14:textId="77777777">
        <w:trPr>
          <w:trHeight w:val="255"/>
        </w:trPr>
        <w:tc>
          <w:tcPr>
            <w:tcW w:w="2516" w:type="dxa"/>
            <w:tcBorders>
              <w:top w:val="single" w:sz="4" w:space="0" w:color="auto"/>
              <w:left w:val="single" w:sz="4" w:space="0" w:color="auto"/>
              <w:bottom w:val="single" w:sz="4" w:space="0" w:color="auto"/>
              <w:right w:val="single" w:sz="4" w:space="0" w:color="auto"/>
            </w:tcBorders>
          </w:tcPr>
          <w:p w14:paraId="5E88BC8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PTSD Symptoms</w:t>
            </w:r>
          </w:p>
        </w:tc>
        <w:tc>
          <w:tcPr>
            <w:tcW w:w="3799" w:type="dxa"/>
            <w:tcBorders>
              <w:top w:val="single" w:sz="4" w:space="0" w:color="auto"/>
              <w:left w:val="single" w:sz="4" w:space="0" w:color="auto"/>
              <w:bottom w:val="single" w:sz="4" w:space="0" w:color="auto"/>
              <w:right w:val="single" w:sz="4" w:space="0" w:color="auto"/>
            </w:tcBorders>
          </w:tcPr>
          <w:p w14:paraId="3EB49D7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32*</w:t>
            </w:r>
          </w:p>
        </w:tc>
      </w:tr>
      <w:tr w:rsidR="00BE244F" w14:paraId="031142DE" w14:textId="77777777">
        <w:trPr>
          <w:trHeight w:val="255"/>
        </w:trPr>
        <w:tc>
          <w:tcPr>
            <w:tcW w:w="2516" w:type="dxa"/>
            <w:tcBorders>
              <w:top w:val="single" w:sz="4" w:space="0" w:color="auto"/>
              <w:left w:val="single" w:sz="4" w:space="0" w:color="auto"/>
              <w:bottom w:val="single" w:sz="4" w:space="0" w:color="auto"/>
              <w:right w:val="single" w:sz="4" w:space="0" w:color="auto"/>
            </w:tcBorders>
          </w:tcPr>
          <w:p w14:paraId="400BB57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Impairment</w:t>
            </w:r>
          </w:p>
        </w:tc>
        <w:tc>
          <w:tcPr>
            <w:tcW w:w="3799" w:type="dxa"/>
            <w:tcBorders>
              <w:top w:val="single" w:sz="4" w:space="0" w:color="auto"/>
              <w:left w:val="single" w:sz="4" w:space="0" w:color="auto"/>
              <w:bottom w:val="single" w:sz="4" w:space="0" w:color="auto"/>
              <w:right w:val="single" w:sz="4" w:space="0" w:color="auto"/>
            </w:tcBorders>
          </w:tcPr>
          <w:p w14:paraId="1C3D9F3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r>
    </w:tbl>
    <w:p w14:paraId="483F023C" w14:textId="2D998140"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*=exceeds </w:t>
      </w:r>
      <w:r w:rsidR="002E74F4">
        <w:rPr>
          <w:rFonts w:ascii="Arial" w:hAnsi="Arial" w:cs="Arial"/>
          <w:i/>
          <w:iCs/>
          <w:kern w:val="0"/>
          <w:sz w:val="22"/>
          <w:szCs w:val="22"/>
        </w:rPr>
        <w:t>cutoff score</w:t>
      </w:r>
    </w:p>
    <w:p w14:paraId="34458B7F" w14:textId="77777777" w:rsidR="00BE244F" w:rsidRDefault="00BE244F" w:rsidP="00BE244F">
      <w:pPr>
        <w:autoSpaceDE w:val="0"/>
        <w:autoSpaceDN w:val="0"/>
        <w:adjustRightInd w:val="0"/>
        <w:spacing w:after="0" w:line="240" w:lineRule="auto"/>
        <w:rPr>
          <w:rFonts w:ascii="Arial" w:hAnsi="Arial" w:cs="Arial"/>
          <w:i/>
          <w:iCs/>
          <w:kern w:val="0"/>
          <w:sz w:val="22"/>
          <w:szCs w:val="22"/>
        </w:rPr>
      </w:pPr>
    </w:p>
    <w:p w14:paraId="6B054D7E"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Conners Continuous Performance Test, Third Edition (CPT-3)</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BE244F" w14:paraId="47370141" w14:textId="77777777">
        <w:tc>
          <w:tcPr>
            <w:tcW w:w="2337" w:type="dxa"/>
            <w:tcBorders>
              <w:top w:val="single" w:sz="4" w:space="0" w:color="auto"/>
              <w:left w:val="single" w:sz="4" w:space="0" w:color="auto"/>
              <w:bottom w:val="single" w:sz="4" w:space="0" w:color="auto"/>
              <w:right w:val="single" w:sz="4" w:space="0" w:color="auto"/>
            </w:tcBorders>
            <w:shd w:val="clear" w:color="auto" w:fill="F2F2F2"/>
          </w:tcPr>
          <w:p w14:paraId="457ACA1E"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Measure</w:t>
            </w:r>
          </w:p>
        </w:tc>
        <w:tc>
          <w:tcPr>
            <w:tcW w:w="1347" w:type="dxa"/>
            <w:tcBorders>
              <w:top w:val="single" w:sz="4" w:space="0" w:color="auto"/>
              <w:left w:val="single" w:sz="4" w:space="0" w:color="auto"/>
              <w:bottom w:val="single" w:sz="4" w:space="0" w:color="auto"/>
              <w:right w:val="single" w:sz="4" w:space="0" w:color="auto"/>
            </w:tcBorders>
            <w:shd w:val="clear" w:color="auto" w:fill="F2F2F2"/>
          </w:tcPr>
          <w:p w14:paraId="12A8B7BE"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T-Score</w:t>
            </w:r>
          </w:p>
        </w:tc>
        <w:tc>
          <w:tcPr>
            <w:tcW w:w="1738" w:type="dxa"/>
            <w:tcBorders>
              <w:top w:val="single" w:sz="4" w:space="0" w:color="auto"/>
              <w:left w:val="single" w:sz="4" w:space="0" w:color="auto"/>
              <w:bottom w:val="single" w:sz="4" w:space="0" w:color="auto"/>
              <w:right w:val="single" w:sz="4" w:space="0" w:color="auto"/>
            </w:tcBorders>
            <w:shd w:val="clear" w:color="auto" w:fill="F2F2F2"/>
          </w:tcPr>
          <w:p w14:paraId="6D9DBB81"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Guideline</w:t>
            </w:r>
          </w:p>
        </w:tc>
        <w:tc>
          <w:tcPr>
            <w:tcW w:w="3663" w:type="dxa"/>
            <w:tcBorders>
              <w:top w:val="single" w:sz="4" w:space="0" w:color="auto"/>
              <w:left w:val="single" w:sz="4" w:space="0" w:color="auto"/>
              <w:bottom w:val="single" w:sz="4" w:space="0" w:color="auto"/>
              <w:right w:val="single" w:sz="4" w:space="0" w:color="auto"/>
            </w:tcBorders>
            <w:shd w:val="clear" w:color="auto" w:fill="F2F2F2"/>
          </w:tcPr>
          <w:p w14:paraId="572F28A4"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Interpretation</w:t>
            </w:r>
          </w:p>
        </w:tc>
      </w:tr>
      <w:tr w:rsidR="00BE244F" w14:paraId="504F085B" w14:textId="77777777">
        <w:tc>
          <w:tcPr>
            <w:tcW w:w="2337" w:type="dxa"/>
            <w:tcBorders>
              <w:top w:val="single" w:sz="4" w:space="0" w:color="auto"/>
              <w:left w:val="single" w:sz="4" w:space="0" w:color="auto"/>
              <w:bottom w:val="single" w:sz="4" w:space="0" w:color="auto"/>
              <w:right w:val="single" w:sz="4" w:space="0" w:color="auto"/>
            </w:tcBorders>
          </w:tcPr>
          <w:p w14:paraId="2438071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Detectability</w:t>
            </w:r>
          </w:p>
        </w:tc>
        <w:tc>
          <w:tcPr>
            <w:tcW w:w="1347" w:type="dxa"/>
            <w:tcBorders>
              <w:top w:val="single" w:sz="4" w:space="0" w:color="auto"/>
              <w:left w:val="single" w:sz="4" w:space="0" w:color="auto"/>
              <w:bottom w:val="single" w:sz="4" w:space="0" w:color="auto"/>
              <w:right w:val="single" w:sz="4" w:space="0" w:color="auto"/>
            </w:tcBorders>
          </w:tcPr>
          <w:p w14:paraId="1475979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1738" w:type="dxa"/>
            <w:tcBorders>
              <w:top w:val="single" w:sz="4" w:space="0" w:color="auto"/>
              <w:left w:val="single" w:sz="4" w:space="0" w:color="auto"/>
              <w:bottom w:val="single" w:sz="4" w:space="0" w:color="auto"/>
              <w:right w:val="single" w:sz="4" w:space="0" w:color="auto"/>
            </w:tcBorders>
          </w:tcPr>
          <w:p w14:paraId="7E461EB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sz="4" w:space="0" w:color="auto"/>
              <w:left w:val="single" w:sz="4" w:space="0" w:color="auto"/>
              <w:bottom w:val="single" w:sz="4" w:space="0" w:color="auto"/>
              <w:right w:val="single" w:sz="4" w:space="0" w:color="auto"/>
            </w:tcBorders>
          </w:tcPr>
          <w:p w14:paraId="6315A45A"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Differentiating targets from non-targets</w:t>
            </w:r>
          </w:p>
        </w:tc>
      </w:tr>
      <w:tr w:rsidR="00BE244F" w14:paraId="6F342EE5" w14:textId="77777777">
        <w:tc>
          <w:tcPr>
            <w:tcW w:w="2337" w:type="dxa"/>
            <w:tcBorders>
              <w:top w:val="single" w:sz="4" w:space="0" w:color="auto"/>
              <w:left w:val="single" w:sz="4" w:space="0" w:color="auto"/>
              <w:bottom w:val="single" w:sz="4" w:space="0" w:color="auto"/>
              <w:right w:val="single" w:sz="4" w:space="0" w:color="auto"/>
            </w:tcBorders>
          </w:tcPr>
          <w:p w14:paraId="030067F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Omissions</w:t>
            </w:r>
          </w:p>
        </w:tc>
        <w:tc>
          <w:tcPr>
            <w:tcW w:w="1347" w:type="dxa"/>
            <w:tcBorders>
              <w:top w:val="single" w:sz="4" w:space="0" w:color="auto"/>
              <w:left w:val="single" w:sz="4" w:space="0" w:color="auto"/>
              <w:bottom w:val="single" w:sz="4" w:space="0" w:color="auto"/>
              <w:right w:val="single" w:sz="4" w:space="0" w:color="auto"/>
            </w:tcBorders>
          </w:tcPr>
          <w:p w14:paraId="41A177E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738" w:type="dxa"/>
            <w:tcBorders>
              <w:top w:val="single" w:sz="4" w:space="0" w:color="auto"/>
              <w:left w:val="single" w:sz="4" w:space="0" w:color="auto"/>
              <w:bottom w:val="single" w:sz="4" w:space="0" w:color="auto"/>
              <w:right w:val="single" w:sz="4" w:space="0" w:color="auto"/>
            </w:tcBorders>
          </w:tcPr>
          <w:p w14:paraId="6A8288F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sz="4" w:space="0" w:color="auto"/>
              <w:left w:val="single" w:sz="4" w:space="0" w:color="auto"/>
              <w:bottom w:val="single" w:sz="4" w:space="0" w:color="auto"/>
              <w:right w:val="single" w:sz="4" w:space="0" w:color="auto"/>
            </w:tcBorders>
          </w:tcPr>
          <w:p w14:paraId="2CCDD36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Missed targets</w:t>
            </w:r>
          </w:p>
        </w:tc>
      </w:tr>
      <w:tr w:rsidR="00BE244F" w14:paraId="7848F85E" w14:textId="77777777">
        <w:tc>
          <w:tcPr>
            <w:tcW w:w="2337" w:type="dxa"/>
            <w:tcBorders>
              <w:top w:val="single" w:sz="4" w:space="0" w:color="auto"/>
              <w:left w:val="single" w:sz="4" w:space="0" w:color="auto"/>
              <w:bottom w:val="single" w:sz="4" w:space="0" w:color="auto"/>
              <w:right w:val="single" w:sz="4" w:space="0" w:color="auto"/>
            </w:tcBorders>
          </w:tcPr>
          <w:p w14:paraId="3FF7F98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Commissions</w:t>
            </w:r>
          </w:p>
        </w:tc>
        <w:tc>
          <w:tcPr>
            <w:tcW w:w="1347" w:type="dxa"/>
            <w:tcBorders>
              <w:top w:val="single" w:sz="4" w:space="0" w:color="auto"/>
              <w:left w:val="single" w:sz="4" w:space="0" w:color="auto"/>
              <w:bottom w:val="single" w:sz="4" w:space="0" w:color="auto"/>
              <w:right w:val="single" w:sz="4" w:space="0" w:color="auto"/>
            </w:tcBorders>
          </w:tcPr>
          <w:p w14:paraId="272CB77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738" w:type="dxa"/>
            <w:tcBorders>
              <w:top w:val="single" w:sz="4" w:space="0" w:color="auto"/>
              <w:left w:val="single" w:sz="4" w:space="0" w:color="auto"/>
              <w:bottom w:val="single" w:sz="4" w:space="0" w:color="auto"/>
              <w:right w:val="single" w:sz="4" w:space="0" w:color="auto"/>
            </w:tcBorders>
          </w:tcPr>
          <w:p w14:paraId="7986262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2A7226D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Rate of incorrect responses to non-targets</w:t>
            </w:r>
          </w:p>
        </w:tc>
      </w:tr>
      <w:tr w:rsidR="00BE244F" w14:paraId="17FE338C" w14:textId="77777777">
        <w:tc>
          <w:tcPr>
            <w:tcW w:w="2337" w:type="dxa"/>
            <w:tcBorders>
              <w:top w:val="single" w:sz="4" w:space="0" w:color="auto"/>
              <w:left w:val="single" w:sz="4" w:space="0" w:color="auto"/>
              <w:bottom w:val="single" w:sz="4" w:space="0" w:color="auto"/>
              <w:right w:val="single" w:sz="4" w:space="0" w:color="auto"/>
            </w:tcBorders>
          </w:tcPr>
          <w:p w14:paraId="226D2E6E"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Perseverations</w:t>
            </w:r>
          </w:p>
        </w:tc>
        <w:tc>
          <w:tcPr>
            <w:tcW w:w="1347" w:type="dxa"/>
            <w:tcBorders>
              <w:top w:val="single" w:sz="4" w:space="0" w:color="auto"/>
              <w:left w:val="single" w:sz="4" w:space="0" w:color="auto"/>
              <w:bottom w:val="single" w:sz="4" w:space="0" w:color="auto"/>
              <w:right w:val="single" w:sz="4" w:space="0" w:color="auto"/>
            </w:tcBorders>
          </w:tcPr>
          <w:p w14:paraId="519AE43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738" w:type="dxa"/>
            <w:tcBorders>
              <w:top w:val="single" w:sz="4" w:space="0" w:color="auto"/>
              <w:left w:val="single" w:sz="4" w:space="0" w:color="auto"/>
              <w:bottom w:val="single" w:sz="4" w:space="0" w:color="auto"/>
              <w:right w:val="single" w:sz="4" w:space="0" w:color="auto"/>
            </w:tcBorders>
          </w:tcPr>
          <w:p w14:paraId="3E32CD6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sz="4" w:space="0" w:color="auto"/>
              <w:left w:val="single" w:sz="4" w:space="0" w:color="auto"/>
              <w:bottom w:val="single" w:sz="4" w:space="0" w:color="auto"/>
              <w:right w:val="single" w:sz="4" w:space="0" w:color="auto"/>
            </w:tcBorders>
          </w:tcPr>
          <w:p w14:paraId="3DFFC39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Random, repetitive, or anticipatory responses</w:t>
            </w:r>
          </w:p>
        </w:tc>
      </w:tr>
      <w:tr w:rsidR="00BE244F" w14:paraId="402D3319" w14:textId="77777777">
        <w:tc>
          <w:tcPr>
            <w:tcW w:w="2337" w:type="dxa"/>
            <w:tcBorders>
              <w:top w:val="single" w:sz="4" w:space="0" w:color="auto"/>
              <w:left w:val="single" w:sz="4" w:space="0" w:color="auto"/>
              <w:bottom w:val="single" w:sz="4" w:space="0" w:color="auto"/>
              <w:right w:val="single" w:sz="4" w:space="0" w:color="auto"/>
            </w:tcBorders>
          </w:tcPr>
          <w:p w14:paraId="0E0C393C"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Hit Reaction Time (HRT)</w:t>
            </w:r>
          </w:p>
        </w:tc>
        <w:tc>
          <w:tcPr>
            <w:tcW w:w="1347" w:type="dxa"/>
            <w:tcBorders>
              <w:top w:val="single" w:sz="4" w:space="0" w:color="auto"/>
              <w:left w:val="single" w:sz="4" w:space="0" w:color="auto"/>
              <w:bottom w:val="single" w:sz="4" w:space="0" w:color="auto"/>
              <w:right w:val="single" w:sz="4" w:space="0" w:color="auto"/>
            </w:tcBorders>
          </w:tcPr>
          <w:p w14:paraId="05FC6F3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738" w:type="dxa"/>
            <w:tcBorders>
              <w:top w:val="single" w:sz="4" w:space="0" w:color="auto"/>
              <w:left w:val="single" w:sz="4" w:space="0" w:color="auto"/>
              <w:bottom w:val="single" w:sz="4" w:space="0" w:color="auto"/>
              <w:right w:val="single" w:sz="4" w:space="0" w:color="auto"/>
            </w:tcBorders>
          </w:tcPr>
          <w:p w14:paraId="40426DB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Atypically Slow</w:t>
            </w:r>
          </w:p>
        </w:tc>
        <w:tc>
          <w:tcPr>
            <w:tcW w:w="3663" w:type="dxa"/>
            <w:tcBorders>
              <w:top w:val="single" w:sz="4" w:space="0" w:color="auto"/>
              <w:left w:val="single" w:sz="4" w:space="0" w:color="auto"/>
              <w:bottom w:val="single" w:sz="4" w:space="0" w:color="auto"/>
              <w:right w:val="single" w:sz="4" w:space="0" w:color="auto"/>
            </w:tcBorders>
          </w:tcPr>
          <w:p w14:paraId="4F77C0D3"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Response speed</w:t>
            </w:r>
          </w:p>
        </w:tc>
      </w:tr>
      <w:tr w:rsidR="00BE244F" w14:paraId="0396F878" w14:textId="77777777">
        <w:tc>
          <w:tcPr>
            <w:tcW w:w="2337" w:type="dxa"/>
            <w:tcBorders>
              <w:top w:val="single" w:sz="4" w:space="0" w:color="auto"/>
              <w:left w:val="single" w:sz="4" w:space="0" w:color="auto"/>
              <w:bottom w:val="single" w:sz="4" w:space="0" w:color="auto"/>
              <w:right w:val="single" w:sz="4" w:space="0" w:color="auto"/>
            </w:tcBorders>
          </w:tcPr>
          <w:p w14:paraId="210E14C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Standard Deviation</w:t>
            </w:r>
          </w:p>
        </w:tc>
        <w:tc>
          <w:tcPr>
            <w:tcW w:w="1347" w:type="dxa"/>
            <w:tcBorders>
              <w:top w:val="single" w:sz="4" w:space="0" w:color="auto"/>
              <w:left w:val="single" w:sz="4" w:space="0" w:color="auto"/>
              <w:bottom w:val="single" w:sz="4" w:space="0" w:color="auto"/>
              <w:right w:val="single" w:sz="4" w:space="0" w:color="auto"/>
            </w:tcBorders>
          </w:tcPr>
          <w:p w14:paraId="343F25A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738" w:type="dxa"/>
            <w:tcBorders>
              <w:top w:val="single" w:sz="4" w:space="0" w:color="auto"/>
              <w:left w:val="single" w:sz="4" w:space="0" w:color="auto"/>
              <w:bottom w:val="single" w:sz="4" w:space="0" w:color="auto"/>
              <w:right w:val="single" w:sz="4" w:space="0" w:color="auto"/>
            </w:tcBorders>
          </w:tcPr>
          <w:p w14:paraId="7595377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sz="4" w:space="0" w:color="auto"/>
              <w:left w:val="single" w:sz="4" w:space="0" w:color="auto"/>
              <w:bottom w:val="single" w:sz="4" w:space="0" w:color="auto"/>
              <w:right w:val="single" w:sz="4" w:space="0" w:color="auto"/>
            </w:tcBorders>
          </w:tcPr>
          <w:p w14:paraId="787D8CFF"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times</w:t>
            </w:r>
          </w:p>
        </w:tc>
      </w:tr>
      <w:tr w:rsidR="00BE244F" w14:paraId="0135225B" w14:textId="77777777">
        <w:tc>
          <w:tcPr>
            <w:tcW w:w="2337" w:type="dxa"/>
            <w:tcBorders>
              <w:top w:val="single" w:sz="4" w:space="0" w:color="auto"/>
              <w:left w:val="single" w:sz="4" w:space="0" w:color="auto"/>
              <w:bottom w:val="single" w:sz="4" w:space="0" w:color="auto"/>
              <w:right w:val="single" w:sz="4" w:space="0" w:color="auto"/>
            </w:tcBorders>
          </w:tcPr>
          <w:p w14:paraId="51C6C160"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w:t>
            </w:r>
          </w:p>
        </w:tc>
        <w:tc>
          <w:tcPr>
            <w:tcW w:w="1347" w:type="dxa"/>
            <w:tcBorders>
              <w:top w:val="single" w:sz="4" w:space="0" w:color="auto"/>
              <w:left w:val="single" w:sz="4" w:space="0" w:color="auto"/>
              <w:bottom w:val="single" w:sz="4" w:space="0" w:color="auto"/>
              <w:right w:val="single" w:sz="4" w:space="0" w:color="auto"/>
            </w:tcBorders>
          </w:tcPr>
          <w:p w14:paraId="50F5590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738" w:type="dxa"/>
            <w:tcBorders>
              <w:top w:val="single" w:sz="4" w:space="0" w:color="auto"/>
              <w:left w:val="single" w:sz="4" w:space="0" w:color="auto"/>
              <w:bottom w:val="single" w:sz="4" w:space="0" w:color="auto"/>
              <w:right w:val="single" w:sz="4" w:space="0" w:color="auto"/>
            </w:tcBorders>
          </w:tcPr>
          <w:p w14:paraId="6F65B45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sz="4" w:space="0" w:color="auto"/>
              <w:left w:val="single" w:sz="4" w:space="0" w:color="auto"/>
              <w:bottom w:val="single" w:sz="4" w:space="0" w:color="auto"/>
              <w:right w:val="single" w:sz="4" w:space="0" w:color="auto"/>
            </w:tcBorders>
          </w:tcPr>
          <w:p w14:paraId="2BC35F8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 consistency</w:t>
            </w:r>
          </w:p>
        </w:tc>
      </w:tr>
      <w:tr w:rsidR="00BE244F" w14:paraId="1F07A164" w14:textId="77777777">
        <w:tc>
          <w:tcPr>
            <w:tcW w:w="2337" w:type="dxa"/>
            <w:tcBorders>
              <w:top w:val="single" w:sz="4" w:space="0" w:color="auto"/>
              <w:left w:val="single" w:sz="4" w:space="0" w:color="auto"/>
              <w:bottom w:val="single" w:sz="4" w:space="0" w:color="auto"/>
              <w:right w:val="single" w:sz="4" w:space="0" w:color="auto"/>
            </w:tcBorders>
          </w:tcPr>
          <w:p w14:paraId="6E739BC7"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Block Change</w:t>
            </w:r>
          </w:p>
        </w:tc>
        <w:tc>
          <w:tcPr>
            <w:tcW w:w="1347" w:type="dxa"/>
            <w:tcBorders>
              <w:top w:val="single" w:sz="4" w:space="0" w:color="auto"/>
              <w:left w:val="single" w:sz="4" w:space="0" w:color="auto"/>
              <w:bottom w:val="single" w:sz="4" w:space="0" w:color="auto"/>
              <w:right w:val="single" w:sz="4" w:space="0" w:color="auto"/>
            </w:tcBorders>
          </w:tcPr>
          <w:p w14:paraId="642C0D4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1738" w:type="dxa"/>
            <w:tcBorders>
              <w:top w:val="single" w:sz="4" w:space="0" w:color="auto"/>
              <w:left w:val="single" w:sz="4" w:space="0" w:color="auto"/>
              <w:bottom w:val="single" w:sz="4" w:space="0" w:color="auto"/>
              <w:right w:val="single" w:sz="4" w:space="0" w:color="auto"/>
            </w:tcBorders>
          </w:tcPr>
          <w:p w14:paraId="0905C55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c>
          <w:tcPr>
            <w:tcW w:w="3663" w:type="dxa"/>
            <w:tcBorders>
              <w:top w:val="single" w:sz="4" w:space="0" w:color="auto"/>
              <w:left w:val="single" w:sz="4" w:space="0" w:color="auto"/>
              <w:bottom w:val="single" w:sz="4" w:space="0" w:color="auto"/>
              <w:right w:val="single" w:sz="4" w:space="0" w:color="auto"/>
            </w:tcBorders>
          </w:tcPr>
          <w:p w14:paraId="3D707A11"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response speed in later blocks</w:t>
            </w:r>
          </w:p>
        </w:tc>
      </w:tr>
      <w:tr w:rsidR="00BE244F" w14:paraId="742BCB42" w14:textId="77777777">
        <w:tc>
          <w:tcPr>
            <w:tcW w:w="2337" w:type="dxa"/>
            <w:tcBorders>
              <w:top w:val="single" w:sz="4" w:space="0" w:color="auto"/>
              <w:left w:val="single" w:sz="4" w:space="0" w:color="auto"/>
              <w:bottom w:val="single" w:sz="4" w:space="0" w:color="auto"/>
              <w:right w:val="single" w:sz="4" w:space="0" w:color="auto"/>
            </w:tcBorders>
          </w:tcPr>
          <w:p w14:paraId="02C72A2F"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Inter-Stimulus Interval (ISI) Change</w:t>
            </w:r>
          </w:p>
        </w:tc>
        <w:tc>
          <w:tcPr>
            <w:tcW w:w="1347" w:type="dxa"/>
            <w:tcBorders>
              <w:top w:val="single" w:sz="4" w:space="0" w:color="auto"/>
              <w:left w:val="single" w:sz="4" w:space="0" w:color="auto"/>
              <w:bottom w:val="single" w:sz="4" w:space="0" w:color="auto"/>
              <w:right w:val="single" w:sz="4" w:space="0" w:color="auto"/>
            </w:tcBorders>
          </w:tcPr>
          <w:p w14:paraId="2DAA110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738" w:type="dxa"/>
            <w:tcBorders>
              <w:top w:val="single" w:sz="4" w:space="0" w:color="auto"/>
              <w:left w:val="single" w:sz="4" w:space="0" w:color="auto"/>
              <w:bottom w:val="single" w:sz="4" w:space="0" w:color="auto"/>
              <w:right w:val="single" w:sz="4" w:space="0" w:color="auto"/>
            </w:tcBorders>
          </w:tcPr>
          <w:p w14:paraId="705C567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sz="4" w:space="0" w:color="auto"/>
              <w:left w:val="single" w:sz="4" w:space="0" w:color="auto"/>
              <w:bottom w:val="single" w:sz="4" w:space="0" w:color="auto"/>
              <w:right w:val="single" w:sz="4" w:space="0" w:color="auto"/>
            </w:tcBorders>
          </w:tcPr>
          <w:p w14:paraId="216D2B8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speed at later inter-stimulus intervals</w:t>
            </w:r>
          </w:p>
        </w:tc>
      </w:tr>
    </w:tbl>
    <w:p w14:paraId="4F218E6C"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5561B15B"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Connors 3</w:t>
      </w:r>
    </w:p>
    <w:tbl>
      <w:tblPr>
        <w:tblW w:w="7599" w:type="dxa"/>
        <w:tblInd w:w="-5" w:type="dxa"/>
        <w:tblLayout w:type="fixed"/>
        <w:tblCellMar>
          <w:left w:w="0" w:type="dxa"/>
          <w:right w:w="0" w:type="dxa"/>
        </w:tblCellMar>
        <w:tblLook w:val="0000" w:firstRow="0" w:lastRow="0" w:firstColumn="0" w:lastColumn="0" w:noHBand="0" w:noVBand="0"/>
      </w:tblPr>
      <w:tblGrid>
        <w:gridCol w:w="3315"/>
        <w:gridCol w:w="1290"/>
        <w:gridCol w:w="1497"/>
        <w:gridCol w:w="1497"/>
      </w:tblGrid>
      <w:tr w:rsidR="009C2666" w14:paraId="51CDDE0B" w14:textId="22067746" w:rsidTr="009C2666">
        <w:trPr>
          <w:trHeight w:val="52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1FDDCE05" w14:textId="77777777" w:rsidR="009C2666" w:rsidRDefault="009C2666" w:rsidP="009C2666">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Index/ Scale</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1B35671E" w14:textId="77777777"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c>
          <w:tcPr>
            <w:tcW w:w="1497" w:type="dxa"/>
            <w:tcBorders>
              <w:top w:val="single" w:sz="4" w:space="0" w:color="auto"/>
              <w:left w:val="single" w:sz="4" w:space="0" w:color="auto"/>
              <w:bottom w:val="single" w:sz="4" w:space="0" w:color="auto"/>
              <w:right w:val="single" w:sz="4" w:space="0" w:color="auto"/>
            </w:tcBorders>
            <w:shd w:val="pct15" w:color="auto" w:fill="auto"/>
          </w:tcPr>
          <w:p w14:paraId="0CEFF2C5" w14:textId="77777777"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Teacher </w:t>
            </w:r>
          </w:p>
          <w:p w14:paraId="6C4126C9" w14:textId="77777777"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(Ms. Gray)</w:t>
            </w:r>
          </w:p>
          <w:p w14:paraId="1A79E834" w14:textId="77777777"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D050BA" w14:textId="77777777"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14:paraId="23E910C2" w14:textId="63B5C729"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(Ms.  </w:t>
            </w:r>
            <w:proofErr w:type="gramStart"/>
            <w:r>
              <w:rPr>
                <w:rFonts w:ascii="Arial" w:hAnsi="Arial" w:cs="Arial"/>
                <w:b/>
                <w:bCs/>
                <w:kern w:val="0"/>
                <w:sz w:val="22"/>
                <w:szCs w:val="22"/>
              </w:rPr>
              <w:t xml:space="preserve">Suchar)   </w:t>
            </w:r>
            <w:proofErr w:type="gramEnd"/>
            <w:r>
              <w:rPr>
                <w:rFonts w:ascii="Arial" w:hAnsi="Arial" w:cs="Arial"/>
                <w:b/>
                <w:bCs/>
                <w:kern w:val="0"/>
                <w:sz w:val="22"/>
                <w:szCs w:val="22"/>
              </w:rPr>
              <w:t xml:space="preserve">      T-Score</w:t>
            </w:r>
          </w:p>
        </w:tc>
      </w:tr>
      <w:tr w:rsidR="009C2666" w14:paraId="46A83877" w14:textId="2A540D53" w:rsidTr="009C2666">
        <w:trPr>
          <w:trHeight w:val="255"/>
        </w:trPr>
        <w:tc>
          <w:tcPr>
            <w:tcW w:w="3315" w:type="dxa"/>
            <w:tcBorders>
              <w:top w:val="single" w:sz="4" w:space="0" w:color="auto"/>
              <w:left w:val="single" w:sz="4" w:space="0" w:color="auto"/>
              <w:bottom w:val="single" w:sz="4" w:space="0" w:color="auto"/>
              <w:right w:val="single" w:sz="4" w:space="0" w:color="auto"/>
            </w:tcBorders>
          </w:tcPr>
          <w:p w14:paraId="61CC2CF4"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1290" w:type="dxa"/>
            <w:tcBorders>
              <w:top w:val="single" w:sz="4" w:space="0" w:color="auto"/>
              <w:left w:val="single" w:sz="4" w:space="0" w:color="auto"/>
              <w:bottom w:val="single" w:sz="4" w:space="0" w:color="auto"/>
              <w:right w:val="single" w:sz="4" w:space="0" w:color="auto"/>
            </w:tcBorders>
          </w:tcPr>
          <w:p w14:paraId="70E56820"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497" w:type="dxa"/>
            <w:tcBorders>
              <w:top w:val="single" w:sz="4" w:space="0" w:color="auto"/>
              <w:left w:val="single" w:sz="4" w:space="0" w:color="auto"/>
              <w:bottom w:val="single" w:sz="4" w:space="0" w:color="auto"/>
              <w:right w:val="single" w:sz="4" w:space="0" w:color="auto"/>
            </w:tcBorders>
          </w:tcPr>
          <w:p w14:paraId="2D6CEC0B"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c>
          <w:tcPr>
            <w:tcW w:w="1497" w:type="dxa"/>
            <w:tcBorders>
              <w:top w:val="single" w:sz="4" w:space="0" w:color="auto"/>
              <w:left w:val="single" w:sz="4" w:space="0" w:color="auto"/>
              <w:bottom w:val="single" w:sz="4" w:space="0" w:color="auto"/>
              <w:right w:val="single" w:sz="4" w:space="0" w:color="auto"/>
            </w:tcBorders>
          </w:tcPr>
          <w:p w14:paraId="6254E1B0" w14:textId="4FA656B2"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r>
      <w:tr w:rsidR="009C2666" w14:paraId="1A899F48" w14:textId="2ECFF2F7" w:rsidTr="009C2666">
        <w:trPr>
          <w:trHeight w:val="285"/>
        </w:trPr>
        <w:tc>
          <w:tcPr>
            <w:tcW w:w="3315" w:type="dxa"/>
            <w:tcBorders>
              <w:top w:val="single" w:sz="4" w:space="0" w:color="auto"/>
              <w:left w:val="single" w:sz="4" w:space="0" w:color="auto"/>
              <w:bottom w:val="single" w:sz="4" w:space="0" w:color="auto"/>
              <w:right w:val="single" w:sz="4" w:space="0" w:color="auto"/>
            </w:tcBorders>
          </w:tcPr>
          <w:p w14:paraId="3E8AF83C"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 xml:space="preserve">  Hyperactivity/Impulsivity</w:t>
            </w:r>
          </w:p>
        </w:tc>
        <w:tc>
          <w:tcPr>
            <w:tcW w:w="1290" w:type="dxa"/>
            <w:tcBorders>
              <w:top w:val="single" w:sz="4" w:space="0" w:color="auto"/>
              <w:left w:val="single" w:sz="4" w:space="0" w:color="auto"/>
              <w:bottom w:val="single" w:sz="4" w:space="0" w:color="auto"/>
              <w:right w:val="single" w:sz="4" w:space="0" w:color="auto"/>
            </w:tcBorders>
          </w:tcPr>
          <w:p w14:paraId="7461E8D1"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497" w:type="dxa"/>
            <w:tcBorders>
              <w:top w:val="single" w:sz="4" w:space="0" w:color="auto"/>
              <w:left w:val="single" w:sz="4" w:space="0" w:color="auto"/>
              <w:bottom w:val="single" w:sz="4" w:space="0" w:color="auto"/>
              <w:right w:val="single" w:sz="4" w:space="0" w:color="auto"/>
            </w:tcBorders>
          </w:tcPr>
          <w:p w14:paraId="4B3A66E1"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88**</w:t>
            </w:r>
          </w:p>
        </w:tc>
        <w:tc>
          <w:tcPr>
            <w:tcW w:w="1497" w:type="dxa"/>
            <w:tcBorders>
              <w:top w:val="single" w:sz="4" w:space="0" w:color="auto"/>
              <w:left w:val="single" w:sz="4" w:space="0" w:color="auto"/>
              <w:bottom w:val="single" w:sz="4" w:space="0" w:color="auto"/>
              <w:right w:val="single" w:sz="4" w:space="0" w:color="auto"/>
            </w:tcBorders>
          </w:tcPr>
          <w:p w14:paraId="08F83E17" w14:textId="3B58CC99"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88**</w:t>
            </w:r>
          </w:p>
        </w:tc>
      </w:tr>
      <w:tr w:rsidR="009C2666" w14:paraId="68F460DB" w14:textId="389DF678" w:rsidTr="009C2666">
        <w:trPr>
          <w:trHeight w:val="285"/>
        </w:trPr>
        <w:tc>
          <w:tcPr>
            <w:tcW w:w="3315" w:type="dxa"/>
            <w:tcBorders>
              <w:top w:val="single" w:sz="4" w:space="0" w:color="auto"/>
              <w:left w:val="single" w:sz="4" w:space="0" w:color="auto"/>
              <w:bottom w:val="single" w:sz="4" w:space="0" w:color="auto"/>
              <w:right w:val="single" w:sz="4" w:space="0" w:color="auto"/>
            </w:tcBorders>
          </w:tcPr>
          <w:p w14:paraId="2CB042F5"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Learning Problems</w:t>
            </w:r>
          </w:p>
        </w:tc>
        <w:tc>
          <w:tcPr>
            <w:tcW w:w="1290" w:type="dxa"/>
            <w:tcBorders>
              <w:top w:val="single" w:sz="4" w:space="0" w:color="auto"/>
              <w:left w:val="single" w:sz="4" w:space="0" w:color="auto"/>
              <w:bottom w:val="single" w:sz="4" w:space="0" w:color="auto"/>
              <w:right w:val="single" w:sz="4" w:space="0" w:color="auto"/>
            </w:tcBorders>
          </w:tcPr>
          <w:p w14:paraId="01057485"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c>
          <w:tcPr>
            <w:tcW w:w="1497" w:type="dxa"/>
            <w:tcBorders>
              <w:top w:val="single" w:sz="4" w:space="0" w:color="auto"/>
              <w:left w:val="single" w:sz="4" w:space="0" w:color="auto"/>
              <w:bottom w:val="single" w:sz="4" w:space="0" w:color="auto"/>
              <w:right w:val="single" w:sz="4" w:space="0" w:color="auto"/>
            </w:tcBorders>
          </w:tcPr>
          <w:p w14:paraId="2BE0C50D"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497" w:type="dxa"/>
            <w:tcBorders>
              <w:top w:val="single" w:sz="4" w:space="0" w:color="auto"/>
              <w:left w:val="single" w:sz="4" w:space="0" w:color="auto"/>
              <w:bottom w:val="single" w:sz="4" w:space="0" w:color="auto"/>
              <w:right w:val="single" w:sz="4" w:space="0" w:color="auto"/>
            </w:tcBorders>
          </w:tcPr>
          <w:p w14:paraId="66DDEB91" w14:textId="58ADCC91"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9C2666" w14:paraId="19324B80" w14:textId="25707C8D" w:rsidTr="009C2666">
        <w:trPr>
          <w:trHeight w:val="255"/>
        </w:trPr>
        <w:tc>
          <w:tcPr>
            <w:tcW w:w="3315" w:type="dxa"/>
            <w:tcBorders>
              <w:top w:val="single" w:sz="4" w:space="0" w:color="auto"/>
              <w:left w:val="single" w:sz="4" w:space="0" w:color="auto"/>
              <w:bottom w:val="single" w:sz="4" w:space="0" w:color="auto"/>
              <w:right w:val="single" w:sz="4" w:space="0" w:color="auto"/>
            </w:tcBorders>
          </w:tcPr>
          <w:p w14:paraId="0234A94C"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Executive Functioning</w:t>
            </w:r>
          </w:p>
        </w:tc>
        <w:tc>
          <w:tcPr>
            <w:tcW w:w="1290" w:type="dxa"/>
            <w:tcBorders>
              <w:top w:val="single" w:sz="4" w:space="0" w:color="auto"/>
              <w:left w:val="single" w:sz="4" w:space="0" w:color="auto"/>
              <w:bottom w:val="single" w:sz="4" w:space="0" w:color="auto"/>
              <w:right w:val="single" w:sz="4" w:space="0" w:color="auto"/>
            </w:tcBorders>
          </w:tcPr>
          <w:p w14:paraId="394F8620"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88**</w:t>
            </w:r>
          </w:p>
        </w:tc>
        <w:tc>
          <w:tcPr>
            <w:tcW w:w="1497" w:type="dxa"/>
            <w:tcBorders>
              <w:top w:val="single" w:sz="4" w:space="0" w:color="auto"/>
              <w:left w:val="single" w:sz="4" w:space="0" w:color="auto"/>
              <w:bottom w:val="single" w:sz="4" w:space="0" w:color="auto"/>
              <w:right w:val="single" w:sz="4" w:space="0" w:color="auto"/>
            </w:tcBorders>
          </w:tcPr>
          <w:p w14:paraId="3F1EBC80"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97" w:type="dxa"/>
            <w:tcBorders>
              <w:top w:val="single" w:sz="4" w:space="0" w:color="auto"/>
              <w:left w:val="single" w:sz="4" w:space="0" w:color="auto"/>
              <w:bottom w:val="single" w:sz="4" w:space="0" w:color="auto"/>
              <w:right w:val="single" w:sz="4" w:space="0" w:color="auto"/>
            </w:tcBorders>
          </w:tcPr>
          <w:p w14:paraId="0D72666F" w14:textId="1E8DBF5A"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9C2666" w14:paraId="31E31697" w14:textId="725F3255" w:rsidTr="009C2666">
        <w:trPr>
          <w:trHeight w:val="255"/>
        </w:trPr>
        <w:tc>
          <w:tcPr>
            <w:tcW w:w="3315" w:type="dxa"/>
            <w:tcBorders>
              <w:top w:val="single" w:sz="4" w:space="0" w:color="auto"/>
              <w:left w:val="single" w:sz="4" w:space="0" w:color="auto"/>
              <w:bottom w:val="single" w:sz="4" w:space="0" w:color="auto"/>
              <w:right w:val="single" w:sz="4" w:space="0" w:color="auto"/>
            </w:tcBorders>
          </w:tcPr>
          <w:p w14:paraId="39872E8A"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Defiance/Aggression</w:t>
            </w:r>
          </w:p>
        </w:tc>
        <w:tc>
          <w:tcPr>
            <w:tcW w:w="1290" w:type="dxa"/>
            <w:tcBorders>
              <w:top w:val="single" w:sz="4" w:space="0" w:color="auto"/>
              <w:left w:val="single" w:sz="4" w:space="0" w:color="auto"/>
              <w:bottom w:val="single" w:sz="4" w:space="0" w:color="auto"/>
              <w:right w:val="single" w:sz="4" w:space="0" w:color="auto"/>
            </w:tcBorders>
          </w:tcPr>
          <w:p w14:paraId="12113116"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497" w:type="dxa"/>
            <w:tcBorders>
              <w:top w:val="single" w:sz="4" w:space="0" w:color="auto"/>
              <w:left w:val="single" w:sz="4" w:space="0" w:color="auto"/>
              <w:bottom w:val="single" w:sz="4" w:space="0" w:color="auto"/>
              <w:right w:val="single" w:sz="4" w:space="0" w:color="auto"/>
            </w:tcBorders>
          </w:tcPr>
          <w:p w14:paraId="4296E52F"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1497" w:type="dxa"/>
            <w:tcBorders>
              <w:top w:val="single" w:sz="4" w:space="0" w:color="auto"/>
              <w:left w:val="single" w:sz="4" w:space="0" w:color="auto"/>
              <w:bottom w:val="single" w:sz="4" w:space="0" w:color="auto"/>
              <w:right w:val="single" w:sz="4" w:space="0" w:color="auto"/>
            </w:tcBorders>
          </w:tcPr>
          <w:p w14:paraId="6B8C186C" w14:textId="3EF2B005"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r>
      <w:tr w:rsidR="009C2666" w14:paraId="07E32473" w14:textId="2698F3F7" w:rsidTr="009C2666">
        <w:trPr>
          <w:trHeight w:val="255"/>
        </w:trPr>
        <w:tc>
          <w:tcPr>
            <w:tcW w:w="3315" w:type="dxa"/>
            <w:tcBorders>
              <w:top w:val="single" w:sz="4" w:space="0" w:color="auto"/>
              <w:left w:val="single" w:sz="4" w:space="0" w:color="auto"/>
              <w:bottom w:val="single" w:sz="4" w:space="0" w:color="auto"/>
              <w:right w:val="single" w:sz="4" w:space="0" w:color="auto"/>
            </w:tcBorders>
            <w:shd w:val="clear" w:color="auto" w:fill="FEFEFE"/>
          </w:tcPr>
          <w:p w14:paraId="6FE66283"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Peer Relations</w:t>
            </w:r>
          </w:p>
        </w:tc>
        <w:tc>
          <w:tcPr>
            <w:tcW w:w="1290" w:type="dxa"/>
            <w:tcBorders>
              <w:top w:val="single" w:sz="4" w:space="0" w:color="auto"/>
              <w:left w:val="single" w:sz="4" w:space="0" w:color="auto"/>
              <w:bottom w:val="single" w:sz="4" w:space="0" w:color="auto"/>
              <w:right w:val="single" w:sz="4" w:space="0" w:color="auto"/>
            </w:tcBorders>
            <w:shd w:val="clear" w:color="auto" w:fill="FEFEFE"/>
          </w:tcPr>
          <w:p w14:paraId="745E3C9D"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1497" w:type="dxa"/>
            <w:tcBorders>
              <w:top w:val="single" w:sz="4" w:space="0" w:color="auto"/>
              <w:left w:val="single" w:sz="4" w:space="0" w:color="auto"/>
              <w:bottom w:val="single" w:sz="4" w:space="0" w:color="auto"/>
              <w:right w:val="single" w:sz="4" w:space="0" w:color="auto"/>
            </w:tcBorders>
            <w:shd w:val="clear" w:color="auto" w:fill="FEFEFE"/>
          </w:tcPr>
          <w:p w14:paraId="1677AAE1"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497" w:type="dxa"/>
            <w:tcBorders>
              <w:top w:val="single" w:sz="4" w:space="0" w:color="auto"/>
              <w:left w:val="single" w:sz="4" w:space="0" w:color="auto"/>
              <w:bottom w:val="single" w:sz="4" w:space="0" w:color="auto"/>
              <w:right w:val="single" w:sz="4" w:space="0" w:color="auto"/>
            </w:tcBorders>
            <w:shd w:val="clear" w:color="auto" w:fill="FEFEFE"/>
          </w:tcPr>
          <w:p w14:paraId="0C8BB1ED" w14:textId="7F577EDD"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9C2666" w14:paraId="1B86A0DF" w14:textId="6846F553" w:rsidTr="009C2666">
        <w:trPr>
          <w:trHeight w:val="255"/>
        </w:trPr>
        <w:tc>
          <w:tcPr>
            <w:tcW w:w="3315" w:type="dxa"/>
            <w:tcBorders>
              <w:top w:val="single" w:sz="4" w:space="0" w:color="auto"/>
              <w:left w:val="single" w:sz="4" w:space="0" w:color="auto"/>
              <w:bottom w:val="single" w:sz="4" w:space="0" w:color="auto"/>
              <w:right w:val="single" w:sz="4" w:space="0" w:color="auto"/>
            </w:tcBorders>
          </w:tcPr>
          <w:p w14:paraId="2FFA17C9"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(Inn)</w:t>
            </w:r>
          </w:p>
        </w:tc>
        <w:tc>
          <w:tcPr>
            <w:tcW w:w="1290" w:type="dxa"/>
            <w:tcBorders>
              <w:top w:val="single" w:sz="4" w:space="0" w:color="auto"/>
              <w:left w:val="single" w:sz="4" w:space="0" w:color="auto"/>
              <w:bottom w:val="single" w:sz="4" w:space="0" w:color="auto"/>
              <w:right w:val="single" w:sz="4" w:space="0" w:color="auto"/>
            </w:tcBorders>
          </w:tcPr>
          <w:p w14:paraId="286F42DA"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84**</w:t>
            </w:r>
          </w:p>
        </w:tc>
        <w:tc>
          <w:tcPr>
            <w:tcW w:w="1497" w:type="dxa"/>
            <w:tcBorders>
              <w:top w:val="single" w:sz="4" w:space="0" w:color="auto"/>
              <w:left w:val="single" w:sz="4" w:space="0" w:color="auto"/>
              <w:bottom w:val="single" w:sz="4" w:space="0" w:color="auto"/>
              <w:right w:val="single" w:sz="4" w:space="0" w:color="auto"/>
            </w:tcBorders>
          </w:tcPr>
          <w:p w14:paraId="5ADAEB6D"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1497" w:type="dxa"/>
            <w:tcBorders>
              <w:top w:val="single" w:sz="4" w:space="0" w:color="auto"/>
              <w:left w:val="single" w:sz="4" w:space="0" w:color="auto"/>
              <w:bottom w:val="single" w:sz="4" w:space="0" w:color="auto"/>
              <w:right w:val="single" w:sz="4" w:space="0" w:color="auto"/>
            </w:tcBorders>
          </w:tcPr>
          <w:p w14:paraId="2EE3C4CC" w14:textId="5AAAD653"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r>
      <w:tr w:rsidR="009C2666" w14:paraId="7BEC5DAC" w14:textId="428A9B8A" w:rsidTr="009C2666">
        <w:trPr>
          <w:trHeight w:val="255"/>
        </w:trPr>
        <w:tc>
          <w:tcPr>
            <w:tcW w:w="3315" w:type="dxa"/>
            <w:tcBorders>
              <w:top w:val="single" w:sz="4" w:space="0" w:color="auto"/>
              <w:left w:val="single" w:sz="4" w:space="0" w:color="auto"/>
              <w:bottom w:val="single" w:sz="4" w:space="0" w:color="auto"/>
              <w:right w:val="single" w:sz="4" w:space="0" w:color="auto"/>
            </w:tcBorders>
          </w:tcPr>
          <w:p w14:paraId="16D6508C"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ADHD (H-I)</w:t>
            </w:r>
          </w:p>
        </w:tc>
        <w:tc>
          <w:tcPr>
            <w:tcW w:w="1290" w:type="dxa"/>
            <w:tcBorders>
              <w:top w:val="single" w:sz="4" w:space="0" w:color="auto"/>
              <w:left w:val="single" w:sz="4" w:space="0" w:color="auto"/>
              <w:bottom w:val="single" w:sz="4" w:space="0" w:color="auto"/>
              <w:right w:val="single" w:sz="4" w:space="0" w:color="auto"/>
            </w:tcBorders>
          </w:tcPr>
          <w:p w14:paraId="36DCD3EA"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497" w:type="dxa"/>
            <w:tcBorders>
              <w:top w:val="single" w:sz="4" w:space="0" w:color="auto"/>
              <w:left w:val="single" w:sz="4" w:space="0" w:color="auto"/>
              <w:bottom w:val="single" w:sz="4" w:space="0" w:color="auto"/>
              <w:right w:val="single" w:sz="4" w:space="0" w:color="auto"/>
            </w:tcBorders>
          </w:tcPr>
          <w:p w14:paraId="210C9CE9"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89**</w:t>
            </w:r>
          </w:p>
        </w:tc>
        <w:tc>
          <w:tcPr>
            <w:tcW w:w="1497" w:type="dxa"/>
            <w:tcBorders>
              <w:top w:val="single" w:sz="4" w:space="0" w:color="auto"/>
              <w:left w:val="single" w:sz="4" w:space="0" w:color="auto"/>
              <w:bottom w:val="single" w:sz="4" w:space="0" w:color="auto"/>
              <w:right w:val="single" w:sz="4" w:space="0" w:color="auto"/>
            </w:tcBorders>
          </w:tcPr>
          <w:p w14:paraId="2108B773" w14:textId="66ED19AC"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r>
      <w:tr w:rsidR="009C2666" w14:paraId="31319E3B" w14:textId="28B57FBE" w:rsidTr="009C2666">
        <w:trPr>
          <w:trHeight w:val="255"/>
        </w:trPr>
        <w:tc>
          <w:tcPr>
            <w:tcW w:w="3315" w:type="dxa"/>
            <w:tcBorders>
              <w:top w:val="single" w:sz="4" w:space="0" w:color="auto"/>
              <w:left w:val="single" w:sz="4" w:space="0" w:color="auto"/>
              <w:bottom w:val="single" w:sz="4" w:space="0" w:color="auto"/>
              <w:right w:val="single" w:sz="4" w:space="0" w:color="auto"/>
            </w:tcBorders>
          </w:tcPr>
          <w:p w14:paraId="35D2972E"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CD</w:t>
            </w:r>
          </w:p>
        </w:tc>
        <w:tc>
          <w:tcPr>
            <w:tcW w:w="1290" w:type="dxa"/>
            <w:tcBorders>
              <w:top w:val="single" w:sz="4" w:space="0" w:color="auto"/>
              <w:left w:val="single" w:sz="4" w:space="0" w:color="auto"/>
              <w:bottom w:val="single" w:sz="4" w:space="0" w:color="auto"/>
              <w:right w:val="single" w:sz="4" w:space="0" w:color="auto"/>
            </w:tcBorders>
          </w:tcPr>
          <w:p w14:paraId="6AFE97C0"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497" w:type="dxa"/>
            <w:tcBorders>
              <w:top w:val="single" w:sz="4" w:space="0" w:color="auto"/>
              <w:left w:val="single" w:sz="4" w:space="0" w:color="auto"/>
              <w:bottom w:val="single" w:sz="4" w:space="0" w:color="auto"/>
              <w:right w:val="single" w:sz="4" w:space="0" w:color="auto"/>
            </w:tcBorders>
          </w:tcPr>
          <w:p w14:paraId="49B1485B"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497" w:type="dxa"/>
            <w:tcBorders>
              <w:top w:val="single" w:sz="4" w:space="0" w:color="auto"/>
              <w:left w:val="single" w:sz="4" w:space="0" w:color="auto"/>
              <w:bottom w:val="single" w:sz="4" w:space="0" w:color="auto"/>
              <w:right w:val="single" w:sz="4" w:space="0" w:color="auto"/>
            </w:tcBorders>
          </w:tcPr>
          <w:p w14:paraId="52BE5F1B" w14:textId="30FECE6D"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r>
      <w:tr w:rsidR="009C2666" w14:paraId="2C314343" w14:textId="4FB4E712" w:rsidTr="009C2666">
        <w:trPr>
          <w:trHeight w:val="255"/>
        </w:trPr>
        <w:tc>
          <w:tcPr>
            <w:tcW w:w="3315" w:type="dxa"/>
            <w:tcBorders>
              <w:top w:val="single" w:sz="4" w:space="0" w:color="auto"/>
              <w:left w:val="single" w:sz="4" w:space="0" w:color="auto"/>
              <w:bottom w:val="single" w:sz="4" w:space="0" w:color="auto"/>
              <w:right w:val="single" w:sz="4" w:space="0" w:color="auto"/>
            </w:tcBorders>
          </w:tcPr>
          <w:p w14:paraId="579008BC" w14:textId="77777777" w:rsidR="009C2666" w:rsidRDefault="009C2666" w:rsidP="009C266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DSM-5 ODD</w:t>
            </w:r>
          </w:p>
        </w:tc>
        <w:tc>
          <w:tcPr>
            <w:tcW w:w="1290" w:type="dxa"/>
            <w:tcBorders>
              <w:top w:val="single" w:sz="4" w:space="0" w:color="auto"/>
              <w:left w:val="single" w:sz="4" w:space="0" w:color="auto"/>
              <w:bottom w:val="single" w:sz="4" w:space="0" w:color="auto"/>
              <w:right w:val="single" w:sz="4" w:space="0" w:color="auto"/>
            </w:tcBorders>
          </w:tcPr>
          <w:p w14:paraId="4BAC0331"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497" w:type="dxa"/>
            <w:tcBorders>
              <w:top w:val="single" w:sz="4" w:space="0" w:color="auto"/>
              <w:left w:val="single" w:sz="4" w:space="0" w:color="auto"/>
              <w:bottom w:val="single" w:sz="4" w:space="0" w:color="auto"/>
              <w:right w:val="single" w:sz="4" w:space="0" w:color="auto"/>
            </w:tcBorders>
          </w:tcPr>
          <w:p w14:paraId="150998A2"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1497" w:type="dxa"/>
            <w:tcBorders>
              <w:top w:val="single" w:sz="4" w:space="0" w:color="auto"/>
              <w:left w:val="single" w:sz="4" w:space="0" w:color="auto"/>
              <w:bottom w:val="single" w:sz="4" w:space="0" w:color="auto"/>
              <w:right w:val="single" w:sz="4" w:space="0" w:color="auto"/>
            </w:tcBorders>
          </w:tcPr>
          <w:p w14:paraId="58A8A58B" w14:textId="3A41F780"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r>
      <w:tr w:rsidR="009C2666" w14:paraId="4982B7AB" w14:textId="3D2B9E3E" w:rsidTr="009C2666">
        <w:trPr>
          <w:trHeight w:val="255"/>
        </w:trPr>
        <w:tc>
          <w:tcPr>
            <w:tcW w:w="3315" w:type="dxa"/>
            <w:tcBorders>
              <w:top w:val="single" w:sz="4" w:space="0" w:color="auto"/>
              <w:left w:val="single" w:sz="4" w:space="0" w:color="auto"/>
              <w:bottom w:val="single" w:sz="4" w:space="0" w:color="auto"/>
              <w:right w:val="single" w:sz="4" w:space="0" w:color="auto"/>
            </w:tcBorders>
            <w:shd w:val="clear" w:color="auto" w:fill="D9D9D9"/>
          </w:tcPr>
          <w:p w14:paraId="78EE34F5" w14:textId="77777777" w:rsidR="009C2666" w:rsidRDefault="009C2666" w:rsidP="009C2666">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Restless-</w:t>
            </w:r>
            <w:proofErr w:type="spellStart"/>
            <w:r>
              <w:rPr>
                <w:rFonts w:ascii="Arial" w:hAnsi="Arial" w:cs="Arial"/>
                <w:b/>
                <w:bCs/>
                <w:kern w:val="0"/>
                <w:sz w:val="22"/>
                <w:szCs w:val="22"/>
              </w:rPr>
              <w:t>Impuls</w:t>
            </w:r>
            <w:proofErr w:type="spellEnd"/>
            <w:r>
              <w:rPr>
                <w:rFonts w:ascii="Arial" w:hAnsi="Arial" w:cs="Arial"/>
                <w:b/>
                <w:bCs/>
                <w:kern w:val="0"/>
                <w:sz w:val="22"/>
                <w:szCs w:val="22"/>
              </w:rPr>
              <w:t>.</w:t>
            </w:r>
          </w:p>
        </w:tc>
        <w:tc>
          <w:tcPr>
            <w:tcW w:w="1290" w:type="dxa"/>
            <w:tcBorders>
              <w:top w:val="single" w:sz="4" w:space="0" w:color="auto"/>
              <w:left w:val="single" w:sz="4" w:space="0" w:color="auto"/>
              <w:bottom w:val="single" w:sz="4" w:space="0" w:color="auto"/>
              <w:right w:val="single" w:sz="4" w:space="0" w:color="auto"/>
            </w:tcBorders>
            <w:shd w:val="clear" w:color="auto" w:fill="D9D9D9"/>
          </w:tcPr>
          <w:p w14:paraId="6572901D" w14:textId="77777777"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90**</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2E3F328B"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2F7B76E1" w14:textId="0FC0C36B"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b/>
                <w:bCs/>
                <w:kern w:val="0"/>
                <w:sz w:val="22"/>
                <w:szCs w:val="22"/>
              </w:rPr>
              <w:t>78**</w:t>
            </w:r>
          </w:p>
        </w:tc>
      </w:tr>
      <w:tr w:rsidR="009C2666" w14:paraId="14A7716B" w14:textId="5A48AD9A" w:rsidTr="009C2666">
        <w:trPr>
          <w:trHeight w:val="255"/>
        </w:trPr>
        <w:tc>
          <w:tcPr>
            <w:tcW w:w="3315" w:type="dxa"/>
            <w:tcBorders>
              <w:top w:val="single" w:sz="4" w:space="0" w:color="auto"/>
              <w:left w:val="single" w:sz="4" w:space="0" w:color="auto"/>
              <w:bottom w:val="single" w:sz="4" w:space="0" w:color="auto"/>
              <w:right w:val="single" w:sz="4" w:space="0" w:color="auto"/>
            </w:tcBorders>
            <w:shd w:val="clear" w:color="auto" w:fill="D9D9D9"/>
          </w:tcPr>
          <w:p w14:paraId="36CCE54D" w14:textId="77777777" w:rsidR="009C2666" w:rsidRDefault="009C2666" w:rsidP="009C2666">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Emotional Lab.</w:t>
            </w:r>
          </w:p>
        </w:tc>
        <w:tc>
          <w:tcPr>
            <w:tcW w:w="1290" w:type="dxa"/>
            <w:tcBorders>
              <w:top w:val="single" w:sz="4" w:space="0" w:color="auto"/>
              <w:left w:val="single" w:sz="4" w:space="0" w:color="auto"/>
              <w:bottom w:val="single" w:sz="4" w:space="0" w:color="auto"/>
              <w:right w:val="single" w:sz="4" w:space="0" w:color="auto"/>
            </w:tcBorders>
            <w:shd w:val="clear" w:color="auto" w:fill="D9D9D9"/>
          </w:tcPr>
          <w:p w14:paraId="6D858E11" w14:textId="77777777"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48</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4502BA07"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5D5F09E7" w14:textId="71159225"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b/>
                <w:bCs/>
                <w:kern w:val="0"/>
                <w:sz w:val="22"/>
                <w:szCs w:val="22"/>
              </w:rPr>
              <w:t>76**</w:t>
            </w:r>
          </w:p>
        </w:tc>
      </w:tr>
      <w:tr w:rsidR="009C2666" w14:paraId="6044116E" w14:textId="693A89AF" w:rsidTr="009C2666">
        <w:trPr>
          <w:trHeight w:val="255"/>
        </w:trPr>
        <w:tc>
          <w:tcPr>
            <w:tcW w:w="3315" w:type="dxa"/>
            <w:tcBorders>
              <w:top w:val="single" w:sz="4" w:space="0" w:color="auto"/>
              <w:left w:val="single" w:sz="4" w:space="0" w:color="auto"/>
              <w:bottom w:val="single" w:sz="4" w:space="0" w:color="auto"/>
              <w:right w:val="single" w:sz="4" w:space="0" w:color="auto"/>
            </w:tcBorders>
            <w:shd w:val="clear" w:color="auto" w:fill="D9D9D9"/>
          </w:tcPr>
          <w:p w14:paraId="76B6C54C" w14:textId="77777777" w:rsidR="009C2666" w:rsidRDefault="009C2666" w:rsidP="009C2666">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Index Total</w:t>
            </w:r>
          </w:p>
        </w:tc>
        <w:tc>
          <w:tcPr>
            <w:tcW w:w="1290" w:type="dxa"/>
            <w:tcBorders>
              <w:top w:val="single" w:sz="4" w:space="0" w:color="auto"/>
              <w:left w:val="single" w:sz="4" w:space="0" w:color="auto"/>
              <w:bottom w:val="single" w:sz="4" w:space="0" w:color="auto"/>
              <w:right w:val="single" w:sz="4" w:space="0" w:color="auto"/>
            </w:tcBorders>
            <w:shd w:val="clear" w:color="auto" w:fill="D9D9D9"/>
          </w:tcPr>
          <w:p w14:paraId="5CBBF3FC" w14:textId="77777777" w:rsidR="009C2666" w:rsidRDefault="009C2666" w:rsidP="009C2666">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90**</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634EC763" w14:textId="77777777"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36BFB6E0" w14:textId="63949112" w:rsidR="009C2666" w:rsidRDefault="009C2666" w:rsidP="009C2666">
            <w:pPr>
              <w:autoSpaceDE w:val="0"/>
              <w:autoSpaceDN w:val="0"/>
              <w:adjustRightInd w:val="0"/>
              <w:spacing w:after="0" w:line="240" w:lineRule="auto"/>
              <w:jc w:val="center"/>
              <w:rPr>
                <w:rFonts w:ascii="Arial" w:hAnsi="Arial" w:cs="Arial"/>
                <w:kern w:val="0"/>
                <w:sz w:val="22"/>
                <w:szCs w:val="22"/>
              </w:rPr>
            </w:pPr>
            <w:r>
              <w:rPr>
                <w:rFonts w:ascii="Arial" w:hAnsi="Arial" w:cs="Arial"/>
                <w:b/>
                <w:bCs/>
                <w:kern w:val="0"/>
                <w:sz w:val="22"/>
                <w:szCs w:val="22"/>
              </w:rPr>
              <w:t>80**</w:t>
            </w:r>
          </w:p>
        </w:tc>
      </w:tr>
    </w:tbl>
    <w:p w14:paraId="2E5D9B74"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w:t>
      </w:r>
      <w:r>
        <w:rPr>
          <w:rFonts w:ascii="Arial" w:hAnsi="Arial" w:cs="Arial"/>
          <w:i/>
          <w:iCs/>
          <w:kern w:val="0"/>
          <w:sz w:val="22"/>
          <w:szCs w:val="22"/>
          <w:u w:val="single"/>
        </w:rPr>
        <w:t>&gt;</w:t>
      </w:r>
      <w:r>
        <w:rPr>
          <w:rFonts w:ascii="Arial" w:hAnsi="Arial" w:cs="Arial"/>
          <w:i/>
          <w:iCs/>
          <w:kern w:val="0"/>
          <w:sz w:val="22"/>
          <w:szCs w:val="22"/>
        </w:rPr>
        <w:t>60-64; **Elevated range for T</w:t>
      </w:r>
      <w:r>
        <w:rPr>
          <w:rFonts w:ascii="Arial" w:hAnsi="Arial" w:cs="Arial"/>
          <w:i/>
          <w:iCs/>
          <w:kern w:val="0"/>
          <w:sz w:val="22"/>
          <w:szCs w:val="22"/>
          <w:u w:val="single"/>
        </w:rPr>
        <w:t>&gt;</w:t>
      </w:r>
      <w:r>
        <w:rPr>
          <w:rFonts w:ascii="Arial" w:hAnsi="Arial" w:cs="Arial"/>
          <w:i/>
          <w:iCs/>
          <w:kern w:val="0"/>
          <w:sz w:val="22"/>
          <w:szCs w:val="22"/>
        </w:rPr>
        <w:t>65</w:t>
      </w:r>
    </w:p>
    <w:p w14:paraId="58217998"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1742AEDD"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Screen for Child Anxiety Related Disorders (SCARED)</w:t>
      </w:r>
    </w:p>
    <w:tbl>
      <w:tblPr>
        <w:tblW w:w="0" w:type="auto"/>
        <w:tblInd w:w="-5" w:type="dxa"/>
        <w:tblLayout w:type="fixed"/>
        <w:tblCellMar>
          <w:left w:w="0" w:type="dxa"/>
          <w:right w:w="0" w:type="dxa"/>
        </w:tblCellMar>
        <w:tblLook w:val="0000" w:firstRow="0" w:lastRow="0" w:firstColumn="0" w:lastColumn="0" w:noHBand="0" w:noVBand="0"/>
      </w:tblPr>
      <w:tblGrid>
        <w:gridCol w:w="4016"/>
        <w:gridCol w:w="2299"/>
      </w:tblGrid>
      <w:tr w:rsidR="00BE244F" w14:paraId="75BE9501" w14:textId="77777777">
        <w:trPr>
          <w:trHeight w:val="255"/>
        </w:trPr>
        <w:tc>
          <w:tcPr>
            <w:tcW w:w="4016" w:type="dxa"/>
            <w:tcBorders>
              <w:top w:val="single" w:sz="4" w:space="0" w:color="auto"/>
              <w:left w:val="single" w:sz="4" w:space="0" w:color="auto"/>
              <w:bottom w:val="single" w:sz="4" w:space="0" w:color="auto"/>
              <w:right w:val="single" w:sz="4" w:space="0" w:color="auto"/>
            </w:tcBorders>
            <w:shd w:val="clear" w:color="auto" w:fill="D9D9D9"/>
          </w:tcPr>
          <w:p w14:paraId="743B0450"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Scale Name</w:t>
            </w:r>
          </w:p>
        </w:tc>
        <w:tc>
          <w:tcPr>
            <w:tcW w:w="2299" w:type="dxa"/>
            <w:tcBorders>
              <w:top w:val="single" w:sz="4" w:space="0" w:color="auto"/>
              <w:left w:val="single" w:sz="4" w:space="0" w:color="auto"/>
              <w:bottom w:val="single" w:sz="4" w:space="0" w:color="auto"/>
              <w:right w:val="single" w:sz="4" w:space="0" w:color="auto"/>
            </w:tcBorders>
            <w:shd w:val="clear" w:color="auto" w:fill="D9D9D9"/>
          </w:tcPr>
          <w:p w14:paraId="17215B7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tc>
      </w:tr>
      <w:tr w:rsidR="00BE244F" w14:paraId="18E51294" w14:textId="77777777">
        <w:trPr>
          <w:trHeight w:val="255"/>
        </w:trPr>
        <w:tc>
          <w:tcPr>
            <w:tcW w:w="4016" w:type="dxa"/>
            <w:tcBorders>
              <w:top w:val="single" w:sz="4" w:space="0" w:color="auto"/>
              <w:left w:val="single" w:sz="4" w:space="0" w:color="auto"/>
              <w:bottom w:val="single" w:sz="4" w:space="0" w:color="auto"/>
              <w:right w:val="single" w:sz="4" w:space="0" w:color="auto"/>
            </w:tcBorders>
          </w:tcPr>
          <w:p w14:paraId="2B675115"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Total Score</w:t>
            </w:r>
          </w:p>
        </w:tc>
        <w:tc>
          <w:tcPr>
            <w:tcW w:w="2299" w:type="dxa"/>
            <w:tcBorders>
              <w:top w:val="single" w:sz="4" w:space="0" w:color="auto"/>
              <w:left w:val="single" w:sz="4" w:space="0" w:color="auto"/>
              <w:bottom w:val="single" w:sz="4" w:space="0" w:color="auto"/>
              <w:right w:val="single" w:sz="4" w:space="0" w:color="auto"/>
            </w:tcBorders>
          </w:tcPr>
          <w:p w14:paraId="359E6713"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27*</w:t>
            </w:r>
          </w:p>
        </w:tc>
      </w:tr>
      <w:tr w:rsidR="00BE244F" w14:paraId="52129219" w14:textId="77777777">
        <w:trPr>
          <w:trHeight w:val="255"/>
        </w:trPr>
        <w:tc>
          <w:tcPr>
            <w:tcW w:w="4016" w:type="dxa"/>
            <w:tcBorders>
              <w:top w:val="single" w:sz="4" w:space="0" w:color="auto"/>
              <w:left w:val="single" w:sz="4" w:space="0" w:color="auto"/>
              <w:bottom w:val="single" w:sz="4" w:space="0" w:color="auto"/>
              <w:right w:val="single" w:sz="4" w:space="0" w:color="auto"/>
            </w:tcBorders>
          </w:tcPr>
          <w:p w14:paraId="270686F7"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Panic / Somatic Symptoms</w:t>
            </w:r>
          </w:p>
        </w:tc>
        <w:tc>
          <w:tcPr>
            <w:tcW w:w="2299" w:type="dxa"/>
            <w:tcBorders>
              <w:top w:val="single" w:sz="4" w:space="0" w:color="auto"/>
              <w:left w:val="single" w:sz="4" w:space="0" w:color="auto"/>
              <w:bottom w:val="single" w:sz="4" w:space="0" w:color="auto"/>
              <w:right w:val="single" w:sz="4" w:space="0" w:color="auto"/>
            </w:tcBorders>
          </w:tcPr>
          <w:p w14:paraId="40748B5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r>
      <w:tr w:rsidR="00BE244F" w14:paraId="7AFF78C8" w14:textId="77777777">
        <w:trPr>
          <w:trHeight w:val="255"/>
        </w:trPr>
        <w:tc>
          <w:tcPr>
            <w:tcW w:w="4016" w:type="dxa"/>
            <w:tcBorders>
              <w:top w:val="single" w:sz="4" w:space="0" w:color="auto"/>
              <w:left w:val="single" w:sz="4" w:space="0" w:color="auto"/>
              <w:bottom w:val="single" w:sz="4" w:space="0" w:color="auto"/>
              <w:right w:val="single" w:sz="4" w:space="0" w:color="auto"/>
            </w:tcBorders>
          </w:tcPr>
          <w:p w14:paraId="2D7BAED6"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Generalized Anxiety</w:t>
            </w:r>
          </w:p>
        </w:tc>
        <w:tc>
          <w:tcPr>
            <w:tcW w:w="2299" w:type="dxa"/>
            <w:tcBorders>
              <w:top w:val="single" w:sz="4" w:space="0" w:color="auto"/>
              <w:left w:val="single" w:sz="4" w:space="0" w:color="auto"/>
              <w:bottom w:val="single" w:sz="4" w:space="0" w:color="auto"/>
              <w:right w:val="single" w:sz="4" w:space="0" w:color="auto"/>
            </w:tcBorders>
          </w:tcPr>
          <w:p w14:paraId="7CEF14D7"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r>
      <w:tr w:rsidR="00BE244F" w14:paraId="6465877B" w14:textId="77777777">
        <w:trPr>
          <w:trHeight w:val="255"/>
        </w:trPr>
        <w:tc>
          <w:tcPr>
            <w:tcW w:w="4016" w:type="dxa"/>
            <w:tcBorders>
              <w:top w:val="single" w:sz="4" w:space="0" w:color="auto"/>
              <w:left w:val="single" w:sz="4" w:space="0" w:color="auto"/>
              <w:bottom w:val="single" w:sz="4" w:space="0" w:color="auto"/>
              <w:right w:val="single" w:sz="4" w:space="0" w:color="auto"/>
            </w:tcBorders>
          </w:tcPr>
          <w:p w14:paraId="35C99A73"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Separation Anxiety</w:t>
            </w:r>
          </w:p>
        </w:tc>
        <w:tc>
          <w:tcPr>
            <w:tcW w:w="2299" w:type="dxa"/>
            <w:tcBorders>
              <w:top w:val="single" w:sz="4" w:space="0" w:color="auto"/>
              <w:left w:val="single" w:sz="4" w:space="0" w:color="auto"/>
              <w:bottom w:val="single" w:sz="4" w:space="0" w:color="auto"/>
              <w:right w:val="single" w:sz="4" w:space="0" w:color="auto"/>
            </w:tcBorders>
          </w:tcPr>
          <w:p w14:paraId="1237091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r>
      <w:tr w:rsidR="00BE244F" w14:paraId="3AA2EC12" w14:textId="77777777">
        <w:trPr>
          <w:trHeight w:val="255"/>
        </w:trPr>
        <w:tc>
          <w:tcPr>
            <w:tcW w:w="4016" w:type="dxa"/>
            <w:tcBorders>
              <w:top w:val="single" w:sz="4" w:space="0" w:color="auto"/>
              <w:left w:val="single" w:sz="4" w:space="0" w:color="auto"/>
              <w:bottom w:val="single" w:sz="4" w:space="0" w:color="auto"/>
              <w:right w:val="single" w:sz="4" w:space="0" w:color="auto"/>
            </w:tcBorders>
          </w:tcPr>
          <w:p w14:paraId="260B73BE"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Social Anxiety</w:t>
            </w:r>
          </w:p>
        </w:tc>
        <w:tc>
          <w:tcPr>
            <w:tcW w:w="2299" w:type="dxa"/>
            <w:tcBorders>
              <w:top w:val="single" w:sz="4" w:space="0" w:color="auto"/>
              <w:left w:val="single" w:sz="4" w:space="0" w:color="auto"/>
              <w:bottom w:val="single" w:sz="4" w:space="0" w:color="auto"/>
              <w:right w:val="single" w:sz="4" w:space="0" w:color="auto"/>
            </w:tcBorders>
          </w:tcPr>
          <w:p w14:paraId="206415B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r>
      <w:tr w:rsidR="00BE244F" w14:paraId="4E0711D4" w14:textId="77777777">
        <w:trPr>
          <w:trHeight w:val="255"/>
        </w:trPr>
        <w:tc>
          <w:tcPr>
            <w:tcW w:w="4016" w:type="dxa"/>
            <w:tcBorders>
              <w:top w:val="single" w:sz="4" w:space="0" w:color="auto"/>
              <w:left w:val="single" w:sz="4" w:space="0" w:color="auto"/>
              <w:bottom w:val="single" w:sz="4" w:space="0" w:color="auto"/>
              <w:right w:val="single" w:sz="4" w:space="0" w:color="auto"/>
            </w:tcBorders>
          </w:tcPr>
          <w:p w14:paraId="1747446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School Avoidance</w:t>
            </w:r>
          </w:p>
        </w:tc>
        <w:tc>
          <w:tcPr>
            <w:tcW w:w="2299" w:type="dxa"/>
            <w:tcBorders>
              <w:top w:val="single" w:sz="4" w:space="0" w:color="auto"/>
              <w:left w:val="single" w:sz="4" w:space="0" w:color="auto"/>
              <w:bottom w:val="single" w:sz="4" w:space="0" w:color="auto"/>
              <w:right w:val="single" w:sz="4" w:space="0" w:color="auto"/>
            </w:tcBorders>
          </w:tcPr>
          <w:p w14:paraId="241829C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r>
    </w:tbl>
    <w:p w14:paraId="0043D2C1"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*=exceeds clinical cutoff</w:t>
      </w:r>
    </w:p>
    <w:p w14:paraId="44F8D655"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194358C5"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Responsiveness Scale, Second Edition (SRS-2), School-Age Form</w:t>
      </w:r>
    </w:p>
    <w:tbl>
      <w:tblPr>
        <w:tblW w:w="9968" w:type="dxa"/>
        <w:tblInd w:w="-5" w:type="dxa"/>
        <w:tblLayout w:type="fixed"/>
        <w:tblCellMar>
          <w:left w:w="0" w:type="dxa"/>
          <w:right w:w="0" w:type="dxa"/>
        </w:tblCellMar>
        <w:tblLook w:val="0000" w:firstRow="0" w:lastRow="0" w:firstColumn="0" w:lastColumn="0" w:noHBand="0" w:noVBand="0"/>
      </w:tblPr>
      <w:tblGrid>
        <w:gridCol w:w="2700"/>
        <w:gridCol w:w="900"/>
        <w:gridCol w:w="1530"/>
        <w:gridCol w:w="900"/>
        <w:gridCol w:w="1530"/>
        <w:gridCol w:w="900"/>
        <w:gridCol w:w="1508"/>
      </w:tblGrid>
      <w:tr w:rsidR="008D2CFE" w14:paraId="5F8A7442" w14:textId="77777777" w:rsidTr="008D2CFE">
        <w:tc>
          <w:tcPr>
            <w:tcW w:w="2700" w:type="dxa"/>
            <w:tcBorders>
              <w:top w:val="single" w:sz="4" w:space="0" w:color="auto"/>
              <w:left w:val="single" w:sz="4" w:space="0" w:color="auto"/>
              <w:bottom w:val="single" w:sz="4" w:space="0" w:color="auto"/>
              <w:right w:val="single" w:sz="4" w:space="0" w:color="auto"/>
            </w:tcBorders>
            <w:shd w:val="pct15" w:color="auto" w:fill="auto"/>
            <w:vAlign w:val="center"/>
          </w:tcPr>
          <w:p w14:paraId="47B12FEB"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Subscales</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7388269B"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14:paraId="493DF926"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30" w:type="dxa"/>
            <w:tcBorders>
              <w:top w:val="single" w:sz="4" w:space="0" w:color="auto"/>
              <w:left w:val="single" w:sz="4" w:space="0" w:color="auto"/>
              <w:bottom w:val="single" w:sz="4" w:space="0" w:color="auto"/>
              <w:right w:val="single" w:sz="4" w:space="0" w:color="auto"/>
            </w:tcBorders>
            <w:shd w:val="pct15" w:color="auto" w:fill="auto"/>
            <w:vAlign w:val="center"/>
          </w:tcPr>
          <w:p w14:paraId="698C15EC"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3E31E6E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Teacher </w:t>
            </w:r>
          </w:p>
          <w:p w14:paraId="1B735860"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(Ms. Gray)</w:t>
            </w:r>
          </w:p>
          <w:p w14:paraId="33122069"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30" w:type="dxa"/>
            <w:tcBorders>
              <w:top w:val="single" w:sz="4" w:space="0" w:color="auto"/>
              <w:left w:val="single" w:sz="4" w:space="0" w:color="auto"/>
              <w:bottom w:val="single" w:sz="4" w:space="0" w:color="auto"/>
              <w:right w:val="single" w:sz="4" w:space="0" w:color="auto"/>
            </w:tcBorders>
            <w:shd w:val="pct15" w:color="auto" w:fill="auto"/>
            <w:vAlign w:val="center"/>
          </w:tcPr>
          <w:p w14:paraId="5972253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0B09F331"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Teacher </w:t>
            </w:r>
          </w:p>
          <w:p w14:paraId="17C3543A"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(Ms. Suchar)</w:t>
            </w:r>
          </w:p>
          <w:p w14:paraId="3B82FC1A"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08" w:type="dxa"/>
            <w:tcBorders>
              <w:top w:val="single" w:sz="4" w:space="0" w:color="auto"/>
              <w:left w:val="single" w:sz="4" w:space="0" w:color="auto"/>
              <w:bottom w:val="single" w:sz="4" w:space="0" w:color="auto"/>
              <w:right w:val="single" w:sz="4" w:space="0" w:color="auto"/>
            </w:tcBorders>
            <w:shd w:val="pct15" w:color="auto" w:fill="auto"/>
            <w:vAlign w:val="center"/>
          </w:tcPr>
          <w:p w14:paraId="2B0E52C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8D2CFE" w14:paraId="49601B43" w14:textId="77777777" w:rsidTr="008D2CFE">
        <w:tc>
          <w:tcPr>
            <w:tcW w:w="2700" w:type="dxa"/>
            <w:tcBorders>
              <w:top w:val="single" w:sz="4" w:space="0" w:color="auto"/>
              <w:left w:val="single" w:sz="4" w:space="0" w:color="auto"/>
              <w:bottom w:val="single" w:sz="4" w:space="0" w:color="auto"/>
              <w:right w:val="single" w:sz="4" w:space="0" w:color="auto"/>
            </w:tcBorders>
            <w:shd w:val="pct15" w:color="auto" w:fill="auto"/>
            <w:vAlign w:val="center"/>
          </w:tcPr>
          <w:p w14:paraId="5D9AEB41"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Communication</w:t>
            </w:r>
          </w:p>
          <w:p w14:paraId="1B40104E"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Interaction</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03BE453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62</w:t>
            </w:r>
          </w:p>
        </w:tc>
        <w:tc>
          <w:tcPr>
            <w:tcW w:w="1530" w:type="dxa"/>
            <w:tcBorders>
              <w:top w:val="single" w:sz="4" w:space="0" w:color="auto"/>
              <w:left w:val="single" w:sz="4" w:space="0" w:color="auto"/>
              <w:bottom w:val="single" w:sz="4" w:space="0" w:color="auto"/>
              <w:right w:val="single" w:sz="4" w:space="0" w:color="auto"/>
            </w:tcBorders>
            <w:shd w:val="pct15" w:color="auto" w:fill="auto"/>
            <w:vAlign w:val="center"/>
          </w:tcPr>
          <w:p w14:paraId="3571663B"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5A6BC1D2"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51</w:t>
            </w:r>
          </w:p>
        </w:tc>
        <w:tc>
          <w:tcPr>
            <w:tcW w:w="1530" w:type="dxa"/>
            <w:tcBorders>
              <w:top w:val="single" w:sz="4" w:space="0" w:color="auto"/>
              <w:left w:val="single" w:sz="4" w:space="0" w:color="auto"/>
              <w:bottom w:val="single" w:sz="4" w:space="0" w:color="auto"/>
              <w:right w:val="single" w:sz="4" w:space="0" w:color="auto"/>
            </w:tcBorders>
            <w:shd w:val="pct15" w:color="auto" w:fill="auto"/>
            <w:vAlign w:val="center"/>
          </w:tcPr>
          <w:p w14:paraId="72F76DB4"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1938791F"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62</w:t>
            </w:r>
          </w:p>
        </w:tc>
        <w:tc>
          <w:tcPr>
            <w:tcW w:w="1508" w:type="dxa"/>
            <w:tcBorders>
              <w:top w:val="single" w:sz="4" w:space="0" w:color="auto"/>
              <w:left w:val="single" w:sz="4" w:space="0" w:color="auto"/>
              <w:bottom w:val="single" w:sz="4" w:space="0" w:color="auto"/>
              <w:right w:val="single" w:sz="4" w:space="0" w:color="auto"/>
            </w:tcBorders>
            <w:shd w:val="pct15" w:color="auto" w:fill="auto"/>
            <w:vAlign w:val="center"/>
          </w:tcPr>
          <w:p w14:paraId="268B4EF0"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r>
      <w:tr w:rsidR="008D2CFE" w14:paraId="2DE74992" w14:textId="77777777" w:rsidTr="008D2CFE">
        <w:tc>
          <w:tcPr>
            <w:tcW w:w="2700" w:type="dxa"/>
            <w:tcBorders>
              <w:top w:val="single" w:sz="4" w:space="0" w:color="auto"/>
              <w:left w:val="single" w:sz="4" w:space="0" w:color="auto"/>
              <w:bottom w:val="single" w:sz="4" w:space="0" w:color="auto"/>
              <w:right w:val="single" w:sz="4" w:space="0" w:color="auto"/>
            </w:tcBorders>
            <w:vAlign w:val="center"/>
          </w:tcPr>
          <w:p w14:paraId="0702BD86"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Awareness</w:t>
            </w:r>
          </w:p>
        </w:tc>
        <w:tc>
          <w:tcPr>
            <w:tcW w:w="900" w:type="dxa"/>
            <w:tcBorders>
              <w:top w:val="single" w:sz="4" w:space="0" w:color="auto"/>
              <w:left w:val="single" w:sz="4" w:space="0" w:color="auto"/>
              <w:bottom w:val="single" w:sz="4" w:space="0" w:color="auto"/>
              <w:right w:val="single" w:sz="4" w:space="0" w:color="auto"/>
            </w:tcBorders>
            <w:vAlign w:val="center"/>
          </w:tcPr>
          <w:p w14:paraId="0F2D6B8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73</w:t>
            </w:r>
          </w:p>
        </w:tc>
        <w:tc>
          <w:tcPr>
            <w:tcW w:w="1530" w:type="dxa"/>
            <w:tcBorders>
              <w:top w:val="single" w:sz="4" w:space="0" w:color="auto"/>
              <w:left w:val="single" w:sz="4" w:space="0" w:color="auto"/>
              <w:bottom w:val="single" w:sz="4" w:space="0" w:color="auto"/>
              <w:right w:val="single" w:sz="4" w:space="0" w:color="auto"/>
            </w:tcBorders>
            <w:vAlign w:val="center"/>
          </w:tcPr>
          <w:p w14:paraId="5C8346E7"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Moderate</w:t>
            </w:r>
          </w:p>
        </w:tc>
        <w:tc>
          <w:tcPr>
            <w:tcW w:w="900" w:type="dxa"/>
            <w:tcBorders>
              <w:top w:val="single" w:sz="4" w:space="0" w:color="auto"/>
              <w:left w:val="single" w:sz="4" w:space="0" w:color="auto"/>
              <w:bottom w:val="single" w:sz="4" w:space="0" w:color="auto"/>
              <w:right w:val="single" w:sz="4" w:space="0" w:color="auto"/>
            </w:tcBorders>
            <w:vAlign w:val="center"/>
          </w:tcPr>
          <w:p w14:paraId="3343E77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530" w:type="dxa"/>
            <w:tcBorders>
              <w:top w:val="single" w:sz="4" w:space="0" w:color="auto"/>
              <w:left w:val="single" w:sz="4" w:space="0" w:color="auto"/>
              <w:bottom w:val="single" w:sz="4" w:space="0" w:color="auto"/>
              <w:right w:val="single" w:sz="4" w:space="0" w:color="auto"/>
            </w:tcBorders>
            <w:vAlign w:val="center"/>
          </w:tcPr>
          <w:p w14:paraId="4F14322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vAlign w:val="center"/>
          </w:tcPr>
          <w:p w14:paraId="54D5AFA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508" w:type="dxa"/>
            <w:tcBorders>
              <w:top w:val="single" w:sz="4" w:space="0" w:color="auto"/>
              <w:left w:val="single" w:sz="4" w:space="0" w:color="auto"/>
              <w:bottom w:val="single" w:sz="4" w:space="0" w:color="auto"/>
              <w:right w:val="single" w:sz="4" w:space="0" w:color="auto"/>
            </w:tcBorders>
            <w:vAlign w:val="center"/>
          </w:tcPr>
          <w:p w14:paraId="24C17D0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8D2CFE" w14:paraId="5998A015" w14:textId="77777777" w:rsidTr="008D2CFE">
        <w:tc>
          <w:tcPr>
            <w:tcW w:w="2700" w:type="dxa"/>
            <w:tcBorders>
              <w:top w:val="single" w:sz="4" w:space="0" w:color="auto"/>
              <w:left w:val="single" w:sz="4" w:space="0" w:color="auto"/>
              <w:bottom w:val="single" w:sz="4" w:space="0" w:color="auto"/>
              <w:right w:val="single" w:sz="4" w:space="0" w:color="auto"/>
            </w:tcBorders>
            <w:vAlign w:val="center"/>
          </w:tcPr>
          <w:p w14:paraId="1CFE2475"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Cognition</w:t>
            </w:r>
          </w:p>
        </w:tc>
        <w:tc>
          <w:tcPr>
            <w:tcW w:w="900" w:type="dxa"/>
            <w:tcBorders>
              <w:top w:val="single" w:sz="4" w:space="0" w:color="auto"/>
              <w:left w:val="single" w:sz="4" w:space="0" w:color="auto"/>
              <w:bottom w:val="single" w:sz="4" w:space="0" w:color="auto"/>
              <w:right w:val="single" w:sz="4" w:space="0" w:color="auto"/>
            </w:tcBorders>
            <w:vAlign w:val="center"/>
          </w:tcPr>
          <w:p w14:paraId="5CC95BB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530" w:type="dxa"/>
            <w:tcBorders>
              <w:top w:val="single" w:sz="4" w:space="0" w:color="auto"/>
              <w:left w:val="single" w:sz="4" w:space="0" w:color="auto"/>
              <w:bottom w:val="single" w:sz="4" w:space="0" w:color="auto"/>
              <w:right w:val="single" w:sz="4" w:space="0" w:color="auto"/>
            </w:tcBorders>
            <w:vAlign w:val="center"/>
          </w:tcPr>
          <w:p w14:paraId="33D16D8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vAlign w:val="center"/>
          </w:tcPr>
          <w:p w14:paraId="046498C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530" w:type="dxa"/>
            <w:tcBorders>
              <w:top w:val="single" w:sz="4" w:space="0" w:color="auto"/>
              <w:left w:val="single" w:sz="4" w:space="0" w:color="auto"/>
              <w:bottom w:val="single" w:sz="4" w:space="0" w:color="auto"/>
              <w:right w:val="single" w:sz="4" w:space="0" w:color="auto"/>
            </w:tcBorders>
            <w:vAlign w:val="center"/>
          </w:tcPr>
          <w:p w14:paraId="22461357"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vAlign w:val="center"/>
          </w:tcPr>
          <w:p w14:paraId="7560AC8C"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1508" w:type="dxa"/>
            <w:tcBorders>
              <w:top w:val="single" w:sz="4" w:space="0" w:color="auto"/>
              <w:left w:val="single" w:sz="4" w:space="0" w:color="auto"/>
              <w:bottom w:val="single" w:sz="4" w:space="0" w:color="auto"/>
              <w:right w:val="single" w:sz="4" w:space="0" w:color="auto"/>
            </w:tcBorders>
            <w:vAlign w:val="center"/>
          </w:tcPr>
          <w:p w14:paraId="18C85CB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8D2CFE" w14:paraId="6F1289B8" w14:textId="77777777" w:rsidTr="008D2CFE">
        <w:tc>
          <w:tcPr>
            <w:tcW w:w="2700" w:type="dxa"/>
            <w:tcBorders>
              <w:top w:val="single" w:sz="4" w:space="0" w:color="auto"/>
              <w:left w:val="single" w:sz="4" w:space="0" w:color="auto"/>
              <w:bottom w:val="single" w:sz="4" w:space="0" w:color="auto"/>
              <w:right w:val="single" w:sz="4" w:space="0" w:color="auto"/>
            </w:tcBorders>
            <w:vAlign w:val="center"/>
          </w:tcPr>
          <w:p w14:paraId="4F421EC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Communication</w:t>
            </w:r>
          </w:p>
        </w:tc>
        <w:tc>
          <w:tcPr>
            <w:tcW w:w="900" w:type="dxa"/>
            <w:tcBorders>
              <w:top w:val="single" w:sz="4" w:space="0" w:color="auto"/>
              <w:left w:val="single" w:sz="4" w:space="0" w:color="auto"/>
              <w:bottom w:val="single" w:sz="4" w:space="0" w:color="auto"/>
              <w:right w:val="single" w:sz="4" w:space="0" w:color="auto"/>
            </w:tcBorders>
            <w:vAlign w:val="center"/>
          </w:tcPr>
          <w:p w14:paraId="36A4316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1530" w:type="dxa"/>
            <w:tcBorders>
              <w:top w:val="single" w:sz="4" w:space="0" w:color="auto"/>
              <w:left w:val="single" w:sz="4" w:space="0" w:color="auto"/>
              <w:bottom w:val="single" w:sz="4" w:space="0" w:color="auto"/>
              <w:right w:val="single" w:sz="4" w:space="0" w:color="auto"/>
            </w:tcBorders>
            <w:vAlign w:val="center"/>
          </w:tcPr>
          <w:p w14:paraId="54092113"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c>
          <w:tcPr>
            <w:tcW w:w="900" w:type="dxa"/>
            <w:tcBorders>
              <w:top w:val="single" w:sz="4" w:space="0" w:color="auto"/>
              <w:left w:val="single" w:sz="4" w:space="0" w:color="auto"/>
              <w:bottom w:val="single" w:sz="4" w:space="0" w:color="auto"/>
              <w:right w:val="single" w:sz="4" w:space="0" w:color="auto"/>
            </w:tcBorders>
            <w:vAlign w:val="center"/>
          </w:tcPr>
          <w:p w14:paraId="7D46C71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530" w:type="dxa"/>
            <w:tcBorders>
              <w:top w:val="single" w:sz="4" w:space="0" w:color="auto"/>
              <w:left w:val="single" w:sz="4" w:space="0" w:color="auto"/>
              <w:bottom w:val="single" w:sz="4" w:space="0" w:color="auto"/>
              <w:right w:val="single" w:sz="4" w:space="0" w:color="auto"/>
            </w:tcBorders>
            <w:vAlign w:val="center"/>
          </w:tcPr>
          <w:p w14:paraId="1F51B559"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vAlign w:val="center"/>
          </w:tcPr>
          <w:p w14:paraId="1CA6DD1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508" w:type="dxa"/>
            <w:tcBorders>
              <w:top w:val="single" w:sz="4" w:space="0" w:color="auto"/>
              <w:left w:val="single" w:sz="4" w:space="0" w:color="auto"/>
              <w:bottom w:val="single" w:sz="4" w:space="0" w:color="auto"/>
              <w:right w:val="single" w:sz="4" w:space="0" w:color="auto"/>
            </w:tcBorders>
            <w:vAlign w:val="center"/>
          </w:tcPr>
          <w:p w14:paraId="487C995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8D2CFE" w14:paraId="3067CC63" w14:textId="77777777" w:rsidTr="008D2CFE">
        <w:tc>
          <w:tcPr>
            <w:tcW w:w="2700" w:type="dxa"/>
            <w:tcBorders>
              <w:top w:val="single" w:sz="4" w:space="0" w:color="auto"/>
              <w:left w:val="single" w:sz="4" w:space="0" w:color="auto"/>
              <w:bottom w:val="single" w:sz="4" w:space="0" w:color="auto"/>
              <w:right w:val="single" w:sz="4" w:space="0" w:color="auto"/>
            </w:tcBorders>
            <w:vAlign w:val="center"/>
          </w:tcPr>
          <w:p w14:paraId="353A5B1E"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Motivation</w:t>
            </w:r>
          </w:p>
        </w:tc>
        <w:tc>
          <w:tcPr>
            <w:tcW w:w="900" w:type="dxa"/>
            <w:tcBorders>
              <w:top w:val="single" w:sz="4" w:space="0" w:color="auto"/>
              <w:left w:val="single" w:sz="4" w:space="0" w:color="auto"/>
              <w:bottom w:val="single" w:sz="4" w:space="0" w:color="auto"/>
              <w:right w:val="single" w:sz="4" w:space="0" w:color="auto"/>
            </w:tcBorders>
            <w:vAlign w:val="center"/>
          </w:tcPr>
          <w:p w14:paraId="1AC670B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1530" w:type="dxa"/>
            <w:tcBorders>
              <w:top w:val="single" w:sz="4" w:space="0" w:color="auto"/>
              <w:left w:val="single" w:sz="4" w:space="0" w:color="auto"/>
              <w:bottom w:val="single" w:sz="4" w:space="0" w:color="auto"/>
              <w:right w:val="single" w:sz="4" w:space="0" w:color="auto"/>
            </w:tcBorders>
            <w:vAlign w:val="center"/>
          </w:tcPr>
          <w:p w14:paraId="49DF7FD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vAlign w:val="center"/>
          </w:tcPr>
          <w:p w14:paraId="1E372C2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530" w:type="dxa"/>
            <w:tcBorders>
              <w:top w:val="single" w:sz="4" w:space="0" w:color="auto"/>
              <w:left w:val="single" w:sz="4" w:space="0" w:color="auto"/>
              <w:bottom w:val="single" w:sz="4" w:space="0" w:color="auto"/>
              <w:right w:val="single" w:sz="4" w:space="0" w:color="auto"/>
            </w:tcBorders>
            <w:vAlign w:val="center"/>
          </w:tcPr>
          <w:p w14:paraId="45A582A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vAlign w:val="center"/>
          </w:tcPr>
          <w:p w14:paraId="7990FF46"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c>
          <w:tcPr>
            <w:tcW w:w="1508" w:type="dxa"/>
            <w:tcBorders>
              <w:top w:val="single" w:sz="4" w:space="0" w:color="auto"/>
              <w:left w:val="single" w:sz="4" w:space="0" w:color="auto"/>
              <w:bottom w:val="single" w:sz="4" w:space="0" w:color="auto"/>
              <w:right w:val="single" w:sz="4" w:space="0" w:color="auto"/>
            </w:tcBorders>
            <w:vAlign w:val="center"/>
          </w:tcPr>
          <w:p w14:paraId="4A9E27C0"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8D2CFE" w14:paraId="126E13D2" w14:textId="77777777" w:rsidTr="008D2CFE">
        <w:tc>
          <w:tcPr>
            <w:tcW w:w="2700" w:type="dxa"/>
            <w:tcBorders>
              <w:top w:val="single" w:sz="4" w:space="0" w:color="auto"/>
              <w:left w:val="single" w:sz="4" w:space="0" w:color="auto"/>
              <w:bottom w:val="single" w:sz="4" w:space="0" w:color="auto"/>
              <w:right w:val="single" w:sz="4" w:space="0" w:color="auto"/>
            </w:tcBorders>
            <w:shd w:val="pct15" w:color="auto" w:fill="auto"/>
            <w:vAlign w:val="center"/>
          </w:tcPr>
          <w:p w14:paraId="1918D16D"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Restricted Interests</w:t>
            </w:r>
          </w:p>
          <w:p w14:paraId="682705CE"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Repetitive Behaviors</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3C16AD6B"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68</w:t>
            </w:r>
          </w:p>
        </w:tc>
        <w:tc>
          <w:tcPr>
            <w:tcW w:w="1530" w:type="dxa"/>
            <w:tcBorders>
              <w:top w:val="single" w:sz="4" w:space="0" w:color="auto"/>
              <w:left w:val="single" w:sz="4" w:space="0" w:color="auto"/>
              <w:bottom w:val="single" w:sz="4" w:space="0" w:color="auto"/>
              <w:right w:val="single" w:sz="4" w:space="0" w:color="auto"/>
            </w:tcBorders>
            <w:shd w:val="pct15" w:color="auto" w:fill="auto"/>
            <w:vAlign w:val="center"/>
          </w:tcPr>
          <w:p w14:paraId="4D07A5D5"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3971AC8E"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54</w:t>
            </w:r>
          </w:p>
        </w:tc>
        <w:tc>
          <w:tcPr>
            <w:tcW w:w="1530" w:type="dxa"/>
            <w:tcBorders>
              <w:top w:val="single" w:sz="4" w:space="0" w:color="auto"/>
              <w:left w:val="single" w:sz="4" w:space="0" w:color="auto"/>
              <w:bottom w:val="single" w:sz="4" w:space="0" w:color="auto"/>
              <w:right w:val="single" w:sz="4" w:space="0" w:color="auto"/>
            </w:tcBorders>
            <w:shd w:val="pct15" w:color="auto" w:fill="auto"/>
            <w:vAlign w:val="center"/>
          </w:tcPr>
          <w:p w14:paraId="58F584B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5DF09AF2"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65</w:t>
            </w:r>
          </w:p>
        </w:tc>
        <w:tc>
          <w:tcPr>
            <w:tcW w:w="1508" w:type="dxa"/>
            <w:tcBorders>
              <w:top w:val="single" w:sz="4" w:space="0" w:color="auto"/>
              <w:left w:val="single" w:sz="4" w:space="0" w:color="auto"/>
              <w:bottom w:val="single" w:sz="4" w:space="0" w:color="auto"/>
              <w:right w:val="single" w:sz="4" w:space="0" w:color="auto"/>
            </w:tcBorders>
            <w:shd w:val="pct15" w:color="auto" w:fill="auto"/>
            <w:vAlign w:val="center"/>
          </w:tcPr>
          <w:p w14:paraId="72752089"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Moderate</w:t>
            </w:r>
          </w:p>
        </w:tc>
      </w:tr>
      <w:tr w:rsidR="008D2CFE" w14:paraId="06BFB9A0" w14:textId="77777777" w:rsidTr="008D2CFE">
        <w:tc>
          <w:tcPr>
            <w:tcW w:w="2700" w:type="dxa"/>
            <w:tcBorders>
              <w:top w:val="single" w:sz="4" w:space="0" w:color="auto"/>
              <w:left w:val="single" w:sz="4" w:space="0" w:color="auto"/>
              <w:bottom w:val="single" w:sz="4" w:space="0" w:color="auto"/>
              <w:right w:val="single" w:sz="4" w:space="0" w:color="auto"/>
            </w:tcBorders>
            <w:shd w:val="pct15" w:color="auto" w:fill="auto"/>
            <w:vAlign w:val="center"/>
          </w:tcPr>
          <w:p w14:paraId="23FB1012"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71A43F8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64</w:t>
            </w:r>
          </w:p>
        </w:tc>
        <w:tc>
          <w:tcPr>
            <w:tcW w:w="1530" w:type="dxa"/>
            <w:tcBorders>
              <w:top w:val="single" w:sz="4" w:space="0" w:color="auto"/>
              <w:left w:val="single" w:sz="4" w:space="0" w:color="auto"/>
              <w:bottom w:val="single" w:sz="4" w:space="0" w:color="auto"/>
              <w:right w:val="single" w:sz="4" w:space="0" w:color="auto"/>
            </w:tcBorders>
            <w:shd w:val="pct15" w:color="auto" w:fill="auto"/>
            <w:vAlign w:val="center"/>
          </w:tcPr>
          <w:p w14:paraId="452618B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618E7234"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52</w:t>
            </w:r>
          </w:p>
        </w:tc>
        <w:tc>
          <w:tcPr>
            <w:tcW w:w="1530" w:type="dxa"/>
            <w:tcBorders>
              <w:top w:val="single" w:sz="4" w:space="0" w:color="auto"/>
              <w:left w:val="single" w:sz="4" w:space="0" w:color="auto"/>
              <w:bottom w:val="single" w:sz="4" w:space="0" w:color="auto"/>
              <w:right w:val="single" w:sz="4" w:space="0" w:color="auto"/>
            </w:tcBorders>
            <w:shd w:val="pct15" w:color="auto" w:fill="auto"/>
            <w:vAlign w:val="center"/>
          </w:tcPr>
          <w:p w14:paraId="30C0134D"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900" w:type="dxa"/>
            <w:tcBorders>
              <w:top w:val="single" w:sz="4" w:space="0" w:color="auto"/>
              <w:left w:val="single" w:sz="4" w:space="0" w:color="auto"/>
              <w:bottom w:val="single" w:sz="4" w:space="0" w:color="auto"/>
              <w:right w:val="single" w:sz="4" w:space="0" w:color="auto"/>
            </w:tcBorders>
            <w:shd w:val="pct15" w:color="auto" w:fill="auto"/>
            <w:vAlign w:val="center"/>
          </w:tcPr>
          <w:p w14:paraId="53B145B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62</w:t>
            </w:r>
          </w:p>
        </w:tc>
        <w:tc>
          <w:tcPr>
            <w:tcW w:w="1508" w:type="dxa"/>
            <w:tcBorders>
              <w:top w:val="single" w:sz="4" w:space="0" w:color="auto"/>
              <w:left w:val="single" w:sz="4" w:space="0" w:color="auto"/>
              <w:bottom w:val="single" w:sz="4" w:space="0" w:color="auto"/>
              <w:right w:val="single" w:sz="4" w:space="0" w:color="auto"/>
            </w:tcBorders>
            <w:shd w:val="pct15" w:color="auto" w:fill="auto"/>
            <w:vAlign w:val="center"/>
          </w:tcPr>
          <w:p w14:paraId="52CC680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r>
    </w:tbl>
    <w:p w14:paraId="0440E3E1"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Range for T</w:t>
      </w:r>
      <w:r>
        <w:rPr>
          <w:rFonts w:ascii="Arial" w:hAnsi="Arial" w:cs="Arial"/>
          <w:i/>
          <w:iCs/>
          <w:kern w:val="0"/>
          <w:sz w:val="22"/>
          <w:szCs w:val="22"/>
          <w:u w:val="single"/>
        </w:rPr>
        <w:t>&gt;</w:t>
      </w:r>
      <w:r>
        <w:rPr>
          <w:rFonts w:ascii="Arial" w:hAnsi="Arial" w:cs="Arial"/>
          <w:i/>
          <w:iCs/>
          <w:kern w:val="0"/>
          <w:sz w:val="22"/>
          <w:szCs w:val="22"/>
        </w:rPr>
        <w:t>60-65; Moderate Range for T</w:t>
      </w:r>
      <w:r>
        <w:rPr>
          <w:rFonts w:ascii="Arial" w:hAnsi="Arial" w:cs="Arial"/>
          <w:i/>
          <w:iCs/>
          <w:kern w:val="0"/>
          <w:sz w:val="22"/>
          <w:szCs w:val="22"/>
          <w:u w:val="single"/>
        </w:rPr>
        <w:t>&gt;</w:t>
      </w:r>
      <w:r>
        <w:rPr>
          <w:rFonts w:ascii="Arial" w:hAnsi="Arial" w:cs="Arial"/>
          <w:i/>
          <w:iCs/>
          <w:kern w:val="0"/>
          <w:sz w:val="22"/>
          <w:szCs w:val="22"/>
        </w:rPr>
        <w:t>66-75; Severe Range for T</w:t>
      </w:r>
      <w:r>
        <w:rPr>
          <w:rFonts w:ascii="Arial" w:hAnsi="Arial" w:cs="Arial"/>
          <w:i/>
          <w:iCs/>
          <w:kern w:val="0"/>
          <w:sz w:val="22"/>
          <w:szCs w:val="22"/>
          <w:u w:val="single"/>
        </w:rPr>
        <w:t>&gt;</w:t>
      </w:r>
      <w:r>
        <w:rPr>
          <w:rFonts w:ascii="Arial" w:hAnsi="Arial" w:cs="Arial"/>
          <w:i/>
          <w:iCs/>
          <w:kern w:val="0"/>
          <w:sz w:val="22"/>
          <w:szCs w:val="22"/>
        </w:rPr>
        <w:t>76</w:t>
      </w:r>
    </w:p>
    <w:p w14:paraId="4872DD6B"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79A531ED" w14:textId="2945D7CA"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Individual Achievement Test-</w:t>
      </w:r>
      <w:r w:rsidR="002E74F4">
        <w:rPr>
          <w:rFonts w:ascii="Arial" w:hAnsi="Arial" w:cs="Arial"/>
          <w:b/>
          <w:bCs/>
          <w:kern w:val="0"/>
          <w:sz w:val="22"/>
          <w:szCs w:val="22"/>
        </w:rPr>
        <w:t xml:space="preserve">4 </w:t>
      </w:r>
      <w:r>
        <w:rPr>
          <w:rFonts w:ascii="Arial" w:hAnsi="Arial" w:cs="Arial"/>
          <w:b/>
          <w:bCs/>
          <w:kern w:val="0"/>
          <w:sz w:val="22"/>
          <w:szCs w:val="22"/>
        </w:rPr>
        <w:t>(WIAT-4)</w:t>
      </w:r>
    </w:p>
    <w:tbl>
      <w:tblPr>
        <w:tblW w:w="0" w:type="auto"/>
        <w:tblInd w:w="-5" w:type="dxa"/>
        <w:tblLayout w:type="fixed"/>
        <w:tblCellMar>
          <w:left w:w="0" w:type="dxa"/>
          <w:right w:w="0" w:type="dxa"/>
        </w:tblCellMar>
        <w:tblLook w:val="0000" w:firstRow="0" w:lastRow="0" w:firstColumn="0" w:lastColumn="0" w:noHBand="0" w:noVBand="0"/>
      </w:tblPr>
      <w:tblGrid>
        <w:gridCol w:w="3288"/>
        <w:gridCol w:w="1497"/>
        <w:gridCol w:w="1497"/>
        <w:gridCol w:w="2058"/>
      </w:tblGrid>
      <w:tr w:rsidR="00BE244F" w14:paraId="2F8715EF"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51794C0E" w14:textId="77777777" w:rsidR="00BE244F" w:rsidRDefault="00BE244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Subtest</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356791C6" w14:textId="77777777" w:rsidR="00BE244F" w:rsidRDefault="00BE244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Standard Score</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615026DA" w14:textId="77777777" w:rsidR="00BE244F" w:rsidRDefault="00BE244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Percentile</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5AEF75CD" w14:textId="77777777" w:rsidR="00BE244F" w:rsidRDefault="00BE244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Range</w:t>
            </w:r>
          </w:p>
        </w:tc>
      </w:tr>
      <w:tr w:rsidR="00BE244F" w14:paraId="65F59BA9"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6C615135"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Reading</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6C7540DB"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62</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69461342"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0.6</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405DB500" w14:textId="111B321B" w:rsidR="00BE244F" w:rsidRDefault="006B63C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Very Low</w:t>
            </w:r>
          </w:p>
        </w:tc>
      </w:tr>
      <w:tr w:rsidR="00BE244F" w14:paraId="10F91206"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1A619A5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Word Reading </w:t>
            </w:r>
          </w:p>
        </w:tc>
        <w:tc>
          <w:tcPr>
            <w:tcW w:w="1497" w:type="dxa"/>
            <w:tcBorders>
              <w:top w:val="single" w:sz="4" w:space="0" w:color="auto"/>
              <w:left w:val="single" w:sz="4" w:space="0" w:color="auto"/>
              <w:bottom w:val="single" w:sz="4" w:space="0" w:color="auto"/>
              <w:right w:val="single" w:sz="4" w:space="0" w:color="auto"/>
            </w:tcBorders>
          </w:tcPr>
          <w:p w14:paraId="2D6B677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67</w:t>
            </w:r>
          </w:p>
        </w:tc>
        <w:tc>
          <w:tcPr>
            <w:tcW w:w="1497" w:type="dxa"/>
            <w:tcBorders>
              <w:top w:val="single" w:sz="4" w:space="0" w:color="auto"/>
              <w:left w:val="single" w:sz="4" w:space="0" w:color="auto"/>
              <w:bottom w:val="single" w:sz="4" w:space="0" w:color="auto"/>
              <w:right w:val="single" w:sz="4" w:space="0" w:color="auto"/>
            </w:tcBorders>
          </w:tcPr>
          <w:p w14:paraId="0C6DAC0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1</w:t>
            </w:r>
          </w:p>
        </w:tc>
        <w:tc>
          <w:tcPr>
            <w:tcW w:w="2058" w:type="dxa"/>
            <w:tcBorders>
              <w:top w:val="single" w:sz="4" w:space="0" w:color="auto"/>
              <w:left w:val="single" w:sz="4" w:space="0" w:color="auto"/>
              <w:bottom w:val="single" w:sz="4" w:space="0" w:color="auto"/>
              <w:right w:val="single" w:sz="4" w:space="0" w:color="auto"/>
            </w:tcBorders>
          </w:tcPr>
          <w:p w14:paraId="666D7A48" w14:textId="3B2A99F2"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r>
      <w:tr w:rsidR="00BE244F" w14:paraId="2036B517"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3E3518F1"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Reading Comprehension</w:t>
            </w:r>
          </w:p>
        </w:tc>
        <w:tc>
          <w:tcPr>
            <w:tcW w:w="1497" w:type="dxa"/>
            <w:tcBorders>
              <w:top w:val="single" w:sz="4" w:space="0" w:color="auto"/>
              <w:left w:val="single" w:sz="4" w:space="0" w:color="auto"/>
              <w:bottom w:val="single" w:sz="4" w:space="0" w:color="auto"/>
              <w:right w:val="single" w:sz="4" w:space="0" w:color="auto"/>
            </w:tcBorders>
          </w:tcPr>
          <w:p w14:paraId="160AA833"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57</w:t>
            </w:r>
          </w:p>
        </w:tc>
        <w:tc>
          <w:tcPr>
            <w:tcW w:w="1497" w:type="dxa"/>
            <w:tcBorders>
              <w:top w:val="single" w:sz="4" w:space="0" w:color="auto"/>
              <w:left w:val="single" w:sz="4" w:space="0" w:color="auto"/>
              <w:bottom w:val="single" w:sz="4" w:space="0" w:color="auto"/>
              <w:right w:val="single" w:sz="4" w:space="0" w:color="auto"/>
            </w:tcBorders>
          </w:tcPr>
          <w:p w14:paraId="31E36D6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0.2</w:t>
            </w:r>
          </w:p>
        </w:tc>
        <w:tc>
          <w:tcPr>
            <w:tcW w:w="2058" w:type="dxa"/>
            <w:tcBorders>
              <w:top w:val="single" w:sz="4" w:space="0" w:color="auto"/>
              <w:left w:val="single" w:sz="4" w:space="0" w:color="auto"/>
              <w:bottom w:val="single" w:sz="4" w:space="0" w:color="auto"/>
              <w:right w:val="single" w:sz="4" w:space="0" w:color="auto"/>
            </w:tcBorders>
          </w:tcPr>
          <w:p w14:paraId="7CE960E2" w14:textId="523564A0"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r>
      <w:tr w:rsidR="00BE244F" w14:paraId="1E3A1982"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6DCDF7EA"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Dyslexia Index</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11ACAD91"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62</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288B5A56"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0.6</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051553BC" w14:textId="01538407" w:rsidR="00BE244F" w:rsidRDefault="006B63C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Very Low</w:t>
            </w:r>
          </w:p>
        </w:tc>
      </w:tr>
      <w:tr w:rsidR="00BE244F" w14:paraId="0A7EF8EC"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35F14B45"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Phonemic Proficiency</w:t>
            </w:r>
          </w:p>
        </w:tc>
        <w:tc>
          <w:tcPr>
            <w:tcW w:w="1497" w:type="dxa"/>
            <w:tcBorders>
              <w:top w:val="single" w:sz="4" w:space="0" w:color="auto"/>
              <w:left w:val="single" w:sz="4" w:space="0" w:color="auto"/>
              <w:bottom w:val="single" w:sz="4" w:space="0" w:color="auto"/>
              <w:right w:val="single" w:sz="4" w:space="0" w:color="auto"/>
            </w:tcBorders>
          </w:tcPr>
          <w:p w14:paraId="04E17501"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63</w:t>
            </w:r>
          </w:p>
        </w:tc>
        <w:tc>
          <w:tcPr>
            <w:tcW w:w="1497" w:type="dxa"/>
            <w:tcBorders>
              <w:top w:val="single" w:sz="4" w:space="0" w:color="auto"/>
              <w:left w:val="single" w:sz="4" w:space="0" w:color="auto"/>
              <w:bottom w:val="single" w:sz="4" w:space="0" w:color="auto"/>
              <w:right w:val="single" w:sz="4" w:space="0" w:color="auto"/>
            </w:tcBorders>
          </w:tcPr>
          <w:p w14:paraId="5852602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0.7</w:t>
            </w:r>
          </w:p>
        </w:tc>
        <w:tc>
          <w:tcPr>
            <w:tcW w:w="2058" w:type="dxa"/>
            <w:tcBorders>
              <w:top w:val="single" w:sz="4" w:space="0" w:color="auto"/>
              <w:left w:val="single" w:sz="4" w:space="0" w:color="auto"/>
              <w:bottom w:val="single" w:sz="4" w:space="0" w:color="auto"/>
              <w:right w:val="single" w:sz="4" w:space="0" w:color="auto"/>
            </w:tcBorders>
          </w:tcPr>
          <w:p w14:paraId="6B3FD298" w14:textId="288D35C0"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r>
      <w:tr w:rsidR="00BE244F" w14:paraId="2E92EF96"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4420383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 xml:space="preserve">     Word Reading</w:t>
            </w:r>
          </w:p>
        </w:tc>
        <w:tc>
          <w:tcPr>
            <w:tcW w:w="1497" w:type="dxa"/>
            <w:tcBorders>
              <w:top w:val="single" w:sz="4" w:space="0" w:color="auto"/>
              <w:left w:val="single" w:sz="4" w:space="0" w:color="auto"/>
              <w:bottom w:val="single" w:sz="4" w:space="0" w:color="auto"/>
              <w:right w:val="single" w:sz="4" w:space="0" w:color="auto"/>
            </w:tcBorders>
          </w:tcPr>
          <w:p w14:paraId="2318B46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67</w:t>
            </w:r>
          </w:p>
        </w:tc>
        <w:tc>
          <w:tcPr>
            <w:tcW w:w="1497" w:type="dxa"/>
            <w:tcBorders>
              <w:top w:val="single" w:sz="4" w:space="0" w:color="auto"/>
              <w:left w:val="single" w:sz="4" w:space="0" w:color="auto"/>
              <w:bottom w:val="single" w:sz="4" w:space="0" w:color="auto"/>
              <w:right w:val="single" w:sz="4" w:space="0" w:color="auto"/>
            </w:tcBorders>
          </w:tcPr>
          <w:p w14:paraId="05CE806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1</w:t>
            </w:r>
          </w:p>
        </w:tc>
        <w:tc>
          <w:tcPr>
            <w:tcW w:w="2058" w:type="dxa"/>
            <w:tcBorders>
              <w:top w:val="single" w:sz="4" w:space="0" w:color="auto"/>
              <w:left w:val="single" w:sz="4" w:space="0" w:color="auto"/>
              <w:bottom w:val="single" w:sz="4" w:space="0" w:color="auto"/>
              <w:right w:val="single" w:sz="4" w:space="0" w:color="auto"/>
            </w:tcBorders>
          </w:tcPr>
          <w:p w14:paraId="5E20E235" w14:textId="4601B360"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r>
      <w:tr w:rsidR="00BE244F" w14:paraId="41D44320"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55FE0949"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Mathematics</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0DB70D6A"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75</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428A5175"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5</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4F63C6F3" w14:textId="6EB20165" w:rsidR="00BE244F" w:rsidRDefault="006B63C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Borderline</w:t>
            </w:r>
          </w:p>
        </w:tc>
      </w:tr>
      <w:tr w:rsidR="00BE244F" w14:paraId="04B0966A"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071FFD3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Math Problem Solving</w:t>
            </w:r>
          </w:p>
        </w:tc>
        <w:tc>
          <w:tcPr>
            <w:tcW w:w="1497" w:type="dxa"/>
            <w:tcBorders>
              <w:top w:val="single" w:sz="4" w:space="0" w:color="auto"/>
              <w:left w:val="single" w:sz="4" w:space="0" w:color="auto"/>
              <w:bottom w:val="single" w:sz="4" w:space="0" w:color="auto"/>
              <w:right w:val="single" w:sz="4" w:space="0" w:color="auto"/>
            </w:tcBorders>
          </w:tcPr>
          <w:p w14:paraId="7141F19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74</w:t>
            </w:r>
          </w:p>
        </w:tc>
        <w:tc>
          <w:tcPr>
            <w:tcW w:w="1497" w:type="dxa"/>
            <w:tcBorders>
              <w:top w:val="single" w:sz="4" w:space="0" w:color="auto"/>
              <w:left w:val="single" w:sz="4" w:space="0" w:color="auto"/>
              <w:bottom w:val="single" w:sz="4" w:space="0" w:color="auto"/>
              <w:right w:val="single" w:sz="4" w:space="0" w:color="auto"/>
            </w:tcBorders>
          </w:tcPr>
          <w:p w14:paraId="09DEC43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4</w:t>
            </w:r>
          </w:p>
        </w:tc>
        <w:tc>
          <w:tcPr>
            <w:tcW w:w="2058" w:type="dxa"/>
            <w:tcBorders>
              <w:top w:val="single" w:sz="4" w:space="0" w:color="auto"/>
              <w:left w:val="single" w:sz="4" w:space="0" w:color="auto"/>
              <w:bottom w:val="single" w:sz="4" w:space="0" w:color="auto"/>
              <w:right w:val="single" w:sz="4" w:space="0" w:color="auto"/>
            </w:tcBorders>
          </w:tcPr>
          <w:p w14:paraId="421A4407" w14:textId="3269A32B"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r>
      <w:tr w:rsidR="00BE244F" w14:paraId="39AAFFB1"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05871A2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Numerical Operations</w:t>
            </w:r>
          </w:p>
        </w:tc>
        <w:tc>
          <w:tcPr>
            <w:tcW w:w="1497" w:type="dxa"/>
            <w:tcBorders>
              <w:top w:val="single" w:sz="4" w:space="0" w:color="auto"/>
              <w:left w:val="single" w:sz="4" w:space="0" w:color="auto"/>
              <w:bottom w:val="single" w:sz="4" w:space="0" w:color="auto"/>
              <w:right w:val="single" w:sz="4" w:space="0" w:color="auto"/>
            </w:tcBorders>
          </w:tcPr>
          <w:p w14:paraId="2B02319E"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80</w:t>
            </w:r>
          </w:p>
        </w:tc>
        <w:tc>
          <w:tcPr>
            <w:tcW w:w="1497" w:type="dxa"/>
            <w:tcBorders>
              <w:top w:val="single" w:sz="4" w:space="0" w:color="auto"/>
              <w:left w:val="single" w:sz="4" w:space="0" w:color="auto"/>
              <w:bottom w:val="single" w:sz="4" w:space="0" w:color="auto"/>
              <w:right w:val="single" w:sz="4" w:space="0" w:color="auto"/>
            </w:tcBorders>
          </w:tcPr>
          <w:p w14:paraId="0E3634C5"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9</w:t>
            </w:r>
          </w:p>
        </w:tc>
        <w:tc>
          <w:tcPr>
            <w:tcW w:w="2058" w:type="dxa"/>
            <w:tcBorders>
              <w:top w:val="single" w:sz="4" w:space="0" w:color="auto"/>
              <w:left w:val="single" w:sz="4" w:space="0" w:color="auto"/>
              <w:bottom w:val="single" w:sz="4" w:space="0" w:color="auto"/>
              <w:right w:val="single" w:sz="4" w:space="0" w:color="auto"/>
            </w:tcBorders>
          </w:tcPr>
          <w:p w14:paraId="50933026"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r>
      <w:tr w:rsidR="00BE244F" w14:paraId="74729F98"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701FF3A1"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Math Fluency</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14D24886"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65</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6234F8D8"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1</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253B7134" w14:textId="4604030C" w:rsidR="00BE244F" w:rsidRDefault="006B63C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Very Low</w:t>
            </w:r>
          </w:p>
        </w:tc>
      </w:tr>
      <w:tr w:rsidR="00BE244F" w14:paraId="2BC7DD88"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FEFEFE"/>
          </w:tcPr>
          <w:p w14:paraId="6C6183E6"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Math Fluency- Addition</w:t>
            </w:r>
          </w:p>
        </w:tc>
        <w:tc>
          <w:tcPr>
            <w:tcW w:w="1497" w:type="dxa"/>
            <w:tcBorders>
              <w:top w:val="single" w:sz="4" w:space="0" w:color="auto"/>
              <w:left w:val="single" w:sz="4" w:space="0" w:color="auto"/>
              <w:bottom w:val="single" w:sz="4" w:space="0" w:color="auto"/>
              <w:right w:val="single" w:sz="4" w:space="0" w:color="auto"/>
            </w:tcBorders>
            <w:shd w:val="clear" w:color="auto" w:fill="FEFEFE"/>
          </w:tcPr>
          <w:p w14:paraId="740E0E28"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68</w:t>
            </w:r>
          </w:p>
        </w:tc>
        <w:tc>
          <w:tcPr>
            <w:tcW w:w="1497" w:type="dxa"/>
            <w:tcBorders>
              <w:top w:val="single" w:sz="4" w:space="0" w:color="auto"/>
              <w:left w:val="single" w:sz="4" w:space="0" w:color="auto"/>
              <w:bottom w:val="single" w:sz="4" w:space="0" w:color="auto"/>
              <w:right w:val="single" w:sz="4" w:space="0" w:color="auto"/>
            </w:tcBorders>
            <w:shd w:val="clear" w:color="auto" w:fill="FEFEFE"/>
          </w:tcPr>
          <w:p w14:paraId="5A41FB4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2</w:t>
            </w:r>
          </w:p>
        </w:tc>
        <w:tc>
          <w:tcPr>
            <w:tcW w:w="2058" w:type="dxa"/>
            <w:tcBorders>
              <w:top w:val="single" w:sz="4" w:space="0" w:color="auto"/>
              <w:left w:val="single" w:sz="4" w:space="0" w:color="auto"/>
              <w:bottom w:val="single" w:sz="4" w:space="0" w:color="auto"/>
              <w:right w:val="single" w:sz="4" w:space="0" w:color="auto"/>
            </w:tcBorders>
            <w:shd w:val="clear" w:color="auto" w:fill="FEFEFE"/>
          </w:tcPr>
          <w:p w14:paraId="3050EE04" w14:textId="481D6290"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r>
      <w:tr w:rsidR="00BE244F" w14:paraId="6A04FB20"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FEFEFE"/>
          </w:tcPr>
          <w:p w14:paraId="2D8A683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Math Fluency- Subtraction</w:t>
            </w:r>
          </w:p>
        </w:tc>
        <w:tc>
          <w:tcPr>
            <w:tcW w:w="1497" w:type="dxa"/>
            <w:tcBorders>
              <w:top w:val="single" w:sz="4" w:space="0" w:color="auto"/>
              <w:left w:val="single" w:sz="4" w:space="0" w:color="auto"/>
              <w:bottom w:val="single" w:sz="4" w:space="0" w:color="auto"/>
              <w:right w:val="single" w:sz="4" w:space="0" w:color="auto"/>
            </w:tcBorders>
            <w:shd w:val="clear" w:color="auto" w:fill="FEFEFE"/>
          </w:tcPr>
          <w:p w14:paraId="31CD26E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72</w:t>
            </w:r>
          </w:p>
        </w:tc>
        <w:tc>
          <w:tcPr>
            <w:tcW w:w="1497" w:type="dxa"/>
            <w:tcBorders>
              <w:top w:val="single" w:sz="4" w:space="0" w:color="auto"/>
              <w:left w:val="single" w:sz="4" w:space="0" w:color="auto"/>
              <w:bottom w:val="single" w:sz="4" w:space="0" w:color="auto"/>
              <w:right w:val="single" w:sz="4" w:space="0" w:color="auto"/>
            </w:tcBorders>
            <w:shd w:val="clear" w:color="auto" w:fill="FEFEFE"/>
          </w:tcPr>
          <w:p w14:paraId="265B323C"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3</w:t>
            </w:r>
          </w:p>
        </w:tc>
        <w:tc>
          <w:tcPr>
            <w:tcW w:w="2058" w:type="dxa"/>
            <w:tcBorders>
              <w:top w:val="single" w:sz="4" w:space="0" w:color="auto"/>
              <w:left w:val="single" w:sz="4" w:space="0" w:color="auto"/>
              <w:bottom w:val="single" w:sz="4" w:space="0" w:color="auto"/>
              <w:right w:val="single" w:sz="4" w:space="0" w:color="auto"/>
            </w:tcBorders>
            <w:shd w:val="clear" w:color="auto" w:fill="FEFEFE"/>
          </w:tcPr>
          <w:p w14:paraId="13A2DD00" w14:textId="7A5D3F23"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r>
      <w:tr w:rsidR="00BE244F" w14:paraId="2B1E95A3"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5C22E852"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Written Expression</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423768A2"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62B5D655"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74EC5FA8"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t>
            </w:r>
          </w:p>
        </w:tc>
      </w:tr>
      <w:tr w:rsidR="00BE244F" w14:paraId="712A64C3"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4F5F4D61"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Spelling</w:t>
            </w:r>
            <w:r>
              <w:rPr>
                <w:rFonts w:ascii="Arial" w:hAnsi="Arial" w:cs="Arial"/>
                <w:kern w:val="0"/>
                <w:sz w:val="22"/>
                <w:szCs w:val="22"/>
              </w:rPr>
              <w:tab/>
            </w:r>
          </w:p>
        </w:tc>
        <w:tc>
          <w:tcPr>
            <w:tcW w:w="1497" w:type="dxa"/>
            <w:tcBorders>
              <w:top w:val="single" w:sz="4" w:space="0" w:color="auto"/>
              <w:left w:val="single" w:sz="4" w:space="0" w:color="auto"/>
              <w:bottom w:val="single" w:sz="4" w:space="0" w:color="auto"/>
              <w:right w:val="single" w:sz="4" w:space="0" w:color="auto"/>
            </w:tcBorders>
          </w:tcPr>
          <w:p w14:paraId="162860C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72</w:t>
            </w:r>
          </w:p>
        </w:tc>
        <w:tc>
          <w:tcPr>
            <w:tcW w:w="1497" w:type="dxa"/>
            <w:tcBorders>
              <w:top w:val="single" w:sz="4" w:space="0" w:color="auto"/>
              <w:left w:val="single" w:sz="4" w:space="0" w:color="auto"/>
              <w:bottom w:val="single" w:sz="4" w:space="0" w:color="auto"/>
              <w:right w:val="single" w:sz="4" w:space="0" w:color="auto"/>
            </w:tcBorders>
          </w:tcPr>
          <w:p w14:paraId="261654CB"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3</w:t>
            </w:r>
          </w:p>
        </w:tc>
        <w:tc>
          <w:tcPr>
            <w:tcW w:w="2058" w:type="dxa"/>
            <w:tcBorders>
              <w:top w:val="single" w:sz="4" w:space="0" w:color="auto"/>
              <w:left w:val="single" w:sz="4" w:space="0" w:color="auto"/>
              <w:bottom w:val="single" w:sz="4" w:space="0" w:color="auto"/>
              <w:right w:val="single" w:sz="4" w:space="0" w:color="auto"/>
            </w:tcBorders>
          </w:tcPr>
          <w:p w14:paraId="41BFABB0" w14:textId="0E3A4EAD" w:rsidR="00BE244F" w:rsidRDefault="006B63C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r>
    </w:tbl>
    <w:p w14:paraId="02688747"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Standard Scores have a mean of 100 and a standard deviation of 15. </w:t>
      </w:r>
    </w:p>
    <w:p w14:paraId="7F1A5AC6" w14:textId="77777777" w:rsidR="00BE244F" w:rsidRDefault="00BE244F" w:rsidP="00BE244F">
      <w:pPr>
        <w:autoSpaceDE w:val="0"/>
        <w:autoSpaceDN w:val="0"/>
        <w:adjustRightInd w:val="0"/>
        <w:spacing w:after="0" w:line="240" w:lineRule="auto"/>
        <w:rPr>
          <w:rFonts w:ascii="Arial" w:hAnsi="Arial" w:cs="Arial"/>
          <w:i/>
          <w:iCs/>
          <w:kern w:val="0"/>
          <w:sz w:val="22"/>
          <w:szCs w:val="22"/>
        </w:rPr>
      </w:pPr>
    </w:p>
    <w:p w14:paraId="31194FAD" w14:textId="77777777" w:rsidR="00BE244F" w:rsidRDefault="00BE244F" w:rsidP="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Intelligence Scale for Children, Fifth Edition (WISC-V)</w:t>
      </w:r>
    </w:p>
    <w:tbl>
      <w:tblPr>
        <w:tblW w:w="0" w:type="auto"/>
        <w:tblInd w:w="-5" w:type="dxa"/>
        <w:tblLayout w:type="fixed"/>
        <w:tblCellMar>
          <w:left w:w="0" w:type="dxa"/>
          <w:right w:w="0" w:type="dxa"/>
        </w:tblCellMar>
        <w:tblLook w:val="0000" w:firstRow="0" w:lastRow="0" w:firstColumn="0" w:lastColumn="0" w:noHBand="0" w:noVBand="0"/>
      </w:tblPr>
      <w:tblGrid>
        <w:gridCol w:w="2765"/>
        <w:gridCol w:w="2740"/>
        <w:gridCol w:w="1620"/>
        <w:gridCol w:w="1922"/>
      </w:tblGrid>
      <w:tr w:rsidR="00BE244F" w14:paraId="747FBF56" w14:textId="77777777">
        <w:trPr>
          <w:trHeight w:val="28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33126010"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 and Index</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62FC12D6"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Scaled/Composite Score</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7B6B9174"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68B7F6B0"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BE244F" w14:paraId="74B63B3D"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63DC3AAE"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Comprehension</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12C4098B"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89</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05AED54B"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23</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1F394FC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BE244F" w14:paraId="2F25DF51"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0E0B8AF9"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Similarities</w:t>
            </w:r>
          </w:p>
        </w:tc>
        <w:tc>
          <w:tcPr>
            <w:tcW w:w="2740" w:type="dxa"/>
            <w:tcBorders>
              <w:top w:val="single" w:sz="4" w:space="0" w:color="auto"/>
              <w:left w:val="single" w:sz="4" w:space="0" w:color="auto"/>
              <w:bottom w:val="single" w:sz="4" w:space="0" w:color="auto"/>
              <w:right w:val="single" w:sz="4" w:space="0" w:color="auto"/>
            </w:tcBorders>
          </w:tcPr>
          <w:p w14:paraId="6BDF370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sz="4" w:space="0" w:color="auto"/>
              <w:left w:val="single" w:sz="4" w:space="0" w:color="auto"/>
              <w:bottom w:val="single" w:sz="4" w:space="0" w:color="auto"/>
              <w:right w:val="single" w:sz="4" w:space="0" w:color="auto"/>
            </w:tcBorders>
          </w:tcPr>
          <w:p w14:paraId="6D4E7602"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sz="4" w:space="0" w:color="auto"/>
              <w:left w:val="single" w:sz="4" w:space="0" w:color="auto"/>
              <w:bottom w:val="single" w:sz="4" w:space="0" w:color="auto"/>
              <w:right w:val="single" w:sz="4" w:space="0" w:color="auto"/>
            </w:tcBorders>
          </w:tcPr>
          <w:p w14:paraId="761217BF"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E244F" w14:paraId="2667A33A"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5AF4F3A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Vocabulary</w:t>
            </w:r>
          </w:p>
        </w:tc>
        <w:tc>
          <w:tcPr>
            <w:tcW w:w="2740" w:type="dxa"/>
            <w:tcBorders>
              <w:top w:val="single" w:sz="4" w:space="0" w:color="auto"/>
              <w:left w:val="single" w:sz="4" w:space="0" w:color="auto"/>
              <w:bottom w:val="single" w:sz="4" w:space="0" w:color="auto"/>
              <w:right w:val="single" w:sz="4" w:space="0" w:color="auto"/>
            </w:tcBorders>
          </w:tcPr>
          <w:p w14:paraId="0235181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sz="4" w:space="0" w:color="auto"/>
              <w:left w:val="single" w:sz="4" w:space="0" w:color="auto"/>
              <w:bottom w:val="single" w:sz="4" w:space="0" w:color="auto"/>
              <w:right w:val="single" w:sz="4" w:space="0" w:color="auto"/>
            </w:tcBorders>
          </w:tcPr>
          <w:p w14:paraId="49EA78A2"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sz="4" w:space="0" w:color="auto"/>
              <w:left w:val="single" w:sz="4" w:space="0" w:color="auto"/>
              <w:bottom w:val="single" w:sz="4" w:space="0" w:color="auto"/>
              <w:right w:val="single" w:sz="4" w:space="0" w:color="auto"/>
            </w:tcBorders>
          </w:tcPr>
          <w:p w14:paraId="4322BAD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E244F" w14:paraId="3437E24A"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70EDB3F8"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Visual Spatial</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6A1E315E"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89</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2358E22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23</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23E8C770"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BE244F" w14:paraId="1468CB06"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5EF0F91D"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Block Design</w:t>
            </w:r>
          </w:p>
        </w:tc>
        <w:tc>
          <w:tcPr>
            <w:tcW w:w="2740" w:type="dxa"/>
            <w:tcBorders>
              <w:top w:val="single" w:sz="4" w:space="0" w:color="auto"/>
              <w:left w:val="single" w:sz="4" w:space="0" w:color="auto"/>
              <w:bottom w:val="single" w:sz="4" w:space="0" w:color="auto"/>
              <w:right w:val="single" w:sz="4" w:space="0" w:color="auto"/>
            </w:tcBorders>
          </w:tcPr>
          <w:p w14:paraId="5D91AB4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c>
          <w:tcPr>
            <w:tcW w:w="1620" w:type="dxa"/>
            <w:tcBorders>
              <w:top w:val="single" w:sz="4" w:space="0" w:color="auto"/>
              <w:left w:val="single" w:sz="4" w:space="0" w:color="auto"/>
              <w:bottom w:val="single" w:sz="4" w:space="0" w:color="auto"/>
              <w:right w:val="single" w:sz="4" w:space="0" w:color="auto"/>
            </w:tcBorders>
          </w:tcPr>
          <w:p w14:paraId="386458D3"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16</w:t>
            </w:r>
          </w:p>
        </w:tc>
        <w:tc>
          <w:tcPr>
            <w:tcW w:w="1922" w:type="dxa"/>
            <w:tcBorders>
              <w:top w:val="single" w:sz="4" w:space="0" w:color="auto"/>
              <w:left w:val="single" w:sz="4" w:space="0" w:color="auto"/>
              <w:bottom w:val="single" w:sz="4" w:space="0" w:color="auto"/>
              <w:right w:val="single" w:sz="4" w:space="0" w:color="auto"/>
            </w:tcBorders>
          </w:tcPr>
          <w:p w14:paraId="7CB0598F"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E244F" w14:paraId="6F1CB549"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13415343"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Visual Puzzles</w:t>
            </w:r>
          </w:p>
        </w:tc>
        <w:tc>
          <w:tcPr>
            <w:tcW w:w="2740" w:type="dxa"/>
            <w:tcBorders>
              <w:top w:val="single" w:sz="4" w:space="0" w:color="auto"/>
              <w:left w:val="single" w:sz="4" w:space="0" w:color="auto"/>
              <w:bottom w:val="single" w:sz="4" w:space="0" w:color="auto"/>
              <w:right w:val="single" w:sz="4" w:space="0" w:color="auto"/>
            </w:tcBorders>
          </w:tcPr>
          <w:p w14:paraId="4C24000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sz="4" w:space="0" w:color="auto"/>
              <w:left w:val="single" w:sz="4" w:space="0" w:color="auto"/>
              <w:bottom w:val="single" w:sz="4" w:space="0" w:color="auto"/>
              <w:right w:val="single" w:sz="4" w:space="0" w:color="auto"/>
            </w:tcBorders>
          </w:tcPr>
          <w:p w14:paraId="1C2168A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sz="4" w:space="0" w:color="auto"/>
              <w:left w:val="single" w:sz="4" w:space="0" w:color="auto"/>
              <w:bottom w:val="single" w:sz="4" w:space="0" w:color="auto"/>
              <w:right w:val="single" w:sz="4" w:space="0" w:color="auto"/>
            </w:tcBorders>
          </w:tcPr>
          <w:p w14:paraId="48B8A848"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E244F" w14:paraId="07AF3CA1"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3B639746"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Fluid Reasoning</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76AF25AE"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79</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38456877"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59C57891" w14:textId="1D194182" w:rsidR="00BE244F" w:rsidRDefault="006B63C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BE244F" w14:paraId="32D34C3E"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68B599D1"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Matrix Reasoning</w:t>
            </w:r>
          </w:p>
        </w:tc>
        <w:tc>
          <w:tcPr>
            <w:tcW w:w="2740" w:type="dxa"/>
            <w:tcBorders>
              <w:top w:val="single" w:sz="4" w:space="0" w:color="auto"/>
              <w:left w:val="single" w:sz="4" w:space="0" w:color="auto"/>
              <w:bottom w:val="single" w:sz="4" w:space="0" w:color="auto"/>
              <w:right w:val="single" w:sz="4" w:space="0" w:color="auto"/>
            </w:tcBorders>
          </w:tcPr>
          <w:p w14:paraId="19DAE302"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620" w:type="dxa"/>
            <w:tcBorders>
              <w:top w:val="single" w:sz="4" w:space="0" w:color="auto"/>
              <w:left w:val="single" w:sz="4" w:space="0" w:color="auto"/>
              <w:bottom w:val="single" w:sz="4" w:space="0" w:color="auto"/>
              <w:right w:val="single" w:sz="4" w:space="0" w:color="auto"/>
            </w:tcBorders>
          </w:tcPr>
          <w:p w14:paraId="7D4395C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922" w:type="dxa"/>
            <w:tcBorders>
              <w:top w:val="single" w:sz="4" w:space="0" w:color="auto"/>
              <w:left w:val="single" w:sz="4" w:space="0" w:color="auto"/>
              <w:bottom w:val="single" w:sz="4" w:space="0" w:color="auto"/>
              <w:right w:val="single" w:sz="4" w:space="0" w:color="auto"/>
            </w:tcBorders>
          </w:tcPr>
          <w:p w14:paraId="24D5A2C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E244F" w14:paraId="00508902"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6F20C215"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Figure Weights</w:t>
            </w:r>
          </w:p>
        </w:tc>
        <w:tc>
          <w:tcPr>
            <w:tcW w:w="2740" w:type="dxa"/>
            <w:tcBorders>
              <w:top w:val="single" w:sz="4" w:space="0" w:color="auto"/>
              <w:left w:val="single" w:sz="4" w:space="0" w:color="auto"/>
              <w:bottom w:val="single" w:sz="4" w:space="0" w:color="auto"/>
              <w:right w:val="single" w:sz="4" w:space="0" w:color="auto"/>
            </w:tcBorders>
          </w:tcPr>
          <w:p w14:paraId="56C29E7B"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c>
          <w:tcPr>
            <w:tcW w:w="1620" w:type="dxa"/>
            <w:tcBorders>
              <w:top w:val="single" w:sz="4" w:space="0" w:color="auto"/>
              <w:left w:val="single" w:sz="4" w:space="0" w:color="auto"/>
              <w:bottom w:val="single" w:sz="4" w:space="0" w:color="auto"/>
              <w:right w:val="single" w:sz="4" w:space="0" w:color="auto"/>
            </w:tcBorders>
          </w:tcPr>
          <w:p w14:paraId="0346C27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c>
          <w:tcPr>
            <w:tcW w:w="1922" w:type="dxa"/>
            <w:tcBorders>
              <w:top w:val="single" w:sz="4" w:space="0" w:color="auto"/>
              <w:left w:val="single" w:sz="4" w:space="0" w:color="auto"/>
              <w:bottom w:val="single" w:sz="4" w:space="0" w:color="auto"/>
              <w:right w:val="single" w:sz="4" w:space="0" w:color="auto"/>
            </w:tcBorders>
          </w:tcPr>
          <w:p w14:paraId="4C9EB9F3"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E244F" w14:paraId="4D933762"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2CA4C128"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Working Memory</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4792F48C"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76</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6BBC7EFD"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3960B1D6" w14:textId="3BB6B075" w:rsidR="00BE244F" w:rsidRDefault="006B63C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BE244F" w14:paraId="10169472"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23C07FDF"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Digit Span</w:t>
            </w:r>
          </w:p>
        </w:tc>
        <w:tc>
          <w:tcPr>
            <w:tcW w:w="2740" w:type="dxa"/>
            <w:tcBorders>
              <w:top w:val="single" w:sz="4" w:space="0" w:color="auto"/>
              <w:left w:val="single" w:sz="4" w:space="0" w:color="auto"/>
              <w:bottom w:val="single" w:sz="4" w:space="0" w:color="auto"/>
              <w:right w:val="single" w:sz="4" w:space="0" w:color="auto"/>
            </w:tcBorders>
          </w:tcPr>
          <w:p w14:paraId="2AF65C9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620" w:type="dxa"/>
            <w:tcBorders>
              <w:top w:val="single" w:sz="4" w:space="0" w:color="auto"/>
              <w:left w:val="single" w:sz="4" w:space="0" w:color="auto"/>
              <w:bottom w:val="single" w:sz="4" w:space="0" w:color="auto"/>
              <w:right w:val="single" w:sz="4" w:space="0" w:color="auto"/>
            </w:tcBorders>
          </w:tcPr>
          <w:p w14:paraId="484BBB4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922" w:type="dxa"/>
            <w:tcBorders>
              <w:top w:val="single" w:sz="4" w:space="0" w:color="auto"/>
              <w:left w:val="single" w:sz="4" w:space="0" w:color="auto"/>
              <w:bottom w:val="single" w:sz="4" w:space="0" w:color="auto"/>
              <w:right w:val="single" w:sz="4" w:space="0" w:color="auto"/>
            </w:tcBorders>
          </w:tcPr>
          <w:p w14:paraId="1C5BFD71"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E244F" w14:paraId="14FD5EDB"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4D499C53"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Picture Span</w:t>
            </w:r>
          </w:p>
        </w:tc>
        <w:tc>
          <w:tcPr>
            <w:tcW w:w="2740" w:type="dxa"/>
            <w:tcBorders>
              <w:top w:val="single" w:sz="4" w:space="0" w:color="auto"/>
              <w:left w:val="single" w:sz="4" w:space="0" w:color="auto"/>
              <w:bottom w:val="single" w:sz="4" w:space="0" w:color="auto"/>
              <w:right w:val="single" w:sz="4" w:space="0" w:color="auto"/>
            </w:tcBorders>
          </w:tcPr>
          <w:p w14:paraId="1BFEFDD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620" w:type="dxa"/>
            <w:tcBorders>
              <w:top w:val="single" w:sz="4" w:space="0" w:color="auto"/>
              <w:left w:val="single" w:sz="4" w:space="0" w:color="auto"/>
              <w:bottom w:val="single" w:sz="4" w:space="0" w:color="auto"/>
              <w:right w:val="single" w:sz="4" w:space="0" w:color="auto"/>
            </w:tcBorders>
          </w:tcPr>
          <w:p w14:paraId="205DB55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922" w:type="dxa"/>
            <w:tcBorders>
              <w:top w:val="single" w:sz="4" w:space="0" w:color="auto"/>
              <w:left w:val="single" w:sz="4" w:space="0" w:color="auto"/>
              <w:bottom w:val="single" w:sz="4" w:space="0" w:color="auto"/>
              <w:right w:val="single" w:sz="4" w:space="0" w:color="auto"/>
            </w:tcBorders>
          </w:tcPr>
          <w:p w14:paraId="4603A5D3"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E244F" w14:paraId="6E5A09F0"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572CAACF"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Processing Speed</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67A1AA54"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86</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40103E45"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18</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4A31AA2B"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BE244F" w14:paraId="7D571AD8"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0F3C1F9F"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Coding</w:t>
            </w:r>
          </w:p>
        </w:tc>
        <w:tc>
          <w:tcPr>
            <w:tcW w:w="2740" w:type="dxa"/>
            <w:tcBorders>
              <w:top w:val="single" w:sz="4" w:space="0" w:color="auto"/>
              <w:left w:val="single" w:sz="4" w:space="0" w:color="auto"/>
              <w:bottom w:val="single" w:sz="4" w:space="0" w:color="auto"/>
              <w:right w:val="single" w:sz="4" w:space="0" w:color="auto"/>
            </w:tcBorders>
          </w:tcPr>
          <w:p w14:paraId="1095CBBD"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1620" w:type="dxa"/>
            <w:tcBorders>
              <w:top w:val="single" w:sz="4" w:space="0" w:color="auto"/>
              <w:left w:val="single" w:sz="4" w:space="0" w:color="auto"/>
              <w:bottom w:val="single" w:sz="4" w:space="0" w:color="auto"/>
              <w:right w:val="single" w:sz="4" w:space="0" w:color="auto"/>
            </w:tcBorders>
          </w:tcPr>
          <w:p w14:paraId="5DB5D53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922" w:type="dxa"/>
            <w:tcBorders>
              <w:top w:val="single" w:sz="4" w:space="0" w:color="auto"/>
              <w:left w:val="single" w:sz="4" w:space="0" w:color="auto"/>
              <w:bottom w:val="single" w:sz="4" w:space="0" w:color="auto"/>
              <w:right w:val="single" w:sz="4" w:space="0" w:color="auto"/>
            </w:tcBorders>
          </w:tcPr>
          <w:p w14:paraId="23C2A595"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E244F" w14:paraId="5BA5B0F2"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11ADC8E2" w14:textId="77777777" w:rsidR="00BE244F" w:rsidRDefault="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Symbol Search</w:t>
            </w:r>
          </w:p>
        </w:tc>
        <w:tc>
          <w:tcPr>
            <w:tcW w:w="2740" w:type="dxa"/>
            <w:tcBorders>
              <w:top w:val="single" w:sz="4" w:space="0" w:color="auto"/>
              <w:left w:val="single" w:sz="4" w:space="0" w:color="auto"/>
              <w:bottom w:val="single" w:sz="4" w:space="0" w:color="auto"/>
              <w:right w:val="single" w:sz="4" w:space="0" w:color="auto"/>
            </w:tcBorders>
          </w:tcPr>
          <w:p w14:paraId="530035AE"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sz="4" w:space="0" w:color="auto"/>
              <w:left w:val="single" w:sz="4" w:space="0" w:color="auto"/>
              <w:bottom w:val="single" w:sz="4" w:space="0" w:color="auto"/>
              <w:right w:val="single" w:sz="4" w:space="0" w:color="auto"/>
            </w:tcBorders>
          </w:tcPr>
          <w:p w14:paraId="4A183B2A"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sz="4" w:space="0" w:color="auto"/>
              <w:left w:val="single" w:sz="4" w:space="0" w:color="auto"/>
              <w:bottom w:val="single" w:sz="4" w:space="0" w:color="auto"/>
              <w:right w:val="single" w:sz="4" w:space="0" w:color="auto"/>
            </w:tcBorders>
          </w:tcPr>
          <w:p w14:paraId="1EA283C4" w14:textId="77777777" w:rsidR="00BE244F" w:rsidRDefault="00BE244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E244F" w14:paraId="2BE600CC"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7E821D56"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Full Scale IQ</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60AC5BE2"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4F4DDFD1"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79903249" w14:textId="0871DE44" w:rsidR="00BE244F" w:rsidRDefault="006B63C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BE244F" w14:paraId="4C2AF804"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31B969B4" w14:textId="77777777" w:rsidR="00BE244F" w:rsidRDefault="00BE244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General Ability Index</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3118DED5"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81</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22294CF3"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2579C944" w14:textId="77777777" w:rsidR="00BE244F" w:rsidRDefault="00BE244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bl>
    <w:p w14:paraId="277981C7" w14:textId="77777777" w:rsidR="00BE244F" w:rsidRDefault="00BE244F" w:rsidP="00BE244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14:paraId="7B747E57" w14:textId="77777777" w:rsidR="00BE244F" w:rsidRDefault="00BE244F" w:rsidP="00BE244F">
      <w:pPr>
        <w:autoSpaceDE w:val="0"/>
        <w:autoSpaceDN w:val="0"/>
        <w:adjustRightInd w:val="0"/>
        <w:spacing w:after="0" w:line="240" w:lineRule="auto"/>
        <w:rPr>
          <w:rFonts w:ascii="Arial" w:hAnsi="Arial" w:cs="Arial"/>
          <w:b/>
          <w:bCs/>
          <w:kern w:val="0"/>
          <w:sz w:val="22"/>
          <w:szCs w:val="22"/>
        </w:rPr>
      </w:pPr>
    </w:p>
    <w:p w14:paraId="3F1FC1A6" w14:textId="77777777" w:rsidR="00BE244F" w:rsidRDefault="00BE244F" w:rsidP="00BE244F">
      <w:pPr>
        <w:autoSpaceDE w:val="0"/>
        <w:autoSpaceDN w:val="0"/>
        <w:adjustRightInd w:val="0"/>
        <w:spacing w:after="0" w:line="240" w:lineRule="auto"/>
        <w:rPr>
          <w:rFonts w:ascii="Arial" w:hAnsi="Arial" w:cs="Arial"/>
          <w:b/>
          <w:bCs/>
          <w:color w:val="000000"/>
          <w:kern w:val="0"/>
          <w:sz w:val="22"/>
          <w:szCs w:val="22"/>
        </w:rPr>
      </w:pPr>
    </w:p>
    <w:p w14:paraId="4054C277"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14:paraId="0EB51BCF" w14:textId="77777777" w:rsidR="00BE244F" w:rsidRDefault="00BE244F" w:rsidP="00BE244F">
      <w:pPr>
        <w:autoSpaceDE w:val="0"/>
        <w:autoSpaceDN w:val="0"/>
        <w:adjustRightInd w:val="0"/>
        <w:spacing w:after="0" w:line="240" w:lineRule="auto"/>
        <w:jc w:val="center"/>
        <w:rPr>
          <w:rFonts w:ascii="Arial" w:hAnsi="Arial" w:cs="Arial"/>
          <w:kern w:val="0"/>
          <w:sz w:val="22"/>
          <w:szCs w:val="22"/>
        </w:rPr>
      </w:pPr>
    </w:p>
    <w:p w14:paraId="54F8A01A" w14:textId="77777777" w:rsidR="00BE244F" w:rsidRDefault="00BE244F" w:rsidP="00BE244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14:paraId="6122DF5C" w14:textId="77777777" w:rsidR="00BE244F" w:rsidRDefault="00BE244F" w:rsidP="00BE244F">
      <w:pPr>
        <w:autoSpaceDE w:val="0"/>
        <w:autoSpaceDN w:val="0"/>
        <w:adjustRightInd w:val="0"/>
        <w:spacing w:after="0" w:line="240" w:lineRule="auto"/>
        <w:rPr>
          <w:rFonts w:ascii="Arial" w:hAnsi="Arial" w:cs="Arial"/>
          <w:kern w:val="0"/>
          <w:sz w:val="22"/>
          <w:szCs w:val="22"/>
        </w:rPr>
      </w:pPr>
    </w:p>
    <w:p w14:paraId="11DFA511" w14:textId="77777777" w:rsidR="00BE244F" w:rsidRDefault="00BE244F" w:rsidP="00BE244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14:paraId="42542CE0" w14:textId="77777777" w:rsidR="006E28A6" w:rsidRDefault="006E28A6"/>
    <w:sectPr w:rsidR="006E28A6" w:rsidSect="00BE244F">
      <w:footerReference w:type="default" r:id="rId1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52982" w14:textId="77777777" w:rsidR="00BE244F" w:rsidRDefault="00BE244F" w:rsidP="00BE244F">
      <w:pPr>
        <w:spacing w:after="0" w:line="240" w:lineRule="auto"/>
      </w:pPr>
      <w:r>
        <w:separator/>
      </w:r>
    </w:p>
  </w:endnote>
  <w:endnote w:type="continuationSeparator" w:id="0">
    <w:p w14:paraId="7A28650B" w14:textId="77777777" w:rsidR="00BE244F" w:rsidRDefault="00BE244F" w:rsidP="00BE2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991380"/>
      <w:docPartObj>
        <w:docPartGallery w:val="Page Numbers (Bottom of Page)"/>
        <w:docPartUnique/>
      </w:docPartObj>
    </w:sdtPr>
    <w:sdtEndPr>
      <w:rPr>
        <w:noProof/>
      </w:rPr>
    </w:sdtEndPr>
    <w:sdtContent>
      <w:p w14:paraId="28A3D8D5" w14:textId="44C9BA3D" w:rsidR="00DC5569" w:rsidRDefault="00DC55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46C86B" w14:textId="77777777" w:rsidR="00BE244F" w:rsidRDefault="00BE2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62C2" w14:textId="77777777" w:rsidR="00BE244F" w:rsidRDefault="00BE244F" w:rsidP="00BE244F">
      <w:pPr>
        <w:spacing w:after="0" w:line="240" w:lineRule="auto"/>
      </w:pPr>
      <w:r>
        <w:separator/>
      </w:r>
    </w:p>
  </w:footnote>
  <w:footnote w:type="continuationSeparator" w:id="0">
    <w:p w14:paraId="2C4E00B7" w14:textId="77777777" w:rsidR="00BE244F" w:rsidRDefault="00BE244F" w:rsidP="00BE2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4CBE"/>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 w15:restartNumberingAfterBreak="0">
    <w:nsid w:val="314F7608"/>
    <w:multiLevelType w:val="hybridMultilevel"/>
    <w:tmpl w:val="FFFFFFFF"/>
    <w:lvl w:ilvl="0" w:tplc="FFFFFFFF">
      <w:start w:val="1"/>
      <w:numFmt w:val="bullet"/>
      <w:lvlText w:val="•"/>
      <w:lvlJc w:val="left"/>
      <w:pPr>
        <w:ind w:left="360" w:hanging="360"/>
      </w:pPr>
      <w:rPr>
        <w:rFonts w:ascii="Verdana" w:hAnsi="Verdana" w:cs="Verdana"/>
        <w:sz w:val="22"/>
        <w:szCs w:val="22"/>
      </w:rPr>
    </w:lvl>
    <w:lvl w:ilvl="1" w:tplc="FFFFFFFF">
      <w:start w:val="1"/>
      <w:numFmt w:val="bullet"/>
      <w:lvlText w:val="o"/>
      <w:lvlJc w:val="left"/>
      <w:pPr>
        <w:ind w:left="1080" w:hanging="360"/>
      </w:pPr>
      <w:rPr>
        <w:rFonts w:ascii="Courier New" w:hAnsi="Courier New" w:cs="Courier New"/>
        <w:sz w:val="22"/>
        <w:szCs w:val="22"/>
      </w:rPr>
    </w:lvl>
    <w:lvl w:ilvl="2" w:tplc="FFFFFFFF">
      <w:start w:val="1"/>
      <w:numFmt w:val="bullet"/>
      <w:lvlText w:val=""/>
      <w:lvlJc w:val="left"/>
      <w:pPr>
        <w:ind w:left="1800" w:hanging="360"/>
      </w:pPr>
      <w:rPr>
        <w:rFonts w:ascii="Wingdings" w:hAnsi="Wingdings" w:cs="Wingdings"/>
        <w:sz w:val="22"/>
        <w:szCs w:val="22"/>
      </w:rPr>
    </w:lvl>
    <w:lvl w:ilvl="3" w:tplc="FFFFFFFF">
      <w:start w:val="1"/>
      <w:numFmt w:val="bullet"/>
      <w:lvlText w:val=""/>
      <w:lvlJc w:val="left"/>
      <w:pPr>
        <w:ind w:left="2520" w:hanging="360"/>
      </w:pPr>
      <w:rPr>
        <w:rFonts w:ascii="Symbol" w:hAnsi="Symbol" w:cs="Symbol"/>
        <w:sz w:val="22"/>
        <w:szCs w:val="22"/>
      </w:rPr>
    </w:lvl>
    <w:lvl w:ilvl="4" w:tplc="FFFFFFFF">
      <w:start w:val="1"/>
      <w:numFmt w:val="bullet"/>
      <w:lvlText w:val="o"/>
      <w:lvlJc w:val="left"/>
      <w:pPr>
        <w:ind w:left="3240" w:hanging="360"/>
      </w:pPr>
      <w:rPr>
        <w:rFonts w:ascii="Courier New" w:hAnsi="Courier New" w:cs="Courier New"/>
        <w:sz w:val="22"/>
        <w:szCs w:val="22"/>
      </w:rPr>
    </w:lvl>
    <w:lvl w:ilvl="5" w:tplc="FFFFFFFF">
      <w:start w:val="1"/>
      <w:numFmt w:val="bullet"/>
      <w:lvlText w:val=""/>
      <w:lvlJc w:val="left"/>
      <w:pPr>
        <w:ind w:left="3960" w:hanging="360"/>
      </w:pPr>
      <w:rPr>
        <w:rFonts w:ascii="Wingdings" w:hAnsi="Wingdings" w:cs="Wingdings"/>
        <w:sz w:val="22"/>
        <w:szCs w:val="22"/>
      </w:rPr>
    </w:lvl>
    <w:lvl w:ilvl="6" w:tplc="FFFFFFFF">
      <w:start w:val="1"/>
      <w:numFmt w:val="bullet"/>
      <w:lvlText w:val=""/>
      <w:lvlJc w:val="left"/>
      <w:pPr>
        <w:ind w:left="4680" w:hanging="360"/>
      </w:pPr>
      <w:rPr>
        <w:rFonts w:ascii="Symbol" w:hAnsi="Symbol" w:cs="Symbol"/>
        <w:sz w:val="22"/>
        <w:szCs w:val="22"/>
      </w:rPr>
    </w:lvl>
    <w:lvl w:ilvl="7" w:tplc="FFFFFFFF">
      <w:start w:val="1"/>
      <w:numFmt w:val="bullet"/>
      <w:lvlText w:val="o"/>
      <w:lvlJc w:val="left"/>
      <w:pPr>
        <w:ind w:left="5400" w:hanging="360"/>
      </w:pPr>
      <w:rPr>
        <w:rFonts w:ascii="Courier New" w:hAnsi="Courier New" w:cs="Courier New"/>
        <w:sz w:val="22"/>
        <w:szCs w:val="22"/>
      </w:rPr>
    </w:lvl>
    <w:lvl w:ilvl="8" w:tplc="FFFFFFFF">
      <w:start w:val="1"/>
      <w:numFmt w:val="bullet"/>
      <w:lvlText w:val=""/>
      <w:lvlJc w:val="left"/>
      <w:pPr>
        <w:ind w:left="6120" w:hanging="360"/>
      </w:pPr>
      <w:rPr>
        <w:rFonts w:ascii="Wingdings" w:hAnsi="Wingdings" w:cs="Wingdings"/>
        <w:sz w:val="22"/>
        <w:szCs w:val="22"/>
      </w:rPr>
    </w:lvl>
  </w:abstractNum>
  <w:abstractNum w:abstractNumId="2" w15:restartNumberingAfterBreak="0">
    <w:nsid w:val="31F87164"/>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33012EAC"/>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4" w15:restartNumberingAfterBreak="0">
    <w:nsid w:val="39DC3F4B"/>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5" w15:restartNumberingAfterBreak="0">
    <w:nsid w:val="54D3DB66"/>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6" w15:restartNumberingAfterBreak="0">
    <w:nsid w:val="560C9276"/>
    <w:multiLevelType w:val="hybridMultilevel"/>
    <w:tmpl w:val="FFFFFFFF"/>
    <w:lvl w:ilvl="0" w:tplc="FFFFFFFF">
      <w:start w:val="1"/>
      <w:numFmt w:val="bullet"/>
      <w:lvlText w:val="•"/>
      <w:lvlJc w:val="left"/>
      <w:pPr>
        <w:ind w:left="360" w:hanging="360"/>
      </w:pPr>
      <w:rPr>
        <w:rFonts w:ascii="Verdana" w:hAnsi="Verdana" w:cs="Verdana"/>
        <w:sz w:val="22"/>
        <w:szCs w:val="22"/>
      </w:rPr>
    </w:lvl>
    <w:lvl w:ilvl="1" w:tplc="FFFFFFFF">
      <w:start w:val="1"/>
      <w:numFmt w:val="bullet"/>
      <w:lvlText w:val="o"/>
      <w:lvlJc w:val="left"/>
      <w:pPr>
        <w:ind w:left="1080" w:hanging="360"/>
      </w:pPr>
      <w:rPr>
        <w:rFonts w:ascii="Courier New" w:hAnsi="Courier New" w:cs="Courier New"/>
        <w:sz w:val="22"/>
        <w:szCs w:val="22"/>
      </w:rPr>
    </w:lvl>
    <w:lvl w:ilvl="2" w:tplc="FFFFFFFF">
      <w:start w:val="1"/>
      <w:numFmt w:val="bullet"/>
      <w:lvlText w:val=""/>
      <w:lvlJc w:val="left"/>
      <w:pPr>
        <w:ind w:left="1800" w:hanging="360"/>
      </w:pPr>
      <w:rPr>
        <w:rFonts w:ascii="Wingdings" w:hAnsi="Wingdings" w:cs="Wingdings"/>
        <w:sz w:val="22"/>
        <w:szCs w:val="22"/>
      </w:rPr>
    </w:lvl>
    <w:lvl w:ilvl="3" w:tplc="FFFFFFFF">
      <w:start w:val="1"/>
      <w:numFmt w:val="bullet"/>
      <w:lvlText w:val="•"/>
      <w:lvlJc w:val="left"/>
      <w:pPr>
        <w:ind w:left="2520" w:hanging="360"/>
      </w:pPr>
      <w:rPr>
        <w:rFonts w:ascii="Verdana" w:hAnsi="Verdana" w:cs="Verdana"/>
        <w:sz w:val="22"/>
        <w:szCs w:val="22"/>
      </w:rPr>
    </w:lvl>
    <w:lvl w:ilvl="4" w:tplc="FFFFFFFF">
      <w:start w:val="1"/>
      <w:numFmt w:val="bullet"/>
      <w:lvlText w:val="o"/>
      <w:lvlJc w:val="left"/>
      <w:pPr>
        <w:ind w:left="3240" w:hanging="360"/>
      </w:pPr>
      <w:rPr>
        <w:rFonts w:ascii="Courier New" w:hAnsi="Courier New" w:cs="Courier New"/>
        <w:sz w:val="22"/>
        <w:szCs w:val="22"/>
      </w:rPr>
    </w:lvl>
    <w:lvl w:ilvl="5" w:tplc="FFFFFFFF">
      <w:start w:val="1"/>
      <w:numFmt w:val="bullet"/>
      <w:lvlText w:val=""/>
      <w:lvlJc w:val="left"/>
      <w:pPr>
        <w:ind w:left="3960" w:hanging="360"/>
      </w:pPr>
      <w:rPr>
        <w:rFonts w:ascii="Wingdings" w:hAnsi="Wingdings" w:cs="Wingdings"/>
        <w:sz w:val="22"/>
        <w:szCs w:val="22"/>
      </w:rPr>
    </w:lvl>
    <w:lvl w:ilvl="6" w:tplc="FFFFFFFF">
      <w:start w:val="1"/>
      <w:numFmt w:val="bullet"/>
      <w:lvlText w:val=""/>
      <w:lvlJc w:val="left"/>
      <w:pPr>
        <w:ind w:left="4680" w:hanging="360"/>
      </w:pPr>
      <w:rPr>
        <w:rFonts w:ascii="Symbol" w:hAnsi="Symbol" w:cs="Symbol"/>
        <w:sz w:val="22"/>
        <w:szCs w:val="22"/>
      </w:rPr>
    </w:lvl>
    <w:lvl w:ilvl="7" w:tplc="FFFFFFFF">
      <w:start w:val="1"/>
      <w:numFmt w:val="bullet"/>
      <w:lvlText w:val="o"/>
      <w:lvlJc w:val="left"/>
      <w:pPr>
        <w:ind w:left="5400" w:hanging="360"/>
      </w:pPr>
      <w:rPr>
        <w:rFonts w:ascii="Courier New" w:hAnsi="Courier New" w:cs="Courier New"/>
        <w:sz w:val="22"/>
        <w:szCs w:val="22"/>
      </w:rPr>
    </w:lvl>
    <w:lvl w:ilvl="8" w:tplc="FFFFFFFF">
      <w:start w:val="1"/>
      <w:numFmt w:val="bullet"/>
      <w:lvlText w:val=""/>
      <w:lvlJc w:val="left"/>
      <w:pPr>
        <w:ind w:left="6120" w:hanging="360"/>
      </w:pPr>
      <w:rPr>
        <w:rFonts w:ascii="Wingdings" w:hAnsi="Wingdings" w:cs="Wingdings"/>
        <w:sz w:val="22"/>
        <w:szCs w:val="22"/>
      </w:rPr>
    </w:lvl>
  </w:abstractNum>
  <w:abstractNum w:abstractNumId="7" w15:restartNumberingAfterBreak="0">
    <w:nsid w:val="606D15CF"/>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abstractNum w:abstractNumId="8" w15:restartNumberingAfterBreak="0">
    <w:nsid w:val="6303951A"/>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num w:numId="1" w16cid:durableId="1916548134">
    <w:abstractNumId w:val="4"/>
  </w:num>
  <w:num w:numId="2" w16cid:durableId="1618290535">
    <w:abstractNumId w:val="2"/>
  </w:num>
  <w:num w:numId="3" w16cid:durableId="1393235458">
    <w:abstractNumId w:val="7"/>
  </w:num>
  <w:num w:numId="4" w16cid:durableId="2051419594">
    <w:abstractNumId w:val="0"/>
  </w:num>
  <w:num w:numId="5" w16cid:durableId="1309240885">
    <w:abstractNumId w:val="8"/>
  </w:num>
  <w:num w:numId="6" w16cid:durableId="745879405">
    <w:abstractNumId w:val="6"/>
  </w:num>
  <w:num w:numId="7" w16cid:durableId="349526985">
    <w:abstractNumId w:val="1"/>
  </w:num>
  <w:num w:numId="8" w16cid:durableId="68426792">
    <w:abstractNumId w:val="5"/>
  </w:num>
  <w:num w:numId="9" w16cid:durableId="1637099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4F"/>
    <w:rsid w:val="0000309C"/>
    <w:rsid w:val="000B139F"/>
    <w:rsid w:val="000D30BB"/>
    <w:rsid w:val="000F7DE0"/>
    <w:rsid w:val="00137384"/>
    <w:rsid w:val="00140C88"/>
    <w:rsid w:val="001E5B42"/>
    <w:rsid w:val="002150CD"/>
    <w:rsid w:val="0023187F"/>
    <w:rsid w:val="00295BCF"/>
    <w:rsid w:val="002E74F4"/>
    <w:rsid w:val="002F1D46"/>
    <w:rsid w:val="00315595"/>
    <w:rsid w:val="00394B95"/>
    <w:rsid w:val="003A2128"/>
    <w:rsid w:val="003B58AF"/>
    <w:rsid w:val="004109A7"/>
    <w:rsid w:val="0045156E"/>
    <w:rsid w:val="00482A33"/>
    <w:rsid w:val="00493DD5"/>
    <w:rsid w:val="004D5BE0"/>
    <w:rsid w:val="00530981"/>
    <w:rsid w:val="005571FA"/>
    <w:rsid w:val="00574D82"/>
    <w:rsid w:val="00617B0F"/>
    <w:rsid w:val="006656BE"/>
    <w:rsid w:val="006876FF"/>
    <w:rsid w:val="006B63CF"/>
    <w:rsid w:val="006B6410"/>
    <w:rsid w:val="006E28A6"/>
    <w:rsid w:val="007275F6"/>
    <w:rsid w:val="007476C1"/>
    <w:rsid w:val="007775E1"/>
    <w:rsid w:val="008D2CFE"/>
    <w:rsid w:val="008F2790"/>
    <w:rsid w:val="00910FC8"/>
    <w:rsid w:val="009742C4"/>
    <w:rsid w:val="00976F19"/>
    <w:rsid w:val="009C2666"/>
    <w:rsid w:val="009C4637"/>
    <w:rsid w:val="00A01541"/>
    <w:rsid w:val="00A4636D"/>
    <w:rsid w:val="00AB033A"/>
    <w:rsid w:val="00B450BC"/>
    <w:rsid w:val="00BC6FA7"/>
    <w:rsid w:val="00BE244F"/>
    <w:rsid w:val="00C0175F"/>
    <w:rsid w:val="00C67714"/>
    <w:rsid w:val="00CB3C48"/>
    <w:rsid w:val="00D054E7"/>
    <w:rsid w:val="00D3041A"/>
    <w:rsid w:val="00D465FB"/>
    <w:rsid w:val="00D7141A"/>
    <w:rsid w:val="00D815EE"/>
    <w:rsid w:val="00D906FA"/>
    <w:rsid w:val="00DB29B6"/>
    <w:rsid w:val="00DB456C"/>
    <w:rsid w:val="00DC5569"/>
    <w:rsid w:val="00DF6C4F"/>
    <w:rsid w:val="00E96AD0"/>
    <w:rsid w:val="00ED683F"/>
    <w:rsid w:val="00EF3ECB"/>
    <w:rsid w:val="00F14AF0"/>
    <w:rsid w:val="00F40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9807"/>
  <w15:chartTrackingRefBased/>
  <w15:docId w15:val="{D5571302-927E-4D23-8C3B-7B04B832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4F"/>
    <w:rPr>
      <w:rFonts w:eastAsiaTheme="majorEastAsia" w:cstheme="majorBidi"/>
      <w:color w:val="272727" w:themeColor="text1" w:themeTint="D8"/>
    </w:rPr>
  </w:style>
  <w:style w:type="paragraph" w:styleId="Title">
    <w:name w:val="Title"/>
    <w:basedOn w:val="Normal"/>
    <w:next w:val="Normal"/>
    <w:link w:val="TitleChar"/>
    <w:uiPriority w:val="10"/>
    <w:qFormat/>
    <w:rsid w:val="00BE2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4F"/>
    <w:pPr>
      <w:spacing w:before="160"/>
      <w:jc w:val="center"/>
    </w:pPr>
    <w:rPr>
      <w:i/>
      <w:iCs/>
      <w:color w:val="404040" w:themeColor="text1" w:themeTint="BF"/>
    </w:rPr>
  </w:style>
  <w:style w:type="character" w:customStyle="1" w:styleId="QuoteChar">
    <w:name w:val="Quote Char"/>
    <w:basedOn w:val="DefaultParagraphFont"/>
    <w:link w:val="Quote"/>
    <w:uiPriority w:val="29"/>
    <w:rsid w:val="00BE244F"/>
    <w:rPr>
      <w:i/>
      <w:iCs/>
      <w:color w:val="404040" w:themeColor="text1" w:themeTint="BF"/>
    </w:rPr>
  </w:style>
  <w:style w:type="paragraph" w:styleId="ListParagraph">
    <w:name w:val="List Paragraph"/>
    <w:basedOn w:val="Normal"/>
    <w:uiPriority w:val="34"/>
    <w:qFormat/>
    <w:rsid w:val="00BE244F"/>
    <w:pPr>
      <w:ind w:left="720"/>
      <w:contextualSpacing/>
    </w:pPr>
  </w:style>
  <w:style w:type="character" w:styleId="IntenseEmphasis">
    <w:name w:val="Intense Emphasis"/>
    <w:basedOn w:val="DefaultParagraphFont"/>
    <w:uiPriority w:val="21"/>
    <w:qFormat/>
    <w:rsid w:val="00BE244F"/>
    <w:rPr>
      <w:i/>
      <w:iCs/>
      <w:color w:val="0F4761" w:themeColor="accent1" w:themeShade="BF"/>
    </w:rPr>
  </w:style>
  <w:style w:type="paragraph" w:styleId="IntenseQuote">
    <w:name w:val="Intense Quote"/>
    <w:basedOn w:val="Normal"/>
    <w:next w:val="Normal"/>
    <w:link w:val="IntenseQuoteChar"/>
    <w:uiPriority w:val="30"/>
    <w:qFormat/>
    <w:rsid w:val="00BE2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4F"/>
    <w:rPr>
      <w:i/>
      <w:iCs/>
      <w:color w:val="0F4761" w:themeColor="accent1" w:themeShade="BF"/>
    </w:rPr>
  </w:style>
  <w:style w:type="character" w:styleId="IntenseReference">
    <w:name w:val="Intense Reference"/>
    <w:basedOn w:val="DefaultParagraphFont"/>
    <w:uiPriority w:val="32"/>
    <w:qFormat/>
    <w:rsid w:val="00BE244F"/>
    <w:rPr>
      <w:b/>
      <w:bCs/>
      <w:smallCaps/>
      <w:color w:val="0F4761" w:themeColor="accent1" w:themeShade="BF"/>
      <w:spacing w:val="5"/>
    </w:rPr>
  </w:style>
  <w:style w:type="paragraph" w:styleId="Header">
    <w:name w:val="header"/>
    <w:basedOn w:val="Normal"/>
    <w:link w:val="HeaderChar"/>
    <w:uiPriority w:val="99"/>
    <w:unhideWhenUsed/>
    <w:rsid w:val="00BE2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44F"/>
  </w:style>
  <w:style w:type="paragraph" w:styleId="Footer">
    <w:name w:val="footer"/>
    <w:basedOn w:val="Normal"/>
    <w:link w:val="FooterChar"/>
    <w:uiPriority w:val="99"/>
    <w:unhideWhenUsed/>
    <w:rsid w:val="00BE2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44F"/>
  </w:style>
  <w:style w:type="character" w:styleId="Hyperlink">
    <w:name w:val="Hyperlink"/>
    <w:basedOn w:val="DefaultParagraphFont"/>
    <w:uiPriority w:val="99"/>
    <w:unhideWhenUsed/>
    <w:rsid w:val="00B450BC"/>
    <w:rPr>
      <w:color w:val="467886" w:themeColor="hyperlink"/>
      <w:u w:val="single"/>
    </w:rPr>
  </w:style>
  <w:style w:type="character" w:styleId="UnresolvedMention">
    <w:name w:val="Unresolved Mention"/>
    <w:basedOn w:val="DefaultParagraphFont"/>
    <w:uiPriority w:val="99"/>
    <w:semiHidden/>
    <w:unhideWhenUsed/>
    <w:rsid w:val="00B45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FILESERVER04\R-DRIVE\Neuropsychology\Karen%20Powdrill\Reports%20to%20Dr.%20Page%20for%20Review\learn.khanacademy.org" TargetMode="External"/><Relationship Id="rId13" Type="http://schemas.openxmlformats.org/officeDocument/2006/relationships/hyperlink" Target="http://www.chadd.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rif.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adingrockets.or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readingraven.com" TargetMode="External"/><Relationship Id="rId4" Type="http://schemas.openxmlformats.org/officeDocument/2006/relationships/webSettings" Target="webSettings.xml"/><Relationship Id="rId9" Type="http://schemas.openxmlformats.org/officeDocument/2006/relationships/hyperlink" Target="http://www.quindew.com/free-reading-program-for-elementary"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25</Pages>
  <Words>11494</Words>
  <Characters>65521</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Unterberger, Jeffrey He/Him (AHN)</dc:creator>
  <cp:keywords/>
  <dc:description/>
  <cp:lastModifiedBy>Unterberger, Jeffrey He/Him (AHN)</cp:lastModifiedBy>
  <cp:revision>2</cp:revision>
  <cp:lastPrinted>2025-07-25T16:46:00Z</cp:lastPrinted>
  <dcterms:created xsi:type="dcterms:W3CDTF">2026-03-10T18:05:00Z</dcterms:created>
  <dcterms:modified xsi:type="dcterms:W3CDTF">2026-03-10T18:05:00Z</dcterms:modified>
</cp:coreProperties>
</file>