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[23] New TPC Benchmarks for Decision Support and Web Commerce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Meikel Poess, Chris Floyd (Oracle Corporation)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ACM SIGMOD Record, Vol. 29, No. 4, 2000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8페이지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(F) 벤치마크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TPC(Transaction Processing Performance Council) 벤치마크 중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TPC-H와 TPC-W</w:t>
      </w:r>
      <w:r>
        <w:rPr>
          <w:rFonts w:ascii="Noto Sans KR" w:cs="Noto Sans KR" w:eastAsia="Noto Sans KR" w:hAnsi="Noto Sans KR"/>
          <w:sz w:val="22"/>
          <w:szCs w:val="22"/>
        </w:rPr>
        <w:t xml:space="preserve">의 설계와 목적을 설명하는 기초 논문이다. 특히 TPC-H는 데이터 웨어하우스와 OLAP 시스템의 성능 비교를 위한 표준 벤치마크로, 실제 기업의 의사결정 지원(Decision Support) 쿼리를 모델링한다. Exqutor의 주요 실험이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 벤치마크를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하여 수행되기 때문에, 이 논문의 TPC-H 구조와 쿼리 설계를 이해하는 것이 실험 결과 해석의 필수 선행 조건이다. 벤치마크 설계의 정당성과 데이터베이스 성능 평가의 원칙을 이해하는 데 중요하다.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23.1 TPC와 벤치마크의 필요성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벤치마크가 필요한 이유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데이터베이스 벤더들이 마음대로 성능 주장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 (1990년대):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Oracle: "우리 DB가 가장 빠르다"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SQL Server: "우리가 더 빠르다"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PostgreSQL: "우리가 최고다"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증거?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각자 자신에게 유리한 테스트만 수행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다른 DB와 비교하지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테스트 조건을 공개하지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구매자는 어떤 DB가 실제로 좋은지 알 수 없음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성능 비교가 "입씨름" 수준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TPC의 역할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 (Transaction Processing Performance Council):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- 1988년 설립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벤더 중립적 비영리 조직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주요 DB 벤더 (Oracle, IBM, Microsoft 등) 참여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"공정하고 재현 가능한 성능 벤치마크 제정"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원칙: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실세계 워크로드를 모델링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모든 벤더에게 동일한 조건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결과와 테스트 방법 공개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4. 독립적인 감시자(auditor)가 검증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23.2 TPC-H 벤치마크 설계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목표와 시나리오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목표: OLAP 시스템의 의사결정 지원 성능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시나리오: 국제 도매업(wholesale distributor) 환경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여러 국가에서 상품 공급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여러 공급자의 상품 구매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고객들의 다양한 주문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복잡한 분석 쿼리로 비즈니스 인사이트 도출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데이터베이스 스키마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8개 테이블의 관계: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nation ──── region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supplier 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partsupp ──── part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(외래키)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customer 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orders ────── lineitem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구조: 스타 스키마(Star Schema)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중심: 사실 테이블 (orders, lineitem)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주변: 차원 테이블 (customer, supplier, part, nation, region)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 테이블의 역할: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테이블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행 수 (SF=1)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nation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25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국가 정보 (정적)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region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지역 정보 (정적)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part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200K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상품 정보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supplier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10K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공급자 정보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partsupp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800K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상품-공급자 관계 (가격, 재고)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customer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150K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고객 정보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orders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1.5M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주문 정보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lineitem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6M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주문 라인 아이템 (가장 큼)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Scale Factor (SF) — 크기 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 (1GB):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lineitem: ~600만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 (10GB):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lineitem: ~6,000만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SF=100 (100GB):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lineitem: ~6억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SF=1000 (1TB):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lineitem: ~60억 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벤더들이 자신의 능력에 맞게 선택하여 테스트 가능.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 생성 및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특성: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고의적으로 "현실 같은" 특성 포함: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데이터 분포가 균일하지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어떤 국가의 주문이 많음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어떤 상품이 인기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통계 기반 최적화를 실제처럼 시뮬레이션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외래키 참조 완정성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orders의 고객 ID는 반드시 customers 테이블에 존재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현실의 정규화된 데이터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날짜 범위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orders의 주문 날짜: 1992년 1월 ~ 1998년 12월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시계열 분석 쿼리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23.3 TPC-H의 22개 쿼리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쿼리의 특징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요구사항: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- 22개의 SQL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실세계 비즈니스 문제를 모델링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다양한 SQL 기능 활용 (JOIN, GROUP BY, 서브쿼리, 집계 등)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정답이 미리 계산됨 (벤치마크 유효성 검증)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대표적인 쿼리들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Q1: 가격 책정 요약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배송 날짜별 할인, 세금, 수량 통계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l_returnflag, l_linestatus,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SUM(l_quantity) AS sum_qty,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SUM(l_extendedprice) AS sum_base_price,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SUM(l_extendedprice * (1 - l_discount)) AS sum_disc_price,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COUNT(*) AS count_order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lineitem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l_shipdate &lt;= DATE '1998-12-01' - INTERVAL '90' DAY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l_returnflag, l_linestatus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l_returnflag, l_linestatus;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특징: 간단한 테이블 스캔 + 집계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Q3: 배송 우선순위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미배송 주문 중 매출 상위 조회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l_orderkey, SUM(l_extendedprice * (1 - l_discount)) AS revenue,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o_orderdate, o_shippriority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customer, orders, lineitem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c_mktsegment = 'BUILDING'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c_custkey = o_custkey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l_orderkey = o_orderkey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o_orderdate &lt; DATE '1995-03-15'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l_shipdate &gt; DATE '1995-03-15'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l_orderkey, o_orderdate, o_shippriority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revenue DESC, o_orderdate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특징: 3개 테이블 조인 + 필터 + 집계 + 정렬 + LIMIT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Q5: 지역별 공급자 매출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특정 지역의 공급자별 매출 합계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n_name, SUM(l_extendedprice * (1 - l_discount)) AS revenue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customer, orders, lineitem, supplier, nation, region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c_custkey = o_custkey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l_orderkey = o_orderkey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l_suppkey = s_suppkey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c_nationkey = s_nationkey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s_nationkey = n_nationkey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n_regionkey = r_regionkey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r_name = 'ASIA'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o_orderdate &gt;= DATE '1994-01-01'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o_orderdate &lt; DATE '1995-01-01'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n_name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revenue DESC;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특징: 6개 테이블 조인 (복잡함)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Q8: 국가별 시장 점유율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특정 상품의 국가별 매출과 시장 점유율 추적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o_year, SUM(CASE WHEN nation = 'BRAZIL' THEN volume ELSE 0 END)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/ SUM(volume) AS mkt_share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EXTRACT(YEAR FROM o_orderdate) AS o_year,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l_extendedprice * (1 - l_discount) AS volume,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n2.n_name AS nation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FROM part, supplier, lineitem, orders, customer, nation n1, nation n2, region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p_partkey = l_partkey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s_suppkey = l_suppkey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l_orderkey = o_orderkey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o_custkey = c_custkey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c_nationkey = n1.n_nationkey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n1.n_regionkey = r_regionkey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r_name = 'AMERICA'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s_nationkey = n2.n_nationkey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o_orderdate BETWEEN DATE '1995-01-01' AND DATE '1996-12-31'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AND p_type = 'ECONOMY ANODIZED STEEL'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AS all_nations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o_year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o_year;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특징: 중첩 서브쿼리, 8개 테이블 조인, CASE 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쿼리 복잡도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간단한 쿼리 (조인 ≤ 2):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Q1, Q6, Q14, Q16 (선택도 필터링 + 집계)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중간 쿼리 (조인 3~5):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Q3, Q4, Q5, Q7, Q10, Q12, Q13 (비즈니스 로직 분석)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복잡한 쿼리 (조인 ≥ 6, 서브쿼리 있음):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Q8, Q9, Q11, Q18, Q21, Q22 (다차원 분석)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23.4 성능 평가 방법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측정 지표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 시간 (Execution Time):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쿼리의 최초 수행 시간 측정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(데이터 캐시 효과 배제하기 위해 초기 워밍업 후 수행)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처리량 (Throughput):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복수의 쿼리를 동시에 실행할 때 초당 처리 건수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(멀티 사용자 환경 시뮬레이션)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가격/성능 비율 (Price/Performance):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시스템 비용 / 성능 = $K / (처리량)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$100,000 / 1000 QPS = $100/QPS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재현 가능성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벤치마크의 목적: 공정한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재현 조건: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하드웨어: 동일 모델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소프트웨어: DB 버전, OS, 컴파일러 공개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데이터: 표준 데이터 생성 도구로 동일 데이터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4. 튜닝: 각 벤더가 최적 설정으로 조정 (공정함)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5. 검증: 독립적 감시자가 감시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다른 벤더도 같은 환경에서 재테스트 가능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결과 신뢰성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23.5 Exqutor의 TPC-H 확장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어떻게 확장했나?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TPC-H의 원본 스키마를 수정하지 않고,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부분 테이블에 임베딩 컬럼을 추가</w:t>
      </w:r>
      <w:r>
        <w:rPr>
          <w:rFonts w:ascii="Noto Sans KR" w:cs="Noto Sans KR" w:eastAsia="Noto Sans KR" w:hAnsi="Noto Sans KR"/>
          <w:sz w:val="22"/>
          <w:szCs w:val="22"/>
        </w:rPr>
        <w:t xml:space="preserve">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 TPC-H: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CREATE TABLE part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p_partkey INT PRIMARY KEY,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p_name VARCHAR(55),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p_mfgr VARCHAR(25),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p_brand VARCHAR(10),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확장: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CREATE TABLE part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p_partkey INT PRIMARY KEY,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p_name VARCHAR(55),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p_mfgr VARCHAR(25),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p_brand VARCHAR(10),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...,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p_embedding FLOAT8[] -- ★ 추가됨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소스: 상품 이름(p_name)의 텍스트 임베딩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차원: 1536D (OpenAI의 text-embedding-3-small 모델)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생성 방식: SBERT (문장 임베딩) 기반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의미: 유사한 상품명은 벡터 공간에서 가까움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"High-grade Brass Cable" → [0.1, 0.2, 0.5,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"Premium Copper Wire" → [0.12, 0.21, 0.48, ...] (가까움)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"Plastic Bucket" → [0.9, 0.1, 0.05, ...] (멀음)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확장된 쿼리들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원본 TPC-H의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8개 쿼리를 VAQ로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 (배송 우선순위) → Q3-VAQ: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... AND p_embedding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Q5 (지역별 매출) → Q5-VAQ: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... AND p_embedding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Q8 (시장 점유율) → Q8-VAQ: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... AND p_embedding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Q9, Q10, Q11, Q12, Q20: 유사하게 확장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 예시 (Q20-VAQ):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원본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s.s_name, s.s_address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supplier s, nation 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s.s_nationkey = n.n_nationkey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n.n_name = 'CANADA'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s.s_suppkey IN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ps.ps_suppkey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FROM partsupp ps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ps.ps_partkey IN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SELECT p.p_partkey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FROM part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WHERE p.p_type = 'ECONOMY'  -- 단순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Exqutor 확장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s.s_name, s.s_address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supplier s, nation 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s.s_nationkey = n.n_nationkey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n.n_name = 'CANADA'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s.s_suppkey IN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ps.ps_suppkey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FROM partsupp ps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WHERE ps.ps_partkey IN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SELECT p.p_partkey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FROM part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WHERE p.p_embedding &lt;-&gt; query_vec &lt; 0.5  -- ★ 벡터 조건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23.6 Exqutor 실험 결과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Scale 별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 (Scale Factor) = 테이블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 (1GB, lineitem 600만 행):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(기본): 0.5초 ~ 5초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+ Exqutor: 0.05초 ~ 0.5초 (5~10배 향상)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 (10GB, lineitem 6,000만 행):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(기본): 5초 ~ 50초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+ Exqutor: 0.5초 ~ 5초 (10~20배 향상)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SF=100 (100GB, lineitem 6억 행):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(기본): 50초 ~ 500초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+ Exqutor: 5초 ~ 50초 (10~50배 향상)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쿼리별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Q3-VAQ (3개 테이블 조인):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향상도: 8.7배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Q5-VAQ (6개 테이블 조인):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향상도: 15.2배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Q8-VAQ (8개 테이블 조인, 서브쿼리 있음):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향상도: 48.9배 (★ 최대)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Q20-VAQ (복잡한 중첩 서브쿼리):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향상도: 37.5배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패턴: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테이블이 많을수록, 서브쿼리가 있을수록 향상도가 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원인: 카디널리티 오추정의 영향이 누적되기 때문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- 3개 테이블: 오추정 영향 작음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- 6개 테이블: 오추정이 조인 순서 결정에 큰 영향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- 8개 이상: 오추정으로 인한 계획 오류가 극단적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23.7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TPC-H의 가치: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표준화된 벤치마크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DB가 같은 조건에서 비교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결과도 재현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현실적 워크로드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도매업이라는 실제 비즈니스 시나리오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실무자들이 공감하는 분석 쿼리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점진적 복잡도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Q1처럼 간단한 것부터 Q21처럼 복잡한 것까지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다양한 상황에서의 효과를 검증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선택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다른 벤치마크도 있는데: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TPCH: 사실상의 산업 표준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TPCDS: 더 복잡 (나중에 추가 실험)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SPECjbb: Java 벤치마크 (DB 아님)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Yahoo Cloud Serving Benchmark: 클라우드 (쿼리 단순)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공신력 높음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학계와 업계 모두에서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확장 가능 (임베딩 추가 용이)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결과 비교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임베딩 추가의 인위성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상품명(p_name)의 임베딩을 추가했다: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현실의 TPC-H 사용자는 상품명에 기반한 벡터 검색을 실제로 하는가?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아니면 카테고리, 가격 범위 같은 구조화된 필터를 더 많이 사용하는가?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벤치마크의 신뢰성이 떨어질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쿼리 선택의 편향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8개 확장 쿼리 선택이 임의적일 수 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왜 Q1, Q2, Q4는 제외했나?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Q6, Q7, Q9 같은 쿼리는 어떤가?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다른 선택지가 다른 결과를 낼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Scale Factor의 한계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 기준: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SF=100이 "큰 벤치마크"로 간주됨 (100GB)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최신 데이터 웨어하우스: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테라바이트 규모 (1000배)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페타바이트도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SF=100 결과가 실제 프로덕션 환경을 대표하는가?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 벡터 검색의 임계값 설정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쿼리에서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p_embedding &lt;-&gt; query_vec &lt; 0.5</w:t>
      </w:r>
      <w:r>
        <w:rPr>
          <w:rFonts w:ascii="Noto Sans KR" w:cs="Noto Sans KR" w:eastAsia="Noto Sans KR" w:hAnsi="Noto Sans KR"/>
          <w:sz w:val="22"/>
          <w:szCs w:val="22"/>
        </w:rPr>
        <w:t xml:space="preserve">를 사용: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임계값(0.5)이 현실적인가?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다른 임계값에서는 결과가 어떻게 변하는가?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선택도가 크게 달라질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 캐시 효과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벤치마크 실행 시 OS 캐시, DB 버퍼 풀이 데이터를 캐싱할 수 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초기 실행: 디스크 I/O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후속 실행: 캐시에서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어느 시점의 성능을 측정해야 하는가?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콜드 캐시 (현실적): 첫 실행 성능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핫 캐시 (최적): 반복 실행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 병렬화의 영향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DB는 쿼리 병렬화를 지원한다: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개선이 병렬화와 상호작용하는가?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스레드 vs 멀티 스레드 성능이 다를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2026-03-12T10:03:35.214Z</dcterms:created>
  <dcterms:modified xsi:type="dcterms:W3CDTF">2026-03-12T10:03:35.214Z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