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[34] Redis: for vector database 총정리</w:t>
      </w:r>
    </w:p>
    <w:p>
      <w:pPr>
        <w:keepNext w:val="false"/>
        <w:keepLines w:val="false"/>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Redis Labs (현 Redis)</w:t>
      </w:r>
    </w:p>
    <w:p>
      <w:pPr>
        <w:keepNext w:val="false"/>
        <w:keepLines w:val="false"/>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인메모리 데이터 저장소의 벡터 검색 모듈</w:t>
      </w:r>
    </w:p>
    <w:p>
      <w:pPr>
        <w:keepNext w:val="false"/>
        <w:keepLines w:val="false"/>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https://redis.io/</w:t>
      </w:r>
    </w:p>
    <w:p>
      <w:pPr>
        <w:keepNext w:val="false"/>
        <w:keepLines w:val="false"/>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Redis는 초고속 인메모리 데이터 구조 저장소로서, RedisVectorDB 모듈과 RediSearch의 벡터 기능을 통해 벡터 검색 능력을 갖추고 있다. Redis의 핵심 강점은 극도로 빠른 응답 시간(서브 밀리초)과 높은 처리량(초당 수백만 작업)이다. 캐싱, 세션 저장소로 널리 사용되는 Redis의 신뢰성과 생태계를 활용하면서, 벡터 검색이 필요한 실시간 애플리케이션에 완벽하게 맞다. Redis의 벡터 검색 기능은 Pinecone이나 Milvus 같은 전문 벡터 DB에 비해 배포가 간단하고, 기존 Redis 사용자들에게는 추가 인프라 없이 벡터 검색을 추가할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34.1 주요 문제점과 Redis의 위치</w:t>
      </w:r>
    </w:p>
    <w:p>
      <w:pPr>
        <w:keepNext/>
        <w:keepLines/>
        <w:spacing w:after="60" w:before="60" w:line="360"/>
      </w:pPr>
      <w:r>
        <w:rPr>
          <w:rFonts w:ascii="Noto Sans KR" w:cs="Noto Sans KR" w:eastAsia="Noto Sans KR" w:hAnsi="Noto Sans KR"/>
          <w:sz w:val="22"/>
          <w:szCs w:val="22"/>
        </w:rPr>
        <w:t xml:space="preserve">기존 벡터 검색 솔루션의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초저지연 요구</w:t>
      </w:r>
      <w:r>
        <w:rPr>
          <w:rFonts w:ascii="Noto Sans KR" w:cs="Noto Sans KR" w:eastAsia="Noto Sans KR" w:hAnsi="Noto Sans KR"/>
          <w:sz w:val="22"/>
          <w:szCs w:val="22"/>
        </w:rPr>
        <w:t xml:space="preserve">: 실시간 추천, 자동완성 등에서 밀리초 단위 응답 필요, 기존 벡터 DB는 충분하지 않을 수 있음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인프라 복잡성</w:t>
      </w:r>
      <w:r>
        <w:rPr>
          <w:rFonts w:ascii="Noto Sans KR" w:cs="Noto Sans KR" w:eastAsia="Noto Sans KR" w:hAnsi="Noto Sans KR"/>
          <w:sz w:val="22"/>
          <w:szCs w:val="22"/>
        </w:rPr>
        <w:t xml:space="preserve">: 추가 벡터 DB 시스템 운영의 부담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Redis 활용 미흡</w:t>
      </w:r>
      <w:r>
        <w:rPr>
          <w:rFonts w:ascii="Noto Sans KR" w:cs="Noto Sans KR" w:eastAsia="Noto Sans KR" w:hAnsi="Noto Sans KR"/>
          <w:sz w:val="22"/>
          <w:szCs w:val="22"/>
        </w:rPr>
        <w:t xml:space="preserve">: 많은 기업이 이미 Redis를 사용하고 있으나, 벡터 지원이 제한적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동기화</w:t>
      </w:r>
      <w:r>
        <w:rPr>
          <w:rFonts w:ascii="Noto Sans KR" w:cs="Noto Sans KR" w:eastAsia="Noto Sans KR" w:hAnsi="Noto Sans KR"/>
          <w:sz w:val="22"/>
          <w:szCs w:val="22"/>
        </w:rPr>
        <w:t xml:space="preserve">: 캐시와 벡터 DB를 별도로 운영할 때의 동기화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높은 초기 비용</w:t>
      </w:r>
      <w:r>
        <w:rPr>
          <w:rFonts w:ascii="Noto Sans KR" w:cs="Noto Sans KR" w:eastAsia="Noto Sans KR" w:hAnsi="Noto Sans KR"/>
          <w:sz w:val="22"/>
          <w:szCs w:val="22"/>
        </w:rPr>
        <w:t xml:space="preserve">: 새로운 전문 시스템 도입의 학습곡선과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Redis의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Redis 인프라 위에서 벡터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극도로 빠른 응답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간단한 배포와 운영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캐싱과 벡터 검색의 통합</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34.2 핵심 벡터 검색 기능</w:t>
      </w:r>
    </w:p>
    <w:p>
      <w:pPr>
        <w:keepNext/>
        <w:keepLines/>
        <w:spacing w:after="100" w:before="200"/>
      </w:pPr>
      <w:r>
        <w:rPr>
          <w:rFonts w:ascii="Noto Sans KR" w:cs="Noto Sans KR" w:eastAsia="Noto Sans KR" w:hAnsi="Noto Sans KR"/>
          <w:b/>
          <w:bCs/>
          <w:color w:val="505050"/>
          <w:sz w:val="24"/>
          <w:szCs w:val="24"/>
        </w:rPr>
        <w:t xml:space="preserve">1. RediSearch 모듈과 벡터 지원</w:t>
      </w:r>
    </w:p>
    <w:p>
      <w:pPr>
        <w:keepNext/>
        <w:keepLines/>
        <w:spacing w:after="60" w:before="60" w:line="360"/>
      </w:pPr>
      <w:r>
        <w:rPr>
          <w:rFonts w:ascii="Noto Sans KR" w:cs="Noto Sans KR" w:eastAsia="Noto Sans KR" w:hAnsi="Noto Sans KR"/>
          <w:b/>
          <w:bCs/>
          <w:sz w:val="22"/>
          <w:szCs w:val="22"/>
        </w:rPr>
        <w:t xml:space="preserve">RediSearch</w:t>
      </w:r>
      <w:r>
        <w:rPr>
          <w:rFonts w:ascii="Noto Sans KR" w:cs="Noto Sans KR" w:eastAsia="Noto Sans KR" w:hAnsi="Noto Sans KR"/>
          <w:sz w:val="22"/>
          <w:szCs w:val="22"/>
        </w:rPr>
        <w:t xml:space="preserve">는 Redis의 검색 엔진 모듈로, 최근 버전에서 벡터 유사도 검색을 통합했다.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기본 사용법</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Redis 모듈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MODULE LOAD /path/to/redisearch.so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FT.CREATE my-index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title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TEXT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embedding VECTOR HNSW 6 TYPE FLOAT32 DIM 1536 DISTANCE_METRIC COSINE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벡터 저장 및 관리</w:t>
      </w:r>
    </w:p>
    <w:p>
      <w:pPr>
        <w:keepNext/>
        <w:keepLines/>
        <w:spacing w:after="60" w:before="60" w:line="360"/>
      </w:pPr>
      <w:r>
        <w:rPr>
          <w:rFonts w:ascii="Noto Sans KR" w:cs="Noto Sans KR" w:eastAsia="Noto Sans KR" w:hAnsi="Noto Sans KR"/>
          <w:b/>
          <w:bCs/>
          <w:sz w:val="22"/>
          <w:szCs w:val="22"/>
        </w:rPr>
        <w:t xml:space="preserve">벡터 데이터 삽입</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벡터와 메타데이터 함께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HSET doc:1 title "Article 1" content "..." embedding "binary_vector_data"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배치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HSET doc:2 title "Article 2" content "..." embedding "binary_vector_data"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HSET doc:3 title "Article 3" content "..." embedding "binary_vector_data"</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Python 클라이언트 예시</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redis</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numpy as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redis.Redis(host='localhost', port=6379)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vector = np.random.randn(1536).astype(np.float32).tobytes()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r.hset('doc:1', mapping={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'title': 'Article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업데이트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r.hset('doc:1', 'embedding', new_vector)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삭제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r.hdel('doc:1', 'embedding')</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벡터 검색</w:t>
      </w:r>
    </w:p>
    <w:p>
      <w:pPr>
        <w:keepNext/>
        <w:keepLines/>
        <w:spacing w:after="60" w:before="60" w:line="360"/>
      </w:pPr>
      <w:r>
        <w:rPr>
          <w:rFonts w:ascii="Noto Sans KR" w:cs="Noto Sans KR" w:eastAsia="Noto Sans KR" w:hAnsi="Noto Sans KR"/>
          <w:b/>
          <w:bCs/>
          <w:sz w:val="22"/>
          <w:szCs w:val="22"/>
        </w:rPr>
        <w:t xml:space="preserve">유사 벡터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KNN 검색 (상위 10개 유사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FT.SEARCH my-index "*=&gt;[KNN 10 @embedding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PARAMS 2 query_vector "binary_query_vector"</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필터링을 포함한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조건의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FT.SEARCH my-index "@title:(AI OR machine-learning) =&gt;[KNN 10 @embedding $vec]"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PARAMS 2 vec "binary_query_vector"</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 거리 메트릭 지원</w:t>
      </w:r>
    </w:p>
    <w:p>
      <w:pPr>
        <w:keepNext/>
        <w:keepLines/>
        <w:spacing w:after="60" w:before="60" w:line="360"/>
      </w:pPr>
      <w:r>
        <w:rPr>
          <w:rFonts w:ascii="Noto Sans KR" w:cs="Noto Sans KR" w:eastAsia="Noto Sans KR" w:hAnsi="Noto Sans KR"/>
          <w:sz w:val="22"/>
          <w:szCs w:val="22"/>
        </w:rPr>
        <w:t xml:space="preserve">RediSearch 벡터 인덱싱에서 지원하는 거리 메트릭:</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COSINE</w:t>
      </w:r>
      <w:r>
        <w:rPr>
          <w:rFonts w:ascii="Noto Sans KR" w:cs="Noto Sans KR" w:eastAsia="Noto Sans KR" w:hAnsi="Noto Sans KR"/>
          <w:sz w:val="22"/>
          <w:szCs w:val="22"/>
        </w:rPr>
        <w:t xml:space="preserve">: 코사인 거리 (정규화된 벡터에 최적)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L2</w:t>
      </w:r>
      <w:r>
        <w:rPr>
          <w:rFonts w:ascii="Noto Sans KR" w:cs="Noto Sans KR" w:eastAsia="Noto Sans KR" w:hAnsi="Noto Sans KR"/>
          <w:sz w:val="22"/>
          <w:szCs w:val="22"/>
        </w:rPr>
        <w:t xml:space="preserve">: 유클리드 거리 (절대 거리)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IP</w:t>
      </w:r>
      <w:r>
        <w:rPr>
          <w:rFonts w:ascii="Noto Sans KR" w:cs="Noto Sans KR" w:eastAsia="Noto Sans KR" w:hAnsi="Noto Sans KR"/>
          <w:sz w:val="22"/>
          <w:szCs w:val="22"/>
        </w:rPr>
        <w:t xml:space="preserve">: 내적 (dot product, 음수 허용)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 인덱싱 알고리즘</w:t>
      </w:r>
    </w:p>
    <w:p>
      <w:pPr>
        <w:keepNext/>
        <w:keepLines/>
        <w:spacing w:after="60" w:before="60" w:line="360"/>
      </w:pPr>
      <w:r>
        <w:rPr>
          <w:rFonts w:ascii="Noto Sans KR" w:cs="Noto Sans KR" w:eastAsia="Noto Sans KR" w:hAnsi="Noto Sans KR"/>
          <w:b/>
          <w:bCs/>
          <w:sz w:val="22"/>
          <w:szCs w:val="22"/>
        </w:rPr>
        <w:t xml:space="preserve">HNSW (Hierarchical Navigable Small World)</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FT.CREATE 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 HNSW 6</w:t>
      </w:r>
    </w:p>
    <w:p>
      <w:pPr>
        <w:keepNext/>
        <w:keepLines/>
        <w:shd w:fill="F5F5F5" w:val="clear"/>
        <w:spacing w:after="0" w:before="0" w:line="260"/>
        <w:ind w:left="360"/>
      </w:pPr>
      <w:r>
        <w:rPr>
          <w:rFonts w:ascii="Noto Sans KR" w:cs="Noto Sans KR" w:eastAsia="Noto Sans KR" w:hAnsi="Noto Sans KR"/>
          <w:color w:val="333333"/>
          <w:sz w:val="17"/>
          <w:szCs w:val="17"/>
        </w:rPr>
        <w:t xml:space="preserve">      TYPE FLOAT32</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DIM 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DISTANCE_METRIC COSINE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 16              # 각 노드의 최대 연결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EF_CONSTRUCTION 200  # 인덱싱 시 탐색 범위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EF_RUNTIME 10     # 쿼리 시 탐색 범위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파라미터의 의미: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그래프의 구조 파라미터 (클수록 정확하나 메모리 사용 증가)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EF_CONSTRUCTION</w:t>
      </w:r>
      <w:r>
        <w:rPr>
          <w:rFonts w:ascii="Noto Sans KR" w:cs="Noto Sans KR" w:eastAsia="Noto Sans KR" w:hAnsi="Noto Sans KR"/>
          <w:sz w:val="22"/>
          <w:szCs w:val="22"/>
        </w:rPr>
        <w:t xml:space="preserve">: 인덱싱 시간의 정확도 (클수록 정확하나 느림)</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EF_RUNTIME</w:t>
      </w:r>
      <w:r>
        <w:rPr>
          <w:rFonts w:ascii="Noto Sans KR" w:cs="Noto Sans KR" w:eastAsia="Noto Sans KR" w:hAnsi="Noto Sans KR"/>
          <w:sz w:val="22"/>
          <w:szCs w:val="22"/>
        </w:rPr>
        <w:t xml:space="preserve">: 쿼리 지연시간 vs 정확도 (클수록 정확하나 느림)</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34.3 Redis 아키텍처와 벡터 통합</w:t>
      </w:r>
    </w:p>
    <w:p>
      <w:pPr>
        <w:keepNext/>
        <w:keepLines/>
        <w:spacing w:after="100" w:before="200"/>
      </w:pPr>
      <w:r>
        <w:rPr>
          <w:rFonts w:ascii="Noto Sans KR" w:cs="Noto Sans KR" w:eastAsia="Noto Sans KR" w:hAnsi="Noto Sans KR"/>
          <w:b/>
          <w:bCs/>
          <w:color w:val="505050"/>
          <w:sz w:val="24"/>
          <w:szCs w:val="24"/>
        </w:rPr>
        <w:t xml:space="preserve">메모리 기반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 인메모리 저장소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RediSearch 모듈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벡터 인덱스 + 텍스트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상주 데이터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특징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데이터가 메모리에 상주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극도로 빠른 접근 (나노초 단위)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영구 저장은 RDB/AOF로 선택적 처리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성능 최적화</w:t>
      </w:r>
    </w:p>
    <w:p>
      <w:pPr>
        <w:keepNext/>
        <w:keepLines/>
        <w:spacing w:after="60" w:before="60" w:line="360"/>
      </w:pPr>
      <w:r>
        <w:rPr>
          <w:rFonts w:ascii="Noto Sans KR" w:cs="Noto Sans KR" w:eastAsia="Noto Sans KR" w:hAnsi="Noto Sans KR"/>
          <w:b/>
          <w:bCs/>
          <w:sz w:val="22"/>
          <w:szCs w:val="22"/>
        </w:rPr>
        <w:t xml:space="preserve">SIMD 최적화</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계산에 CPU SIMD 명령어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처리로 캐시 효율성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압축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FLOAT32 (4바이트/차원) 지원으로 메모리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1536차원 벡터 = 6KB</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병렬 처리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검색 쓰레드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Redis 6.0 이후 멀티 쓰레드 I/O</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34.4 배포 모델</w:t>
      </w:r>
    </w:p>
    <w:p>
      <w:pPr>
        <w:keepNext/>
        <w:keepLines/>
        <w:spacing w:after="100" w:before="200"/>
      </w:pPr>
      <w:r>
        <w:rPr>
          <w:rFonts w:ascii="Noto Sans KR" w:cs="Noto Sans KR" w:eastAsia="Noto Sans KR" w:hAnsi="Noto Sans KR"/>
          <w:b/>
          <w:bCs/>
          <w:color w:val="505050"/>
          <w:sz w:val="24"/>
          <w:szCs w:val="24"/>
        </w:rPr>
        <w:t xml:space="preserve">1. 단일 노드 Redis</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 서버 (벡터 인덱스 +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메모리/디스크 (RDB/AOF)</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사용</w:t>
      </w:r>
      <w:r>
        <w:rPr>
          <w:rFonts w:ascii="Noto Sans KR" w:cs="Noto Sans KR" w:eastAsia="Noto Sans KR" w:hAnsi="Noto Sans KR"/>
          <w:sz w:val="22"/>
          <w:szCs w:val="22"/>
        </w:rPr>
        <w:t xml:space="preserve">: 개발, 소규모 프로덕션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Redis 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 (클러스터 클라이언트)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 마스터 노드들 (샤딩)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각 노드: 벡터 인덱스의 부분집합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사용</w:t>
      </w:r>
      <w:r>
        <w:rPr>
          <w:rFonts w:ascii="Noto Sans KR" w:cs="Noto Sans KR" w:eastAsia="Noto Sans KR" w:hAnsi="Noto Sans KR"/>
          <w:sz w:val="22"/>
          <w:szCs w:val="22"/>
        </w:rPr>
        <w:t xml:space="preserve">: 대규모 프로덕션, 높은 가용성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샤딩 전략</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ID 기반 해시 샤딩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샤드는 독립적인 벡터 인덱스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모든 샤드에 병렬 쿼리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Redis Stack</w:t>
      </w:r>
    </w:p>
    <w:p>
      <w:pPr>
        <w:keepNext/>
        <w:keepLines/>
        <w:spacing w:after="60" w:before="60" w:line="360"/>
      </w:pPr>
      <w:r>
        <w:rPr>
          <w:rFonts w:ascii="Noto Sans KR" w:cs="Noto Sans KR" w:eastAsia="Noto Sans KR" w:hAnsi="Noto Sans KR"/>
          <w:sz w:val="22"/>
          <w:szCs w:val="22"/>
        </w:rPr>
        <w:t xml:space="preserve">Redis Labs의 통합 솔루션으로, RediSearch, RedisJSON, RedisTimeSeries 등을 포함.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34.5 실제 사용 사례</w:t>
      </w:r>
    </w:p>
    <w:p>
      <w:pPr>
        <w:keepNext/>
        <w:keepLines/>
        <w:spacing w:after="60" w:before="60" w:line="360"/>
      </w:pPr>
      <w:r>
        <w:rPr>
          <w:rFonts w:ascii="Noto Sans KR" w:cs="Noto Sans KR" w:eastAsia="Noto Sans KR" w:hAnsi="Noto Sans KR"/>
          <w:b/>
          <w:bCs/>
          <w:sz w:val="22"/>
          <w:szCs w:val="22"/>
        </w:rPr>
        <w:t xml:space="preserve">1. 실시간 추천 시스템</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redis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redis.commands.search.query import 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redis.Redis(host='localhost', port=6379, decode_responses=True)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 선호도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user_vector = get_user_embedding(user_id)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추천 (상위 5개)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 = r.ft('product-index').search(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Query(f"*=&gt;[KNN 5 @embedding $vec]")</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.params(vec=user_vector)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recommendations = [doc['product_id'] for doc in result.docs]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자동완성 + 의미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검색어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query_text = "machine learning"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query_vector = embed_text(query_text)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텍스트 매칭 + 벡터 유사도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r.ft('article-index').search(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Query("@title:machine* =&gt;[KNN 10 @embedding $vec]")</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.params(vec=query_vector)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실시간 모니터링/이상 탐지</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새로운 이벤트 벡터와 유사한 과거 이벤트 검색 (이상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new_event_vector = extract_features(event)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similar_events = r.ft('event-index').search(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Query(f"@severity:high =&gt;[KNN 20 @embedding $vec]")</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.params(vec=new_event_vector)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유사한 이상 사건이 많으면 알림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if len(similar_events.docs) &gt;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send_alert()</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34.6 성능 특성</w:t>
      </w:r>
    </w:p>
    <w:p>
      <w:pPr>
        <w:keepNext/>
        <w:keepLines/>
        <w:spacing w:after="100" w:before="200"/>
      </w:pPr>
      <w:r>
        <w:rPr>
          <w:rFonts w:ascii="Noto Sans KR" w:cs="Noto Sans KR" w:eastAsia="Noto Sans KR" w:hAnsi="Noto Sans KR"/>
          <w:b/>
          <w:bCs/>
          <w:color w:val="505050"/>
          <w:sz w:val="24"/>
          <w:szCs w:val="24"/>
        </w:rPr>
        <w:t xml:space="preserve">검색 성능</w:t>
      </w:r>
    </w:p>
    <w:p>
      <w:pPr>
        <w:keepNext/>
        <w:keepLines/>
        <w:spacing w:after="60" w:before="60" w:line="360"/>
      </w:pPr>
      <w:r>
        <w:rPr>
          <w:rFonts w:ascii="Noto Sans KR" w:cs="Noto Sans KR" w:eastAsia="Noto Sans KR" w:hAnsi="Noto Sans KR"/>
          <w:b/>
          <w:bCs/>
          <w:sz w:val="22"/>
          <w:szCs w:val="22"/>
        </w:rPr>
        <w:t xml:space="preserve">지연시간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KNN 쿼리: 0.1-1ms (수백만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 포함: 1-10ms (필터 선택도에 따라)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처리량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수백만 벡터 검색 (클라이언트 연결 수에 따라)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메모리 사용</w:t>
      </w:r>
    </w:p>
    <w:p>
      <w:pPr>
        <w:keepNext/>
        <w:keepLines/>
        <w:spacing w:after="60" w:before="60" w:line="360"/>
      </w:pPr>
      <w:r>
        <w:rPr>
          <w:rFonts w:ascii="Noto Sans KR" w:cs="Noto Sans KR" w:eastAsia="Noto Sans KR" w:hAnsi="Noto Sans KR"/>
          <w:b/>
          <w:bCs/>
          <w:sz w:val="22"/>
          <w:szCs w:val="22"/>
        </w:rPr>
        <w:t xml:space="preserve">벡터 저장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FLOAT32: 차원 × 4바이트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1536차원: 6KB/벡터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인덱싱 오버헤드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메타데이터: 원본의 약 50-100%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1백만 벡터: 약 1-2GB 추가 메모리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확장성</w:t>
      </w:r>
    </w:p>
    <w:p>
      <w:pPr>
        <w:keepNext/>
        <w:keepLines/>
        <w:spacing w:after="60" w:before="60" w:line="360"/>
      </w:pPr>
      <w:r>
        <w:rPr>
          <w:rFonts w:ascii="Noto Sans KR" w:cs="Noto Sans KR" w:eastAsia="Noto Sans KR" w:hAnsi="Noto Sans KR"/>
          <w:b/>
          <w:bCs/>
          <w:sz w:val="22"/>
          <w:szCs w:val="22"/>
        </w:rPr>
        <w:t xml:space="preserve">단일 노드 제약</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크기가 최대치 (일반적으로 256GB)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 4천만-4억 벡터 저장 가능 (메모리에 따라)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클러스터 확장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16개 샤드로 확장하면 선형 확장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수십억 쿼리 처리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34.7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검색 시스템이다. Redis는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초저지연 요구</w:t>
      </w:r>
      <w:r>
        <w:rPr>
          <w:rFonts w:ascii="Noto Sans KR" w:cs="Noto Sans KR" w:eastAsia="Noto Sans KR" w:hAnsi="Noto Sans KR"/>
          <w:sz w:val="22"/>
          <w:szCs w:val="22"/>
        </w:rPr>
        <w:t xml:space="preserve">: Exqutor이 실시간 응답을 요구하는 환경(예: 검색 자동완성)에서는 Redis의 극도로 빠른 성능이 이상적</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기존 인프라 활용</w:t>
      </w:r>
      <w:r>
        <w:rPr>
          <w:rFonts w:ascii="Noto Sans KR" w:cs="Noto Sans KR" w:eastAsia="Noto Sans KR" w:hAnsi="Noto Sans KR"/>
          <w:sz w:val="22"/>
          <w:szCs w:val="22"/>
        </w:rPr>
        <w:t xml:space="preserve">: 많은 애플리케이션이 이미 Redis를 사용 중이므로, Exqutor을 Redis 위에 구축하면 배포 단순화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캐싱 통합</w:t>
      </w:r>
      <w:r>
        <w:rPr>
          <w:rFonts w:ascii="Noto Sans KR" w:cs="Noto Sans KR" w:eastAsia="Noto Sans KR" w:hAnsi="Noto Sans KR"/>
          <w:sz w:val="22"/>
          <w:szCs w:val="22"/>
        </w:rPr>
        <w:t xml:space="preserve">: Exqutor의 검색 결과 캐싱과 벡터 인덱싱을 하나의 Redis에서 관리</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클러스터 확장</w:t>
      </w:r>
      <w:r>
        <w:rPr>
          <w:rFonts w:ascii="Noto Sans KR" w:cs="Noto Sans KR" w:eastAsia="Noto Sans KR" w:hAnsi="Noto Sans KR"/>
          <w:sz w:val="22"/>
          <w:szCs w:val="22"/>
        </w:rPr>
        <w:t xml:space="preserve">: Exqutor이 대규모로 배포될 때 Redis Cluster를 통한 수평 확장 가능</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간단한 운영</w:t>
      </w:r>
      <w:r>
        <w:rPr>
          <w:rFonts w:ascii="Noto Sans KR" w:cs="Noto Sans KR" w:eastAsia="Noto Sans KR" w:hAnsi="Noto Sans KR"/>
          <w:sz w:val="22"/>
          <w:szCs w:val="22"/>
        </w:rPr>
        <w:t xml:space="preserve">: Redis의 광범위한 도구와 모니터링 생태계 활용</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w:t>
      </w:r>
      <w:r>
        <w:rPr>
          <w:rFonts w:ascii="Noto Sans KR" w:cs="Noto Sans KR" w:eastAsia="Noto Sans KR" w:hAnsi="Noto Sans KR"/>
          <w:sz w:val="22"/>
          <w:szCs w:val="22"/>
        </w:rPr>
        <w:t xml:space="preserve">: 인메모리 저장소의 근본적 한계를 어떻게 극복할 것인가? 디스크 기반 벡터 저장이 성능에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정확도 vs 성능</w:t>
      </w:r>
      <w:r>
        <w:rPr>
          <w:rFonts w:ascii="Noto Sans KR" w:cs="Noto Sans KR" w:eastAsia="Noto Sans KR" w:hAnsi="Noto Sans KR"/>
          <w:sz w:val="22"/>
          <w:szCs w:val="22"/>
        </w:rPr>
        <w:t xml:space="preserve">: HNSW의 </w:t>
      </w:r>
      <w:r>
        <w:rPr>
          <w:rFonts w:ascii="Noto Sans KR" w:cs="Noto Sans KR" w:eastAsia="Noto Sans KR" w:hAnsi="Noto Sans KR"/>
          <w:sz w:val="20"/>
          <w:szCs w:val="20"/>
          <w:shd w:fill="F0F0F0" w:val="clear"/>
        </w:rPr>
        <w:t xml:space="preserve">EF_RUNTIME</w:t>
      </w:r>
      <w:r>
        <w:rPr>
          <w:rFonts w:ascii="Noto Sans KR" w:cs="Noto Sans KR" w:eastAsia="Noto Sans KR" w:hAnsi="Noto Sans KR"/>
          <w:sz w:val="22"/>
          <w:szCs w:val="22"/>
        </w:rPr>
        <w:t xml:space="preserve"> 파라미터를 어떻게 동적으로 조정할 것인가? 쿼리별 요구 정확도에 따른 자동 조정?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클러스터에서의 정확도</w:t>
      </w:r>
      <w:r>
        <w:rPr>
          <w:rFonts w:ascii="Noto Sans KR" w:cs="Noto Sans KR" w:eastAsia="Noto Sans KR" w:hAnsi="Noto Sans KR"/>
          <w:sz w:val="22"/>
          <w:szCs w:val="22"/>
        </w:rPr>
        <w:t xml:space="preserve">: 벡터 인덱스를 여러 샤드에 분산할 때, 전역 KNN 결과의 정확도 보장은?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메타데이터 필터링의 성능</w:t>
      </w:r>
      <w:r>
        <w:rPr>
          <w:rFonts w:ascii="Noto Sans KR" w:cs="Noto Sans KR" w:eastAsia="Noto Sans KR" w:hAnsi="Noto Sans KR"/>
          <w:sz w:val="22"/>
          <w:szCs w:val="22"/>
        </w:rPr>
        <w:t xml:space="preserve">: 복잡한 필터 조건과 벡터 검색의 결합 시 성능 저하 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높은 빈도의 벡터 추가/삭제 중에도 검색 성능을 유지할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다중 벡터 필드</w:t>
      </w:r>
      <w:r>
        <w:rPr>
          <w:rFonts w:ascii="Noto Sans KR" w:cs="Noto Sans KR" w:eastAsia="Noto Sans KR" w:hAnsi="Noto Sans KR"/>
          <w:sz w:val="22"/>
          <w:szCs w:val="22"/>
        </w:rPr>
        <w:t xml:space="preserve">: 문서당 여러 벡터 필드(제목, 내용, 카테고리별 임베딩)를 지원할 때의 인덱싱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Redis vs 전문 벡터 DB</w:t>
      </w:r>
      <w:r>
        <w:rPr>
          <w:rFonts w:ascii="Noto Sans KR" w:cs="Noto Sans KR" w:eastAsia="Noto Sans KR" w:hAnsi="Noto Sans KR"/>
          <w:sz w:val="22"/>
          <w:szCs w:val="22"/>
        </w:rPr>
        <w:t xml:space="preserve">: Redis가 어떤 상황에서 Pinecone이나 Milvus를 대체할 수 있는가? 트레이드오프는?</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2026-03-12T10:03:35.367Z</dcterms:created>
  <dcterms:modified xsi:type="dcterms:W3CDTF">2026-03-12T10:03:35.367Z</dcterms:modified>
</cp:coreProperties>
</file>

<file path=docProps/custom.xml><?xml version="1.0" encoding="utf-8"?>
<Properties xmlns="http://schemas.openxmlformats.org/officeDocument/2006/custom-properties" xmlns:vt="http://schemas.openxmlformats.org/officeDocument/2006/docPropsVTypes"/>
</file>