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[35] K-nearest neighbor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L. E. Peterson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학술지:</w:t>
      </w:r>
      <w:r>
        <w:rPr>
          <w:rFonts w:ascii="Noto Sans KR" w:cs="Noto Sans KR" w:eastAsia="Noto Sans KR" w:hAnsi="Noto Sans KR"/>
          <w:sz w:val="22"/>
          <w:szCs w:val="22"/>
        </w:rPr>
        <w:t xml:space="preserve"> Scholarpedia, vol. 4, no. 2, p. 1883, 2009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주제:</w:t>
      </w:r>
      <w:r>
        <w:rPr>
          <w:rFonts w:ascii="Noto Sans KR" w:cs="Noto Sans KR" w:eastAsia="Noto Sans KR" w:hAnsi="Noto Sans KR"/>
          <w:sz w:val="22"/>
          <w:szCs w:val="22"/>
        </w:rPr>
        <w:t xml:space="preserve"> KNN 알고리즘의 기본 개념과 이론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Scholarpedia에 발표된 K-nearest neighbor(KNN) 알고리즘에 대한 종합 개요 논문이다. KNN은 기계학습에서 가장 단순하면서도 강력한 비모수 분류 및 회귀 알고리즘 중 하나로, 주어진 쿼리 포인트로부터 가장 가까운 K개의 학습 샘플을 기반으로 예측을 수행한다.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논문에서는 KNN의 기본 원리, 거리 측정 방식, 최적 K값 선택 방법, 그리고 계산 효율성 개선 방안을 다룬다. 특히 유클리드 거리, 맨해튼 거리 등 다양한 거리 메트릭과 그들의 특성을 설명한다. 또한 KNN의 장점으로는 구현의 단순성, 비모수 성질, 그리고 다양한 문제에 대한 적응성을 강조한다.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 시스템은 벡터 기반의 유사도 검색을 위해 KNN 개념을 확장한다. 본 논문은 KNN의 기본적인 이론적 배경을 제공하며, Exqutor가 구현하는 필터링 기반 근접 이웃 검색의 근본이 되는 개념이다.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35.1 KNN 알고리즘의 기본 원리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K-nearest neighbor는 지도학습의 기본적인 인스턴스 기반 학습(instance-based learning) 방법이다. 알고리즘의 핵심은 주어진 쿼리 포인트 q에 대해 학습 데이터셋에서 거리 기준으로 가장 유사한 K개의 샘플을 찾아 이들의 레이블을 기반으로 q의 클래스를 결정하는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분류(Classification)</w:t>
      </w:r>
      <w:r>
        <w:rPr>
          <w:rFonts w:ascii="Noto Sans KR" w:cs="Noto Sans KR" w:eastAsia="Noto Sans KR" w:hAnsi="Noto Sans KR"/>
          <w:sz w:val="22"/>
          <w:szCs w:val="22"/>
        </w:rPr>
        <w:t xml:space="preserve">: 다수의 클래스 중 가장 빈번하게 나타나는 클래스로 예측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회귀(Regression)</w:t>
      </w:r>
      <w:r>
        <w:rPr>
          <w:rFonts w:ascii="Noto Sans KR" w:cs="Noto Sans KR" w:eastAsia="Noto Sans KR" w:hAnsi="Noto Sans KR"/>
          <w:sz w:val="22"/>
          <w:szCs w:val="22"/>
        </w:rPr>
        <w:t xml:space="preserve">: K개 이웃의 값의 평균 또는 가중 평균으로 예측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기반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알고리즘의 정확성은 거리 메트릭 선택에 크게 좌우됨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35.2 거리 메트릭과 특성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논문에서 다루는 주요 거리 측정 방식들: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유클리드 거리(Euclidean Distance)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가장 널리 사용되는 거리 메트릭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y) = √(Σ(x_i - y_i)²)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저차원 데이터에서 좋은 성능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맨해튼 거리(Manhattan Distance)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d(x, y) = Σ|x_i - y_i|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데이터에서 유클리드보다 성능이 좋을 수 있음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민코프스키 거리(Minkowski Distance)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일반화된 거리 메트릭으로 p값에 따라 다양한 거리 정의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p=1일 때 맨해튼, p=2일 때 유클리드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35.3 최적 K값 선택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K값은 모델의 성능을 크게 영향을 미치는 중요한 하이퍼파라미터다: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작은 K</w:t>
      </w:r>
      <w:r>
        <w:rPr>
          <w:rFonts w:ascii="Noto Sans KR" w:cs="Noto Sans KR" w:eastAsia="Noto Sans KR" w:hAnsi="Noto Sans KR"/>
          <w:sz w:val="22"/>
          <w:szCs w:val="22"/>
        </w:rPr>
        <w:t xml:space="preserve">: 낮은 편향이지만 높은 분산. 노이즈에 민감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큰 K</w:t>
      </w:r>
      <w:r>
        <w:rPr>
          <w:rFonts w:ascii="Noto Sans KR" w:cs="Noto Sans KR" w:eastAsia="Noto Sans KR" w:hAnsi="Noto Sans KR"/>
          <w:sz w:val="22"/>
          <w:szCs w:val="22"/>
        </w:rPr>
        <w:t xml:space="preserve">: 높은 편향이지만 낮은 분산. 클래스 불균형 문제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최적화 방법</w:t>
      </w:r>
      <w:r>
        <w:rPr>
          <w:rFonts w:ascii="Noto Sans KR" w:cs="Noto Sans KR" w:eastAsia="Noto Sans KR" w:hAnsi="Noto Sans KR"/>
          <w:sz w:val="22"/>
          <w:szCs w:val="22"/>
        </w:rPr>
        <w:t xml:space="preserve">: 교차 검증(cross-validation)을 통한 K 선택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35.4 계산 효율성과 확장성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원본 KNN은 모든 학습 데이터와의 거리를 계산해야 하므로 O(nd) 시간 복잡도를 가진다. 고차원 또는 대규모 데이터에서는 계산 비용이 매우 크다.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공간 분할 방법</w:t>
      </w:r>
      <w:r>
        <w:rPr>
          <w:rFonts w:ascii="Noto Sans KR" w:cs="Noto Sans KR" w:eastAsia="Noto Sans KR" w:hAnsi="Noto Sans KR"/>
          <w:sz w:val="22"/>
          <w:szCs w:val="22"/>
        </w:rPr>
        <w:t xml:space="preserve">: KD-트리, R-트리 등의 인덱스 구조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근사 기법</w:t>
      </w:r>
      <w:r>
        <w:rPr>
          <w:rFonts w:ascii="Noto Sans KR" w:cs="Noto Sans KR" w:eastAsia="Noto Sans KR" w:hAnsi="Noto Sans KR"/>
          <w:sz w:val="22"/>
          <w:szCs w:val="22"/>
        </w:rPr>
        <w:t xml:space="preserve">: 정확한 K-NN 대신 근사 근접 이웃 검색(ANN)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차원 축소</w:t>
      </w:r>
      <w:r>
        <w:rPr>
          <w:rFonts w:ascii="Noto Sans KR" w:cs="Noto Sans KR" w:eastAsia="Noto Sans KR" w:hAnsi="Noto Sans KR"/>
          <w:sz w:val="22"/>
          <w:szCs w:val="22"/>
        </w:rPr>
        <w:t xml:space="preserve">: PCA 등으로 데이터 차원 감소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35.5 KNN의 장단점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장점: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구현이 매우 단순명확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새로운 데이터에 빠르게 적응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거리 메트릭으로 유연성 제공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비모수 방식으로 데이터 분포 가정 불필요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높은 계산 복잡도 (특히 예측 시점)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학습 데이터를 메모리에 유지 필요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고차원 데이터에서 "차원의 저주" 문제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K값 선택의 민감성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35.6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시스템에서 구현하는 필터링 기반 벡터 검색은 KNN 개념의 확장이다: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개념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임베딩 공간에서 K개의 근접 이웃을 검색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메트릭</w:t>
      </w:r>
      <w:r>
        <w:rPr>
          <w:rFonts w:ascii="Noto Sans KR" w:cs="Noto Sans KR" w:eastAsia="Noto Sans KR" w:hAnsi="Noto Sans KR"/>
          <w:sz w:val="22"/>
          <w:szCs w:val="22"/>
        </w:rPr>
        <w:t xml:space="preserve">: 코사인 유사도, 유클리드 거리 등을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효율성 개선</w:t>
      </w:r>
      <w:r>
        <w:rPr>
          <w:rFonts w:ascii="Noto Sans KR" w:cs="Noto Sans KR" w:eastAsia="Noto Sans KR" w:hAnsi="Noto Sans KR"/>
          <w:sz w:val="22"/>
          <w:szCs w:val="22"/>
        </w:rPr>
        <w:t xml:space="preserve">: HNSW와 같은 근사 기법으로 O(log n) 복잡도로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필터링 추가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기반 필터링을 통해 조건부 KNN 검색 수행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 벡터 공간에서의 거리 메트릭 선택</w:t>
      </w:r>
      <w:r>
        <w:rPr>
          <w:rFonts w:ascii="Noto Sans KR" w:cs="Noto Sans KR" w:eastAsia="Noto Sans KR" w:hAnsi="Noto Sans KR"/>
          <w:sz w:val="22"/>
          <w:szCs w:val="22"/>
        </w:rPr>
        <w:t xml:space="preserve">: 현대의 임베딩 모델(예: BERT, GPT)에서 생성되는 고차원 벡터들에 대해 어떤 거리 메트릭이 가장 적절한가?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 조건과 K-NN의 상호작용</w:t>
      </w:r>
      <w:r>
        <w:rPr>
          <w:rFonts w:ascii="Noto Sans KR" w:cs="Noto Sans KR" w:eastAsia="Noto Sans KR" w:hAnsi="Noto Sans KR"/>
          <w:sz w:val="22"/>
          <w:szCs w:val="22"/>
        </w:rPr>
        <w:t xml:space="preserve">: 속성 기반 필터를 적용할 때 정확한 K개의 결과를 보장하기 위한 최적 전략은 무엇인가?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K값 조정</w:t>
      </w:r>
      <w:r>
        <w:rPr>
          <w:rFonts w:ascii="Noto Sans KR" w:cs="Noto Sans KR" w:eastAsia="Noto Sans KR" w:hAnsi="Noto Sans KR"/>
          <w:sz w:val="22"/>
          <w:szCs w:val="22"/>
        </w:rPr>
        <w:t xml:space="preserve">: Exqutor가 동적으로 K값을 조정하여 필터링된 결과의 질을 개선할 수 있을까?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거리 계산의 정규화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정규화가 필터링 성능에 미치는 영향에 대한 실증적 분석이 필요하다.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2026-03-12T10:03:35.382Z</dcterms:created>
  <dcterms:modified xsi:type="dcterms:W3CDTF">2026-03-12T10:03:35.382Z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