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[39] Fast approximate nearest neighbor search with the navigating spreading-out graph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C. Fu, C. Xiang, C. Wang, and D. Cai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학술지:</w:t>
      </w:r>
      <w:r>
        <w:rPr>
          <w:rFonts w:ascii="Noto Sans KR" w:cs="Noto Sans KR" w:eastAsia="Noto Sans KR" w:hAnsi="Noto Sans KR"/>
          <w:sz w:val="22"/>
          <w:szCs w:val="22"/>
        </w:rPr>
        <w:t xml:space="preserve"> Proc. VLDB Endow., vol. 12, no. 5, p. 461–474, 2019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주제:</w:t>
      </w:r>
      <w:r>
        <w:rPr>
          <w:rFonts w:ascii="Noto Sans KR" w:cs="Noto Sans KR" w:eastAsia="Noto Sans KR" w:hAnsi="Noto Sans KR"/>
          <w:sz w:val="22"/>
          <w:szCs w:val="22"/>
        </w:rPr>
        <w:t xml:space="preserve"> NSG(Navigating Spreading-out Graph) - 그래프 기반 ANN 인덱싱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HNSW와 경쟁하는 또 다른 강력한 그래프 기반 ANN 인덱싱 기법인 NSG(Navigating Spreading-out Graph, 네비게이팅 스프레딩아웃 그래프)를 제시한다. NSG는 단일 계층의 그래프 구조를 사용하면서도 HNSW와 유사한 검색 성능을 달성하고, 메모리 효율성과 구성 속도 면에서 우위를 가진다.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NSG의 핵심은 "spreading-out" 개념으로, 각 노드가 다양한 방향의 이웃들을 균형 있게 연결하도록 한다. 이는 그래프의 네비게이팅 능력(navigability)을 높이면서도 불필요한 간선을 줄인다.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Exqutor가 HNSW 대신 NSG를 사용할 경우의 성능 특성을 이해하는 데 중요하다. 단일 계층 구조가 필터링과 결합될 때 메모리 효율성과 검색 정확도 간의 트레이드오프를 분석할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39.1 HNSW와 NSG의 비교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 (Hierarchical):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다중 계층 구조 (hierarchical)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상단부터 하단으로 네비게이팅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삽입 시간 많이 소요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높은 메모리 사용량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NSG (Navigating Spreading-out):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계층 구조 (flat)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직접 그래프 구성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더 빠른 구성 시간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더 낮은 메모리 오버헤드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성능은 HNSW와 경쟁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39.2 Spreading-out 개념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네비게이팅 능력(Navigability):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임의의 두 점 사이의 최단 경로가 짧은 성질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검색의 "점프(hop)" 거리 최소화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HNSW처럼 O(log n) 경로 길이 달성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Spreading-out 원리: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노드 u에 대해: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u와의 거리에 따라 모든 데이터 점을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상위 M개를 candidates로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Spreading-out 휴리스틱 적용: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점진적으로 candidates 중 서로 먼 점들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다양한 방향 커버리지 확보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제한된 수의 간선만 유지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목표: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노드가 로컬 영역뿐 아니라 먼 영역도 커버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네트워크의 작은 세계 특성 보존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필요한 간선 수 최소화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39.3 NSG 구성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 1: 초기 그래프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for each point p in dataset: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모든 점과의 거리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distances = calculate_distances(p, all_points)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상위 K개 근접 점 선택 (K &gt;&gt; M)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candidates = top_K_nearest(distances)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p의 이웃으로 설정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neighbors[p] = candidates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 2: Spreading-out 휴리스틱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function spreading_out(candidates, M):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result = []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selected = [first_element(candidates)]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while |result| &lt; M: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현재까지 선택된 점들로부터 가장 먼 점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farthest = argmax_distance_to_selected(candidates - selected)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selected.add(farthest)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result.append(farthest)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result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 3: 상호 연결(Reciprocal Links)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for each point p with neighbors N(p):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each neighbor q in N(p):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q에서 p로 역방향 링크 추가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add_reverse_link(q, p)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 4: 반복적 개선 (그래프 최적화)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for iteration in 1 to num_iterations: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each point p: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현재 이웃들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current_neighbors = neighbors[p]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이웃의 이웃들 탐색 (2-hop 친구)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friend_candidates = union(neighbors[neighbor]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       for neighbor in current_neighbors)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Spreading-out으로 새로운 이웃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new_neighbors = spreading_out(friend_candidates, M)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더 나으면 업데이트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quality(new_neighbors) &gt; quality(current_neighbors):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neighbors[p] = new_neighbors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39.4 검색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처리: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procedure search_NSG(query_q, start_node, ef):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visited = {start_node}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candidates = {start_node}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 = {start_node}  // 결과 집합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while not empty(candidates):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현재 가장 가까운 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current = get_nearest_from_candidates(candidates)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더 이상의 개선 불가능하면 종료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distance(current, q) &gt; distance(farthest_in_w, q):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break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current의 이웃 탐색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for neighbor in neighbors[current]: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if neighbor not in visited: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visited.add(neighbor)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d = distance(neighbor, q)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// 더 좋은 점을 찾았으면 추가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if d &lt; distance(farthest_in_w, q) or |w| &lt; ef: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candidates.add(neighbor)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w.add(neighbor)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// 결과 집합 유지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if |w| &gt; ef: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w.remove(farthest_point)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top_K_nearest_from_w(w, K)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39.5 시작점(Entry Point) 선택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NSG의 시작점 전략: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HNSW처럼 여러 계층의 진입점 불필요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중심(centroid) 점 사용 또는 무작위 시작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그래프 구조 최적화로 어디서 시작해도 비슷한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시작점 선택 알고리즘: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entry_point = centroid of all points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또는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entry_point = random point from dataset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39.6 매개변수 분석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 (차수 제한):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노드의 최대 이웃 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HNSW의 M과 유사 (보통 16~64)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M 증가: 검색 정확도 향상, 메모리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K (초기 후보 크기):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Spreading-out 휴리스틱의 입력 크기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보통 M보다 훨씬 큼 (K = 50M~100M)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K 증가: 더 나은 이웃 선택, 구성 시간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ef (검색 확장 계수):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HNSW와 동일한 역할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시간과 정확도 트레이드오프 제어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반복 횟수: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그래프 최적화 반복 (보통 3~5회)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반복마다 그래프 품질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39.7 계산 복잡도 분석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구성 시간: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초기 그래프: O(n * log n) 거리 계산 +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정렬: O(log n) per point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최적화: O(n * M * K) 반복 개선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전체: O(n * K * log n) ~ O(n * K * 상수)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사용: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HNSW: 대략 64 바이트/점 (M=16)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NSG:  대략 32 바이트/점 (M=16)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NSG가 약 50% 메모리 절약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시간: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평균: O(log n) 또는 O(√n)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ef 파라미터에 따라 선형 계수 변동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39.8 NSG vs HNSW 성능 비교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지표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HNSW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NSG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구성 시간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중간~높음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메모리 사용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검색 속도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빠름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빠름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검색 정확도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삽입/삭제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지원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어려움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구현 복잡도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39.9 NSG의 장점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효율성: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계층으로 오버헤드 감소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HNSW보다 약 50% 적은 메모리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데이터셋에 유리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구성 속도: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다중 계층 유지 불필요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병렬 구성 용이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점진적 삽입보다 배치 구성 최적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구현 단순성: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HNSW보다 이해하고 구현하기 쉬움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페이지 참조 횟수 감소로 캐시 효율성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수렴성: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반복적 개선으로 점진적 성능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구성 중단 가능성 (부분적 완성도 가능)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39.10 NSG의 단점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작업: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삽입/삭제가 비효율적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그래프 구조 재조정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HNSW가 더 적합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수렴 속도: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반복 횟수에 따라 성능이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충분한 반복 없으면 성능 저하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시작점 민감성: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시작점 선택이 검색 성능에 영향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좋은 시작점 선택 휴리스틱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39.11 필터링과 NSG의 통합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필터링 전략: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NSG 검색 중 필터 조건 적용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조건을 만족하지 않는 노드는 스킵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선택도에 따라 검색 범위 동적 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특성: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선택도 높음: 넓은 검색 범위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선택도 낮음: 빠른 수렴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계층 구조로 일관된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NSG와 필터 인덱싱</w:t>
      </w:r>
      <w:r>
        <w:rPr>
          <w:rFonts w:ascii="Noto Sans KR" w:cs="Noto Sans KR" w:eastAsia="Noto Sans KR" w:hAnsi="Noto Sans KR"/>
          <w:sz w:val="22"/>
          <w:szCs w:val="22"/>
        </w:rPr>
        <w:t xml:space="preserve">: NSG의 단일 계층 구조가 다중 필터 조건과 결합될 때, 필터 조건별 별도의 그래프를 유지하는 것이 HNSW보다 메모리 효율적일까?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시작점 선택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특정 필터 조건에 최적화된 시작점을 동적으로 선택할 수 있을까? 필터 조건별로 서로 다른 시작점을 유지하는 방식의 효과는?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반복적 개선의 필터 적응</w:t>
      </w:r>
      <w:r>
        <w:rPr>
          <w:rFonts w:ascii="Noto Sans KR" w:cs="Noto Sans KR" w:eastAsia="Noto Sans KR" w:hAnsi="Noto Sans KR"/>
          <w:sz w:val="22"/>
          <w:szCs w:val="22"/>
        </w:rPr>
        <w:t xml:space="preserve">: NSG의 반복적 개선 단계에서 필터 조건을 고려하여 이웃을 선택하면 어떤 성능 향상을 기대할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온라인 학습</w:t>
      </w:r>
      <w:r>
        <w:rPr>
          <w:rFonts w:ascii="Noto Sans KR" w:cs="Noto Sans KR" w:eastAsia="Noto Sans KR" w:hAnsi="Noto Sans KR"/>
          <w:sz w:val="22"/>
          <w:szCs w:val="22"/>
        </w:rPr>
        <w:t xml:space="preserve">: 요청 패턴에 따라 NSG를 실시간으로 재구성할 수 있을까? 자주 함께 나타나는 필터 조건들에 최적화된 그래프 구조를 학습할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제약 환경에서의 NSG</w:t>
      </w:r>
      <w:r>
        <w:rPr>
          <w:rFonts w:ascii="Noto Sans KR" w:cs="Noto Sans KR" w:eastAsia="Noto Sans KR" w:hAnsi="Noto Sans KR"/>
          <w:sz w:val="22"/>
          <w:szCs w:val="22"/>
        </w:rPr>
        <w:t xml:space="preserve">: 메모리가 매우 제한된 환경(엣지 디바이스)에서 NSG와 필터링을 결합했을 때의 성능은?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접근</w:t>
      </w:r>
      <w:r>
        <w:rPr>
          <w:rFonts w:ascii="Noto Sans KR" w:cs="Noto Sans KR" w:eastAsia="Noto Sans KR" w:hAnsi="Noto Sans KR"/>
          <w:sz w:val="22"/>
          <w:szCs w:val="22"/>
        </w:rPr>
        <w:t xml:space="preserve">: HNSW의 상위 계층과 NSG의 최적화된 단일 계층을 결합한 하이브리드 구조의 가능성은?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조건의 그래프 구조화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기반 필터들의 유사도를 기반으로 필터 공간 내에서 NSG 그래프를 구성할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8.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근사도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: NSG가 HNSW보다 메모리 효율적이면서도 비슷한 정확도를 유지하는 이유를 필터링 관점에서 분석하면?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9.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: NSG의 메모리 효율성에도 불구하고, 수십억 개 점 규모에서 필터링과 함께 사용할 때의 한계는?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2026-03-12T10:03:35.432Z</dcterms:created>
  <dcterms:modified xsi:type="dcterms:W3CDTF">2026-03-12T10:03:35.432Z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