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Bulbul Creative-Ta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11322020_Oktavia Letisya Simatupang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11322004_Destina Manurung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11322034_Joi Diego Napitupulu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11322049_Trinita Situmorang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Senin, 12 Februari 2024 Time : - 15.00 to 16.00 </w:t>
      </w:r>
    </w:p>
    <w:p w:rsidR="00000000" w:rsidDel="00000000" w:rsidP="00000000" w:rsidRDefault="00000000" w:rsidRPr="00000000" w14:paraId="0000000C">
      <w:pPr>
        <w:ind w:left="5040" w:firstLine="0"/>
        <w:rPr/>
      </w:pPr>
      <w:r w:rsidDel="00000000" w:rsidR="00000000" w:rsidRPr="00000000">
        <w:rPr>
          <w:rtl w:val="0"/>
        </w:rPr>
        <w:t xml:space="preserve">     - 16.00 to 17.00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- UPT ESTEM Institut Teknologi Del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  - Gedung vokasi Institut Teknologi Del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</w:t>
        <w:tab/>
        <w:t xml:space="preserve">1. Menentukan use case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Menentukan use case yang akan dibangun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Peran setiap masing-masing anggota 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Menentukan apakah membangun website atau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360"/>
      </w:pPr>
      <w:r w:rsidDel="00000000" w:rsidR="00000000" w:rsidRPr="00000000">
        <w:rPr>
          <w:rtl w:val="0"/>
        </w:rPr>
        <w:t xml:space="preserve">Kelompok akan mendiskusikan fungsi apa yang akan dibangun dan apakah membangun mobile atau website.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760" w:firstLine="0"/>
        <w:rPr/>
      </w:pPr>
      <w:r w:rsidDel="00000000" w:rsidR="00000000" w:rsidRPr="00000000">
        <w:rPr>
          <w:rtl w:val="0"/>
        </w:rPr>
        <w:t xml:space="preserve">Sitoluama, 13 Februari 2024</w:t>
      </w:r>
    </w:p>
    <w:p w:rsidR="00000000" w:rsidDel="00000000" w:rsidP="00000000" w:rsidRDefault="00000000" w:rsidRPr="00000000" w14:paraId="0000001D">
      <w:pPr>
        <w:ind w:left="5760" w:firstLine="720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(Oktavia Letisya Simatupang)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MoM_PA_PA</w:t>
    </w:r>
    <w:r w:rsidDel="00000000" w:rsidR="00000000" w:rsidRPr="00000000">
      <w:rPr>
        <w:i w:val="1"/>
        <w:sz w:val="20"/>
        <w:szCs w:val="20"/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_20</w:t>
    </w:r>
    <w:r w:rsidDel="00000000" w:rsidR="00000000" w:rsidRPr="00000000">
      <w:rPr>
        <w:i w:val="1"/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</w:t>
    </w:r>
    <w:r w:rsidDel="00000000" w:rsidR="00000000" w:rsidRPr="00000000">
      <w:rPr>
        <w:b w:val="1"/>
        <w:sz w:val="26"/>
        <w:szCs w:val="26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</w:t>
    </w:r>
    <w:r w:rsidDel="00000000" w:rsidR="00000000" w:rsidRPr="00000000">
      <w:rPr>
        <w:b w:val="1"/>
        <w:sz w:val="26"/>
        <w:szCs w:val="26"/>
        <w:rtl w:val="0"/>
      </w:rPr>
      <w:t xml:space="preserve">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Style w:val="Heading3"/>
      <w:spacing w:after="0" w:before="0" w:line="276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Z4b0YQUigVHCZOhAP5+Co2qXwQ==">CgMxLjAyCGguZ2pkZ3hzOAByITEzSXN6SkpiUXl3WGtiVUJKNFp4RjFOQThqaWtSWTNRMw==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2017-02-26T12:18:00Z</dcterms:created>
  <dc:creator>pidel</dc:creator>
</cp:coreProperties>
</file>