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Bulbul Creative-Ta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11322020_Oktavia Letisya Simatupang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11322004_Destina Manurung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11322034_Joi Diego Napitupulu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11322049_Trinita Situmorang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67375" cy="22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67375" cy="2222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Senin, 19 Februari 2024 Time : 15.00 to 16.00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UPT ESTEM Institut Teknologi Del.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</w:t>
        <w:tab/>
        <w:t xml:space="preserve">1. Menentukan judul website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2. Metode pembayaran di website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3. Pembahasan use case dan registrasi di website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Menentukan judul website yang akan di bangun yaitu “Rancang Bangun Website Bulbul Creative-Ta” dan di approve oleh Dosen Pembimbing 2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Diskusi bagaimana metode pembayaran di website yang akan dibangun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Membahas bagaimana use apakah untuk fungsi mengelola dijabarkan atau tidak karena hanya 1 actor yang mengakses fungsi tersebut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diskusi bagaimana registrasi di website nanti apakah kita daftar kan secara manual customer atau mereka bisa mendaftarkan akun mereka sendiri.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Membuat design figma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Kelompok akan mendiskusikan dengan draf BPMN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760" w:firstLine="0"/>
        <w:rPr/>
      </w:pPr>
      <w:r w:rsidDel="00000000" w:rsidR="00000000" w:rsidRPr="00000000">
        <w:rPr>
          <w:rtl w:val="0"/>
        </w:rPr>
        <w:t xml:space="preserve">Sitoluama, 20 Februari 2024</w:t>
      </w:r>
    </w:p>
    <w:p w:rsidR="00000000" w:rsidDel="00000000" w:rsidP="00000000" w:rsidRDefault="00000000" w:rsidRPr="00000000" w14:paraId="0000001F">
      <w:pPr>
        <w:ind w:left="5760" w:firstLine="720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  <w:t xml:space="preserve">(Oktavia Letisya Simatupang)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MoM_PA_PA</w:t>
    </w:r>
    <w:r w:rsidDel="00000000" w:rsidR="00000000" w:rsidRPr="00000000">
      <w:rPr>
        <w:i w:val="1"/>
        <w:sz w:val="20"/>
        <w:szCs w:val="20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_20</w:t>
    </w:r>
    <w:r w:rsidDel="00000000" w:rsidR="00000000" w:rsidRPr="00000000">
      <w:rPr>
        <w:i w:val="1"/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</w:t>
    </w:r>
    <w:r w:rsidDel="00000000" w:rsidR="00000000" w:rsidRPr="00000000">
      <w:rPr>
        <w:b w:val="1"/>
        <w:sz w:val="26"/>
        <w:szCs w:val="26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b w:val="1"/>
        <w:sz w:val="26"/>
        <w:szCs w:val="26"/>
        <w:rtl w:val="0"/>
      </w:rPr>
      <w:t xml:space="preserve">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Style w:val="Heading3"/>
      <w:spacing w:after="0" w:before="0" w:line="276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o/SvrKOJPo0XhbOhAHtAb2WJCQ==">CgMxLjAyCGguZ2pkZ3hzOAByITFWak9POV9ucW0tcUtvUVFpY291aW5UTjlLcHlxZTZEZQ==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2017-02-26T12:18:00Z</dcterms:created>
  <dc:creator>pidel</dc:creator>
</cp:coreProperties>
</file>