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want to create a recipe creating/sharing and grocery list app. You’ll be planning out what tables we’ll need, what information they’ll store, and how the data will relate to each other.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sign into the app with their email and password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recipes with ingredients and instructions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 can be marked as public or private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view other people’s recipes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from recipes can be added to user’s grocery lists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cjehuf8poal" w:id="0"/>
      <w:bookmarkEnd w:id="0"/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Sign in Process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Allergies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recipes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ID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(link to author)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 count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rating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Public/private visibility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Allergens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level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required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Servings made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Favorites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 ID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Review recipes/Comments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Attempts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Share recipes and view others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1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2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 ID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FriendList 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Ingredients and instructions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list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Tools, equipment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User-created occasions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ID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 name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Assign recipes to occasions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Grocery Lists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ID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uprua67oxbi" w:id="1"/>
      <w:bookmarkEnd w:id="1"/>
      <w:r w:rsidDel="00000000" w:rsidR="00000000" w:rsidRPr="00000000">
        <w:rPr>
          <w:rtl w:val="0"/>
        </w:rPr>
        <w:t xml:space="preserve">Table Ideas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Users: this table will hold information about the users, each row will be a unique individual user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 Details: this table elaborates on more details on the profile of each user that differentiates from bare-bones login credentials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Recipes: this table will hold information about recipes, each row will be a unique recipe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Reviews: this table will hold information on comments, ratings, and reviews of recipes with each row being a unique review. Reviews would feed into recipes.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Shared List/Friends: users can share recipes between each other. This will work like a friends list, maybe an association table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Favorites: users can designate a subset of their recipes as favorites. Each row will be a different recipe under the same user.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Ingredients: a table that has a library of ingredients found in the recipes. This will feed into the recipes. Recipes can overlap ingredients. Recipes can have many ingredients.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Occasions: a table that will hold information about various occasions that users will specify. Associate with recipes and users.</w:t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User-Occasion and/or Recipe-Occasion? Users will contribute to occasions and populate the Occasions Table. Occasions can be associated with specific recipes in another association table?</w:t>
      </w:r>
    </w:p>
    <w:p w:rsidR="00000000" w:rsidDel="00000000" w:rsidP="00000000" w:rsidRDefault="00000000" w:rsidRPr="00000000" w14:paraId="0000005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Grocery Lists: a table that will hold grocery list entries generated by users.</w:t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Grocery Lists_Content: a table that will hold the contents of each grocery list.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32n7dug3zbsv" w:id="2"/>
      <w:bookmarkEnd w:id="2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3qko70siuka8" w:id="3"/>
      <w:bookmarkEnd w:id="3"/>
      <w:r w:rsidDel="00000000" w:rsidR="00000000" w:rsidRPr="00000000">
        <w:rPr>
          <w:rtl w:val="0"/>
        </w:rPr>
        <w:t xml:space="preserve">One-to-one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Users to User Details because each user only has one set of details.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9mb777jvqkah" w:id="4"/>
      <w:bookmarkEnd w:id="4"/>
      <w:r w:rsidDel="00000000" w:rsidR="00000000" w:rsidRPr="00000000">
        <w:rPr>
          <w:rtl w:val="0"/>
        </w:rPr>
        <w:t xml:space="preserve">One-to-many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Users to Recipes because one user can create multiple recipes, but each recipe is only authored by one user.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Recipes to Reviews because one recipe can have many reviews but each review can only address one recipe.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Users to Reviews because users can leave many reviews, but each review can only have one user to compose it.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Users to Grocery Lists because one user can create multiple grocery lists in their account but each grocery list is generated by one person.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Grocery List to Grocery List_Contents because each grocery list will only have one bin of contents within but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23sgo8xfjrbq" w:id="5"/>
      <w:bookmarkEnd w:id="5"/>
      <w:r w:rsidDel="00000000" w:rsidR="00000000" w:rsidRPr="00000000">
        <w:rPr>
          <w:rtl w:val="0"/>
        </w:rPr>
        <w:t xml:space="preserve">Many-to-many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Recipes to Ingredients because recipes can contain many ingredients and ingredients can be used in many recipes.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Friends List/Shared Recipes because users can have many friends and each friend can also be friends with many users.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Users to Favorites because one user can list multiple favorite recipes and each recipe can be favorited by multiple users.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Users to Occasions because one user can create multiple occasions and each occasion can be referenced by multiple users.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Occasions to Recipes because occasions can be linked to multiple recipes and many recipes can be associated with every occasion.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Grocery Lists_contents to Ingredients because each grocery list can contain multiple ingredients and ingredients can be included in many different grocery lists.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qge3bffdgawe" w:id="6"/>
      <w:bookmarkEnd w:id="6"/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67">
      <w:pPr>
        <w:pStyle w:val="Heading5"/>
        <w:rPr/>
      </w:pPr>
      <w:bookmarkStart w:colFirst="0" w:colLast="0" w:name="_f9am98vg2vno" w:id="7"/>
      <w:bookmarkEnd w:id="7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User-id: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6C">
      <w:pPr>
        <w:pStyle w:val="Heading5"/>
        <w:rPr/>
      </w:pPr>
      <w:bookmarkStart w:colFirst="0" w:colLast="0" w:name="_unmnlo9puifa" w:id="8"/>
      <w:bookmarkEnd w:id="8"/>
      <w:r w:rsidDel="00000000" w:rsidR="00000000" w:rsidRPr="00000000">
        <w:rPr>
          <w:rtl w:val="0"/>
        </w:rPr>
        <w:t xml:space="preserve">UserDetails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User-id: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First-name: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Last-name: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Birthday: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Interests: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Profile-picture: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allergies:</w:t>
      </w:r>
    </w:p>
    <w:p w:rsidR="00000000" w:rsidDel="00000000" w:rsidP="00000000" w:rsidRDefault="00000000" w:rsidRPr="00000000" w14:paraId="00000075">
      <w:pPr>
        <w:pStyle w:val="Heading5"/>
        <w:rPr/>
      </w:pPr>
      <w:bookmarkStart w:colFirst="0" w:colLast="0" w:name="_65ukirts04js" w:id="9"/>
      <w:bookmarkEnd w:id="9"/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Recipe-id: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User-id: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Average-rating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Difficulty: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Time-required: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Servings: </w:t>
      </w:r>
    </w:p>
    <w:p w:rsidR="00000000" w:rsidDel="00000000" w:rsidP="00000000" w:rsidRDefault="00000000" w:rsidRPr="00000000" w14:paraId="00000080">
      <w:pPr>
        <w:pStyle w:val="Heading5"/>
        <w:rPr/>
      </w:pPr>
      <w:bookmarkStart w:colFirst="0" w:colLast="0" w:name="_ekabev6ymou1" w:id="10"/>
      <w:bookmarkEnd w:id="10"/>
      <w:r w:rsidDel="00000000" w:rsidR="00000000" w:rsidRPr="00000000">
        <w:rPr>
          <w:rtl w:val="0"/>
        </w:rPr>
        <w:t xml:space="preserve">Occasions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Occasion-id: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User-id: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Occasion-name: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rPr/>
      </w:pPr>
      <w:bookmarkStart w:colFirst="0" w:colLast="0" w:name="_ityvb5uncsq9" w:id="11"/>
      <w:bookmarkEnd w:id="11"/>
      <w:r w:rsidDel="00000000" w:rsidR="00000000" w:rsidRPr="00000000">
        <w:rPr>
          <w:rtl w:val="0"/>
        </w:rPr>
        <w:t xml:space="preserve">OccasionsRecipes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Occasion-recipe-id: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Recipe-id: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occasion-id:</w:t>
      </w:r>
    </w:p>
    <w:p w:rsidR="00000000" w:rsidDel="00000000" w:rsidP="00000000" w:rsidRDefault="00000000" w:rsidRPr="00000000" w14:paraId="00000089">
      <w:pPr>
        <w:pStyle w:val="Heading5"/>
        <w:rPr/>
      </w:pPr>
      <w:bookmarkStart w:colFirst="0" w:colLast="0" w:name="_bsomzn4t29f7" w:id="12"/>
      <w:bookmarkEnd w:id="12"/>
      <w:r w:rsidDel="00000000" w:rsidR="00000000" w:rsidRPr="00000000">
        <w:rPr>
          <w:rtl w:val="0"/>
        </w:rPr>
        <w:t xml:space="preserve">GroceryList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Grocery-list-id: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User-id: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8D">
      <w:pPr>
        <w:pStyle w:val="Heading5"/>
        <w:rPr/>
      </w:pPr>
      <w:bookmarkStart w:colFirst="0" w:colLast="0" w:name="_yyj32xpcyeah" w:id="13"/>
      <w:bookmarkEnd w:id="13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Ingredient-id: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ingredient-name:</w:t>
      </w:r>
    </w:p>
    <w:p w:rsidR="00000000" w:rsidDel="00000000" w:rsidP="00000000" w:rsidRDefault="00000000" w:rsidRPr="00000000" w14:paraId="00000090">
      <w:pPr>
        <w:pStyle w:val="Heading5"/>
        <w:rPr/>
      </w:pPr>
      <w:bookmarkStart w:colFirst="0" w:colLast="0" w:name="_y3blgtsjirzs" w:id="14"/>
      <w:bookmarkEnd w:id="14"/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Review-id: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Recipe-id: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User-id: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rating:</w:t>
      </w:r>
    </w:p>
    <w:p w:rsidR="00000000" w:rsidDel="00000000" w:rsidP="00000000" w:rsidRDefault="00000000" w:rsidRPr="00000000" w14:paraId="00000096">
      <w:pPr>
        <w:pStyle w:val="Heading5"/>
        <w:rPr/>
      </w:pPr>
      <w:bookmarkStart w:colFirst="0" w:colLast="0" w:name="_yorml3err5yj" w:id="15"/>
      <w:bookmarkEnd w:id="15"/>
      <w:r w:rsidDel="00000000" w:rsidR="00000000" w:rsidRPr="00000000">
        <w:rPr>
          <w:rtl w:val="0"/>
        </w:rPr>
        <w:t xml:space="preserve">FriendsRecipes</w:t>
      </w:r>
    </w:p>
    <w:p w:rsidR="00000000" w:rsidDel="00000000" w:rsidP="00000000" w:rsidRDefault="00000000" w:rsidRPr="00000000" w14:paraId="00000097">
      <w:pPr>
        <w:pStyle w:val="Heading5"/>
        <w:rPr/>
      </w:pPr>
      <w:bookmarkStart w:colFirst="0" w:colLast="0" w:name="_5wy5bjas9ry3" w:id="16"/>
      <w:bookmarkEnd w:id="16"/>
      <w:r w:rsidDel="00000000" w:rsidR="00000000" w:rsidRPr="00000000">
        <w:rPr>
          <w:rtl w:val="0"/>
        </w:rPr>
        <w:t xml:space="preserve">FavoriteRecipes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"public.UserDetails"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"user_detail_id"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"first_name"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"last_name"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"interests"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"profile_picture"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"allergies"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"UserDetails_pk"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"user_detail_id"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"instructions"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"average_rating"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"difficulty"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"time_required"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"servings"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"allergens"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"public.Occasions"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"public.OccasionsRecipes"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"OccasionsRecipes_pk"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"public.Ingredients"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"ingredient_price"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"public.GroceryList"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"grocery_list_id"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"GroceryList_pk"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"grocery_list_id"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"public.FriendsRecipes"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"friendlist_id"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"user_id_1"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"user_id_2"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"FriendsRecipes_pk"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"friendlist_id"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"public.Reviews"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"review_id"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"Reviews_pk"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"review_id"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"public.FavoriteRecipes"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"favorite_id"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"FavoriteRecipes_pk"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"favorite_id"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"public.RecipeIngredients"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"RecipeIngredients_pk"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OIDS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"UserDetails"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"UserDetails_fk0"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"OccasionsRecipes_fk0"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"OccasionsRecipes_fk1"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"occasion_id"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"GroceryList"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"GroceryList_fk0"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"GroceryList"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"GroceryList_fk1"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"FriendsRecipes"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"FriendsRecipes_fk0"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"user_id_1"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"FriendsRecipes"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"FriendsRecipes_fk1"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"user_id_2"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"FriendsRecipes"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"FriendsRecipes_fk2"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"Reviews"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"Reviews_fk0"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"Reviews"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"Reviews_fk1"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"FavoriteRecipes"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"FavoriteRecipes_fk0"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"FavoriteRecipes"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"FavoriteRecipes_fk1"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"RecipeIngredients"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"RecipeIngredients_fk0"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"RecipeIngredients"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"RecipeIngredients_fk1"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"ingredient_id"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