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Arial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line="240" w:lineRule="auto"/>
        <w:ind w:right="-288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eastAsia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0B55DEBB" w:rsidR="00585037" w:rsidRPr="00823346" w:rsidRDefault="003863D6" w:rsidP="00823346">
      <w:pP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eastAsia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F07CB">
        <w:rPr>
          <w:rFonts w:eastAsia="Times New Roman" w:cs="Times New Roman"/>
          <w:color w:val="000000" w:themeColor="text1"/>
          <w:sz w:val="24"/>
          <w:szCs w:val="24"/>
        </w:rPr>
        <w:t>КОМПЬЮТЕРНЫХ КОМЛЕКТУЮЩИЙ</w:t>
      </w:r>
      <w:r w:rsidR="00ED1E15" w:rsidRPr="00ED1E15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«</w:t>
      </w:r>
      <w:r w:rsidR="001F07CB">
        <w:rPr>
          <w:rFonts w:eastAsia="Times New Roman" w:cs="Times New Roman"/>
          <w:sz w:val="24"/>
          <w:szCs w:val="24"/>
          <w:lang w:eastAsia="ru-RU"/>
        </w:rPr>
        <w:t>КорФордж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cs="Times New Roman"/>
          <w:color w:val="000000" w:themeColor="text1"/>
          <w:sz w:val="20"/>
          <w:szCs w:val="24"/>
        </w:rPr>
      </w:pP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A3A2A3A" w14:textId="23911AE1" w:rsidR="00585037" w:rsidRPr="00994C73" w:rsidRDefault="00585037" w:rsidP="00A9696C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cs="Times New Roman"/>
          <w:color w:val="000000" w:themeColor="text1"/>
          <w:sz w:val="24"/>
          <w:szCs w:val="24"/>
        </w:rPr>
        <w:t>5</w:t>
      </w:r>
      <w:r w:rsidRPr="00823346">
        <w:rPr>
          <w:rFonts w:cs="Times New Roman"/>
          <w:color w:val="000000" w:themeColor="text1"/>
          <w:szCs w:val="24"/>
        </w:rPr>
        <w:t xml:space="preserve"> </w:t>
      </w:r>
      <w:r w:rsidR="00873A3B" w:rsidRPr="00994C73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="Times New Roman"/>
          <w:b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3B9E2159" w14:textId="0C575ACB" w:rsidR="00585037" w:rsidRPr="001F07CB" w:rsidRDefault="00994C73" w:rsidP="009E553C">
          <w:pPr>
            <w:pStyle w:val="a3"/>
            <w:spacing w:line="360" w:lineRule="auto"/>
            <w:jc w:val="center"/>
          </w:pPr>
          <w:r w:rsidRPr="001F07CB">
            <w:t>СОДЕРЖАНИЕ</w:t>
          </w:r>
        </w:p>
        <w:p w14:paraId="3A365118" w14:textId="67543F4F" w:rsidR="00D85ACA" w:rsidRDefault="0058503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457702" w:history="1">
            <w:r w:rsidR="00D85ACA" w:rsidRPr="00274A0E">
              <w:rPr>
                <w:rStyle w:val="a5"/>
                <w:noProof/>
              </w:rPr>
              <w:t>ТЕХНИЧЕСКОЕ ЗАДАНИЕ</w:t>
            </w:r>
            <w:r w:rsidR="00D85ACA">
              <w:rPr>
                <w:noProof/>
                <w:webHidden/>
              </w:rPr>
              <w:tab/>
            </w:r>
            <w:r w:rsidR="00D85ACA">
              <w:rPr>
                <w:noProof/>
                <w:webHidden/>
              </w:rPr>
              <w:fldChar w:fldCharType="begin"/>
            </w:r>
            <w:r w:rsidR="00D85ACA">
              <w:rPr>
                <w:noProof/>
                <w:webHidden/>
              </w:rPr>
              <w:instrText xml:space="preserve"> PAGEREF _Toc191457702 \h </w:instrText>
            </w:r>
            <w:r w:rsidR="00D85ACA">
              <w:rPr>
                <w:noProof/>
                <w:webHidden/>
              </w:rPr>
            </w:r>
            <w:r w:rsidR="00D85ACA">
              <w:rPr>
                <w:noProof/>
                <w:webHidden/>
              </w:rPr>
              <w:fldChar w:fldCharType="separate"/>
            </w:r>
            <w:r w:rsidR="00D85ACA">
              <w:rPr>
                <w:noProof/>
                <w:webHidden/>
              </w:rPr>
              <w:t>3</w:t>
            </w:r>
            <w:r w:rsidR="00D85ACA">
              <w:rPr>
                <w:noProof/>
                <w:webHidden/>
              </w:rPr>
              <w:fldChar w:fldCharType="end"/>
            </w:r>
          </w:hyperlink>
        </w:p>
        <w:p w14:paraId="50D1E0E8" w14:textId="07B79B1A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3" w:history="1">
            <w:r w:rsidRPr="00274A0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004C" w14:textId="131C146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4" w:history="1">
            <w:r w:rsidRPr="00274A0E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1930" w14:textId="27FEFAF5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5" w:history="1">
            <w:r w:rsidRPr="00274A0E">
              <w:rPr>
                <w:rStyle w:val="a5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F50C" w14:textId="245EC36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6" w:history="1">
            <w:r w:rsidRPr="00274A0E">
              <w:rPr>
                <w:rStyle w:val="a5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8016" w14:textId="4E4A70C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7" w:history="1">
            <w:r w:rsidRPr="00274A0E">
              <w:rPr>
                <w:rStyle w:val="a5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A4B6" w14:textId="4657F7F7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8" w:history="1">
            <w:r w:rsidRPr="00274A0E">
              <w:rPr>
                <w:rStyle w:val="a5"/>
                <w:noProof/>
              </w:rPr>
              <w:t>Требования к нормативно-правовому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FFD" w14:textId="3E3D699C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9" w:history="1">
            <w:r w:rsidRPr="00274A0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CDC1" w14:textId="7773FD2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0" w:history="1">
            <w:r w:rsidRPr="00274A0E">
              <w:rPr>
                <w:rStyle w:val="a5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DB9" w14:textId="13C6275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1" w:history="1">
            <w:r w:rsidRPr="00274A0E">
              <w:rPr>
                <w:rStyle w:val="a5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60E" w14:textId="5014BD90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2" w:history="1">
            <w:r w:rsidRPr="00274A0E">
              <w:rPr>
                <w:rStyle w:val="a5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FB99" w14:textId="374824DD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3" w:history="1">
            <w:r w:rsidRPr="00274A0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07BB" w14:textId="71E921B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4" w:history="1">
            <w:r w:rsidRPr="00274A0E">
              <w:rPr>
                <w:rStyle w:val="a5"/>
                <w:noProof/>
              </w:rPr>
              <w:t>Структура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109" w14:textId="0CA80C1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5" w:history="1">
            <w:r w:rsidRPr="00274A0E">
              <w:rPr>
                <w:rStyle w:val="a5"/>
                <w:noProof/>
                <w:lang w:eastAsia="ru-RU"/>
              </w:rPr>
              <w:t>Дизайн и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5291506A" w:rsidR="00585037" w:rsidRPr="00994C73" w:rsidRDefault="00585037" w:rsidP="00585037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cs="Times New Roman"/>
          <w:color w:val="000000" w:themeColor="text1"/>
          <w:sz w:val="24"/>
          <w:szCs w:val="24"/>
        </w:rPr>
      </w:pPr>
      <w:r w:rsidRPr="00994C73">
        <w:rPr>
          <w:rFonts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A75540" w:rsidRDefault="00585037" w:rsidP="00A75540">
      <w:pPr>
        <w:pStyle w:val="1"/>
        <w:ind w:firstLine="0"/>
        <w:jc w:val="center"/>
      </w:pPr>
      <w:bookmarkStart w:id="0" w:name="_Toc191457702"/>
      <w:r w:rsidRPr="00A75540">
        <w:lastRenderedPageBreak/>
        <w:t>ТЕХНИЧЕСКОЕ ЗАДАНИЕ</w:t>
      </w:r>
      <w:bookmarkEnd w:id="0"/>
    </w:p>
    <w:p w14:paraId="40186C3A" w14:textId="077040E7" w:rsidR="00A75540" w:rsidRPr="00A75540" w:rsidRDefault="00847D4B" w:rsidP="00A75540">
      <w:pPr>
        <w:ind w:firstLine="709"/>
      </w:pPr>
      <w:r w:rsidRPr="00823346">
        <w:t xml:space="preserve">НА СОЗДАНИЕ </w:t>
      </w:r>
      <w:r>
        <w:t>ИНТЕРНЕТ-</w:t>
      </w:r>
      <w:r w:rsidR="00D34BB1">
        <w:t>МАГАЗИНА</w:t>
      </w:r>
      <w:r>
        <w:t xml:space="preserve"> </w:t>
      </w:r>
      <w:r w:rsidR="00D91A4D" w:rsidRPr="00D91A4D">
        <w:t>КОМПЬЮТЕРНЫХ КОМПЛЕКТУЮЩИХ «КорФордж»</w:t>
      </w:r>
    </w:p>
    <w:p w14:paraId="046ED3F0" w14:textId="77777777" w:rsidR="00A75540" w:rsidRPr="00D91A4D" w:rsidRDefault="00585037" w:rsidP="00A75540">
      <w:pPr>
        <w:pStyle w:val="1"/>
      </w:pPr>
      <w:bookmarkStart w:id="1" w:name="_Toc191457703"/>
      <w:r w:rsidRPr="00994C73">
        <w:t>ОБЩИЕ СВЕДЕНИЯ</w:t>
      </w:r>
      <w:bookmarkEnd w:id="1"/>
    </w:p>
    <w:p w14:paraId="1716B213" w14:textId="61F80F46" w:rsidR="00A75540" w:rsidRPr="00A75540" w:rsidRDefault="00ED1E15" w:rsidP="00A75540">
      <w:pPr>
        <w:pStyle w:val="2"/>
        <w:rPr>
          <w:rFonts w:eastAsia="Times New Roman"/>
        </w:rPr>
      </w:pPr>
      <w:bookmarkStart w:id="2" w:name="_Toc191457704"/>
      <w:r w:rsidRPr="00A75540">
        <w:t>Описание проекта</w:t>
      </w:r>
      <w:bookmarkEnd w:id="2"/>
    </w:p>
    <w:p w14:paraId="625C27A3" w14:textId="05531681" w:rsidR="00D91A4D" w:rsidRPr="004E280D" w:rsidRDefault="00D91A4D" w:rsidP="00D91A4D">
      <w:pPr>
        <w:ind w:firstLine="709"/>
        <w:rPr>
          <w:lang w:eastAsia="ru-RU"/>
        </w:rPr>
      </w:pPr>
      <w:r w:rsidRPr="00D91A4D">
        <w:rPr>
          <w:lang w:eastAsia="ru-RU"/>
        </w:rPr>
        <w:t>Интернет-магазин «КорФордж» предназначен для продажи компьютерных комплектующих, включая процессоры, видеокарты, материнские платы, оперативную память, блоки питания и другие аксессуары. Проект ориентирован на создание современного, функционального и интуитивно понятного онлайн-сервиса, который позволит пользователям оперативно находить, сравнивать и заказывать необходимые компоненты с возможностью получения подробных технических характеристик и экспертных рекомендаций.</w:t>
      </w:r>
    </w:p>
    <w:p w14:paraId="2702424C" w14:textId="77777777" w:rsidR="00D91A4D" w:rsidRPr="004E280D" w:rsidRDefault="00D91A4D" w:rsidP="00D91A4D">
      <w:pPr>
        <w:ind w:firstLine="709"/>
        <w:rPr>
          <w:lang w:eastAsia="ru-RU"/>
        </w:rPr>
      </w:pPr>
    </w:p>
    <w:p w14:paraId="3A3F58C6" w14:textId="54032EA9" w:rsidR="00A75540" w:rsidRPr="00D91A4D" w:rsidRDefault="00566D90" w:rsidP="00A75540">
      <w:pPr>
        <w:pStyle w:val="2"/>
      </w:pPr>
      <w:bookmarkStart w:id="3" w:name="_Toc191457705"/>
      <w:r w:rsidRPr="00A75540">
        <w:t>Целевая аудитория</w:t>
      </w:r>
      <w:bookmarkEnd w:id="3"/>
    </w:p>
    <w:p w14:paraId="3E863C3F" w14:textId="4FD6E7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г</w:t>
      </w:r>
      <w:r w:rsidRPr="00D91A4D">
        <w:rPr>
          <w:lang w:eastAsia="ru-RU"/>
        </w:rPr>
        <w:t>еймеры и киберспортсмены</w:t>
      </w:r>
      <w:r>
        <w:rPr>
          <w:lang w:eastAsia="ru-RU"/>
        </w:rPr>
        <w:t>. Геймеры</w:t>
      </w:r>
      <w:r w:rsidRPr="00D91A4D">
        <w:rPr>
          <w:lang w:eastAsia="ru-RU"/>
        </w:rPr>
        <w:t xml:space="preserve"> заинтересованы в высокопроизводительных компонентах для обеспечения стабильной работы игр и сложных графических приложений</w:t>
      </w:r>
      <w:r>
        <w:rPr>
          <w:lang w:eastAsia="ru-RU"/>
        </w:rPr>
        <w:t>;</w:t>
      </w:r>
    </w:p>
    <w:p w14:paraId="42E3B44F" w14:textId="4893AFB3" w:rsidR="00A75540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рофессионалы и энтузиасты</w:t>
      </w:r>
      <w:r>
        <w:rPr>
          <w:lang w:eastAsia="ru-RU"/>
        </w:rPr>
        <w:t>. Эти</w:t>
      </w:r>
      <w:r w:rsidRPr="00D91A4D">
        <w:rPr>
          <w:lang w:eastAsia="ru-RU"/>
        </w:rPr>
        <w:t xml:space="preserve"> специалисты (дизайнеры, разработчики, инженеры), которым необходимы мощные рабочие станции для выполнения ресурсоёмких задач</w:t>
      </w:r>
      <w:r>
        <w:rPr>
          <w:lang w:eastAsia="ru-RU"/>
        </w:rPr>
        <w:t>;</w:t>
      </w:r>
    </w:p>
    <w:p w14:paraId="4F5F1F39" w14:textId="7479888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D91A4D">
        <w:rPr>
          <w:lang w:eastAsia="ru-RU"/>
        </w:rPr>
        <w:t>ачинающие пользователи и любители</w:t>
      </w:r>
      <w:r>
        <w:rPr>
          <w:lang w:eastAsia="ru-RU"/>
        </w:rPr>
        <w:t>.</w:t>
      </w:r>
      <w:r w:rsidRPr="00D91A4D">
        <w:rPr>
          <w:lang w:eastAsia="ru-RU"/>
        </w:rPr>
        <w:t xml:space="preserve"> </w:t>
      </w:r>
      <w:r>
        <w:rPr>
          <w:lang w:eastAsia="ru-RU"/>
        </w:rPr>
        <w:t>Эта категория и</w:t>
      </w:r>
      <w:r w:rsidRPr="00D91A4D">
        <w:rPr>
          <w:lang w:eastAsia="ru-RU"/>
        </w:rPr>
        <w:t>щут надёжные и доступные по цене решения для сборки или модернизации ПК</w:t>
      </w:r>
      <w:r>
        <w:rPr>
          <w:lang w:eastAsia="ru-RU"/>
        </w:rPr>
        <w:t>;</w:t>
      </w:r>
    </w:p>
    <w:p w14:paraId="34DFC6BD" w14:textId="18842450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</w:t>
      </w:r>
      <w:r w:rsidRPr="00D91A4D">
        <w:rPr>
          <w:lang w:eastAsia="ru-RU"/>
        </w:rPr>
        <w:t>орпоративные клиенты и организации</w:t>
      </w:r>
      <w:r>
        <w:rPr>
          <w:lang w:eastAsia="ru-RU"/>
        </w:rPr>
        <w:t>. Компании</w:t>
      </w:r>
      <w:r w:rsidRPr="00D91A4D">
        <w:rPr>
          <w:lang w:eastAsia="ru-RU"/>
        </w:rPr>
        <w:t xml:space="preserve"> нуждаются в оформлении крупных заказов для офисного оборудования или образовательных учреждений.</w:t>
      </w:r>
    </w:p>
    <w:p w14:paraId="73C51C9B" w14:textId="77777777" w:rsidR="00D91A4D" w:rsidRPr="00D91A4D" w:rsidRDefault="00D91A4D" w:rsidP="00D91A4D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797E4A9C" w14:textId="3BBB29E9" w:rsidR="00585037" w:rsidRPr="00A75540" w:rsidRDefault="00585037" w:rsidP="00A75540">
      <w:pPr>
        <w:pStyle w:val="2"/>
      </w:pPr>
      <w:bookmarkStart w:id="4" w:name="_Toc191457706"/>
      <w:r w:rsidRPr="00A75540">
        <w:lastRenderedPageBreak/>
        <w:t>Цели создания сайта</w:t>
      </w:r>
      <w:bookmarkEnd w:id="4"/>
    </w:p>
    <w:p w14:paraId="5318F49B" w14:textId="77777777" w:rsidR="00D91A4D" w:rsidRDefault="00D91A4D" w:rsidP="00D91A4D">
      <w:pPr>
        <w:ind w:firstLine="709"/>
      </w:pPr>
      <w:r w:rsidRPr="00D91A4D">
        <w:t>Основными задачами создания интернет-магазина «КорФордж» являются:</w:t>
      </w:r>
    </w:p>
    <w:p w14:paraId="415EBB6C" w14:textId="461C6D34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удобного доступа к широкому ассортименту компьютерных комплектующих с подробными техническими описаниями и экспертными обзорами</w:t>
      </w:r>
      <w:r>
        <w:rPr>
          <w:lang w:eastAsia="ru-RU"/>
        </w:rPr>
        <w:t>;</w:t>
      </w:r>
    </w:p>
    <w:p w14:paraId="5FBC4A3B" w14:textId="49FA445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D91A4D">
        <w:rPr>
          <w:lang w:eastAsia="ru-RU"/>
        </w:rPr>
        <w:t>еализация интуитивно понятного интерфейса, позволяющего пользователю легко ориентироваться среди большого числа товаров и быстро находить нужные параметры</w:t>
      </w:r>
      <w:r>
        <w:rPr>
          <w:lang w:eastAsia="ru-RU"/>
        </w:rPr>
        <w:t>;</w:t>
      </w:r>
    </w:p>
    <w:p w14:paraId="1105180F" w14:textId="4B6282D5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безопасной и быстрой онлайн-оплаты, а также защиты персональных данных в соответствии с актуальными нормативами</w:t>
      </w:r>
      <w:r>
        <w:rPr>
          <w:lang w:eastAsia="ru-RU"/>
        </w:rPr>
        <w:t>;</w:t>
      </w:r>
    </w:p>
    <w:p w14:paraId="095BA856" w14:textId="491A57B7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D91A4D">
        <w:rPr>
          <w:lang w:eastAsia="ru-RU"/>
        </w:rPr>
        <w:t>нтеграция образовательного и информационного контента (технические руководства, сравнительные обзоры, вебинары) для повышения доверия и экспертного уровня сервиса</w:t>
      </w:r>
      <w:r>
        <w:rPr>
          <w:lang w:eastAsia="ru-RU"/>
        </w:rPr>
        <w:t>;</w:t>
      </w:r>
    </w:p>
    <w:p w14:paraId="36DC37DF" w14:textId="7774CE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ривлечение органического трафика посредством SEO-оптимизации и адаптации сайта под мобильные устройства</w:t>
      </w:r>
      <w:r>
        <w:rPr>
          <w:lang w:eastAsia="ru-RU"/>
        </w:rPr>
        <w:t>.</w:t>
      </w:r>
    </w:p>
    <w:p w14:paraId="5464FD85" w14:textId="77777777" w:rsidR="00D91A4D" w:rsidRPr="0000670F" w:rsidRDefault="00D91A4D" w:rsidP="00A75540"/>
    <w:p w14:paraId="0C4E6A6F" w14:textId="3C834374" w:rsidR="00566D90" w:rsidRDefault="00566D90" w:rsidP="00BE466C">
      <w:pPr>
        <w:pStyle w:val="2"/>
      </w:pPr>
      <w:bookmarkStart w:id="5" w:name="_Toc191457707"/>
      <w:r w:rsidRPr="00BE466C">
        <w:t>Основные задачи проекта</w:t>
      </w:r>
      <w:bookmarkEnd w:id="5"/>
    </w:p>
    <w:p w14:paraId="6B851898" w14:textId="12BF7B15" w:rsidR="00BE466C" w:rsidRDefault="00BE466C" w:rsidP="00BE466C">
      <w:pPr>
        <w:ind w:firstLine="709"/>
      </w:pPr>
      <w:r>
        <w:t>Задачами данного проекта является:</w:t>
      </w:r>
    </w:p>
    <w:p w14:paraId="2B8841D2" w14:textId="0C69DED0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BE466C">
        <w:rPr>
          <w:lang w:eastAsia="ru-RU"/>
        </w:rPr>
        <w:t>азработка современного дизайна и структуры, ориентированных на технически подкованных пользователей и широкий круг клиентов</w:t>
      </w:r>
      <w:r>
        <w:rPr>
          <w:lang w:eastAsia="ru-RU"/>
        </w:rPr>
        <w:t>;</w:t>
      </w:r>
    </w:p>
    <w:p w14:paraId="3A73C4BC" w14:textId="73A1D58B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BE466C">
        <w:rPr>
          <w:lang w:eastAsia="ru-RU"/>
        </w:rPr>
        <w:t>ормирование функционального каталога с расширенными фильтрами по категориям, брендам и характеристикам комплектующих</w:t>
      </w:r>
      <w:r>
        <w:rPr>
          <w:lang w:eastAsia="ru-RU"/>
        </w:rPr>
        <w:t>;</w:t>
      </w:r>
    </w:p>
    <w:p w14:paraId="2C51B928" w14:textId="601783B2" w:rsidR="00BE466C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1F07CB">
        <w:rPr>
          <w:lang w:eastAsia="ru-RU"/>
        </w:rPr>
        <w:t>еализация удобного механизма оформления заказов, включающего корзину, выбор способов оплаты и быструю обработку заявок</w:t>
      </w:r>
      <w:r>
        <w:rPr>
          <w:lang w:eastAsia="ru-RU"/>
        </w:rPr>
        <w:t>;</w:t>
      </w:r>
    </w:p>
    <w:p w14:paraId="6452AF97" w14:textId="645C2DE6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1F07CB">
        <w:rPr>
          <w:lang w:eastAsia="ru-RU"/>
        </w:rPr>
        <w:t>оздание личного кабинета с возможностями отслеживания заказов, сохранения предпочтений и получения персональных рекомендаций</w:t>
      </w:r>
      <w:r>
        <w:rPr>
          <w:lang w:eastAsia="ru-RU"/>
        </w:rPr>
        <w:t>;</w:t>
      </w:r>
    </w:p>
    <w:p w14:paraId="6E2433C6" w14:textId="039F09C2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о</w:t>
      </w:r>
      <w:r w:rsidRPr="001F07CB">
        <w:rPr>
          <w:lang w:eastAsia="ru-RU"/>
        </w:rPr>
        <w:t>беспечение надежной работы административного раздела для контроля за заказами, модерации отзывов и ведения статистики продаж</w:t>
      </w:r>
      <w:r>
        <w:rPr>
          <w:lang w:eastAsia="ru-RU"/>
        </w:rPr>
        <w:t>;</w:t>
      </w:r>
    </w:p>
    <w:p w14:paraId="65375DD5" w14:textId="77777777" w:rsidR="00BE466C" w:rsidRPr="00BE466C" w:rsidRDefault="00BE466C" w:rsidP="00BE466C">
      <w:pPr>
        <w:ind w:firstLine="709"/>
      </w:pPr>
    </w:p>
    <w:p w14:paraId="0878F248" w14:textId="173F0B40" w:rsidR="00566D90" w:rsidRPr="001F07CB" w:rsidRDefault="00566D90" w:rsidP="001F07CB">
      <w:pPr>
        <w:pStyle w:val="2"/>
      </w:pPr>
      <w:bookmarkStart w:id="6" w:name="_Toc191457708"/>
      <w:r w:rsidRPr="001F07CB">
        <w:t>Требования к нормативно-правовому обеспечению</w:t>
      </w:r>
      <w:bookmarkEnd w:id="6"/>
    </w:p>
    <w:p w14:paraId="4CD2E343" w14:textId="0F0B5B76" w:rsidR="00847D4B" w:rsidRPr="00566D90" w:rsidRDefault="00375874" w:rsidP="0044446A">
      <w:pPr>
        <w:ind w:firstLine="709"/>
      </w:pPr>
      <w:r w:rsidRPr="00375874"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1.</w:t>
      </w:r>
      <w:r w:rsidRPr="00566D90"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2.</w:t>
      </w:r>
      <w:r w:rsidRPr="00566D90">
        <w:tab/>
        <w:t>Закону РФ № 2300-1 "О защите прав потребителей”;</w:t>
      </w:r>
    </w:p>
    <w:p w14:paraId="34CC5945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3.</w:t>
      </w:r>
      <w:r w:rsidRPr="00566D90"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26B3FC1" w:rsidR="00566D90" w:rsidRPr="00566D90" w:rsidRDefault="00566D90" w:rsidP="0044446A">
      <w:pPr>
        <w:tabs>
          <w:tab w:val="left" w:pos="993"/>
        </w:tabs>
        <w:ind w:firstLine="709"/>
      </w:pPr>
      <w:r w:rsidRPr="00566D90">
        <w:t>4.</w:t>
      </w:r>
      <w:r w:rsidRPr="00566D90">
        <w:tab/>
      </w:r>
      <w:r w:rsidR="00AB036B">
        <w:rPr>
          <w:rFonts w:eastAsia="Times New Roman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="0044446A">
        <w:t>;</w:t>
      </w:r>
    </w:p>
    <w:p w14:paraId="10544964" w14:textId="7B0A7158" w:rsidR="00566D90" w:rsidRDefault="00566D90" w:rsidP="0044446A">
      <w:pPr>
        <w:tabs>
          <w:tab w:val="left" w:pos="993"/>
        </w:tabs>
        <w:ind w:firstLine="709"/>
      </w:pPr>
      <w:r w:rsidRPr="00566D90">
        <w:t>5.</w:t>
      </w:r>
      <w:r w:rsidRPr="00566D90">
        <w:tab/>
      </w:r>
      <w:r w:rsidR="00AB036B">
        <w:rPr>
          <w:rFonts w:eastAsia="Times New Roman"/>
          <w:lang w:eastAsia="ru-RU"/>
        </w:rPr>
        <w:t>Соблюдение GDPR</w:t>
      </w:r>
      <w:r w:rsidR="00375874">
        <w:rPr>
          <w:rFonts w:eastAsia="Times New Roman"/>
          <w:lang w:eastAsia="ru-RU"/>
        </w:rPr>
        <w:t xml:space="preserve"> </w:t>
      </w:r>
      <w:r w:rsidR="00375874" w:rsidRPr="00375874">
        <w:rPr>
          <w:rFonts w:eastAsia="Times New Roman"/>
          <w:lang w:eastAsia="ru-RU"/>
        </w:rPr>
        <w:t>для международных клиентов</w:t>
      </w:r>
      <w:r w:rsidRPr="00566D90">
        <w:t>.</w:t>
      </w:r>
    </w:p>
    <w:p w14:paraId="750361FD" w14:textId="77777777" w:rsidR="0044446A" w:rsidRPr="0044446A" w:rsidRDefault="0044446A" w:rsidP="0044446A">
      <w:pPr>
        <w:tabs>
          <w:tab w:val="left" w:pos="993"/>
        </w:tabs>
        <w:ind w:firstLine="709"/>
      </w:pPr>
    </w:p>
    <w:p w14:paraId="4B5E7227" w14:textId="4C4A9E8E" w:rsidR="00566D90" w:rsidRPr="0044446A" w:rsidRDefault="00566D90" w:rsidP="0044446A">
      <w:pPr>
        <w:pStyle w:val="1"/>
      </w:pPr>
      <w:bookmarkStart w:id="7" w:name="_Toc191457709"/>
      <w:r w:rsidRPr="0044446A">
        <w:t>ФУНКЦИОНАЛЬНЫЕ ТРЕБОВАНИЯ</w:t>
      </w:r>
      <w:bookmarkEnd w:id="7"/>
    </w:p>
    <w:p w14:paraId="7086F3D7" w14:textId="66F90594" w:rsidR="00566D90" w:rsidRPr="002C5D20" w:rsidRDefault="00214FB1" w:rsidP="0044446A">
      <w:pPr>
        <w:pStyle w:val="2"/>
      </w:pPr>
      <w:bookmarkStart w:id="8" w:name="_Toc191457710"/>
      <w:r>
        <w:t>Гость</w:t>
      </w:r>
      <w:bookmarkEnd w:id="8"/>
    </w:p>
    <w:p w14:paraId="011FF69F" w14:textId="3F765468" w:rsidR="00214FB1" w:rsidRDefault="00214FB1" w:rsidP="00214FB1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Вход / Регистрация</w:t>
      </w:r>
    </w:p>
    <w:p w14:paraId="19456B27" w14:textId="5431448F" w:rsidR="00214FB1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44446A">
        <w:rPr>
          <w:lang w:eastAsia="ru-RU"/>
        </w:rPr>
        <w:t>аличие кнопок «Регистрация» и «Вход» для быстрого доступа к личному кабинету</w:t>
      </w:r>
      <w:r>
        <w:rPr>
          <w:lang w:eastAsia="ru-RU"/>
        </w:rPr>
        <w:t>;</w:t>
      </w:r>
    </w:p>
    <w:p w14:paraId="0489B59A" w14:textId="2B193968" w:rsidR="0000670F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44446A">
        <w:rPr>
          <w:lang w:eastAsia="ru-RU"/>
        </w:rPr>
        <w:t>еализация формы авторизации, позволяющей пользователям быстро входить в систему с использованием email и пароля.</w:t>
      </w:r>
    </w:p>
    <w:p w14:paraId="0672085F" w14:textId="5BD7B524" w:rsidR="00214FB1" w:rsidRDefault="00214FB1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страниц</w:t>
      </w:r>
    </w:p>
    <w:p w14:paraId="125DF9DE" w14:textId="457F92BF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возможность просматривать всю информацию о товаре</w:t>
      </w:r>
    </w:p>
    <w:p w14:paraId="26B6DE7E" w14:textId="50F5E3E3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 xml:space="preserve">скачивание </w:t>
      </w:r>
      <w:r>
        <w:rPr>
          <w:lang w:val="en-US" w:eastAsia="ru-RU"/>
        </w:rPr>
        <w:t>pdf</w:t>
      </w:r>
      <w:r>
        <w:rPr>
          <w:lang w:eastAsia="ru-RU"/>
        </w:rPr>
        <w:t xml:space="preserve"> документов и гайдов</w:t>
      </w:r>
    </w:p>
    <w:p w14:paraId="7B5B85C4" w14:textId="77777777" w:rsidR="009E553C" w:rsidRPr="009E553C" w:rsidRDefault="009E553C" w:rsidP="009E553C">
      <w:pPr>
        <w:tabs>
          <w:tab w:val="left" w:pos="993"/>
        </w:tabs>
        <w:ind w:firstLine="0"/>
        <w:rPr>
          <w:lang w:eastAsia="ru-RU"/>
        </w:rPr>
      </w:pPr>
    </w:p>
    <w:p w14:paraId="658C86C5" w14:textId="619D176C" w:rsidR="00566D90" w:rsidRPr="009E553C" w:rsidRDefault="00566D90" w:rsidP="009E553C">
      <w:pPr>
        <w:pStyle w:val="2"/>
      </w:pPr>
      <w:r w:rsidRPr="009E553C">
        <w:t xml:space="preserve"> </w:t>
      </w:r>
      <w:bookmarkStart w:id="9" w:name="_Toc191457711"/>
      <w:r w:rsidR="00637FCB" w:rsidRPr="009E553C">
        <w:t>Администрат</w:t>
      </w:r>
      <w:r w:rsidR="002C5D20">
        <w:t>ор</w:t>
      </w:r>
      <w:bookmarkEnd w:id="9"/>
    </w:p>
    <w:p w14:paraId="7C2F4ED6" w14:textId="4C269132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и управление списком заказов с возможностью изменения их статусов (обработка, отправка, доставка);</w:t>
      </w:r>
    </w:p>
    <w:p w14:paraId="1A58CA4C" w14:textId="0149E1C9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модерация отзывов с проверкой соответствия установленным требованиям;</w:t>
      </w:r>
    </w:p>
    <w:p w14:paraId="633E5EF4" w14:textId="44564703" w:rsidR="002C5D20" w:rsidRDefault="002C5D20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добавление, редактирование и удаление товаров;</w:t>
      </w:r>
    </w:p>
    <w:p w14:paraId="556B8937" w14:textId="77777777" w:rsidR="002C5D20" w:rsidRPr="000B7B1F" w:rsidRDefault="002C5D20" w:rsidP="004F15F1">
      <w:pPr>
        <w:tabs>
          <w:tab w:val="left" w:pos="993"/>
        </w:tabs>
        <w:ind w:firstLine="0"/>
        <w:rPr>
          <w:lang w:val="en-US" w:eastAsia="ru-RU"/>
        </w:rPr>
      </w:pPr>
    </w:p>
    <w:p w14:paraId="3EEA18FB" w14:textId="045A93B3" w:rsidR="002C5D20" w:rsidRDefault="002C5D20" w:rsidP="002C5D20">
      <w:pPr>
        <w:pStyle w:val="2"/>
      </w:pPr>
      <w:bookmarkStart w:id="10" w:name="_Toc191457712"/>
      <w:r>
        <w:t>Пользователь</w:t>
      </w:r>
      <w:bookmarkEnd w:id="10"/>
    </w:p>
    <w:p w14:paraId="0BC126A5" w14:textId="77777777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Каталог товаров</w:t>
      </w:r>
    </w:p>
    <w:p w14:paraId="185BA149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6717D538" w14:textId="503ED735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озможность просмотра детальных описаний, технических спецификаций, фотографий и видеообзоров для каждого товара.</w:t>
      </w:r>
    </w:p>
    <w:p w14:paraId="51788FF4" w14:textId="46DE6E2C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2E0D317D" w14:textId="41D6F82D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75059173" w14:textId="43A7CCA4" w:rsidR="002C5D20" w:rsidRDefault="002C5D20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Оформление заказа</w:t>
      </w:r>
    </w:p>
    <w:p w14:paraId="3661AFAA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и</w:t>
      </w:r>
      <w:r w:rsidRPr="00A9696C">
        <w:rPr>
          <w:lang w:eastAsia="ru-RU"/>
        </w:rPr>
        <w:t>нтерактивная корзина с возможностью добавления товаров</w:t>
      </w:r>
      <w:r>
        <w:rPr>
          <w:lang w:eastAsia="ru-RU"/>
        </w:rPr>
        <w:t>;</w:t>
      </w:r>
    </w:p>
    <w:p w14:paraId="7EF3972F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орма ввода данных для оформления заказа (имя, адрес доставки, контактный номер)</w:t>
      </w:r>
      <w:r>
        <w:rPr>
          <w:lang w:eastAsia="ru-RU"/>
        </w:rPr>
        <w:t>;</w:t>
      </w:r>
    </w:p>
    <w:p w14:paraId="244B87D2" w14:textId="62789714" w:rsidR="002C5D20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>в</w:t>
      </w:r>
      <w:r w:rsidRPr="00A9696C">
        <w:rPr>
          <w:lang w:eastAsia="ru-RU"/>
        </w:rPr>
        <w:t>ыбор способа оплаты (банковские карты, электронные кошельки) с обеспечением безопасного проведения транзакций.</w:t>
      </w:r>
    </w:p>
    <w:p w14:paraId="463B7462" w14:textId="25B7A24C" w:rsidR="00A9696C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28C785C3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у</w:t>
      </w:r>
      <w:r w:rsidRPr="00A9696C">
        <w:rPr>
          <w:lang w:eastAsia="ru-RU"/>
        </w:rPr>
        <w:t>правление профилем с возможностью редактирования контактных данных и сохранения адресов доставки</w:t>
      </w:r>
      <w:r>
        <w:rPr>
          <w:lang w:eastAsia="ru-RU"/>
        </w:rPr>
        <w:t>;</w:t>
      </w:r>
    </w:p>
    <w:p w14:paraId="34D014CB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</w:t>
      </w:r>
      <w:r w:rsidRPr="00A9696C">
        <w:rPr>
          <w:lang w:eastAsia="ru-RU"/>
        </w:rPr>
        <w:t>росмотр истории заказов и отслеживание статуса текущих покупок</w:t>
      </w:r>
      <w:r>
        <w:rPr>
          <w:lang w:eastAsia="ru-RU"/>
        </w:rPr>
        <w:t>;</w:t>
      </w:r>
    </w:p>
    <w:p w14:paraId="12CA04E6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A9696C">
        <w:rPr>
          <w:lang w:eastAsia="ru-RU"/>
        </w:rPr>
        <w:t>астройка уведомлений (email или SMS) и подписка на рассылки о новинках и акциях</w:t>
      </w:r>
      <w:r>
        <w:rPr>
          <w:lang w:eastAsia="ru-RU"/>
        </w:rPr>
        <w:t>;</w:t>
      </w:r>
    </w:p>
    <w:p w14:paraId="09B2022B" w14:textId="0C49F214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списков избранных товаров и публичных ссылок для удобного доступа к истории покупок</w:t>
      </w:r>
      <w:r>
        <w:rPr>
          <w:lang w:eastAsia="ru-RU"/>
        </w:rPr>
        <w:t>.</w:t>
      </w:r>
    </w:p>
    <w:p w14:paraId="68443455" w14:textId="09713466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Корзина пользователя</w:t>
      </w:r>
    </w:p>
    <w:p w14:paraId="7FCBBC66" w14:textId="1B098B4C" w:rsid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добавление и удаление товаров в корзине;</w:t>
      </w:r>
    </w:p>
    <w:p w14:paraId="0220D29E" w14:textId="78D2ABF7" w:rsidR="002C5D20" w:rsidRP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переход на оформление заказа;</w:t>
      </w:r>
    </w:p>
    <w:p w14:paraId="131E32E0" w14:textId="77777777" w:rsidR="00A9696C" w:rsidRP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45A9D729" w14:textId="77777777" w:rsidR="00585037" w:rsidRPr="004E280D" w:rsidRDefault="00585037" w:rsidP="004E280D">
      <w:pPr>
        <w:pStyle w:val="1"/>
      </w:pPr>
      <w:bookmarkStart w:id="11" w:name="_Toc191457713"/>
      <w:r w:rsidRPr="004E280D">
        <w:t>НЕФУНКЦИОНАЛЬНЫЕ ТРЕБОВАНИЯ</w:t>
      </w:r>
      <w:bookmarkEnd w:id="11"/>
    </w:p>
    <w:p w14:paraId="67747934" w14:textId="4149D925" w:rsidR="00A83B70" w:rsidRDefault="004E280D" w:rsidP="004E280D">
      <w:pPr>
        <w:pStyle w:val="2"/>
      </w:pPr>
      <w:bookmarkStart w:id="12" w:name="_Toc191457714"/>
      <w:r w:rsidRPr="004E280D">
        <w:t xml:space="preserve">Структура </w:t>
      </w:r>
      <w:r w:rsidR="00C178EF">
        <w:t xml:space="preserve">страниц </w:t>
      </w:r>
      <w:r w:rsidRPr="004E280D">
        <w:t>сайта</w:t>
      </w:r>
      <w:bookmarkEnd w:id="12"/>
    </w:p>
    <w:p w14:paraId="48C386F8" w14:textId="473EB844" w:rsidR="00C178EF" w:rsidRPr="004E280D" w:rsidRDefault="00C178EF" w:rsidP="00C178EF">
      <w:pPr>
        <w:ind w:firstLine="709"/>
        <w:rPr>
          <w:lang w:val="en-US" w:eastAsia="ru-RU"/>
        </w:rPr>
      </w:pPr>
      <w:r>
        <w:rPr>
          <w:lang w:eastAsia="ru-RU"/>
        </w:rPr>
        <w:t>Шапка</w:t>
      </w:r>
    </w:p>
    <w:p w14:paraId="101DAC17" w14:textId="3B035D96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поиск товара по каталогу;</w:t>
      </w:r>
    </w:p>
    <w:p w14:paraId="793C937C" w14:textId="1D7392D1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«Регистрация / Вход» или кнопка «Выход», если пользователь авторизован.</w:t>
      </w:r>
    </w:p>
    <w:p w14:paraId="54E0793C" w14:textId="21C429F7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перехода в каталог</w:t>
      </w:r>
    </w:p>
    <w:p w14:paraId="551D2821" w14:textId="2CA8A23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логотип сайта</w:t>
      </w:r>
    </w:p>
    <w:p w14:paraId="1B6686B3" w14:textId="73440B4A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</w:t>
      </w:r>
    </w:p>
    <w:p w14:paraId="0BF315CA" w14:textId="0D7A962D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бургер-меню для </w:t>
      </w:r>
      <w:r w:rsidR="00D85ACA">
        <w:rPr>
          <w:lang w:eastAsia="ru-RU"/>
        </w:rPr>
        <w:t>телефонов и планшетов</w:t>
      </w:r>
    </w:p>
    <w:p w14:paraId="6F346996" w14:textId="77777777" w:rsidR="00C178EF" w:rsidRPr="00C178EF" w:rsidRDefault="00C178EF" w:rsidP="00C178EF">
      <w:pPr>
        <w:ind w:firstLine="0"/>
      </w:pPr>
    </w:p>
    <w:p w14:paraId="46CC5184" w14:textId="0456468C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lastRenderedPageBreak/>
        <w:t>Главная страница</w:t>
      </w:r>
    </w:p>
    <w:p w14:paraId="276001E8" w14:textId="6E6495FF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аннер с описанием основных преимуществ магазина (широкий ассортимент, высокое качество, экспертные рекомендации)</w:t>
      </w:r>
      <w:r>
        <w:rPr>
          <w:lang w:eastAsia="ru-RU"/>
        </w:rPr>
        <w:t>;</w:t>
      </w:r>
    </w:p>
    <w:p w14:paraId="4C612267" w14:textId="6AB92675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локи с информацией о тарифах, новинках, акциях и отзывах пользователей</w:t>
      </w:r>
      <w:r>
        <w:rPr>
          <w:lang w:eastAsia="ru-RU"/>
        </w:rPr>
        <w:t>.</w:t>
      </w:r>
    </w:p>
    <w:p w14:paraId="7690C077" w14:textId="6AA4486A" w:rsidR="00C83ED4" w:rsidRDefault="00C83ED4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небольшая подборка товара через слайдер</w:t>
      </w:r>
    </w:p>
    <w:p w14:paraId="5B2A6AA7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2B65F4D" w14:textId="5A2C3E73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Каталог</w:t>
      </w:r>
    </w:p>
    <w:p w14:paraId="6A225021" w14:textId="3E158B52" w:rsidR="004E280D" w:rsidRDefault="00C178EF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боковой фильтр для товаров (категории в фильтре будут сделаны через аккордион);</w:t>
      </w:r>
    </w:p>
    <w:p w14:paraId="7DA7EDB8" w14:textId="432EF65D" w:rsidR="00D85ACA" w:rsidRDefault="00C178EF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список товаров.</w:t>
      </w:r>
    </w:p>
    <w:p w14:paraId="62F97962" w14:textId="77777777" w:rsidR="00D85ACA" w:rsidRDefault="00D85ACA" w:rsidP="00D85ACA">
      <w:pPr>
        <w:tabs>
          <w:tab w:val="left" w:pos="993"/>
        </w:tabs>
        <w:ind w:firstLine="0"/>
        <w:rPr>
          <w:lang w:eastAsia="ru-RU"/>
        </w:rPr>
      </w:pPr>
    </w:p>
    <w:p w14:paraId="587B4FD9" w14:textId="099D7CD8" w:rsidR="00D85ACA" w:rsidRPr="004E280D" w:rsidRDefault="00D85ACA" w:rsidP="00D85ACA">
      <w:pPr>
        <w:ind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0DB316B2" w14:textId="55ABD09F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Информация о пользователе (Эл. Почта, Имя);</w:t>
      </w:r>
    </w:p>
    <w:p w14:paraId="24A28960" w14:textId="7280E3B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История заказов в виде списка карточек товара;</w:t>
      </w:r>
    </w:p>
    <w:p w14:paraId="56084421" w14:textId="3B6F3D0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товары, состоящий из карточек товара (слайдер).</w:t>
      </w:r>
    </w:p>
    <w:p w14:paraId="69B4C09F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59A49A40" w14:textId="3D305586" w:rsidR="004E280D" w:rsidRPr="004E280D" w:rsidRDefault="004E280D" w:rsidP="004E280D">
      <w:pPr>
        <w:ind w:firstLine="709"/>
        <w:rPr>
          <w:lang w:eastAsia="ru-RU"/>
        </w:rPr>
      </w:pPr>
      <w:r w:rsidRPr="004E280D">
        <w:rPr>
          <w:lang w:eastAsia="ru-RU"/>
        </w:rPr>
        <w:t>Оформление заказа</w:t>
      </w:r>
      <w:r w:rsidR="00D85ACA">
        <w:rPr>
          <w:lang w:eastAsia="ru-RU"/>
        </w:rPr>
        <w:t xml:space="preserve"> (Модальное окно)</w:t>
      </w:r>
    </w:p>
    <w:p w14:paraId="027BC258" w14:textId="4F8A6A07" w:rsidR="004E280D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форма контактной информации (способ оплаты, </w:t>
      </w:r>
      <w:r w:rsidRPr="00A9696C">
        <w:rPr>
          <w:lang w:eastAsia="ru-RU"/>
        </w:rPr>
        <w:t>имя, адрес доставки, контактный номер</w:t>
      </w:r>
      <w:r>
        <w:rPr>
          <w:lang w:eastAsia="ru-RU"/>
        </w:rPr>
        <w:t>)</w:t>
      </w:r>
    </w:p>
    <w:p w14:paraId="7AD1D902" w14:textId="7EE54B0B" w:rsidR="00D85ACA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«Заказать»</w:t>
      </w:r>
    </w:p>
    <w:p w14:paraId="329E4AA0" w14:textId="77777777" w:rsidR="00C83ED4" w:rsidRPr="003420B0" w:rsidRDefault="00C83ED4" w:rsidP="00C83ED4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51E07EA7" w14:textId="09A29497" w:rsidR="00C83ED4" w:rsidRDefault="00C83ED4" w:rsidP="00C83ED4">
      <w:pPr>
        <w:ind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3879B040" w14:textId="6A735D15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слайдер фотографий товара</w:t>
      </w:r>
    </w:p>
    <w:p w14:paraId="750ADDFC" w14:textId="148F1083" w:rsidR="00C83ED4" w:rsidRPr="00775E48" w:rsidRDefault="00C83ED4" w:rsidP="00775E48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характеристики товара</w:t>
      </w:r>
      <w:r w:rsidR="00775E48">
        <w:rPr>
          <w:lang w:val="en-US" w:eastAsia="ru-RU"/>
        </w:rPr>
        <w:t xml:space="preserve"> </w:t>
      </w:r>
      <w:r w:rsidR="00775E48">
        <w:rPr>
          <w:lang w:eastAsia="ru-RU"/>
        </w:rPr>
        <w:t>(аккордеон)</w:t>
      </w:r>
    </w:p>
    <w:p w14:paraId="1414F498" w14:textId="29A425CA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val="en-US" w:eastAsia="ru-RU"/>
        </w:rPr>
        <w:t>pdf</w:t>
      </w:r>
      <w:r>
        <w:rPr>
          <w:lang w:eastAsia="ru-RU"/>
        </w:rPr>
        <w:t>-документы</w:t>
      </w:r>
    </w:p>
    <w:p w14:paraId="5E2022F2" w14:textId="463B602D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отзывы</w:t>
      </w:r>
    </w:p>
    <w:p w14:paraId="5FF4B8BC" w14:textId="77777777" w:rsidR="00C178EF" w:rsidRDefault="00C178EF" w:rsidP="00C178EF">
      <w:pPr>
        <w:tabs>
          <w:tab w:val="left" w:pos="993"/>
        </w:tabs>
        <w:rPr>
          <w:lang w:eastAsia="ru-RU"/>
        </w:rPr>
      </w:pPr>
    </w:p>
    <w:p w14:paraId="561EF29A" w14:textId="31698A31" w:rsidR="00C178EF" w:rsidRPr="004E280D" w:rsidRDefault="00C178EF" w:rsidP="00C178EF">
      <w:pPr>
        <w:ind w:firstLine="709"/>
        <w:rPr>
          <w:lang w:eastAsia="ru-RU"/>
        </w:rPr>
      </w:pPr>
      <w:r>
        <w:rPr>
          <w:lang w:eastAsia="ru-RU"/>
        </w:rPr>
        <w:t>Вход и регистрация (Модальное окно)</w:t>
      </w:r>
    </w:p>
    <w:p w14:paraId="607726F8" w14:textId="50F4C5A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регистрации, состоящая из: поле «Имя», поле «Почта», поле «Пароль» и поля «Повторить пароль»;</w:t>
      </w:r>
    </w:p>
    <w:p w14:paraId="43FEB55E" w14:textId="3A00B2D4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авторизации, состоящая из поле «Почта» и поля «Пароль»</w:t>
      </w:r>
    </w:p>
    <w:p w14:paraId="23E597C1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060BBC3" w14:textId="28A8C77F" w:rsidR="004E280D" w:rsidRDefault="004E280D" w:rsidP="004E280D">
      <w:pPr>
        <w:pStyle w:val="2"/>
        <w:rPr>
          <w:lang w:eastAsia="ru-RU"/>
        </w:rPr>
      </w:pPr>
      <w:bookmarkStart w:id="13" w:name="_Toc191457715"/>
      <w:r w:rsidRPr="004E280D">
        <w:rPr>
          <w:lang w:eastAsia="ru-RU"/>
        </w:rPr>
        <w:t>Дизайн и технические параметры</w:t>
      </w:r>
      <w:bookmarkEnd w:id="13"/>
    </w:p>
    <w:p w14:paraId="26EF1764" w14:textId="56F29A31" w:rsidR="004E280D" w:rsidRDefault="004E280D" w:rsidP="004E280D">
      <w:pPr>
        <w:ind w:firstLine="709"/>
        <w:rPr>
          <w:lang w:eastAsia="ru-RU"/>
        </w:rPr>
      </w:pPr>
      <w:r>
        <w:rPr>
          <w:lang w:eastAsia="ru-RU"/>
        </w:rPr>
        <w:t>Следующие требования к дизайну должны быть реализованы:</w:t>
      </w:r>
    </w:p>
    <w:p w14:paraId="7140C01E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4E280D">
        <w:rPr>
          <w:lang w:eastAsia="ru-RU"/>
        </w:rPr>
        <w:t>даптивность под все типы устройств (десктопы, планшеты, смартфоны)</w:t>
      </w:r>
      <w:r>
        <w:rPr>
          <w:lang w:eastAsia="ru-RU"/>
        </w:rPr>
        <w:t>;</w:t>
      </w:r>
    </w:p>
    <w:p w14:paraId="01784F88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4E280D">
        <w:rPr>
          <w:lang w:eastAsia="ru-RU"/>
        </w:rPr>
        <w:t>овременный, минималистичный и функциональный дизайн с акцентом на технические характеристики товаров</w:t>
      </w:r>
      <w:r>
        <w:rPr>
          <w:lang w:eastAsia="ru-RU"/>
        </w:rPr>
        <w:t>;</w:t>
      </w:r>
    </w:p>
    <w:p w14:paraId="1B8501E4" w14:textId="30E96A99" w:rsidR="00E35F3F" w:rsidRPr="004E280D" w:rsidRDefault="004E280D" w:rsidP="00E35F3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ыстрая загрузка страниц, высокая производительность и надежная защита данных пользователей.</w:t>
      </w:r>
    </w:p>
    <w:sectPr w:rsidR="00E35F3F" w:rsidRPr="004E280D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AD88" w14:textId="77777777" w:rsidR="004253DB" w:rsidRDefault="004253DB" w:rsidP="00D06A7F">
      <w:pPr>
        <w:spacing w:line="240" w:lineRule="auto"/>
      </w:pPr>
      <w:r>
        <w:separator/>
      </w:r>
    </w:p>
    <w:p w14:paraId="0D2A2E19" w14:textId="77777777" w:rsidR="004253DB" w:rsidRDefault="004253DB"/>
    <w:p w14:paraId="263739F1" w14:textId="77777777" w:rsidR="004253DB" w:rsidRDefault="004253DB" w:rsidP="00A75540"/>
  </w:endnote>
  <w:endnote w:type="continuationSeparator" w:id="0">
    <w:p w14:paraId="0D95EECA" w14:textId="77777777" w:rsidR="004253DB" w:rsidRDefault="004253DB" w:rsidP="00D06A7F">
      <w:pPr>
        <w:spacing w:line="240" w:lineRule="auto"/>
      </w:pPr>
      <w:r>
        <w:continuationSeparator/>
      </w:r>
    </w:p>
    <w:p w14:paraId="4BF66D6F" w14:textId="77777777" w:rsidR="004253DB" w:rsidRDefault="004253DB"/>
    <w:p w14:paraId="47D1220D" w14:textId="77777777" w:rsidR="004253DB" w:rsidRDefault="004253DB" w:rsidP="00A75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EndPr/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  <w:p w14:paraId="0A0B1C56" w14:textId="77777777" w:rsidR="001D79B1" w:rsidRDefault="001D79B1"/>
  <w:p w14:paraId="4F562247" w14:textId="77777777" w:rsidR="001D79B1" w:rsidRDefault="001D79B1" w:rsidP="00A75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49D96" w14:textId="77777777" w:rsidR="004253DB" w:rsidRDefault="004253DB" w:rsidP="00D06A7F">
      <w:pPr>
        <w:spacing w:line="240" w:lineRule="auto"/>
      </w:pPr>
      <w:r>
        <w:separator/>
      </w:r>
    </w:p>
    <w:p w14:paraId="63FE5949" w14:textId="77777777" w:rsidR="004253DB" w:rsidRDefault="004253DB"/>
    <w:p w14:paraId="2FB41E89" w14:textId="77777777" w:rsidR="004253DB" w:rsidRDefault="004253DB" w:rsidP="00A75540"/>
  </w:footnote>
  <w:footnote w:type="continuationSeparator" w:id="0">
    <w:p w14:paraId="3A058B50" w14:textId="77777777" w:rsidR="004253DB" w:rsidRDefault="004253DB" w:rsidP="00D06A7F">
      <w:pPr>
        <w:spacing w:line="240" w:lineRule="auto"/>
      </w:pPr>
      <w:r>
        <w:continuationSeparator/>
      </w:r>
    </w:p>
    <w:p w14:paraId="01BE462C" w14:textId="77777777" w:rsidR="004253DB" w:rsidRDefault="004253DB"/>
    <w:p w14:paraId="7B96ABBF" w14:textId="77777777" w:rsidR="004253DB" w:rsidRDefault="004253DB" w:rsidP="00A75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F307A32"/>
    <w:multiLevelType w:val="hybridMultilevel"/>
    <w:tmpl w:val="69068904"/>
    <w:lvl w:ilvl="0" w:tplc="5E904E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4B6EB1"/>
    <w:multiLevelType w:val="hybridMultilevel"/>
    <w:tmpl w:val="530C527A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5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9"/>
  </w:num>
  <w:num w:numId="3" w16cid:durableId="345405165">
    <w:abstractNumId w:val="7"/>
  </w:num>
  <w:num w:numId="4" w16cid:durableId="1794904230">
    <w:abstractNumId w:val="31"/>
  </w:num>
  <w:num w:numId="5" w16cid:durableId="635910080">
    <w:abstractNumId w:val="20"/>
  </w:num>
  <w:num w:numId="6" w16cid:durableId="1886986081">
    <w:abstractNumId w:val="15"/>
  </w:num>
  <w:num w:numId="7" w16cid:durableId="864632549">
    <w:abstractNumId w:val="26"/>
  </w:num>
  <w:num w:numId="8" w16cid:durableId="2134445841">
    <w:abstractNumId w:val="29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2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4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4"/>
  </w:num>
  <w:num w:numId="18" w16cid:durableId="358549305">
    <w:abstractNumId w:val="33"/>
  </w:num>
  <w:num w:numId="19" w16cid:durableId="745608314">
    <w:abstractNumId w:val="39"/>
  </w:num>
  <w:num w:numId="20" w16cid:durableId="1944652093">
    <w:abstractNumId w:val="14"/>
  </w:num>
  <w:num w:numId="21" w16cid:durableId="1820656989">
    <w:abstractNumId w:val="35"/>
  </w:num>
  <w:num w:numId="22" w16cid:durableId="730153213">
    <w:abstractNumId w:val="17"/>
  </w:num>
  <w:num w:numId="23" w16cid:durableId="853881542">
    <w:abstractNumId w:val="23"/>
  </w:num>
  <w:num w:numId="24" w16cid:durableId="1400439255">
    <w:abstractNumId w:val="25"/>
  </w:num>
  <w:num w:numId="25" w16cid:durableId="1751612728">
    <w:abstractNumId w:val="38"/>
  </w:num>
  <w:num w:numId="26" w16cid:durableId="402798465">
    <w:abstractNumId w:val="32"/>
  </w:num>
  <w:num w:numId="27" w16cid:durableId="925114538">
    <w:abstractNumId w:val="37"/>
  </w:num>
  <w:num w:numId="28" w16cid:durableId="1539005147">
    <w:abstractNumId w:val="27"/>
  </w:num>
  <w:num w:numId="29" w16cid:durableId="747650208">
    <w:abstractNumId w:val="5"/>
  </w:num>
  <w:num w:numId="30" w16cid:durableId="1730570936">
    <w:abstractNumId w:val="18"/>
  </w:num>
  <w:num w:numId="31" w16cid:durableId="565073286">
    <w:abstractNumId w:val="21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6"/>
  </w:num>
  <w:num w:numId="38" w16cid:durableId="2096437329">
    <w:abstractNumId w:val="28"/>
  </w:num>
  <w:num w:numId="39" w16cid:durableId="1550920911">
    <w:abstractNumId w:val="16"/>
  </w:num>
  <w:num w:numId="40" w16cid:durableId="1147283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7EEF"/>
    <w:rsid w:val="00050FE3"/>
    <w:rsid w:val="00053A4F"/>
    <w:rsid w:val="000576B8"/>
    <w:rsid w:val="000704FF"/>
    <w:rsid w:val="0007075B"/>
    <w:rsid w:val="00086E80"/>
    <w:rsid w:val="000A03C1"/>
    <w:rsid w:val="000B7B1F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D79B1"/>
    <w:rsid w:val="001F07CB"/>
    <w:rsid w:val="001F5451"/>
    <w:rsid w:val="001F6392"/>
    <w:rsid w:val="00206862"/>
    <w:rsid w:val="0021114C"/>
    <w:rsid w:val="00214FB1"/>
    <w:rsid w:val="00226856"/>
    <w:rsid w:val="0023260D"/>
    <w:rsid w:val="0023668B"/>
    <w:rsid w:val="0024310D"/>
    <w:rsid w:val="00247B95"/>
    <w:rsid w:val="00254378"/>
    <w:rsid w:val="00261861"/>
    <w:rsid w:val="0026681D"/>
    <w:rsid w:val="00272809"/>
    <w:rsid w:val="00295C48"/>
    <w:rsid w:val="002B4837"/>
    <w:rsid w:val="002C5D20"/>
    <w:rsid w:val="002F2ABA"/>
    <w:rsid w:val="002F2BF0"/>
    <w:rsid w:val="00304B6E"/>
    <w:rsid w:val="00310390"/>
    <w:rsid w:val="00316357"/>
    <w:rsid w:val="0033127F"/>
    <w:rsid w:val="00333390"/>
    <w:rsid w:val="00334335"/>
    <w:rsid w:val="003420B0"/>
    <w:rsid w:val="00351B9A"/>
    <w:rsid w:val="00363DC4"/>
    <w:rsid w:val="00363FF0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253DB"/>
    <w:rsid w:val="00431EBF"/>
    <w:rsid w:val="0044446A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280D"/>
    <w:rsid w:val="004E41A4"/>
    <w:rsid w:val="004F15F1"/>
    <w:rsid w:val="004F2676"/>
    <w:rsid w:val="005020E7"/>
    <w:rsid w:val="00502C13"/>
    <w:rsid w:val="00507EC4"/>
    <w:rsid w:val="0051780D"/>
    <w:rsid w:val="00527557"/>
    <w:rsid w:val="005325A6"/>
    <w:rsid w:val="00534EBC"/>
    <w:rsid w:val="00566D90"/>
    <w:rsid w:val="0058316E"/>
    <w:rsid w:val="00585037"/>
    <w:rsid w:val="00592C7B"/>
    <w:rsid w:val="005F2ED8"/>
    <w:rsid w:val="005F52FD"/>
    <w:rsid w:val="00623857"/>
    <w:rsid w:val="00630F49"/>
    <w:rsid w:val="00637FCB"/>
    <w:rsid w:val="0065227F"/>
    <w:rsid w:val="00665451"/>
    <w:rsid w:val="00671324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477B"/>
    <w:rsid w:val="007550E7"/>
    <w:rsid w:val="00760168"/>
    <w:rsid w:val="00775E4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1685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E553C"/>
    <w:rsid w:val="009E5A01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75540"/>
    <w:rsid w:val="00A83B70"/>
    <w:rsid w:val="00A9696C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466C"/>
    <w:rsid w:val="00BE7D85"/>
    <w:rsid w:val="00BF2CB4"/>
    <w:rsid w:val="00C178EF"/>
    <w:rsid w:val="00C43AD2"/>
    <w:rsid w:val="00C63786"/>
    <w:rsid w:val="00C83ED4"/>
    <w:rsid w:val="00C923C4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85ACA"/>
    <w:rsid w:val="00D91A4D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35F3F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D7477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54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540"/>
    <w:pPr>
      <w:keepNext/>
      <w:keepLines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540"/>
    <w:pPr>
      <w:keepNext/>
      <w:keepLines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E28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12</cp:revision>
  <dcterms:created xsi:type="dcterms:W3CDTF">2025-02-20T13:21:00Z</dcterms:created>
  <dcterms:modified xsi:type="dcterms:W3CDTF">2025-04-29T11:13:00Z</dcterms:modified>
</cp:coreProperties>
</file>