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天津中考数理化真题考点核验图谱</w:t>
      </w:r>
    </w:p>
    <w:p>
      <w:r>
        <w:t>2022至2026年  证据状态修订  2026年10月21日</w:t>
      </w:r>
    </w:p>
    <w:p>
      <w:r>
        <w:t>原图谱的部分题面未完整读取，并存在由答案反推考点的记录。本版保留候选逐题记录与方法入口，逐行标明证据状态；暂不发布五年频次、必考排序和年均分值。已核实记录为0表示尚未完成证据整理，不表示这些考点没有出现。</w:t>
      </w:r>
    </w:p>
    <w:p>
      <w:pPr>
        <w:pStyle w:val="Heading1"/>
      </w:pPr>
      <w:r>
        <w:t>天津中考数学真题考点图谱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北京高考在线数学单科 PDF：https://cdn.gaokzx.com/zixunzhan/202403/ab1fcff4-0842-4721-b3a4-288cafd824dc.pdf （该年官方合订本未在 zhaokao.net 公开整 PDF）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发布）；数学题面取自学科网文字版 https://www.zxxk.com/soft/58451033.html 及豆丁网扫描转录 https://www.docin.com/touch_new/preview_new.do?id=5018524511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；天津本地宝：https://m.tj.bendibao.com/edu/170955.shtm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有理数运算（加减乘除）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轴对称图形判断（美术字）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科学记数法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二次根式估值（√n 在哪两整数间）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特殊角三角函数值（sin/cos/tan 30/45/60°）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分式加减运算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反比例函数图象性质（比较 x/y 大小）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方程/方程组（古算题或求根/韦达）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尺规作图（角平分线/垂直平分线）+三角形计算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旋转（结论判断或线段计算）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选择压轴（二次函数结论/动点面积结论判断）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概率（摸球，一步事件）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幂的运算/整式合并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二次根式乘法/平方差公式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几何计算填空（正方形/矩形/菱形/等腰三角形）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网格作图（无刻度直尺，圆/切线/最短路径）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解一元一次不等式组（数轴表示解集）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统计（条形图+平均数+众数+中位数+样本估计总体）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圆（圆周角定理+切线+垂径定理综合）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解直角三角形应用（仰角俯角测高）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一次函数图象应用（看图说故事/行程分段函数）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几何综合（矩形/平行四边形/菱形/等边三角形折叠或平移）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二次函数压轴（顶点+面积最值+将军饮马/对称点）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文件：方法套路/初中数学/05四边形与圆.md；检索式：切线证明|垂径定理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文件：方法套路/初中数学/04几何基础与三角形.md；检索式：解直角三角形|仰角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文件：方法套路/初中数学/03函数.md；检索式：一次函数图象|k定方向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几何综合折叠/平移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文件：方法套路/初中数学/06辅助线与动点.md；检索式：折叠问题|折痕是对称轴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文件：方法套路/初中数学/03函数.md；检索式：二次函数顶点式|二次函数与方程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解不等式组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文件：方法套路/初中数学/02方程与不等式.md；检索式：一元一次不等式.*数轴定界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文件：方法套路/初中数学/07统计概率与选填快解.md；检索式：平均数.*中位数.*众数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文件：方法套路/初中数学/07统计概率与选填快解.md；检索式：数形结合|选填快解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文件：方法套路/初中数学/06辅助线与动点.md；检索式：旋转问题|旋转前后全等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文件：方法套路/初中数学/03函数.md；检索式：反比例函数.*k的几何意义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选择压轴结论判断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文件：方法套路/初中数学/07统计概率与选填快解.md；检索式：选填快解.*特殊值|排除法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概率摸球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文件：方法套路/初中数学/07统计概率与选填快解.md；检索式：概率求法|列表法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文件：方法套路/初中数学/01数与式.md；检索式：分式化简求值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尺规作图+三角形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文件：方法套路/初中数学/04几何基础与三角形.md；检索式：全等三角形|勾股定理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文件：方法套路/初中数学/03函数.md；检索式：一次函数图象.*k定方向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(-3)+(-2)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290000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√29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(a+1)/(a+2)+1/(a+2)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y=8/x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 x²+4x+3=0 求根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等腰三角形+坐标+勾股（OA=OB=5, AB=6）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旋转+等腰三角形结论判断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 y=ax²+bx+c 结论判断（多选）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m^8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概率（摸球，结果7/9）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 y=x+b 图象过象限（开放）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网格作图（圆+切线+格点构造）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统计（条形图+平均数2+众数2+中位数2+样本估计）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圆（直径+圆周角+切线+垂径）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解直角三角形（仰角测山高，tan35°/tan42°）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一次函数图象应用（阅览室/超市行程）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矩形折叠（∠OPQ=30°，面积探究）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二次函数压轴（顶点+MG最大值+对称点最短路径）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有理数乘法 (-1/2)×(-2)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935000000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sin45°+√2/2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1/(x-1)-2/(x²-1)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y=-2/x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一元二次方程韦达定理 x²-6x-7=0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尺规作图（垂直平分线）+等腰三角形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旋转结论判断（△ABC→△ADE）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二次函数实际应用（矩形菜园篱笆最值）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概率（摸球，7绿3红，结果7/10）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(xy²)²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(√7+√6)(√7-√6)=1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y=x 上移3过(2,m)，m=5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几何计算（正方形外侧等腰三角形，面积3, AG=√13）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网格作图（圆内接等边三角形+构造等边）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统计（条形图+平均数14+众数15+中位数14）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圆（垂径定理+圆周角+切线）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解直角三角形（仰角测塔高+观景台）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一次函数图象应用（宿舍/文具店/体育场行程）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菱形+矩形平移重叠面积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二次函数压轴（y=-x²+bx+c，MN⊥AC+最值）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有理数减法 3-(-3)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800000（爱鸟周候鸟）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√2cos45°-1=0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3x/(x-1)-3/(x-1)=3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y=5/x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二元一次方程组（《孙子算经》量木）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尺规作图（角平分线）+三角形内角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旋转结论判断（△ABC→△DEC，∠B=30°）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二次函数实际应用（抛球 h=30t-5t² 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概率（摸球，3绿4黑3红，结果3/10）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x⁸÷x⁶=x²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(√11+1)(√11-1)=10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正比例函数 y=kx 过一三象限（开放，k&gt;0）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几何计算（正方形对角线，AE=2, AF=√10/2）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网格作图（圆+切线+最短周长△MNP）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统计（条形图+平均数8.36+样本估计150人）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圆（弦AB+切线MN+圆周角+OF=√3）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解直角三角形（仰角测桥塔，tan31°/tan6°）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一次函数图象应用（家/画社/文化广场行程+相遇）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平行四边形折叠（∠AOC=60°，重叠面积范围）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二次函数压轴（2a+b=0，OM=OP+DM=DN最短路径）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有理数除法 (-21)÷(-7)=3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1+√6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31492000（五一客流）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tan45°-√2cos45°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y=-9/x 比较 y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一元一次方程（《算学启蒙》良马追驽马）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2/(a²-1)+1/(a+1)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尺规作图（角平分线+平行线构造）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旋转+直角三角形（求CC'长=24/5）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动点问题（梯形+面积结论判断）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概率（摸球，3红4黄6绿，结果6/13）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整式合并 3x-x-5x=-3x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(√61+1)(√61-1)=60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y=3x-1 上移m（开放）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几何计算（矩形ABCD，AE=√5, MN=√15/3）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网格作图（切线+CM=2AN+MN⊥BA）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统计（条形图+平均数3.2+样本估计350人）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圆（切线AB+圆周角+ED=3, EG=3√3）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解直角三角形（仰角测世纪钟，tan22°/tan31°）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一次函数图象应用（家/书店/公园行程+不等式范围）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等边三角形平移（重叠面积范围）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二次函数压轴（a&lt;0，∠CAD=90°+平行四边形CE+CF最短）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5+(-2)=3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130000（世界智能产业博览会）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二次根式估值（√? 在4和5之间）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特殊角三角函数值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一元一次方程（《九章算术》共买羊）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分式加减运算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尺规作图（角平分线+等腰三角形∠CDH）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旋转+三角形面积（△ABC→△ADE，求△ABF面积）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动点问题（矩形ABCD双动点+面积结论判断）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概率（摸球，2红6黄7白，结果2/15）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3x⁴y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二次根式平方差（结果7）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y=-x+b 上移2过二四象限（开放）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几何计算（菱形ABCD，∠B=60°，AC=5, GH=?）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网格作图（半圆+切线+∠BNM=∠CNM构造）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解不等式组（填空式解答，-3≤x≤2）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统计（条形图+平均数5+样本估计240人）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圆（∠AOB=120°+切线EF∥OB+BD, DG长）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解直角三角形（仰角测引滦入津纪念碑，含斜坡12°）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一次函数图象应用（家/民俗文化馆/体育公园行程+相遇）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四边形折叠（OA=6, ∠AOC=120°，重叠面积范围）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二次函数压轴（a&lt;0,c&gt;0，∠PCA=90°+MN+ND最短=5）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先检查有理数、整式、分式、方程和不等式等基础运算，再按实际错题补函数、几何与统计概率。</w:t>
      </w:r>
    </w:p>
    <w:p>
      <w:r>
        <w:t>• 几何题要求逐步说明依据；综合题先完成能够独立验证的设问，再练分类讨论与验算。</w:t>
      </w:r>
    </w:p>
    <w:p>
      <w:r>
        <w:t>• 原“基础盘约80分”的列项实际为24+12+16+8=60分。撤销80分与“必拿分”承诺；这只是原列项的算术纠错，不表示原卷分值已核实。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2022年第14题：原记录依据答案反推具体根式，不能据此确认题干或考点，已撤回反推式。</w:t>
      </w:r>
    </w:p>
    <w:p>
      <w:r>
        <w:t>• 2022年第17题：图形未完整提取，不能只凭答案确认几何分类。</w:t>
      </w:r>
    </w:p>
    <w:p>
      <w:r>
        <w:t>• 2026年第17题及第25题的部分数值：原记录自述仍需以原卷核对。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天津中考物理真题考点图谱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通通好课解析版PDF：https://cdn.att.tthaoke.com/testpaper/release/c/c389b18856f0ce22753f177aa144fc18/2023年天津市中考物理真题（解析版）.pdf （该年官方合订本未在 zhaokao.net 公开整 PDF）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；天津本地宝：http://m.tj.bendibao.com/edu/165865.shtm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发布）；物理题面取自学科网文字版 https://m.zxxk.com/soft/58430393.html 及豆丁网精校版 https://www.docin.com/touch_new/preview_new.do?id=5019077419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声学（声音三要素/噪声控制）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物理量估测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物态变化（熔化/凝固/汽化/液化/升华/凝华）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光现象（直线传播/反射/折射）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电热计算（Q吸=cmΔt + 热效率/加热时间）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实验探究（控制变量法）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欧姆定律与串并联电路计算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电功率（额定功率/实际功率/灯泡串联）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浮力（阿基米德原理/浮沉条件/浮力秤）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电与磁（电磁铁/安培定则/电磁感应）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测密度实验（特殊方法）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功和功率（W=Gh, P=W/t）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内能改变方式（做功/热传递）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压强（固体/液体/流体/大气压）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大气压现象与应用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电阻影响因素（长度/横截面积/材料）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热机与能源（冲程/可再生能源）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物理知识与生活现象匹配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物理实验基本工具（刻度尺/天平/弹簧测力计）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电学综合设计（电路选择/电表判断/档位设计）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 Q吸=cmΔt+效率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文件：方法套路/物理/初中/09_热学_比热容与热量计算.md；检索式：Q吸|比热容|cmΔt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文件：方法套路/物理/初中/10_电学_欧姆定律与串并联.md；检索式：U-I图像|欧姆定律|动态电路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实验探究控制变量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文件：方法套路/物理/初中/13_实验探究_控制变量法.md；检索式：控制变量|自变量|因变量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文件：方法套路/物理/初中/08_简单机械_杠杆与滑轮.md；检索式：杠杆平衡|定滑轮|动滑轮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浮力（阿基米德/浮沉/浮力秤）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文件：方法套路/物理/初中/06_浮力_阿基米德与浮沉条件.md；检索式：阿基米德原理|浮沉条件|称重法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光现象（反射/折射/平面镜成像）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文件：方法套路/物理/初中/01_光学_光的反射折射与凸透镜成像.md；检索式：光的反射|光的折射|平面镜成像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文件：方法套路/物理/初中/12_电学_电路故障与动态分析.md；检索式：家庭电路|试电笔|断路|短路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文件：方法套路/物理/初中/01_光学_光的反射折射与凸透镜成像.md；检索式：凸透镜成像|一倍焦距分虚实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文件：方法套路/物理/初中/10_电学_欧姆定律与串并联.md；检索式：欧姆定律|串并联|I=U/R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电功率（额定/实际功率）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文件：方法套路/物理/初中/11_电学_电功电功率与电热.md；检索式：电功率|P=UI|额定功率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声学（声音三要素与噪声控制）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文件：方法套路/物理/初中/14_声学_声音三要素与噪声.md；检索式：音调|响度|音色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测密度实验（浮力法/天平量筒法）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文件：方法套路/物理/初中/06_浮力_阿基米德与浮沉条件.md；检索式：测浮力与密度|物体密度|称重法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文件：方法套路/物理/初中/02_力学_受力分析与二力平衡.md；检索式：二力平衡|受力分析|静止|匀速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压强（液体压强/流体压强/大气压）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文件：方法套路/物理/初中/05_压强_液体压强与大气压.md；检索式：液体压强|p=ρgh|流体压强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文件：方法套路/物理/初中/03_力学_惯性.md；检索式：惯性|牛顿第一定律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音色（分辨编钟/二胡/古筝）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蒸发吸热（大汗淋漓降温）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光的直线传播（日晷影子）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估测（体温/质量/家庭电路电压/步行速度）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安全用电（换灯泡断开电源）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电路识别（手电筒电路图）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大气压应用（U型反水弯）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并联电路电流规律（L1=0.3A, L2=0.2A）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物理知识匹配（重力方向/摩擦/惯性/力作用点）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滑轮组机械效率（8N物体，动滑轮2N）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凸透镜成像规律（投影仪/照相机判断）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电功率（甲乙灯泡6V6W/6V3W串并联功率比）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浮力（浮沉子：悬浮到沉底，质量与密度推导）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平面镜成像（倒影=反射；等大）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通电螺线管（N极；电流增大磁性增强）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内能改变（火箭外壳摩擦升温=做功；内能增大）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电能单位（kW·h=电能；5000度）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滑动摩擦力+功（4N；拉力做功2J）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串联电路电流电压比（1:1；V1:V2=3:4）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电热计算（电热水器3000W，60kg水20→70℃，Q吸+加热时间）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伏安法测电阻（电路连接+电表读数+电阻平均值）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杠杆（道钉撬：画力臂+F2=4000N）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实验探究（压力作用效果+重力势能与高度关系）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测密度（珍珠项链：曹冲称象法，ρ=V3/(V2-V1)·ρ0）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电学综合（U-I图像：电源电压Um+滑动变阻器图线+ΔP推导）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响度（音叉弹乒乓球，振幅越大响度越大）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估测（步幅85cm）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重力方向（铅垂线检查墙壁竖直）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变阻器（电位器：滑片向A端电阻变小）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安全知识匹配（惯性/压强/用电/流体压强，选错误）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大气压存在（瓶子悬空水不流出）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欧姆定律（U-I图像，R=3Ω，3V时I=1A）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电磁铁应用（水位自动报警器：水位到A红灯亮）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运动物理知识匹配（惯性/压强/力的相互/重力势能）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家庭电路故障（试电笔：cd间断路）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凸透镜成像规律（f=10cm，u=30cm成缩小像=照相机）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滑轮组机械效率（额外功:有用功=1:3，G1:G2=1:3）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电阻测量盒设计（4种电路方案判断）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光的直线传播+折射（小孔成像；潭清疑水浅）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杠杆（桔槔：杠杆；G1:G2=1:2）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热传递+液化（烹饪=热传递；白气=液化）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电功率（节能灯220V22W：P=22W, I=0.1A）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功和功率（外骨骼机器人：W=500J, P=250W）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并联电路电流（L1=0.2A, L2=0.3A）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电热计算（电热水壶1000W，1kg水10→100℃，Q吸+效率90%）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天平量筒测密度（金属零件：m=27g, V=10cm³, ρ=2.7g/cm³）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电路分析（4个5Ω电阻：开关断开串联/闭合并联，I=2A）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实验探究（滑动摩擦力：冰壶，接触面粗糙程度+压力）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测电源电压（30V电源，电压表0-15V，R1=20Ω,R2=40Ω）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阿基米德原理（实验F浮=G排+理论推导+浮力应用计算）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噪声控制（防噪声耳罩=防止进入耳朵）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液化（盘山雾的形成）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光的折射（池水变浅）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电阻影响因素（铝芯电缆更粗→电阻更小）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估测（手撕钢厚度≈0.02mm）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二力平衡（静止在金属片上的钢球）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家庭电路连接（①正确）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定滑轮（旗杆顶部：改变力的方向）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电路设计（应急呼叫器：灯断铃仍响）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科技成就物理分析（返回舱减速机械能变化错误）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凸透镜成像规律（u=20等大→f=10；u=30缩小）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电学综合（a/b电表类型判断+R1=5Ω,R2=7.5Ω）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浮力+压强（圆柱体在液体中：浮力与容器底压强推导）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扩散现象+光的反射（醋香扩散；桥倒影）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参照物+惯性（划龙舟看岸景向后=龙舟；停止划水继续前进=惯性）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力的作用相互+内能（水火箭向下喷水=相互；气体降温内能减小）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杠杆+摩擦（金属棒=省力杠杆；滚轮=减小摩擦）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电与磁（电流磁效应=电磁铁；电磁感应=发电机）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滑动变阻器+电功率（左移灯变亮；灯正常发光时R滑=6Ω）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电热计算（电热水器5kg水20→50℃，0.2kW·h，Q吸+效率87.5%）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探究电流与电压关系（电路连接+电表读数+R1&lt;R2）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功和功率（装卸机器人提升800kg货物2m，G=8000N, P=1600W）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实验探究（液体压强：深度越深压强越大+液体密度）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测密度（印章石料：电子秤法，ρ=m1/(m3-m2)·ρ0）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电学综合（电热丝三档功率设计：R0=U0²/P0，P1:P2=1:2）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音调（排箫竹管长短→空气柱振动频率）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估测（火箭长度≈60m，参照避雷针105m）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凝华（霜的形成）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电荷间作用（塑料梳子梳头，头发随梳子飘）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热机冲程（做功冲程：内能→机械能）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光的反射（白鹭倒影光路图选择）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受力分析（滑雪下滑：重力+支持力+摩擦力）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运动物理知识匹配（垫排球减速向上≠二力平衡）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家庭电路（插座试电笔A孔发光→D脚插B孔安全）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电功率（6V6W与6V3W串联接9V：乙灯正常发光）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凸透镜成像规律（f=15cm，a/b/c/d四位置成像判断）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动滑轮机械效率（两次提升，额外功900J，物重比7:9）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电学综合（定值电阻+滑动变阻器U-I图像，ΔU与功率比）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质量单位换算+属性（1935.3g=1.9353kg；从月球带回质量不变）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惯性+流体压强（公交车扶手=惯性；安全线=流速大压强小）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大气压+电磁铁（吸盘=大气压；吊钢铁=电流磁效应）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电阻影响因素+电热（缩短电源线→减小电阻→减少热量）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摩擦+重力势能（润滑膜减小摩擦；橙子下山重力势能减小）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电能+并联电路（W=180J；闭合S2后I=2A）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电热计算（电加热器300W，0.3kg水20→40℃，Q吸+效率70%）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基本测量工具（刻度尺5.30cm+天平调平衡螺母/游码+浮力2N）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杠杆（刹车装置：F1=300N，l1:l2=5:1，F2=1500N）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实验探究（电流与电压/电阻关系：I-U图像+电压一定I与R成反比）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测电阻（加热盘28-32Ω，U0=35V，选R2滑动变阻器设计）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浮力秤（漂浮条件+刻度线间距Δh推导+最大测量值）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音调（警报声尖锐=频率高=音调高）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液化（煮饺子开盖白雾=水蒸气液化）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估测（书包≤体重10%≈5kg）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光的反射（平面镜成像光路：演员看到头饰A点）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能源（风能=可再生能源）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二力平衡（葫芦静止：细绳对葫芦的拉力与重力平衡）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电路分析（文物展示台：B连通A/C短路电铃→灯亮铃不响）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安培定则（简易指南针极性判断）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物理模型（连通器"上端封闭"错误）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电阻影响因素（盐水柱：活塞内推+注盐水→电阻变小）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凸透镜成像规律（f=15cm，物距20→像距&gt;30cm）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热机效率（功率P/速度v/燃油消耗：牵引力与效率字母推导）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电学综合（滑动变阻器U-I图像：电源电压/最大功率/V1变化量）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参照物+电磁波（飞船对接后相对空间站静止；信息电磁波传回）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光的直线传播+合力方向（圭表影子；孔明灯浮力&gt;重力→合力向上）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家庭电路（甲=电灯；测电笔仅a发光→乙处断路）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压强（竹排增大面积减小压强；发电机对肩膀p=6.8×10⁴Pa）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定滑轮（A是定滑轮；不省力，F=400N）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电功率（L1=3V0.3A, L2=6V0.2A串联→L2正常发光，U=8V）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电热计算（电热水壶800W，1kg水20→70℃，Q吸+效率87.5%）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欧姆定律（并联电路：只闭合S时I=0.3A，再闭合S1干路0.5A，Rx=30Ω）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基本实验（水沸腾98℃+气压低于标准大气压；U形管压强计调平；并联电路改线）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实验探究（避险车道：动能→重力势能；猜想一正确；1/4/5组）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测密度（浓盐水：杆秤法，ρ盐水=V2/V1·ρ0）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浮力秤+电路（电子浮力秤：电压表设计三档+AB间距推导）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先练受力分析、电路分析、物理量与单位换算，再结合实际错题安排光学、热学和实验探究。</w:t>
      </w:r>
    </w:p>
    <w:p>
      <w:r>
        <w:t>• 实验题要说明变量、操作、现象与结论的关系；多选题按当次试卷的实际评分规则作答，不能把猜选某项当作稳得分。</w:t>
      </w:r>
    </w:p>
    <w:p>
      <w:r>
        <w:t>• 原“基础盘约60分”的列项实际为21+3+12+7+3+8=54分，且题号范围可能交叠。撤销该分数目标，逐小问核实、去重后才能重新汇总。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2026年第25题电子浮力秤的部分推导表达式：原记录自述仍需以原卷核对。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天津中考化学真题考点图谱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北京高考在线化学单科 PDF：https://www.gaokzx.com/Fup/document/202307/07-01_170837-10072.pdf （该年官方合订本未在 zhaokao.net 公开整 PDF）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；天津本地宝：http://tj.bendibao.com/edu/2026214/165857.shtm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发布）；化学题面取自学科网文字版 https://m.zxxk.com/soft/58448369.html 及豆丁网转录 https://www.docin.com/touch_new/preview_new.do?id=5018683658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化学变化与物理变化判断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空气组成与用途（N2/O2/CO2）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元素概念/地壳中元素含量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物质分类（纯净物/混合物/单质/化合物/氧化物）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六大营养素/化学与生活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pH与酸碱性应用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实验基本操作（加热/过滤/取用/点燃）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实验现象描述（燃烧/反应现象）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化学方程式意义（质量比/化合价/反应类型）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化学与生活/安全/环保/化肥（多选）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酸碱盐性质与安全常识（多选）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化学计算综合（选择压轴，多选15）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物质用途填空（选择合适物质序号填空）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微观粒子/化学用语（原子结构/化学式/化合价）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化学方程式书写（三个方程式）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溶液与溶解度（溶解度曲线/表+溶质质量分数+配制）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金属活动性与冶炼（炼铁方程式+金属与盐溶液+计算）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气体制取（O2+CO2装置选择+方程式+性质）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酸碱盐性质/中和反应/实验探究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能源与环保（化石燃料+CO2吸收+新能源+计算）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化学式计算（相对分子质量+元素质量比+质量分数）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综合化学方程式计算（混合物反应+溶质质量分数）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文件：方法套路/化学/初中/02-空气氧气与碳及氧化物.md；检索式：发生装置看反应物状态|收集方法看气体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文件：方法套路/化学/初中/03-水溶液与金属.md；检索式：前换后、氢前置换氢|金属活动性顺序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酸碱盐性质/推断除杂/实验探究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文件：方法套路/化学/初中/04-酸碱盐与推断除杂.md；检索式：双交换、看产物三条件|复分解判断法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能源与环保（化石燃料+碳中和+计算）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文件：方法套路/化学/初中/05-燃烧能源与气体实验.md；检索式：燃烧三条件缺一不可|化石燃料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溶液与溶解度（溶解度表+配制计算）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微观粒子/化学用语（原子结构+化学式）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文件：方法套路/化学/初中/04-酸碱盐与推断除杂.md；检索式：抓题眼顺/逆推|不增不减易分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文件：方法套路/化学/初中/04-酸碱盐与推断除杂.md；检索式：不增不减易分|除杂三原则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空气成分（氮气化学性质不活泼）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地壳中含量最多元素（O）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物质分类（单质：氢气）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实验操作正确（取用粉末药品）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垃圾分类（塑料瓶-可回收物）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pH与酸碱性（炉具清洁剂pH=12碱性最强）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实验现象（氢气燃烧淡蓝色火焰）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分子性质/灭火/爆炸（湿衣服晾干-分子运动）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化学方程式意义（2NO+O2=2NO2，质量比不正确D）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化学与生活/能量变化（B正确）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铵盐检验+NaOH沾皮肤处理（AD）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实验方案不能达到目的（鉴别Na2SO4和Na2CO3用BaCl2，C）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碳酸钠碳酸氢钠加热+盐酸综合计算（AD）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水（水资源+电解水方程式）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宏观微观符号（元素+原子结构+Na2O+方程式）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化学方程式书写（C+O2, Zn+H2SO4, KMnO4分解）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溶液（溶解度曲线+饱和溶液+溶质质量分数）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酸碱盐推断（五种溶液鉴别+方程式）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气体制取（仪器+O2装置+CO2方程式+性质实验）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金属（铝抗腐蚀+氧化铜+铁+炼铁计算）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能源环保（化石燃料+CO2吸收+葡萄糖氧化+乙醇计算）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化学式计算（甲醇CH3OH：相对分子质量+元素质量比+质量分数）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综合计算（Na2SO4和CuSO4除杂+NaOH+溶质质量分数）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化学变化判断（星火燎原-B）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空气说法正确（D-氮气氧气均匀混合）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食品富含蛋白质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空气组成（氮气体积分数最大）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元素周期表信息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实验现象描述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化学与生活（C正确）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化学与安全/生活（AD）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物质用途填空（钛合金/金刚石/大理石/NaOH/干冰/硫酸铜）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水（海河水污染+电解水+高铁酸钾+节水计算）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微观粒子（氢分子+原子结构+微观反应示意图CH4燃烧）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Cu+AgNO3, CaCO3+HCl）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能源环保（绿色低碳+乙醇燃烧+CO2与H2反应）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金属（导热+除锈+防锈+炼铁+金属与盐溶液计算）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气体制取（仪器+O2装置+CO2装置+性质实验+结论）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溶液（溶解度曲线+配制+计算）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物质推断（氯化钠样品成分探究+沉淀+计算）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化学式计算（醋酸CH3COOH：原子数+相对分子质量+元素质量比+质量分数）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待核实（原考点由答案或历年规律反推，已撤回）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推断待核实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化学与生活/跨学科（AC）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微观粒子（氧分子+Li2O+CO+NO催化方程式）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水（电解水+氢气燃料行驶里程计算）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化学方程式书写（CO燃烧, KMnO4分解, CuSO4+BaCl2）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金属（铝合金+炼铁+金属与盐溶液+镍铜计算）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气体制取+性质实验+溶液配制（10分大题）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酸碱盐性质实验（点滴板：酸+碱+盐通性）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能源环保（化石燃料+节能减碳+氮化硅+掺氢天然气计算）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化学式计算（甘氨酸C2H5O2N：元素种类+原子数+氮元素质量）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综合计算（铜和氧化铜+稀硫酸→硫酸铜+配制稀释）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化学变化判断（粮食酿醋-A）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空气（氧气供给呼吸-B）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元素概念（钾钙钠-A）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混合物判断（洁净海水-B）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营养素（葡萄糖-糖类-D）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pH与酸碱性（肥皂水缓解蚁酸-D）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实验操作（检验氧气-B）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元素周期表（铕Eu，核外电子数89不正确-C）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实验现象（加热铜粉变黑-D）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化学方程式意义（电解食盐水，化合价改变不正确-B）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跨学科实践（AC）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化学分析/中和反应（Al(OH)3治胃酸-D）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综合计算（CaCO3+Mg(OH)2+盐酸，B）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物质用途填空（稀盐酸/金刚石/氦气/干冰/碳酸钙/铜）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水（水资源+净水+电解水+氢气燃烧）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化学反应多角度（微观+能量N2H4分解+调控进风口+脱硫）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电解水, CO2+石灰水）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溶液（溶解度表+饱和溶液+溶质质量分数+配制）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金属（延展性+炼铁+金属与盐溶液+铝镁合金计算）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气体制取（仪器+O2装置+方程式+CO2装置+性质）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酸碱盐（中和反应pH曲线+碳酸钠碳酸氢钠计算）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能源环保（CO2转化汽油+方程式+计算+意义）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化学式计算（尿素CO(NH2)2：元素种类+相对分子质量+氮元素质量）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综合计算（硫酸钠+硫酸铜+NaOH→氢氧化铜沉淀+配制稀释）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营养素（鸡蛋富含蛋白质-C）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空气（氮气防腐-B）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物质分类（液氧-单质-B）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溶液（硫酸铜蓝色溶液-D）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实验操作（粗盐提纯溶解-A）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pH与酸碱性（柠檬汁使石蕊变红-A）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元素周期表（氟F，核外电子数7不正确-B）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质量守恒实验（铜粉+O2，不正确-D）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质量守恒实验（质量随时间变化曲线-A）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化学与农业（小站稻，B）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科学方法（BD）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综合计算（CuO+C→Cu+Cu2O+H2SO4，C）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物质用途填空（氧气/石墨/不锈钢/生石灰）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水（节水标志+电解水+净水方法顺序）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化学用语（嫦娥石+盐+元素+化合价CeO2+钙与CeCl3反应）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CO2+NaOH, NaHCO3+HCl）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溶液（溶解度表+溶质溶剂比+配制+俯视读数+实验）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燃料燃烧（燃烧放热+煤制油+甲烷反应+氨气燃烧+氢能）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气体制取（仪器+O2方程式+CO2装置+性质实验）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实验流程（鸡蛋壳提纯碳酸钙+计算）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金属（青铜+炼铁+炼锌+金属活动性探究+计算）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化学式计算（青蒿素C15H22O5：原子数+碳氧质量比+氢元素质量）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先练化学用语、方程式配平和常见物质性质，再安排实验操作、气体制取、溶液与化学计算。</w:t>
      </w:r>
    </w:p>
    <w:p>
      <w:r>
        <w:t>• 按“现象—证据—解释”检查实验题；计算题写清已知量、化学计量关系、单位和答案检验。</w:t>
      </w:r>
    </w:p>
    <w:p>
      <w:r>
        <w:t>• 原“必拿分约60分”的列项实际为14+13+6+3+2+4=42分。“争取分”又包含前组已经列入的实验22题和计算26题部分小问，不能相加。撤销60/30/10分分组，核实具体小问分值并去重后再制定目标。</w:t>
      </w:r>
    </w:p>
    <w:p>
      <w:r>
        <w:t>• 原气体制取分值列项8、8、10、8、8的平均值为42/5=8.4，原文8.8计算有误。该列项本身尚待原卷核验，因此不发布8.4为真实年均分值。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130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2024年单选第1—10题：原记录自述按答案选项和历年题型规律反推，已撤回具体考点，逐题待核实。</w:t>
      </w:r>
    </w:p>
    <w:p>
      <w:r>
        <w:t>• 2026年第18题方程式、第24题部分计算：原记录自述仍需以原卷核对。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