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/ UX SPECIFICATION</w:t>
      </w:r>
    </w:p>
    <w:p>
      <w:pPr>
        <w:pStyle w:val="Heading1"/>
      </w:pPr>
      <w:r>
        <w:t>Design</w:t>
      </w:r>
    </w:p>
    <w:p>
      <w:r>
        <w:t>Modern, sporty, premium and energetic without being flashy. Customer side is visual and booking-focused. Admin side is fast and information-dense.</w:t>
      </w:r>
    </w:p>
    <w:p>
      <w:pPr>
        <w:pStyle w:val="Heading1"/>
      </w:pPr>
      <w:r>
        <w:t>Customer Navigation</w:t>
      </w:r>
    </w:p>
    <w:p>
      <w:r>
        <w:t>Home, Venues, Book, My Bookings, Profile.</w:t>
      </w:r>
    </w:p>
    <w:p>
      <w:pPr>
        <w:pStyle w:val="Heading1"/>
      </w:pPr>
      <w:r>
        <w:t>Booking Flow</w:t>
      </w:r>
    </w:p>
    <w:p>
      <w:r>
        <w:t>Venue → Sport → Field → Date → Time/Duration → Summary → Payment Instructions → UTR/Reference → Pending Verification → Confirmation.</w:t>
      </w:r>
    </w:p>
    <w:p>
      <w:pPr>
        <w:pStyle w:val="Heading1"/>
      </w:pPr>
      <w:r>
        <w:t>Availability</w:t>
      </w:r>
    </w:p>
    <w:p>
      <w:r>
        <w:t>30-minute grid with Available, Selected, Pending Payment, Confirmed, Blocked and Closed states. Refresh/reconcile if availability changes before submission.</w:t>
      </w:r>
    </w:p>
    <w:p>
      <w:pPr>
        <w:pStyle w:val="Heading1"/>
      </w:pPr>
      <w:r>
        <w:t>Summary</w:t>
      </w:r>
    </w:p>
    <w:p>
      <w:r>
        <w:t>Show venue, sport, field, date, start/end, duration, gross amount, advance, balance and payment instructions.</w:t>
      </w:r>
    </w:p>
    <w:p>
      <w:pPr>
        <w:pStyle w:val="Heading1"/>
      </w:pPr>
      <w:r>
        <w:t>Payment</w:t>
      </w:r>
    </w:p>
    <w:p>
      <w:r>
        <w:t>Show QR/account, amount, UTR/reference, optional proof, expiry and verification status. Never claim screenshot is proof of payment.</w:t>
      </w:r>
    </w:p>
    <w:p>
      <w:pPr>
        <w:pStyle w:val="Heading1"/>
      </w:pPr>
      <w:r>
        <w:t>Admin</w:t>
      </w:r>
    </w:p>
    <w:p>
      <w:r>
        <w:t>Dashboard cards, calendar, payment queue, current bookings, field overview, customers and staff.</w:t>
      </w:r>
    </w:p>
    <w:p>
      <w:pPr>
        <w:pStyle w:val="Heading1"/>
      </w:pPr>
      <w:r>
        <w:t>Manual Booking</w:t>
      </w:r>
    </w:p>
    <w:p>
      <w:r>
        <w:t>Customer → venue → sport → field → date → time → duration → payment method/status. Uses exactly the same availability/concurrency engine as online bookings.</w:t>
      </w:r>
    </w:p>
    <w:p>
      <w:pPr>
        <w:pStyle w:val="Heading1"/>
      </w:pPr>
      <w:r>
        <w:t>Accessibility</w:t>
      </w:r>
    </w:p>
    <w:p>
      <w:r>
        <w:t>Keyboard navigation, visible focus, labels, accessible errors, sufficient contrast and no colour-only status indicators. Minimum target width 320px.</w:t>
      </w:r>
    </w:p>
    <w:p>
      <w:pPr>
        <w:pStyle w:val="Heading1"/>
      </w:pPr>
      <w:r>
        <w:t>Loading/Error</w:t>
      </w:r>
    </w:p>
    <w:p>
      <w:r>
        <w:t>Every async component gets loading, empty, error and retry states where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