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Georgia" w:cs="Georgia" w:eastAsia="Georgia" w:hAnsi="Georgia"/>
          <w:b/>
          <w:bCs/>
          <w:spacing w:val="40"/>
          <w:sz w:val="52"/>
          <w:szCs w:val="52"/>
        </w:rPr>
        <w:t xml:space="preserve">LA GRAINE ET LES RACINES</w:t>
      </w:r>
    </w:p>
    <w:p>
      <w:pPr>
        <w:spacing w:after="120"/>
        <w:jc w:val="center"/>
      </w:pPr>
      <w:r>
        <w:rPr>
          <w:rFonts w:ascii="Georgia" w:cs="Georgia" w:eastAsia="Georgia" w:hAnsi="Georgia"/>
          <w:i/>
          <w:iCs/>
          <w:sz w:val="26"/>
          <w:szCs w:val="26"/>
        </w:rPr>
        <w:t xml:space="preserve">Carnet initiatique d'une Rencontre Initiatique Kongo</w:t>
      </w:r>
    </w:p>
    <w:p>
      <w:pPr>
        <w:spacing w:after="1600"/>
        <w:jc w:val="center"/>
      </w:pPr>
      <w:r>
        <w:rPr>
          <w:rFonts w:ascii="Georgia" w:cs="Georgia" w:eastAsia="Georgia" w:hAnsi="Georgia"/>
          <w:i/>
          <w:iCs/>
          <w:sz w:val="26"/>
          <w:szCs w:val="26"/>
        </w:rPr>
        <w:t xml:space="preserve">Guadeloupe, 13 au 24 juillet 2026</w:t>
      </w:r>
    </w:p>
    <w:p>
      <w:pPr>
        <w:spacing w:after="2000"/>
        <w:jc w:val="center"/>
      </w:pPr>
      <w:r>
        <w:rPr>
          <w:rFonts w:ascii="Georgia" w:cs="Georgia" w:eastAsia="Georgia" w:hAnsi="Georgia"/>
          <w:sz w:val="30"/>
          <w:szCs w:val="30"/>
        </w:rPr>
        <w:t xml:space="preserve">Njaho</w:t>
      </w:r>
    </w:p>
    <w:p>
      <w:pPr>
        <w:jc w:val="center"/>
      </w:pPr>
      <w:r>
        <w:rPr>
          <w:rFonts w:ascii="Georgia" w:cs="Georgia" w:eastAsia="Georgia" w:hAnsi="Georgia"/>
          <w:color w:val="666666"/>
          <w:sz w:val="20"/>
          <w:szCs w:val="20"/>
        </w:rPr>
        <w:t xml:space="preserve">Manuscrit de travail, version 1</w:t>
      </w:r>
    </w:p>
    <w:p>
      <w:pPr>
        <w:jc w:val="center"/>
      </w:pPr>
      <w:r>
        <w:rPr>
          <w:rFonts w:ascii="Georgia" w:cs="Georgia" w:eastAsia="Georgia" w:hAnsi="Georgia"/>
          <w:color w:val="666666"/>
          <w:sz w:val="20"/>
          <w:szCs w:val="20"/>
        </w:rPr>
        <w:t xml:space="preserve">Les passages surlignés en jaune sont à compléter par l’auteur</w:t>
      </w:r>
    </w:p>
    <w:p>
      <w:r>
        <w:br w:type="page"/>
      </w:r>
    </w:p>
    <w:p>
      <w:pPr>
        <w:pStyle w:val="Heading1"/>
        <w:spacing w:after="500"/>
        <w:jc w:val="center"/>
      </w:pPr>
      <w:r>
        <w:t xml:space="preserve">Table des matières</w:t>
      </w:r>
    </w:p>
    <w:p>
      <w:pPr>
        <w:spacing w:after="40" w:before="0" w:line="300"/>
        <w:ind w:left="400"/>
      </w:pPr>
      <w:r>
        <w:rPr>
          <w:rFonts w:ascii="Georgia" w:cs="Georgia" w:eastAsia="Georgia" w:hAnsi="Georgia"/>
          <w:b w:val="false"/>
          <w:bCs w:val="false"/>
          <w:sz w:val="22"/>
          <w:szCs w:val="22"/>
        </w:rPr>
        <w:t xml:space="preserve">Avant-propos</w:t>
      </w:r>
    </w:p>
    <w:p>
      <w:pPr>
        <w:spacing w:after="40" w:before="0" w:line="300"/>
        <w:ind w:left="400"/>
      </w:pPr>
      <w:r>
        <w:rPr>
          <w:rFonts w:ascii="Georgia" w:cs="Georgia" w:eastAsia="Georgia" w:hAnsi="Georgia"/>
          <w:b w:val="false"/>
          <w:bCs w:val="false"/>
          <w:sz w:val="22"/>
          <w:szCs w:val="22"/>
        </w:rPr>
        <w:t xml:space="preserve">Prologue</w:t>
      </w:r>
    </w:p>
    <w:p>
      <w:pPr>
        <w:spacing w:after="40" w:before="0" w:line="300"/>
        <w:ind w:left="400"/>
      </w:pPr>
      <w:r>
        <w:rPr>
          <w:rFonts w:ascii="Georgia" w:cs="Georgia" w:eastAsia="Georgia" w:hAnsi="Georgia"/>
          <w:b w:val="false"/>
          <w:bCs w:val="false"/>
          <w:sz w:val="22"/>
          <w:szCs w:val="22"/>
        </w:rPr>
        <w:t xml:space="preserve">Ouverture</w:t>
      </w:r>
    </w:p>
    <w:p>
      <w:pPr>
        <w:spacing w:after="120" w:before="200" w:line="300"/>
        <w:ind w:left="0"/>
      </w:pPr>
      <w:r>
        <w:rPr>
          <w:rFonts w:ascii="Georgia" w:cs="Georgia" w:eastAsia="Georgia" w:hAnsi="Georgia"/>
          <w:b/>
          <w:bCs/>
          <w:sz w:val="24"/>
          <w:szCs w:val="24"/>
        </w:rPr>
        <w:t xml:space="preserve">Partie I. Percevoir l'unité</w:t>
      </w:r>
    </w:p>
    <w:p>
      <w:pPr>
        <w:spacing w:after="40" w:before="0" w:line="300"/>
        <w:ind w:left="400"/>
      </w:pPr>
      <w:r>
        <w:rPr>
          <w:rFonts w:ascii="Georgia" w:cs="Georgia" w:eastAsia="Georgia" w:hAnsi="Georgia"/>
          <w:b w:val="false"/>
          <w:bCs w:val="false"/>
          <w:sz w:val="22"/>
          <w:szCs w:val="22"/>
        </w:rPr>
        <w:t xml:space="preserve">1. Zola, l'amour est le premier bouclier</w:t>
      </w:r>
    </w:p>
    <w:p>
      <w:pPr>
        <w:spacing w:after="40" w:before="0" w:line="300"/>
        <w:ind w:left="400"/>
      </w:pPr>
      <w:r>
        <w:rPr>
          <w:rFonts w:ascii="Georgia" w:cs="Georgia" w:eastAsia="Georgia" w:hAnsi="Georgia"/>
          <w:b w:val="false"/>
          <w:bCs w:val="false"/>
          <w:sz w:val="22"/>
          <w:szCs w:val="22"/>
        </w:rPr>
        <w:t xml:space="preserve">2. La grâce, ou renoncer à sauver</w:t>
      </w:r>
    </w:p>
    <w:p>
      <w:pPr>
        <w:spacing w:after="40" w:before="0" w:line="300"/>
        <w:ind w:left="400"/>
      </w:pPr>
      <w:r>
        <w:rPr>
          <w:rFonts w:ascii="Georgia" w:cs="Georgia" w:eastAsia="Georgia" w:hAnsi="Georgia"/>
          <w:b w:val="false"/>
          <w:bCs w:val="false"/>
          <w:sz w:val="22"/>
          <w:szCs w:val="22"/>
        </w:rPr>
        <w:t xml:space="preserve">3. La gratitude, remercier jusqu'aux blessures</w:t>
      </w:r>
    </w:p>
    <w:p>
      <w:pPr>
        <w:spacing w:after="120" w:before="200" w:line="300"/>
        <w:ind w:left="0"/>
      </w:pPr>
      <w:r>
        <w:rPr>
          <w:rFonts w:ascii="Georgia" w:cs="Georgia" w:eastAsia="Georgia" w:hAnsi="Georgia"/>
          <w:b/>
          <w:bCs/>
          <w:sz w:val="24"/>
          <w:szCs w:val="24"/>
        </w:rPr>
        <w:t xml:space="preserve">Partie II. Honorer la création</w:t>
      </w:r>
    </w:p>
    <w:p>
      <w:pPr>
        <w:spacing w:after="40" w:before="0" w:line="300"/>
        <w:ind w:left="400"/>
      </w:pPr>
      <w:r>
        <w:rPr>
          <w:rFonts w:ascii="Georgia" w:cs="Georgia" w:eastAsia="Georgia" w:hAnsi="Georgia"/>
          <w:b w:val="false"/>
          <w:bCs w:val="false"/>
          <w:sz w:val="22"/>
          <w:szCs w:val="22"/>
        </w:rPr>
        <w:t xml:space="preserve">4. La vénération, ce que le totem m'a appris de moi</w:t>
      </w:r>
    </w:p>
    <w:p>
      <w:pPr>
        <w:spacing w:after="40" w:before="0" w:line="300"/>
        <w:ind w:left="400"/>
      </w:pPr>
      <w:r>
        <w:rPr>
          <w:rFonts w:ascii="Georgia" w:cs="Georgia" w:eastAsia="Georgia" w:hAnsi="Georgia"/>
          <w:b w:val="false"/>
          <w:bCs w:val="false"/>
          <w:sz w:val="22"/>
          <w:szCs w:val="22"/>
        </w:rPr>
        <w:t xml:space="preserve">5. La responsabilité, personne ne m'a envoûté</w:t>
      </w:r>
    </w:p>
    <w:p>
      <w:pPr>
        <w:spacing w:after="40" w:before="0" w:line="300"/>
        <w:ind w:left="400"/>
      </w:pPr>
      <w:r>
        <w:rPr>
          <w:rFonts w:ascii="Georgia" w:cs="Georgia" w:eastAsia="Georgia" w:hAnsi="Georgia"/>
          <w:b w:val="false"/>
          <w:bCs w:val="false"/>
          <w:sz w:val="22"/>
          <w:szCs w:val="22"/>
        </w:rPr>
        <w:t xml:space="preserve">6. La conscience, apprendre à mourir de son vivant</w:t>
      </w:r>
    </w:p>
    <w:p>
      <w:pPr>
        <w:spacing w:after="120" w:before="200" w:line="300"/>
        <w:ind w:left="0"/>
      </w:pPr>
      <w:r>
        <w:rPr>
          <w:rFonts w:ascii="Georgia" w:cs="Georgia" w:eastAsia="Georgia" w:hAnsi="Georgia"/>
          <w:b/>
          <w:bCs/>
          <w:sz w:val="24"/>
          <w:szCs w:val="24"/>
        </w:rPr>
        <w:t xml:space="preserve">Partie III. S'aligner</w:t>
      </w:r>
    </w:p>
    <w:p>
      <w:pPr>
        <w:spacing w:after="40" w:before="0" w:line="300"/>
        <w:ind w:left="400"/>
      </w:pPr>
      <w:r>
        <w:rPr>
          <w:rFonts w:ascii="Georgia" w:cs="Georgia" w:eastAsia="Georgia" w:hAnsi="Georgia"/>
          <w:b w:val="false"/>
          <w:bCs w:val="false"/>
          <w:sz w:val="22"/>
          <w:szCs w:val="22"/>
        </w:rPr>
        <w:t xml:space="preserve">7. La transparence, devenir son signe</w:t>
      </w:r>
    </w:p>
    <w:p>
      <w:pPr>
        <w:spacing w:after="40" w:before="0" w:line="300"/>
        <w:ind w:left="400"/>
      </w:pPr>
      <w:r>
        <w:rPr>
          <w:rFonts w:ascii="Georgia" w:cs="Georgia" w:eastAsia="Georgia" w:hAnsi="Georgia"/>
          <w:b w:val="false"/>
          <w:bCs w:val="false"/>
          <w:sz w:val="22"/>
          <w:szCs w:val="22"/>
        </w:rPr>
        <w:t xml:space="preserve">8. L'impeccabilité, protéger sans enfermer</w:t>
      </w:r>
    </w:p>
    <w:p>
      <w:pPr>
        <w:spacing w:after="40" w:before="0" w:line="300"/>
        <w:ind w:left="400"/>
      </w:pPr>
      <w:r>
        <w:rPr>
          <w:rFonts w:ascii="Georgia" w:cs="Georgia" w:eastAsia="Georgia" w:hAnsi="Georgia"/>
          <w:b w:val="false"/>
          <w:bCs w:val="false"/>
          <w:sz w:val="22"/>
          <w:szCs w:val="22"/>
        </w:rPr>
        <w:t xml:space="preserve">9. L'attention, choisir ce qui entre</w:t>
      </w:r>
    </w:p>
    <w:p>
      <w:pPr>
        <w:spacing w:after="120" w:before="200" w:line="300"/>
        <w:ind w:left="0"/>
      </w:pPr>
      <w:r>
        <w:rPr>
          <w:rFonts w:ascii="Georgia" w:cs="Georgia" w:eastAsia="Georgia" w:hAnsi="Georgia"/>
          <w:b/>
          <w:bCs/>
          <w:sz w:val="24"/>
          <w:szCs w:val="24"/>
        </w:rPr>
        <w:t xml:space="preserve">Partie IV. Habiter la multidimensionnalité</w:t>
      </w:r>
    </w:p>
    <w:p>
      <w:pPr>
        <w:spacing w:after="40" w:before="0" w:line="300"/>
        <w:ind w:left="400"/>
      </w:pPr>
      <w:r>
        <w:rPr>
          <w:rFonts w:ascii="Georgia" w:cs="Georgia" w:eastAsia="Georgia" w:hAnsi="Georgia"/>
          <w:b w:val="false"/>
          <w:bCs w:val="false"/>
          <w:sz w:val="22"/>
          <w:szCs w:val="22"/>
        </w:rPr>
        <w:t xml:space="preserve">10. L'état sans peur, la flamme noire et les lignes du temps</w:t>
      </w:r>
    </w:p>
    <w:p>
      <w:pPr>
        <w:spacing w:after="40" w:before="0" w:line="300"/>
        <w:ind w:left="400"/>
      </w:pPr>
      <w:r>
        <w:rPr>
          <w:rFonts w:ascii="Georgia" w:cs="Georgia" w:eastAsia="Georgia" w:hAnsi="Georgia"/>
          <w:b w:val="false"/>
          <w:bCs w:val="false"/>
          <w:sz w:val="22"/>
          <w:szCs w:val="22"/>
        </w:rPr>
        <w:t xml:space="preserve">11. Le détachement engagé, le Longo et le couple cosmique</w:t>
      </w:r>
    </w:p>
    <w:p>
      <w:pPr>
        <w:spacing w:after="40" w:before="0" w:line="300"/>
        <w:ind w:left="400"/>
      </w:pPr>
      <w:r>
        <w:rPr>
          <w:rFonts w:ascii="Georgia" w:cs="Georgia" w:eastAsia="Georgia" w:hAnsi="Georgia"/>
          <w:b w:val="false"/>
          <w:bCs w:val="false"/>
          <w:sz w:val="22"/>
          <w:szCs w:val="22"/>
        </w:rPr>
        <w:t xml:space="preserve">12. La joie, la loi de la manifestation et les sept rayons de l'aigle</w:t>
      </w:r>
    </w:p>
    <w:p>
      <w:pPr>
        <w:spacing w:after="120" w:before="200" w:line="300"/>
        <w:ind w:left="0"/>
      </w:pPr>
      <w:r>
        <w:rPr>
          <w:rFonts w:ascii="Georgia" w:cs="Georgia" w:eastAsia="Georgia" w:hAnsi="Georgia"/>
          <w:b/>
          <w:bCs/>
          <w:sz w:val="24"/>
          <w:szCs w:val="24"/>
        </w:rPr>
        <w:t xml:space="preserve">Partie V. Le retour</w:t>
      </w:r>
    </w:p>
    <w:p>
      <w:pPr>
        <w:spacing w:after="40" w:before="0" w:line="300"/>
        <w:ind w:left="400"/>
      </w:pPr>
      <w:r>
        <w:rPr>
          <w:rFonts w:ascii="Georgia" w:cs="Georgia" w:eastAsia="Georgia" w:hAnsi="Georgia"/>
          <w:b w:val="false"/>
          <w:bCs w:val="false"/>
          <w:sz w:val="22"/>
          <w:szCs w:val="22"/>
        </w:rPr>
        <w:t xml:space="preserve">13. Revenir dans la boue</w:t>
      </w:r>
    </w:p>
    <w:p>
      <w:pPr>
        <w:spacing w:after="40" w:before="0" w:line="300"/>
        <w:ind w:left="400"/>
      </w:pPr>
      <w:r>
        <w:rPr>
          <w:rFonts w:ascii="Georgia" w:cs="Georgia" w:eastAsia="Georgia" w:hAnsi="Georgia"/>
          <w:b w:val="false"/>
          <w:bCs w:val="false"/>
          <w:sz w:val="22"/>
          <w:szCs w:val="22"/>
        </w:rPr>
        <w:t xml:space="preserve">14. Les douze sens, cartographie honnête d'un cheminement</w:t>
      </w:r>
    </w:p>
    <w:p>
      <w:pPr>
        <w:spacing w:after="40" w:before="0" w:line="300"/>
        <w:ind w:left="400"/>
      </w:pPr>
      <w:r>
        <w:rPr>
          <w:rFonts w:ascii="Georgia" w:cs="Georgia" w:eastAsia="Georgia" w:hAnsi="Georgia"/>
          <w:b w:val="false"/>
          <w:bCs w:val="false"/>
          <w:sz w:val="22"/>
          <w:szCs w:val="22"/>
        </w:rPr>
        <w:t xml:space="preserve">Épilogue</w:t>
      </w:r>
    </w:p>
    <w:p>
      <w:pPr>
        <w:spacing w:after="120" w:before="200" w:line="300"/>
        <w:ind w:left="0"/>
      </w:pPr>
      <w:r>
        <w:rPr>
          <w:rFonts w:ascii="Georgia" w:cs="Georgia" w:eastAsia="Georgia" w:hAnsi="Georgia"/>
          <w:b/>
          <w:bCs/>
          <w:sz w:val="24"/>
          <w:szCs w:val="24"/>
        </w:rPr>
        <w:t xml:space="preserve">Annexe A. Petit lexique du livre</w:t>
      </w:r>
    </w:p>
    <w:p>
      <w:pPr>
        <w:spacing w:after="120" w:before="200" w:line="300"/>
        <w:ind w:left="0"/>
      </w:pPr>
      <w:r>
        <w:rPr>
          <w:rFonts w:ascii="Georgia" w:cs="Georgia" w:eastAsia="Georgia" w:hAnsi="Georgia"/>
          <w:b/>
          <w:bCs/>
          <w:sz w:val="24"/>
          <w:szCs w:val="24"/>
        </w:rPr>
        <w:t xml:space="preserve">Annexe B. La Takia, gabarit de journal initiatique quotidien</w:t>
      </w:r>
    </w:p>
    <w:p>
      <w:pPr>
        <w:spacing w:after="120" w:before="200" w:line="300"/>
        <w:ind w:left="0"/>
      </w:pPr>
      <w:r>
        <w:rPr>
          <w:rFonts w:ascii="Georgia" w:cs="Georgia" w:eastAsia="Georgia" w:hAnsi="Georgia"/>
          <w:b/>
          <w:bCs/>
          <w:sz w:val="24"/>
          <w:szCs w:val="24"/>
        </w:rPr>
        <w:t xml:space="preserve">Annexe C. Les douze attitudes et les douze sens</w:t>
      </w:r>
    </w:p>
    <w:p>
      <w:pPr>
        <w:spacing w:after="120" w:before="200" w:line="300"/>
        <w:ind w:left="0"/>
      </w:pPr>
      <w:r>
        <w:rPr>
          <w:rFonts w:ascii="Georgia" w:cs="Georgia" w:eastAsia="Georgia" w:hAnsi="Georgia"/>
          <w:b/>
          <w:bCs/>
          <w:sz w:val="24"/>
          <w:szCs w:val="24"/>
        </w:rPr>
        <w:t xml:space="preserve">Annexe D. Ce qui n'est pas dans ce livre, et pourquoi</w:t>
      </w:r>
    </w:p>
    <w:p>
      <w:r>
        <w:br w:type="page"/>
      </w:r>
    </w:p>
    <w:p>
      <w:pPr>
        <w:pStyle w:val="Heading2"/>
        <w:spacing w:after="400" w:before="240"/>
        <w:jc w:val="left"/>
      </w:pPr>
      <w:r>
        <w:t xml:space="preserve">Avant-propos</w:t>
      </w:r>
    </w:p>
    <w:p>
      <w:pPr>
        <w:pStyle w:val="Heading3"/>
      </w:pPr>
      <w:r>
        <w:t xml:space="preserve">Ce que je transmets, ce que je garde</w:t>
      </w:r>
    </w:p>
    <w:p>
      <w:pPr>
        <w:spacing w:after="160" w:line="320"/>
        <w:jc w:val="both"/>
      </w:pPr>
      <w:r>
        <w:t xml:space="preserve">Je n'avais pas prévu d'écrire ce livre.</w:t>
      </w:r>
    </w:p>
    <w:p>
      <w:pPr>
        <w:spacing w:after="160" w:line="320"/>
        <w:jc w:val="both"/>
      </w:pPr>
      <w:r>
        <w:t xml:space="preserve">J'avais prévu de prendre des notes, comme toujours. Enregistrer, transcrire, ranger. Je suis ingénieur, cela fait vingt ans que mon métier consiste à documenter des incidents, à remonter d'un symptôme vers une cause, à écrire des procédures pour que la connaissance d'un homme ne disparaisse pas avec lui. J'ai appliqué à cette retraite la méthode que j'applique à un centre de supervision : capter, horodater, classer.</w:t>
      </w:r>
    </w:p>
    <w:p>
      <w:pPr>
        <w:spacing w:after="160" w:line="320"/>
        <w:jc w:val="both"/>
      </w:pPr>
      <w:r>
        <w:t xml:space="preserve">Et puis, au retour, en relisant mes propres journaux, j'ai vu quelque chose que je n'avais pas vu en les écrivant. Les notes ne parlaient pas des ateliers. Elles parlaient de moi. Elles racontaient un homme qui arrive avec une liste de questions et qui repart avec une liste de responsabilités. Ce déplacement, personne ne me l'avait annoncé. C'est lui que je veux transmettre.</w:t>
      </w:r>
    </w:p>
    <w:p>
      <w:pPr>
        <w:spacing w:after="160" w:line="320"/>
        <w:jc w:val="both"/>
      </w:pPr>
      <w:r>
        <w:t xml:space="preserve">Ce livre est donc un carnet, pas un manuel.</w:t>
      </w:r>
    </w:p>
    <w:p>
      <w:pPr>
        <w:spacing w:after="160" w:line="320"/>
        <w:jc w:val="both"/>
      </w:pPr>
      <w:r>
        <w:t xml:space="preserve">Il raconte douze jours passés en Guadeloupe, en juillet 2026, dans une Rencontre Initiatique et Culturelle consacrée aux mémoires transgénérationnelles, sous la conduite d'un enseignant de la tradition Kongo. Il raconte les conférences publiques, les ateliers du matin, les séances du soir, les silences, les imprévus, les moments où je n'ai rien senti et ceux où mon corps a tremblé sans que je puisse l'arrêter. Il raconte aussi ce qui s'est passé après, quand la valise était vidée et la vie ordinaire revenue, parce que c'est là que tout se joue.</w:t>
      </w:r>
    </w:p>
    <w:p>
      <w:pPr>
        <w:pStyle w:val="Heading3"/>
      </w:pPr>
      <w:r>
        <w:t xml:space="preserve">Une précision nécessaire</w:t>
      </w:r>
    </w:p>
    <w:p>
      <w:pPr>
        <w:spacing w:after="160" w:line="320"/>
        <w:jc w:val="both"/>
      </w:pPr>
      <w:r>
        <w:t xml:space="preserve">Une tradition initiatique n'est pas un contenu, c'est une chaîne. Ce que je restitue ici, je ne l'ai pas inventé. Je l'ai reçu, souvent mal, toujours partiellement, d'enseignants qui l'ont eux-mêmes reçu. J'écris en élève, pas en maître.</w:t>
      </w:r>
    </w:p>
    <w:p>
      <w:pPr>
        <w:spacing w:after="160" w:line="320"/>
        <w:jc w:val="both"/>
      </w:pPr>
      <w:r>
        <w:t xml:space="preserve">Deux conséquences.</w:t>
      </w:r>
    </w:p>
    <w:p>
      <w:pPr>
        <w:spacing w:after="160" w:line="320"/>
        <w:jc w:val="both"/>
      </w:pPr>
      <w:r>
        <w:t xml:space="preserve">La première : je ne livre aucun protocole réservé. Certaines pratiques de cette tradition ne s'activent qu'avec un sceau, c'est-à-dire un accord, un engagement et un accompagnement. Les publier serait deux fois malhonnête, envers ceux qui les transmettent et envers le lecteur qui croirait pouvoir les employer seul. Le livre explique ce que ces pratiques visent et ce qu'elles produisent. Il ne donne pas la main à qui n'a pas fait le chemin. Cette retenue n'est pas du mystère décoratif : l'enseignement lui même interdit de divulguer certaines informations, et prévient que l'ouverture de portes sans préparation est dangereuse.</w:t>
      </w:r>
    </w:p>
    <w:p>
      <w:pPr>
        <w:spacing w:after="160" w:line="320"/>
        <w:jc w:val="both"/>
      </w:pPr>
      <w:r>
        <w:t xml:space="preserve">La seconde : je donne en revanche tout ce qui a été enseigné en séance publique, et je le donne complètement. La graine dans le ventre, les racines, les flammes de couleur, le souffle, l'ancrage, la takia du matin. Ces gestes simples m'ont plus transformé que les séances spectaculaires. Ils ne demandent ni sceau, ni intercesseur, ni argent. Ils demandent de la continuité, ce qui est infiniment plus difficile.</w:t>
      </w:r>
    </w:p>
    <w:p>
      <w:pPr>
        <w:pStyle w:val="Heading3"/>
      </w:pPr>
      <w:r>
        <w:t xml:space="preserve">Sur la vérité de ce que je raconte</w:t>
      </w:r>
    </w:p>
    <w:p>
      <w:pPr>
        <w:spacing w:after="160" w:line="320"/>
        <w:jc w:val="both"/>
      </w:pPr>
      <w:r>
        <w:t xml:space="preserve">Je décris des visions, des sensations, des présences. Je les décris telles que je les ai vécues, sans les arrondir, y compris quand elles paraissent invraisemblables. Je ne demande pas au lecteur de croire que le dragon que j'ai vu existe en dehors de moi. Je demande seulement qu'il accepte ceci : quelque chose s'est produit, ce quelque chose a modifié ma manière de traiter mes mémoires familiales, mes relations et mon travail, et le changement, lui, est vérifiable par mon entourage.</w:t>
      </w:r>
    </w:p>
    <w:p>
      <w:pPr>
        <w:spacing w:after="160" w:line="320"/>
        <w:jc w:val="both"/>
      </w:pPr>
      <w:r>
        <w:t xml:space="preserve">Quand l'enseignement propose une explication, je la restitue avec ses mots, parce que le vocabulaire fait partie de la chose. Quand je ne suis pas d'accord, je le dis. Quand je ne sais pas, je l'écris. Un livre initiatique qui n'a aucun doute n'est pas un livre initiatique, c'est une publicité.</w:t>
      </w:r>
    </w:p>
    <w:p>
      <w:pPr>
        <w:pStyle w:val="Heading3"/>
      </w:pPr>
      <w:r>
        <w:t xml:space="preserve">Avertissement</w:t>
      </w:r>
    </w:p>
    <w:p>
      <w:pPr>
        <w:spacing w:after="160" w:line="320"/>
        <w:jc w:val="both"/>
      </w:pPr>
      <w:r>
        <w:t xml:space="preserve">Les pratiques décrites dans ce livre ne remplacent aucun traitement médical, aucun suivi psychologique, aucune décision de justice et aucune consultation financière. Les respirations intenses, l'hyperventilation et les états de transe prolongés sont à éviter en cas de trouble cardiaque, respiratoire, épileptique ou psychiatrique, en cas de grossesse, et chez les mineurs sans accompagnement. Personne ne doit interrompre un traitement en cours à cause de ce qu'il lira ici. La tradition dont je parle soigne par la conscience, elle ne dispense pas de la médecine, et les enseignants que j'ai rencontrés l'ont toujours dit clairement.</w:t>
      </w:r>
    </w:p>
    <w:p>
      <w:pPr>
        <w:pStyle w:val="Heading3"/>
      </w:pPr>
      <w:r>
        <w:t xml:space="preserve">Pour qui</w:t>
      </w:r>
    </w:p>
    <w:p>
      <w:pPr>
        <w:spacing w:after="160" w:line="320"/>
        <w:jc w:val="both"/>
      </w:pPr>
      <w:r>
        <w:t xml:space="preserve">Pour celui qui répète la même histoire depuis trois générations et commence à soupçonner que la faute n'est pas chez le voisin.</w:t>
      </w:r>
    </w:p>
    <w:p>
      <w:pPr>
        <w:spacing w:after="160" w:line="320"/>
        <w:jc w:val="both"/>
      </w:pPr>
      <w:r>
        <w:t xml:space="preserve">Pour celle qui a fait tous les stages, collectionné tous les certificats, et qui n'arrive pas à pratiquer dix minutes chez elle.</w:t>
      </w:r>
    </w:p>
    <w:p>
      <w:pPr>
        <w:spacing w:after="160" w:line="320"/>
        <w:jc w:val="both"/>
      </w:pPr>
      <w:r>
        <w:t xml:space="preserve">Pour mes enfants, Joâo et Meye, quand ils auront l'âge de se demander ce que leur père cherchait dans ces salles obscures.</w:t>
      </w:r>
    </w:p>
    <w:p>
      <w:pPr>
        <w:spacing w:after="160" w:line="320"/>
        <w:jc w:val="both"/>
      </w:pPr>
      <w:r>
        <w:t xml:space="preserve">Et pour moi, parce que écrire est la seule manière que je connaisse de vérifier si j'ai réellement compris.</w:t>
      </w:r>
    </w:p>
    <w:p>
      <w:pPr>
        <w:spacing w:after="160" w:line="320"/>
        <w:jc w:val="both"/>
      </w:pPr>
      <w:r>
        <w:t xml:space="preserve">Njaho Fort-de-France</w:t>
      </w:r>
    </w:p>
    <w:p>
      <w:r>
        <w:br w:type="page"/>
      </w:r>
    </w:p>
    <w:p>
      <w:pPr>
        <w:pStyle w:val="Heading2"/>
        <w:spacing w:after="400" w:before="240"/>
        <w:jc w:val="left"/>
      </w:pPr>
      <w:r>
        <w:t xml:space="preserve">Prologue</w:t>
      </w:r>
    </w:p>
    <w:p>
      <w:pPr>
        <w:pStyle w:val="Heading3"/>
      </w:pPr>
      <w:r>
        <w:t xml:space="preserve">Le bateau au milieu de l'île</w:t>
      </w:r>
    </w:p>
    <w:p>
      <w:pPr>
        <w:spacing w:after="160" w:line="320"/>
        <w:jc w:val="both"/>
      </w:pPr>
      <w:r>
        <w:t xml:space="preserve">Deux semaines avant le départ, le lieu a changé.</w:t>
      </w:r>
    </w:p>
    <w:p>
      <w:pPr>
        <w:spacing w:after="160" w:line="320"/>
        <w:jc w:val="both"/>
      </w:pPr>
      <w:r>
        <w:t xml:space="preserve">La retraite devait se tenir en Basse-Terre. Elle se tiendra finalement dans un grand centre de conférence posé au milieu de la Guadeloupe, un bâtiment dont la forme évoque un bateau. Tous nos calculs se sont effondrés d'un coup : les distances, les hébergements, les trajets, les horaires, les covoiturages. Certains ont dormi chez des habitants qu'ils ne connaissaient pas. D'autres ont refait leur budget. Moi, j'ai passé une soirée entière à réorganiser une logistique que j'avais préparée pendant des semaines. </w:t>
      </w:r>
      <w:r>
        <w:rPr>
          <w:b/>
          <w:bCs/>
          <w:i/>
          <w:iCs/>
          <w:color w:val="8A5A00"/>
          <w:shd w:fill="FFF0A8" w:val="clear"/>
        </w:rPr>
        <w:t xml:space="preserve">[à enrichir : ce que j'ai ressenti ce soir là, les messages échangés, la tentation d'annuler]</w:t>
      </w:r>
    </w:p>
    <w:p>
      <w:pPr>
        <w:spacing w:after="160" w:line="320"/>
        <w:jc w:val="both"/>
      </w:pPr>
      <w:r>
        <w:t xml:space="preserve">Je me souviens d'avoir été irrité. Je me souviens surtout de m'être vu être irrité.</w:t>
      </w:r>
    </w:p>
    <w:p>
      <w:pPr>
        <w:spacing w:after="160" w:line="320"/>
        <w:jc w:val="both"/>
      </w:pPr>
      <w:r>
        <w:t xml:space="preserve">Un centre de supervision réseau apprend une chose à celui qui le dirige : ce qui casse n'est presque jamais ce qu'on avait prévu de voir casser. On construit des redondances, on écrit des procédures, on teste des bascules, et l'incident arrive par la porte qu'on n'avait pas cartographiée. La compétence n'est pas d'éviter l'imprévu. Elle est de rester intelligent dedans.</w:t>
      </w:r>
    </w:p>
    <w:p>
      <w:pPr>
        <w:spacing w:after="160" w:line="320"/>
        <w:jc w:val="both"/>
      </w:pPr>
      <w:r>
        <w:t xml:space="preserve">Il m'a fallu plusieurs jours pour comprendre que le déplacement du lieu était le premier exercice de la retraite. Pas un contretemps avant l'enseignement : le premier enseignement. Nous étions venus travailler les mémoires transgénérationnelles, c'est-à-dire les automatismes hérités. Or un automatisme ne se montre jamais dans le confort. Il se montre quand le plan tombe. Ce que j'ai fait de ces deux semaines de désorganisation disait exactement où j'en étais : mon besoin de contrôle, ma manière de reprendre la main en organisant les autres, mon agacement devant l'approximation.</w:t>
      </w:r>
    </w:p>
    <w:p>
      <w:pPr>
        <w:spacing w:after="160" w:line="320"/>
        <w:jc w:val="both"/>
      </w:pPr>
      <w:r>
        <w:t xml:space="preserve">Aucun atelier n'aurait pu me le dire aussi vite.</w:t>
      </w:r>
    </w:p>
    <w:p>
      <w:pPr>
        <w:pStyle w:val="Heading3"/>
      </w:pPr>
      <w:r>
        <w:t xml:space="preserve">Ce qu'est une RIK</w:t>
      </w:r>
    </w:p>
    <w:p>
      <w:pPr>
        <w:spacing w:after="160" w:line="320"/>
        <w:jc w:val="both"/>
      </w:pPr>
      <w:r>
        <w:t xml:space="preserve">Le mot circule dans notre milieu comme une évidence, il faut donc le poser. RIK, Rencontre Initiatique Kongo, ou RIC quand on ajoute la dimension culturelle. Une douzaine de jours, trois séances par jour, une conférence publique en ouverture, des ateliers réservés le soir, et pour ceux qui en ont reçu l'autorisation, des sessions d'initiation où sont posés les sceaux. Le thème de celle ci était annoncé sans détour : les mémoires transgénérationnelles. Nettoyer, couper, briser les alliances ancestrales et les deuils non résolus qui empêchent une vie de se déployer.</w:t>
      </w:r>
    </w:p>
    <w:p>
      <w:pPr>
        <w:spacing w:after="160" w:line="320"/>
        <w:jc w:val="both"/>
      </w:pPr>
      <w:r>
        <w:t xml:space="preserve">Le programme prévenait que ce serait intense et qu'il fallait s'y préparer mentalement. Ce genre de phrase, dans une plaquette, ressemble à une figure de style. Ce n'en était pas une.</w:t>
      </w:r>
    </w:p>
    <w:p>
      <w:pPr>
        <w:spacing w:after="160" w:line="320"/>
        <w:jc w:val="both"/>
      </w:pPr>
      <w:r>
        <w:t xml:space="preserve">Je n'arrivais pas vierge. J'avais derrière moi des années de recherche sur les civilisations africaines, des formations, des initiations, quatorze jours de Ki Mbawu quelques semaines plus tôt, des séances de bols tibétains dont je sortais avec des sensations que je ne savais pas nommer, deux livres écrits, des dizaines de journaux initiatiques remplis. J'arrivais, autrement dit, avec beaucoup de connaissances et une question précise : est ce que tout cela avait changé quelque chose, ou est ce que j'avais simplement accumulé une bibliothèque intérieure ?</w:t>
      </w:r>
    </w:p>
    <w:p>
      <w:pPr>
        <w:spacing w:after="160" w:line="320"/>
        <w:jc w:val="both"/>
      </w:pPr>
      <w:r>
        <w:t xml:space="preserve">Une retraite ne répond pas à cette question par un discours. Elle y répond en supprimant les conditions du confort et en regardant ce qui reste.</w:t>
      </w:r>
    </w:p>
    <w:p>
      <w:pPr>
        <w:pStyle w:val="Heading3"/>
      </w:pPr>
      <w:r>
        <w:t xml:space="preserve">Le premier matin</w:t>
      </w:r>
    </w:p>
    <w:p>
      <w:pPr>
        <w:spacing w:after="160" w:line="320"/>
        <w:jc w:val="both"/>
      </w:pPr>
      <w:r>
        <w:t xml:space="preserve">Le premier matin, l'enseignant a fait une chose qui m'a surpris.</w:t>
      </w:r>
    </w:p>
    <w:p>
      <w:pPr>
        <w:spacing w:after="160" w:line="320"/>
        <w:jc w:val="both"/>
      </w:pPr>
      <w:r>
        <w:t xml:space="preserve">Il a modifié le fondement de sa propre pédagogie devant nous. Pendant des années, ceux qui ont suivi cet enseignement ont travaillé à partir du cœur. Le cœur comme centre, le cœur comme porte, le cœur comme lieu d'activation. Ce matin là, il a expliqué que la spiritualité prenait sa source dans le ventre. Non pas dans le sentiment, mais dans les racines. Il a parlé d'une graine, logée dans l'abdomen, entre le plexus et le hara. Il a dit : vous allez activer la graine, elle produira des racines, et les racines nourriront tout le reste, y compris le cœur.</w:t>
      </w:r>
    </w:p>
    <w:p>
      <w:pPr>
        <w:spacing w:after="160" w:line="320"/>
        <w:jc w:val="both"/>
      </w:pPr>
      <w:r>
        <w:t xml:space="preserve">Certains ont été déroutés. Des disciples anciens ont dû défaire ce qu'ils avaient construit. Moi, j'ai eu la réaction de l'ingénieur : si l'architecte accepte de refondre son socle après vingt ans, c'est qu'il regarde ses résultats plutôt que sa réputation. J'ai décidé de suivre.</w:t>
      </w:r>
    </w:p>
    <w:p>
      <w:pPr>
        <w:spacing w:after="160" w:line="320"/>
        <w:jc w:val="both"/>
      </w:pPr>
      <w:r>
        <w:t xml:space="preserve">L'effet a été immédiat et il est, de tout ce livre, l'élément le plus facile à vérifier par quiconque. Les sensations n'étaient plus comparables. Là où il fallait auparavant une demi-heure d'effort pour obtenir un frémissement, la graine s'allumait en quelques respirations. Plusieurs participants ont employé la même image : les ressentis avaient été multipliés par dix.</w:t>
      </w:r>
    </w:p>
    <w:p>
      <w:pPr>
        <w:spacing w:after="160" w:line="320"/>
        <w:jc w:val="both"/>
      </w:pPr>
      <w:r>
        <w:t xml:space="preserve">Je crois savoir pourquoi, et je le dirai plus loin sans prétendre le démontrer : le ventre ne discute pas. Le cœur, chez un homme comme moi, est déjà encombré de récits, de fidélités, de blessures et de justifications. Le ventre, lui, ne sait pas argumenter. Il obéit au souffle. Et ce qui obéit au souffle est accessible tous les matins, y compris les matins où l'on n'a ni foi, ni élan, ni temps.</w:t>
      </w:r>
    </w:p>
    <w:p>
      <w:pPr>
        <w:pStyle w:val="Heading3"/>
      </w:pPr>
      <w:r>
        <w:t xml:space="preserve">Ce que ce livre suit</w:t>
      </w:r>
    </w:p>
    <w:p>
      <w:pPr>
        <w:spacing w:after="160" w:line="320"/>
        <w:jc w:val="both"/>
      </w:pPr>
      <w:r>
        <w:t xml:space="preserve">Les douze jours ont produit une quantité de matière considérable : la guérison transgénérationnelle, la mémoire du sang, l'enfant intérieur, les totems, la mort et les ancêtres, l'auto-envoûtement, les sceaux et la géométrie sacrée, l'écriture de feu, l'équilibre des polarités, l'argent, la loi de la manifestation. Raconter cela jour après jour aurait donné un compte rendu. Je n'en veux pas.</w:t>
      </w:r>
    </w:p>
    <w:p>
      <w:pPr>
        <w:spacing w:after="160" w:line="320"/>
        <w:jc w:val="both"/>
      </w:pPr>
      <w:r>
        <w:t xml:space="preserve">J'ai choisi de suivre autre chose, une grille que l'école appelle les douze attitudes de la maîtrise du Muntu. Muntu, l'être humain, celui qui est. Douze attitudes réparties en quatre niveaux : percevoir l'unité, honorer la création, s'aligner, habiter la multidimensionnalité. Quand j'ai relu mes journaux à travers cette grille, les expériences se sont mises en place d'elles mêmes. Ce n'était plus une succession d'ateliers. C'était un mouvement, avec un avant et un après, et des marches que je peux nommer.</w:t>
      </w:r>
    </w:p>
    <w:p>
      <w:pPr>
        <w:spacing w:after="160" w:line="320"/>
        <w:jc w:val="both"/>
      </w:pPr>
      <w:r>
        <w:t xml:space="preserve">Douze attitudes, donc. Elles ne sont pas des qualités morales à collectionner. Ce sont des manières d'être présent, et chacune se paye.</w:t>
      </w:r>
    </w:p>
    <w:p>
      <w:pPr>
        <w:spacing w:after="160" w:line="320"/>
        <w:jc w:val="both"/>
      </w:pPr>
      <w:r>
        <w:t xml:space="preserve">Nous commençons par la première, celle qui contient toutes les autres, et qui est aussi la seule que la tradition présente comme un bouclier absolu.</w:t>
      </w:r>
    </w:p>
    <w:p>
      <w:r>
        <w:br w:type="page"/>
      </w:r>
    </w:p>
    <w:p>
      <w:pPr>
        <w:pStyle w:val="Heading2"/>
        <w:spacing w:after="400" w:before="240"/>
        <w:jc w:val="left"/>
      </w:pPr>
      <w:r>
        <w:t xml:space="preserve">Ouverture</w:t>
      </w:r>
    </w:p>
    <w:p>
      <w:pPr>
        <w:pStyle w:val="Heading3"/>
      </w:pPr>
      <w:r>
        <w:t xml:space="preserve">Ce que j'ai hérité sans le savoir</w:t>
      </w:r>
    </w:p>
    <w:p>
      <w:pPr>
        <w:spacing w:after="160" w:line="320"/>
        <w:jc w:val="both"/>
      </w:pPr>
      <w:r>
        <w:t xml:space="preserve">La retraite a été précédée d'une conférence publique, le 13 juillet, sur les alliances ancestrales et les dettes transgénérationnelles. La salle était pleine de gens qui n'étaient pas des initiés : des mères, des commerçants, des retraités, des jeunes venus par curiosité. C'est peut-être la séance qui m'a le plus servi, parce qu'elle a posé, en langage clair, le problème que les douze jours suivants allaient travailler.</w:t>
      </w:r>
    </w:p>
    <w:p>
      <w:pPr>
        <w:spacing w:after="160" w:line="320"/>
        <w:jc w:val="both"/>
      </w:pPr>
      <w:r>
        <w:t xml:space="preserve">La phrase d'ouverture était celle ci : naître, c'est entrer dans une histoire déjà en marche.</w:t>
      </w:r>
    </w:p>
    <w:p>
      <w:pPr>
        <w:spacing w:after="160" w:line="320"/>
        <w:jc w:val="both"/>
      </w:pPr>
      <w:r>
        <w:t xml:space="preserve">On n'arrive pas au monde sur une page blanche. On arrive dans une famille, une communauté, une nation, une langue, une religion, une géographie. On hérite d'un nom, d'un corps, de mémoires, d'alliances et de blessures. Nous savons tous cela intellectuellement. L'enseignement le prend au sérieux jusqu'au bout : si nous héritons d'un patrimoine biologique, nous héritons aussi d'un patrimoine énergétique et spirituel, et ce patrimoine contient des bénédictions, des talents, des protections ancestrales, mais aussi des traumatismes, des peurs, des blocages répétitifs, des schémas d'échec.</w:t>
      </w:r>
    </w:p>
    <w:p>
      <w:pPr>
        <w:spacing w:after="160" w:line="320"/>
        <w:jc w:val="both"/>
      </w:pPr>
      <w:r>
        <w:t xml:space="preserve">Ces transmissions, la tradition les nomme des alliances. Dissumu, massumu. Des pactes, conscients ou non, passés par quelqu'un avant nous, et qui continuent d'agir.</w:t>
      </w:r>
    </w:p>
    <w:p>
      <w:pPr>
        <w:pStyle w:val="Heading3"/>
      </w:pPr>
      <w:r>
        <w:t xml:space="preserve">La dette n'est pas une punition</w:t>
      </w:r>
    </w:p>
    <w:p>
      <w:pPr>
        <w:spacing w:after="160" w:line="320"/>
        <w:jc w:val="both"/>
      </w:pPr>
      <w:r>
        <w:t xml:space="preserve">Le mot dette pouvait me faire fuir. J'ai été élevé, comme beaucoup, dans une culture où l'invisible sert surtout à expliquer le malheur, et où l'explication produit de la peur plus que de la liberté. La définition donnée ce soir là a écarté cette lecture d'un geste.</w:t>
      </w:r>
    </w:p>
    <w:p>
      <w:pPr>
        <w:spacing w:after="160" w:line="320"/>
        <w:jc w:val="both"/>
      </w:pPr>
      <w:r>
        <w:t xml:space="preserve">Une dette transgénérationnelle n'est ni une punition, ni une fatalité, ni une malédiction divine. C'est une équation non résolue. Une histoire restée inachevée. Une souffrance que personne n'a reconnue. Une alliance qui avait un sens dans son contexte et qui est devenue obsolète, et qui cherche une résolution.</w:t>
      </w:r>
    </w:p>
    <w:p>
      <w:pPr>
        <w:spacing w:after="160" w:line="320"/>
        <w:jc w:val="both"/>
      </w:pPr>
      <w:r>
        <w:t xml:space="preserve">Une équation. Le mot m'a saisi. Un ingénieur sait ce qu'est une équation non résolue : un système qui continue de tourner avec une variable indéterminée, et qui produit du bruit à chaque cycle jusqu'à ce que quelqu'un s'assoie et la résolve.</w:t>
      </w:r>
    </w:p>
    <w:p>
      <w:pPr>
        <w:spacing w:after="160" w:line="320"/>
        <w:jc w:val="both"/>
      </w:pPr>
      <w:r>
        <w:t xml:space="preserve">Comment ce bruit se manifeste, concrètement ? Par des schémas qui reviennent : le chômage qui frappe chaque génération, les échecs au même seuil, les fausses couches répétées, les conflits cycliques à chaque succession. Par une tristesse sans cause identifiable. Par des obsessions héritées, des disputes d'héritage qui traversent les décennies. Par des symptômes physiques inexplicables qui reviennent à la date anniversaire d'un drame que personne ne raconte plus.</w:t>
      </w:r>
    </w:p>
    <w:p>
      <w:pPr>
        <w:spacing w:after="160" w:line="320"/>
        <w:jc w:val="both"/>
      </w:pPr>
      <w:r>
        <w:t xml:space="preserve">L'exemple donné était celui d'une mère ayant perdu ses enfants. Le choc, non reconnu et non traité, se transmet : la descendance porte une incapacité à enfanter, ou une peur de la maternité, ou des douleurs sans étiologie. Le corps se souvient de ce que la famille a décidé de taire.</w:t>
      </w:r>
    </w:p>
    <w:p>
      <w:pPr>
        <w:pStyle w:val="Heading3"/>
      </w:pPr>
      <w:r>
        <w:t xml:space="preserve">Les règles invisibles</w:t>
      </w:r>
    </w:p>
    <w:p>
      <w:pPr>
        <w:spacing w:after="160" w:line="320"/>
        <w:jc w:val="both"/>
      </w:pPr>
      <w:r>
        <w:t xml:space="preserve">Ce qui m'a le plus atteint, ce ne sont pas les grandes malédictions. Ce sont les petites règles.</w:t>
      </w:r>
    </w:p>
    <w:p>
      <w:pPr>
        <w:spacing w:after="160" w:line="320"/>
        <w:jc w:val="both"/>
      </w:pPr>
      <w:r>
        <w:t xml:space="preserve">L'enseignement en a énuméré quelques unes, et la salle riait de reconnaissance, d'un rire qui n'était pas joyeux. Ne jamais faire confiance aux étrangers. Toujours rester unis, même dans l'injustice. Protéger le secret familial, y compris quand ce secret couvre un abus. Ne pas dépasser le père. Envoyer de l'argent à la famille même quand on n'arrive plus à payer son propre loyer. Un garçon ne pleure jamais. Ne dépendre de personne.</w:t>
      </w:r>
    </w:p>
    <w:p>
      <w:pPr>
        <w:spacing w:after="160" w:line="320"/>
        <w:jc w:val="both"/>
      </w:pPr>
      <w:r>
        <w:t xml:space="preserve">Chacune de ces règles a été, à un moment, une protection. Dans la guerre, la méfiance sauve. Dans l'esclavage, le silence sauve. Dans la pauvreté, le sacrifice du plus fort pour le groupe sauve. Ces règles sont nées comme des boucliers.</w:t>
      </w:r>
    </w:p>
    <w:p>
      <w:pPr>
        <w:spacing w:after="160" w:line="320"/>
        <w:jc w:val="both"/>
      </w:pPr>
      <w:r>
        <w:t xml:space="preserve">Puis le contexte a disparu et le bouclier est resté. Il s'est mis à protéger contre des dangers qui n'existent plus, en interdisant des vies qui seraient maintenant possibles. Le petit-fils d'un homme qui ne pouvait faire confiance à personne devient un adulte incapable de s'engager dans son couple, et il ne sait pas pourquoi. La fille d'une lignée ruinée sabote sa réussite par fidélité, pour ne pas trahir les siens en s'élevant au dessus d'eux.</w:t>
      </w:r>
    </w:p>
    <w:p>
      <w:pPr>
        <w:spacing w:after="160" w:line="320"/>
        <w:jc w:val="both"/>
      </w:pPr>
      <w:r>
        <w:t xml:space="preserve">La tradition appelle cela une alliance. La psychologie parlerait de loyauté invisible. L'épigénétique, convoquée ce soir là, parlerait de l'influence du milieu, de l'alimentation, du stress et des fréquentations sur l'expression des gènes, avec cette idée que certaines informations peuvent être mises en veille et d'autres activées. Les trois langages décrivent le même phénomène à trois échelles. Je n'ai pas besoin de choisir.</w:t>
      </w:r>
    </w:p>
    <w:p>
      <w:pPr>
        <w:pStyle w:val="Heading3"/>
      </w:pPr>
      <w:r>
        <w:t xml:space="preserve">Le nom comme mot de passe</w:t>
      </w:r>
    </w:p>
    <w:p>
      <w:pPr>
        <w:spacing w:after="160" w:line="320"/>
        <w:jc w:val="both"/>
      </w:pPr>
      <w:r>
        <w:t xml:space="preserve">Un passage m'a durablement occupé : le nom de famille présenté comme une clé, presque un mot de passe, qui devrait refléter la mission de vie de celui qui le porte. Dans certaines traditions, dit l'enseignant, c'est l'enfant qui donne son nom en arrivant, signe qu'il vient avec une mission et un bagage.</w:t>
      </w:r>
    </w:p>
    <w:p>
      <w:pPr>
        <w:spacing w:after="160" w:line="320"/>
        <w:jc w:val="both"/>
      </w:pPr>
      <w:r>
        <w:t xml:space="preserve">Je suis de ceux qui portent un nom chargé, comme tous les Antillais. Nos noms racontent une histoire qui n'a pas été choisie. Certains sont des noms de maîtres, d'autres des inventions administratives, d'autres des fragments préservés. Regarder son nom en face, c'est déjà faire du transgénérationnel. Je l'ai fait cette nuit là. </w:t>
      </w:r>
      <w:r>
        <w:rPr>
          <w:b/>
          <w:bCs/>
          <w:i/>
          <w:iCs/>
          <w:color w:val="8A5A00"/>
          <w:shd w:fill="FFF0A8" w:val="clear"/>
        </w:rPr>
        <w:t xml:space="preserve">[à enrichir : ce que j'ai trouvé en cherchant mon propre nom, et ce que j'ai décidé]</w:t>
      </w:r>
    </w:p>
    <w:p>
      <w:pPr>
        <w:pStyle w:val="Heading3"/>
      </w:pPr>
      <w:r>
        <w:t xml:space="preserve">Hologramme</w:t>
      </w:r>
    </w:p>
    <w:p>
      <w:pPr>
        <w:spacing w:after="160" w:line="320"/>
        <w:jc w:val="both"/>
      </w:pPr>
      <w:r>
        <w:t xml:space="preserve">Dernière idée de la soirée, et la plus lourde de conséquences pratiques : le système familial fonctionne comme un hologramme. Chaque membre contient l'information de l'ensemble. Ce qui signifie deux choses symétriques.</w:t>
      </w:r>
    </w:p>
    <w:p>
      <w:pPr>
        <w:spacing w:after="160" w:line="320"/>
        <w:jc w:val="both"/>
      </w:pPr>
      <w:r>
        <w:t xml:space="preserve">La première : le potentiel de réussite d'un membre existe, en sommeil, chez tous les autres. Le talent du cousin qui a percé n'est pas un accident individuel, c'est une capacité de la lignée qui a trouvé une porte. Cela rend la jalousie familiale absurde et le succès d'un frère instructif.</w:t>
      </w:r>
    </w:p>
    <w:p>
      <w:pPr>
        <w:spacing w:after="160" w:line="320"/>
        <w:jc w:val="both"/>
      </w:pPr>
      <w:r>
        <w:t xml:space="preserve">La seconde, moins agréable : une faille chez un membre non protégé peut affecter l'ensemble. D'où l'insistance sur la protection, le totem, les armoiries, le bouclier. Et d'où, surtout, la phrase qui a clos la conférence et que j'ai recopiée en grandes lettres dans mon carnet :</w:t>
      </w:r>
    </w:p>
    <w:p>
      <w:pPr>
        <w:spacing w:after="160" w:line="320"/>
        <w:jc w:val="both"/>
      </w:pPr>
      <w:r>
        <w:t xml:space="preserve">Nos décisions d'aujourd'hui bénissent ou abîment notre descendance. Nous sommes les ancêtres de demain.</w:t>
      </w:r>
    </w:p>
    <w:p>
      <w:pPr>
        <w:pStyle w:val="Heading3"/>
      </w:pPr>
      <w:r>
        <w:t xml:space="preserve">Deux choix</w:t>
      </w:r>
    </w:p>
    <w:p>
      <w:pPr>
        <w:spacing w:after="160" w:line="320"/>
        <w:jc w:val="both"/>
      </w:pPr>
      <w:r>
        <w:t xml:space="preserve">L'enseignement s'est refermé sur une alternative sans échappatoire. Face à un héritage, il y a deux options : agir ou subir. Sans décision et sans outils, les mêmes maux passent de génération en génération, mécaniquement. Avec une décision consciente, une alliance peut être refusée et annulée.</w:t>
      </w:r>
    </w:p>
    <w:p>
      <w:pPr>
        <w:spacing w:after="160" w:line="320"/>
        <w:jc w:val="both"/>
      </w:pPr>
      <w:r>
        <w:t xml:space="preserve">Trois voies concrètes ont été proposées, et je les ai trouvées d'une banalité remarquable, ce qui m'a rassuré. Changer son environnement, physique, social, géographique : nettoyer sa maison, choisir ses fréquentations, partir s'il faut partir. Élever son taux vibratoire, c'est-à-dire, en langage non initiatique, cesser d'habiter les états intérieurs bas où les héritages trouvent leur prise, la peur, la plainte, la culpabilité, le ressentiment. Et d'abord prendre conscience, puis décider.</w:t>
      </w:r>
    </w:p>
    <w:p>
      <w:pPr>
        <w:spacing w:after="160" w:line="320"/>
        <w:jc w:val="both"/>
      </w:pPr>
      <w:r>
        <w:t xml:space="preserve">Je suis rentré à mon hébergement avec une conviction et une gêne.</w:t>
      </w:r>
    </w:p>
    <w:p>
      <w:pPr>
        <w:spacing w:after="160" w:line="320"/>
        <w:jc w:val="both"/>
      </w:pPr>
      <w:r>
        <w:t xml:space="preserve">La conviction : je n'étais pas venu chercher des pouvoirs. J'étais venu résoudre une équation.</w:t>
      </w:r>
    </w:p>
    <w:p>
      <w:pPr>
        <w:spacing w:after="160" w:line="320"/>
        <w:jc w:val="both"/>
      </w:pPr>
      <w:r>
        <w:t xml:space="preserve">La gêne : depuis des années, je demandais aux invisibles de réparer ce que moi seul pouvais décider.</w:t>
      </w:r>
    </w:p>
    <w:p>
      <w:pPr>
        <w:spacing w:after="160" w:line="320"/>
        <w:jc w:val="both"/>
      </w:pPr>
      <w:r>
        <w:t xml:space="preserve">Le lendemain matin, la retraite commençait vraiment.</w:t>
      </w:r>
    </w:p>
    <w:p>
      <w:r>
        <w:br w:type="page"/>
      </w:r>
    </w:p>
    <w:p>
      <w:pPr>
        <w:pStyle w:val="Heading1"/>
        <w:spacing w:after="600" w:before="1400"/>
        <w:jc w:val="center"/>
      </w:pPr>
      <w:r>
        <w:t xml:space="preserve">Partie I. Percevoir l'unité</w:t>
      </w:r>
    </w:p>
    <w:p>
      <w:r>
        <w:br w:type="page"/>
      </w:r>
    </w:p>
    <w:p>
      <w:pPr>
        <w:pStyle w:val="Heading2"/>
        <w:spacing w:after="400" w:before="240"/>
        <w:jc w:val="left"/>
      </w:pPr>
      <w:r>
        <w:t xml:space="preserve">1. Zola, l'amour est le premier bouclier</w:t>
      </w:r>
    </w:p>
    <w:p>
      <w:pPr>
        <w:pStyle w:val="Heading3"/>
      </w:pPr>
      <w:r>
        <w:t xml:space="preserve">La graine</w:t>
      </w:r>
    </w:p>
    <w:p>
      <w:pPr>
        <w:spacing w:after="160" w:line="320"/>
        <w:jc w:val="both"/>
      </w:pPr>
      <w:r>
        <w:t xml:space="preserve">Le deuxième atelier du premier jour s'appelait la germination sacrée.</w:t>
      </w:r>
    </w:p>
    <w:p>
      <w:pPr>
        <w:spacing w:after="160" w:line="320"/>
        <w:jc w:val="both"/>
      </w:pPr>
      <w:r>
        <w:t xml:space="preserve">Nous étions assis, en silence, et l'enseignant nous a demandé de déplacer notre attention dans le bas de l'abdomen et d'y voir une graine. Pas une image poétique : une graine, avec ce que cela suppose de densité, de patience et de possible.</w:t>
      </w:r>
    </w:p>
    <w:p>
      <w:pPr>
        <w:spacing w:after="160" w:line="320"/>
        <w:jc w:val="both"/>
      </w:pPr>
      <w:r>
        <w:t xml:space="preserve">Puis il a donné le décor. Nous nous tenions au bord d'une rivière sacrée. Du ciel descendait une lumière blanche. De la rivière montait, par les pieds, une autre énergie. Les deux convergeaient vers la graine. Et la graine, nourrie, commençait à produire des racines, qui descendaient dans les jambes, traversaient la plante des pieds, pénétraient la terre, s'enfonçaient, s'enfonçaient encore, jusqu'à toucher ce que la tradition nomme le cristal central de la réalité.</w:t>
      </w:r>
    </w:p>
    <w:p>
      <w:pPr>
        <w:spacing w:after="160" w:line="320"/>
        <w:jc w:val="both"/>
      </w:pPr>
      <w:r>
        <w:t xml:space="preserve">À un moment, la consigne s'est inversée. Ce n'était plus moi qui envoyais des racines dans la terre. C'était la terre qui remontait dans mes racines. Le corps n'était plus un contenant posé sur un sol, il était un arbre, et un arbre n'est pas quelque chose qui pousse sur la terre, c'est la terre qui se dresse.</w:t>
      </w:r>
    </w:p>
    <w:p>
      <w:pPr>
        <w:spacing w:after="160" w:line="320"/>
        <w:jc w:val="both"/>
      </w:pPr>
      <w:r>
        <w:t xml:space="preserve">Je connais bien les arbres. Je peins depuis des années des univers liés au soleil et à la tradition Congo, et depuis peu des formes issues de formules géométriques. Le motif de l'arbre revient sans arrêt dans mon travail sans que je l'aie décidé. Ce matin là, pour la première fois, je n'ai pas contemplé un arbre. J'ai senti que les racines nourrissaient mon propre corps. </w:t>
      </w:r>
      <w:r>
        <w:rPr>
          <w:b/>
          <w:bCs/>
          <w:i/>
          <w:iCs/>
          <w:color w:val="8A5A00"/>
          <w:shd w:fill="FFF0A8" w:val="clear"/>
        </w:rPr>
        <w:t xml:space="preserve">[à enrichir : la sensation exacte dans les mollets et le bas du dos, la durée, le moment où j'ai cessé de vérifier si cela marchait]</w:t>
      </w:r>
    </w:p>
    <w:p>
      <w:pPr>
        <w:pStyle w:val="Heading3"/>
      </w:pPr>
      <w:r>
        <w:t xml:space="preserve">Le ventre plutôt que le cœur</w:t>
      </w:r>
    </w:p>
    <w:p>
      <w:pPr>
        <w:spacing w:after="160" w:line="320"/>
        <w:jc w:val="both"/>
      </w:pPr>
      <w:r>
        <w:t xml:space="preserve">Ce déplacement du centre, du cœur vers le ventre, est la charnière technique de toute cette retraite. Il faut s'y arrêter.</w:t>
      </w:r>
    </w:p>
    <w:p>
      <w:pPr>
        <w:spacing w:after="160" w:line="320"/>
        <w:jc w:val="both"/>
      </w:pPr>
      <w:r>
        <w:t xml:space="preserve">L'argument de l'enseignant tient en peu de mots. La vraie puissance spirituelle se loge dans l'abdomen, et non dans la tête. Il évoque le réseau nerveux considérable du ventre, et cette idée simple : la spiritualité qui commence par le cœur commence par l'émotion, donc par le récit, donc par ce que nous nous racontons. La spiritualité qui commence par le ventre commence par l'ancrage, donc par le corps, donc par ce qui ne se raconte pas.</w:t>
      </w:r>
    </w:p>
    <w:p>
      <w:pPr>
        <w:spacing w:after="160" w:line="320"/>
        <w:jc w:val="both"/>
      </w:pPr>
      <w:r>
        <w:t xml:space="preserve">Il ne dévalorise pas le cœur. Il le remet dans l'ordre. La graine est la racine, le cœur est l'arbre de vie. Sans racine, l'arbre est un décor. Il a même critiqué explicitement les approches, souvent occidentales, qui placent tout dans le cœur et qui produisent des pratiquants sincères, émus, ouverts, et incapables de tenir debout dans une contrariété.</w:t>
      </w:r>
    </w:p>
    <w:p>
      <w:pPr>
        <w:spacing w:after="160" w:line="320"/>
        <w:jc w:val="both"/>
      </w:pPr>
      <w:r>
        <w:t xml:space="preserve">Je peux le vérifier sur moi. Pendant des années, mes meilleures méditations survenaient les jours où j'étais déjà disponible. Les jours de fatigue, de conflit, de surcharge, rien ne venait, parce que le cœur était occupé ailleurs. La graine, elle, ne demande pas mon humeur. Elle demande trois respirations lentes et une attention posée sous le nombril. Je l'ai testée dans des états où aucune pratique ne fonctionnait jusque là : après une astreinte de nuit, après une dispute, dans une salle d'attente. Elle répond. C'est tout ce que je demande à un outil.</w:t>
      </w:r>
    </w:p>
    <w:p>
      <w:pPr>
        <w:pStyle w:val="Heading3"/>
      </w:pPr>
      <w:r>
        <w:t xml:space="preserve">Les flammes</w:t>
      </w:r>
    </w:p>
    <w:p>
      <w:pPr>
        <w:spacing w:after="160" w:line="320"/>
        <w:jc w:val="both"/>
      </w:pPr>
      <w:r>
        <w:t xml:space="preserve">La suite de l'atelier a introduit ce qui deviendra le vocabulaire courant de la retraite : les flammes.</w:t>
      </w:r>
    </w:p>
    <w:p>
      <w:pPr>
        <w:spacing w:after="160" w:line="320"/>
        <w:jc w:val="both"/>
      </w:pPr>
      <w:r>
        <w:t xml:space="preserve">Une flamme blanche descend du ciel et ensemence la graine. Une flamme rouge, que l'enseignement nomme Rimbi, monte du cœur de la Terre, purifie le sang et casse les peurs. Suivent la violette, l'orange, la jaune, la bleue, la verte, chacune entrant par le sommet du crâne, chacune nourrissant la graine qui grandit, vibre, et finit par émettre autour du corps une lumière qui forme une bulle. Et enfin la flamme noire, qui produit des racines noires que l'on peut diriger vers une zone précise de douleur.</w:t>
      </w:r>
    </w:p>
    <w:p>
      <w:pPr>
        <w:spacing w:after="160" w:line="320"/>
        <w:jc w:val="both"/>
      </w:pPr>
      <w:r>
        <w:t xml:space="preserve">Un lecteur cartésien voudra savoir ce que sont ces flammes. Trois réponses sont possibles et je les donne toutes les trois, sans les hiérarchiser.</w:t>
      </w:r>
    </w:p>
    <w:p>
      <w:pPr>
        <w:spacing w:after="160" w:line="320"/>
        <w:jc w:val="both"/>
      </w:pPr>
      <w:r>
        <w:t xml:space="preserve">La tradition répond qu'il s'agit de forces réelles, de consciences, d'ordres, avec des noms, des gardiens et des temples, et que la couleur est une signature vibratoire, non une convention arbitraire.</w:t>
      </w:r>
    </w:p>
    <w:p>
      <w:pPr>
        <w:spacing w:after="160" w:line="320"/>
        <w:jc w:val="both"/>
      </w:pPr>
      <w:r>
        <w:t xml:space="preserve">La physiologie répond qu'une attention soutenue, associée à un souffle ralenti et à une imagerie mentale forte, modifie le système nerveux autonome, la perception de la douleur et la chimie du cerveau. La transe produit de véritables effets mesurables : l'analgésie sous hypnose est documentée et pratiquée en chirurgie.</w:t>
      </w:r>
    </w:p>
    <w:p>
      <w:pPr>
        <w:spacing w:after="160" w:line="320"/>
        <w:jc w:val="both"/>
      </w:pPr>
      <w:r>
        <w:t xml:space="preserve">Mon expérience répond une troisième chose : la couleur n'est pas neutre. Le rouge ne produit pas le même effet que l'argenté. Si tout cela n'était qu'auto-suggestion indifférenciée, la substitution d'une couleur par une autre resterait sans conséquence. Ce n'est pas ce que j'observe.</w:t>
      </w:r>
    </w:p>
    <w:p>
      <w:pPr>
        <w:spacing w:after="160" w:line="320"/>
        <w:jc w:val="both"/>
      </w:pPr>
      <w:r>
        <w:t xml:space="preserve">Je n'ai pas besoin de trancher pour pratiquer. Et j'ai appris à me méfier de mon envie de trancher : c'est souvent la manière élégante de ne pas faire l'exercice.</w:t>
      </w:r>
    </w:p>
    <w:p>
      <w:pPr>
        <w:pStyle w:val="Heading3"/>
      </w:pPr>
      <w:r>
        <w:t xml:space="preserve">Zola</w:t>
      </w:r>
    </w:p>
    <w:p>
      <w:pPr>
        <w:spacing w:after="160" w:line="320"/>
        <w:jc w:val="both"/>
      </w:pPr>
      <w:r>
        <w:t xml:space="preserve">La première des douze attitudes s'appelle Zola. Le mot signifie amour, et il désigne autre chose que le sentiment.</w:t>
      </w:r>
    </w:p>
    <w:p>
      <w:pPr>
        <w:spacing w:after="160" w:line="320"/>
        <w:jc w:val="both"/>
      </w:pPr>
      <w:r>
        <w:t xml:space="preserve">Zola, dans cet enseignement, est la capacité de percevoir la Source dans toute chose, sans séparation. Ce n'est pas aimer beaucoup, c'est cesser de découper. Et plus loin dans la retraite, à propos des protections, des sceaux et des boucliers, l'enseignant a lâché une phrase qui aurait pu rendre les onze jours suivants inutiles : au delà de toutes les techniques, l'amour est le plus grand bouclier, la force qui transcende toutes les lois spirituelles et ouvre toutes les portes.</w:t>
      </w:r>
    </w:p>
    <w:p>
      <w:pPr>
        <w:spacing w:after="160" w:line="320"/>
        <w:jc w:val="both"/>
      </w:pPr>
      <w:r>
        <w:t xml:space="preserve">Il y a là une logique, et elle n'est pas sentimentale. Si l'on admet, comme cette tradition l'enseigne, que nous attirons ce avec quoi nous avons affinité, alors la qualité de mon état intérieur détermine ce qui peut se brancher sur moi. La colère attire ce qui se nourrit de colère. Le ressentiment fabrique un point d'accroche. L'amour, lui, ne présente pas de prise : il n'y a rien à saisir dans quelqu'un qui ne sépare pas.</w:t>
      </w:r>
    </w:p>
    <w:p>
      <w:pPr>
        <w:spacing w:after="160" w:line="320"/>
        <w:jc w:val="both"/>
      </w:pPr>
      <w:r>
        <w:t xml:space="preserve">C'est pour cela que la première attitude est la première. Toutes les autres sont des techniques. Celle là est un état.</w:t>
      </w:r>
    </w:p>
    <w:p>
      <w:pPr>
        <w:pStyle w:val="Heading3"/>
      </w:pPr>
      <w:r>
        <w:t xml:space="preserve">Ce que Zola a changé chez moi</w:t>
      </w:r>
    </w:p>
    <w:p>
      <w:pPr>
        <w:spacing w:after="160" w:line="320"/>
        <w:jc w:val="both"/>
      </w:pPr>
      <w:r>
        <w:t xml:space="preserve">Je pourrais écrire ici des généralités. Je préfère nommer les trois endroits précis où je l'ai vu se déplacer, parce que ce sont les seuls que je peux prouver.</w:t>
      </w:r>
    </w:p>
    <w:p>
      <w:pPr>
        <w:spacing w:after="160" w:line="320"/>
        <w:jc w:val="both"/>
      </w:pPr>
      <w:r>
        <w:t xml:space="preserve">Le vivant. J'ai cessé de regarder la nature comme un décor de mes pratiques. Les arbres, les pierres, la rivière, la terre du morne : des présences, avec lesquelles on entre en relation et à qui l'on demande la permission. L'enseignement le dit crûment : avant de construire un bâtiment, on parle aux forces du lieu, on obtient leur coopération, sinon on paye plus tard. Le peintre en moi le savait déjà. L'ingénieur apprenait.</w:t>
      </w:r>
    </w:p>
    <w:p>
      <w:pPr>
        <w:spacing w:after="160" w:line="320"/>
        <w:jc w:val="both"/>
      </w:pPr>
      <w:r>
        <w:t xml:space="preserve">Le dragon. Il est apparu pendant cette retraite et il est revenu ensuite, de façon si régulière que j'ai fini par l'attendre. Je ne vais pas discuter de sa nature. Je note seulement ce que l'enseignement en dit, parce que c'est opératoire : le serpent représente l'énergie qui monte, la transformation, la force instinctive ; le dragon représente la souveraineté, la puissance organisée, la conscience qui apprend à gouverner cette énergie. Les voir ensemble, c'est voir une unification en cours. Un homme qui commence à gouverner sa force au lieu de la craindre ou de la subir.</w:t>
      </w:r>
    </w:p>
    <w:p>
      <w:pPr>
        <w:spacing w:after="160" w:line="320"/>
        <w:jc w:val="both"/>
      </w:pPr>
      <w:r>
        <w:t xml:space="preserve">Les femmes. C'est le déplacement le plus intime et le plus embarrassant à écrire. Je suis passé, lentement, d'un regard de désir à un regard de contemplation. Non pas par vertu, mais parce que le désir possessif s'est révélé être une forme de séparation, et que la séparation coûte de l'énergie. La tradition pousse ce point très loin, jusqu'à placer le féminin sacré au sommet de la loi de manifestation. J'y reviendrai. Pour le moment, je constate simplement ceci : le jour où j'ai commencé à vouloir magnifier plutôt que réduire, quelque chose s'est détendu dans ma poitrine, et mes méditations ont changé de texture.</w:t>
      </w:r>
    </w:p>
    <w:p>
      <w:pPr>
        <w:pStyle w:val="Heading3"/>
      </w:pPr>
      <w:r>
        <w:t xml:space="preserve">La pratique</w:t>
      </w:r>
    </w:p>
    <w:p>
      <w:pPr>
        <w:spacing w:after="160" w:line="320"/>
        <w:jc w:val="both"/>
      </w:pPr>
      <w:r>
        <w:t xml:space="preserve">Voici la pratique de ce chapitre, telle qu'elle a été enseignée en séance publique. Elle est le socle de tout le reste et elle ne demande aucun sceau.</w:t>
      </w:r>
    </w:p>
    <w:p>
      <w:pPr>
        <w:spacing w:after="160" w:line="320"/>
        <w:jc w:val="both"/>
      </w:pPr>
      <w:r>
        <w:t xml:space="preserve">Assis, le dos droit, sans raideur. Les yeux fermés. Trois respirations lentes, l'air qui descend jusqu'au bas du ventre.</w:t>
      </w:r>
    </w:p>
    <w:p>
      <w:pPr>
        <w:spacing w:after="160" w:line="320"/>
        <w:jc w:val="both"/>
      </w:pPr>
      <w:r>
        <w:t xml:space="preserve">Porte l'attention entre le plexus et le bas de l'abdomen. Vois y une graine. Peu importe sa forme. Sens sa présence.</w:t>
      </w:r>
    </w:p>
    <w:p>
      <w:pPr>
        <w:spacing w:after="160" w:line="320"/>
        <w:jc w:val="both"/>
      </w:pPr>
      <w:r>
        <w:t xml:space="preserve">Vois au dessus de ta tête une lumière, blanche pour commencer. Laisse un faisceau descendre par le sommet du crâne, traverser le front, la gorge, la poitrine, et venir nourrir la graine. À chaque inspiration, la graine se densifie. Ralentis le souffle. Retiens l'air un instant en haut de l'inspiration, sans forcer.</w:t>
      </w:r>
    </w:p>
    <w:p>
      <w:pPr>
        <w:spacing w:after="160" w:line="320"/>
        <w:jc w:val="both"/>
      </w:pPr>
      <w:r>
        <w:t xml:space="preserve">Laisse la graine produire des racines. Elles descendent dans les jambes, sortent par la plante des pieds, entrent dans le sol, s'enfoncent profondément. Prends le temps. Quand elles sont posées, laisse remonter par elles l'énergie de la terre jusqu'à la graine.</w:t>
      </w:r>
    </w:p>
    <w:p>
      <w:pPr>
        <w:spacing w:after="160" w:line="320"/>
        <w:jc w:val="both"/>
      </w:pPr>
      <w:r>
        <w:t xml:space="preserve">Laisse les racines se déployer aussi vers le haut, dans les organes, la poitrine, les bras, les mains, la tête. S'il y a une douleur quelque part, dirige une racine vers elle et laisse la respirer.</w:t>
      </w:r>
    </w:p>
    <w:p>
      <w:pPr>
        <w:spacing w:after="160" w:line="320"/>
        <w:jc w:val="both"/>
      </w:pPr>
      <w:r>
        <w:t xml:space="preserve">Quand la graine pulse, laisse sa lumière sortir par les pores et former autour de ton corps une bulle. Reste là, deux minutes, sans rien demander.</w:t>
      </w:r>
    </w:p>
    <w:p>
      <w:pPr>
        <w:spacing w:after="160" w:line="320"/>
        <w:jc w:val="both"/>
      </w:pPr>
      <w:r>
        <w:t xml:space="preserve">Pour finir, remercie. Bouge les orteils, les doigts. Pose les pieds au sol pour que l'excès d'énergie retourne à la terre.</w:t>
      </w:r>
    </w:p>
    <w:p>
      <w:pPr>
        <w:spacing w:after="160" w:line="320"/>
        <w:jc w:val="both"/>
      </w:pPr>
      <w:r>
        <w:t xml:space="preserve">Dix minutes. Chaque matin. Ce livre ne contient rien de plus important.</w:t>
      </w:r>
    </w:p>
    <w:p>
      <w:pPr>
        <w:pStyle w:val="Heading3"/>
      </w:pPr>
      <w:r>
        <w:t xml:space="preserve">Clôture</w:t>
      </w:r>
    </w:p>
    <w:p>
      <w:pPr>
        <w:spacing w:after="160" w:line="320"/>
        <w:jc w:val="both"/>
      </w:pPr>
      <w:r>
        <w:t xml:space="preserve">Zola ne s'obtient pas par décision. On ne se convainc pas d'aimer. On retire ce qui empêche.</w:t>
      </w:r>
    </w:p>
    <w:p>
      <w:pPr>
        <w:spacing w:after="160" w:line="320"/>
        <w:jc w:val="both"/>
      </w:pPr>
      <w:r>
        <w:t xml:space="preserve">La retraite entière, dans les jours qui ont suivi, n'a fait que cela : retirer. Retirer les alliances, les images, les fidélités, les peurs, les rôles. Ce que l'on appelle initiation n'est pas un ajout. C'est un désencombrement, et il fait mal parce que nous tenons à nos encombrements comme à nous mêmes.</w:t>
      </w:r>
    </w:p>
    <w:p>
      <w:pPr>
        <w:spacing w:after="160" w:line="320"/>
        <w:jc w:val="both"/>
      </w:pPr>
      <w:r>
        <w:t xml:space="preserve">La deuxième attitude s'occupe précisément de ce à quoi je tenais le plus : le besoin d'être celui qui sauve.</w:t>
      </w:r>
    </w:p>
    <w:p>
      <w:r>
        <w:br w:type="page"/>
      </w:r>
    </w:p>
    <w:p>
      <w:pPr>
        <w:pStyle w:val="Heading2"/>
        <w:spacing w:after="400" w:before="240"/>
        <w:jc w:val="left"/>
      </w:pPr>
      <w:r>
        <w:t xml:space="preserve">2. La grâce, ou renoncer à sauver</w:t>
      </w:r>
    </w:p>
    <w:p>
      <w:pPr>
        <w:pStyle w:val="Heading3"/>
      </w:pPr>
      <w:r>
        <w:t xml:space="preserve">Une constellation, pas une personne</w:t>
      </w:r>
    </w:p>
    <w:p>
      <w:pPr>
        <w:spacing w:after="160" w:line="320"/>
        <w:jc w:val="both"/>
      </w:pPr>
      <w:r>
        <w:t xml:space="preserve">Le troisième atelier du premier jour a commencé par une affirmation qui contredit tout ce que l'école, l'état civil et la psychologie courante m'avaient appris.</w:t>
      </w:r>
    </w:p>
    <w:p>
      <w:pPr>
        <w:spacing w:after="160" w:line="320"/>
        <w:jc w:val="both"/>
      </w:pPr>
      <w:r>
        <w:t xml:space="preserve">L'être humain n'est pas une entité stable. Il est une constellation de consciences. L'illusion la plus tenace consiste à croire qu'une conscience unique et identique traverse toute notre vie. Selon cet enseignement, de nouvelles versions de nous mêmes descendent chaque jour, parfois plusieurs fois par jour, et prennent la commande du même corps. Le corps, lui, se renouvelle sans cesse, ce qui rend la chose possible.</w:t>
      </w:r>
    </w:p>
    <w:p>
      <w:pPr>
        <w:spacing w:after="160" w:line="320"/>
        <w:jc w:val="both"/>
      </w:pPr>
      <w:r>
        <w:t xml:space="preserve">Chaque conscience qui arrive se branche sur la mémoire corporelle pour accéder à ce qui a précédé. Mais les émotions vécues à un instant donné appartiennent à cette conscience là, et à aucune autre. Les trous de mémoire s'expliqueraient ainsi : une transmission incomplète d'une version à la suivante.</w:t>
      </w:r>
    </w:p>
    <w:p>
      <w:pPr>
        <w:spacing w:after="160" w:line="320"/>
        <w:jc w:val="both"/>
      </w:pPr>
      <w:r>
        <w:t xml:space="preserve">Plus tard dans la retraite, le même enseignement a été donné avec un chiffre : la matrice d'âme, cent quarante quatre consciences qui intègrent le corps tour à tour.</w:t>
      </w:r>
    </w:p>
    <w:p>
      <w:pPr>
        <w:spacing w:after="160" w:line="320"/>
        <w:jc w:val="both"/>
      </w:pPr>
      <w:r>
        <w:t xml:space="preserve">Je m'attendais à ce que cette idée me heurte. Elle m'a soulagé.</w:t>
      </w:r>
    </w:p>
    <w:p>
      <w:pPr>
        <w:spacing w:after="160" w:line="320"/>
        <w:jc w:val="both"/>
      </w:pPr>
      <w:r>
        <w:t xml:space="preserve">Parce qu'elle explique une chose que j'observe depuis toujours sans savoir la nommer. Il y a des jours où je suis l'homme des procédures, méthodique, froid, redoutablement efficace. Il y a des jours où je suis le peintre, qui ne supporte pas le tableau Excel. Il y a des jours où je suis le chercheur, qui lit six heures de suite. Et il y a des jours où je suis le père, et rien d'autre. J'ai longtemps cru que cette multiplicité était un défaut de caractère, une dispersion, un manque de sérieux.</w:t>
      </w:r>
    </w:p>
    <w:p>
      <w:pPr>
        <w:spacing w:after="160" w:line="320"/>
        <w:jc w:val="both"/>
      </w:pPr>
      <w:r>
        <w:t xml:space="preserve">L'enseignement propose autre chose : ce sont des versions de moi, et le problème n'est pas leur nombre, c'est le désordre.</w:t>
      </w:r>
    </w:p>
    <w:p>
      <w:pPr>
        <w:pStyle w:val="Heading3"/>
      </w:pPr>
      <w:r>
        <w:t xml:space="preserve">Le remède est un protocole, pas une unification</w:t>
      </w:r>
    </w:p>
    <w:p>
      <w:pPr>
        <w:spacing w:after="160" w:line="320"/>
        <w:jc w:val="both"/>
      </w:pPr>
      <w:r>
        <w:t xml:space="preserve">La solution donnée est d'une sobriété étonnante pour un enseignement initiatique.</w:t>
      </w:r>
    </w:p>
    <w:p>
      <w:pPr>
        <w:spacing w:after="160" w:line="320"/>
        <w:jc w:val="both"/>
      </w:pPr>
      <w:r>
        <w:t xml:space="preserve">Ceux que l'on appelle les multipotentiels, dit l'enseignant, évitent les conflits internes en instaurant un ordre. On séquence l'intervention de chaque version. On l'autorise explicitement à intervenir, puis on la remercie et on ferme. Ce qui était une perturbation devient une force structurée.</w:t>
      </w:r>
    </w:p>
    <w:p>
      <w:pPr>
        <w:spacing w:after="160" w:line="320"/>
        <w:jc w:val="both"/>
      </w:pPr>
      <w:r>
        <w:t xml:space="preserve">Je fais cela depuis des années sur un réseau. On ne supprime pas les processus qui se disputent une ressource. On leur donne des priorités, des fenêtres, des files d'attente. Ce qui rend un système ingouvernable, ce n'est pas la diversité de ses tâches, c'est l'absence d'ordonnancement.</w:t>
      </w:r>
    </w:p>
    <w:p>
      <w:pPr>
        <w:spacing w:after="160" w:line="320"/>
        <w:jc w:val="both"/>
      </w:pPr>
      <w:r>
        <w:t xml:space="preserve">Alors j'ai commencé à parler à mes versions comme un responsable d'exploitation parle à ses équipes. Ce matin, c'est l'ingénieur qui travaille, de six heures à dix huit heures, et il a ma pleine autorisation. Le peintre viendra ce soir, et il aura le même respect. Le chercheur attendra samedi, c'est promis, et cette promesse sera tenue. Le père est prioritaire à dix neuf heures, sans exception et sans téléphone.</w:t>
      </w:r>
    </w:p>
    <w:p>
      <w:pPr>
        <w:spacing w:after="160" w:line="320"/>
        <w:jc w:val="both"/>
      </w:pPr>
      <w:r>
        <w:t xml:space="preserve">Ce n'est pas une astuce d'organisation. C'est une reconnaissance. Ces versions cessent de se sauter à la gorge parce qu'aucune n'est plus menacée de disparaître.</w:t>
      </w:r>
    </w:p>
    <w:p>
      <w:pPr>
        <w:pStyle w:val="Heading3"/>
      </w:pPr>
      <w:r>
        <w:t xml:space="preserve">L'enfant intérieur n'est pas un enfant</w:t>
      </w:r>
    </w:p>
    <w:p>
      <w:pPr>
        <w:spacing w:after="160" w:line="320"/>
        <w:jc w:val="both"/>
      </w:pPr>
      <w:r>
        <w:t xml:space="preserve">Au centre de cette constellation, l'enseignement place ce qu'il nomme la divinité intérieure, l'EMA, aussi appelée l'enfant intérieur. Et il en donne aussitôt une définition qui balaye l'usage devenu courant du terme.</w:t>
      </w:r>
    </w:p>
    <w:p>
      <w:pPr>
        <w:spacing w:after="160" w:line="320"/>
        <w:jc w:val="both"/>
      </w:pPr>
      <w:r>
        <w:t xml:space="preserve">Ce n'est pas une entité infantile à consoler.</w:t>
      </w:r>
    </w:p>
    <w:p>
      <w:pPr>
        <w:spacing w:after="160" w:line="320"/>
        <w:jc w:val="both"/>
      </w:pPr>
      <w:r>
        <w:t xml:space="preserve">C'est la capacité de percevoir et d'intégrer les différentes versions de soi, et de se relier à des connaissances et à des énergies supérieures. Pour entrer en contact avec elle, il faut l'appeler, l'invoquer, l'impliquer. Elle ne s'impose pas.</w:t>
      </w:r>
    </w:p>
    <w:p>
      <w:pPr>
        <w:spacing w:after="160" w:line="320"/>
        <w:jc w:val="both"/>
      </w:pPr>
      <w:r>
        <w:t xml:space="preserve">La nuance est décisive. Dans beaucoup d'approches contemporaines, l'enfant intérieur est un blessé permanent que l'adulte doit materner indéfiniment. Ici, il est l'instance qui fait l'unité. On ne le berce pas, on le convoque. On ne lui doit pas de la compassion, on lui doit une place et une autorité.</w:t>
      </w:r>
    </w:p>
    <w:p>
      <w:pPr>
        <w:spacing w:after="160" w:line="320"/>
        <w:jc w:val="both"/>
      </w:pPr>
      <w:r>
        <w:t xml:space="preserve">Le même jour, le troisième atelier travaillait la guérison des racines : libérer l'enfant intérieur pour que l'adulte puisse fleurir. L'enseignement est direct, presque brutal. Beaucoup d'adultes restent enfermés dans leurs blessures d'enfance. Ils deviennent des adultes à psychologie d'enfant, dominés par leurs peurs, incapables d'assumer une responsabilité, et qui projettent leurs blessures sur les autres. L'abandon, le rejet, les humiliations, les paroles destructrices reçues à six ans, les comportements appris par imitation.</w:t>
      </w:r>
    </w:p>
    <w:p>
      <w:pPr>
        <w:spacing w:after="160" w:line="320"/>
        <w:jc w:val="both"/>
      </w:pPr>
      <w:r>
        <w:t xml:space="preserve">Le rituel ne vise pas à consoler cet enfant. Il vise à ce que l'adulte cesse de vivre à partir de lui.</w:t>
      </w:r>
    </w:p>
    <w:p>
      <w:pPr>
        <w:pStyle w:val="Heading3"/>
      </w:pPr>
      <w:r>
        <w:t xml:space="preserve">La pratique du temple</w:t>
      </w:r>
    </w:p>
    <w:p>
      <w:pPr>
        <w:spacing w:after="160" w:line="320"/>
        <w:jc w:val="both"/>
      </w:pPr>
      <w:r>
        <w:t xml:space="preserve">La méditation guidée qui a suivi est l'une des plus belles de la retraite, et elle est publique.</w:t>
      </w:r>
    </w:p>
    <w:p>
      <w:pPr>
        <w:spacing w:after="160" w:line="320"/>
        <w:jc w:val="both"/>
      </w:pPr>
      <w:r>
        <w:t xml:space="preserve">On déplace sa conscience dans un corps énergétique, un double. Puis ce double entre dans le corps physique, qui est vu comme un temple. À l'intérieur, on rencontre ses différentes versions. On leur parle. On les intègre. Au centre du temple, sur un trône, brûle une flamme dorée, qui est le lien à l'essence et à la Source.</w:t>
      </w:r>
    </w:p>
    <w:p>
      <w:pPr>
        <w:spacing w:after="160" w:line="320"/>
        <w:jc w:val="both"/>
      </w:pPr>
      <w:r>
        <w:t xml:space="preserve">Ce jour là, j'ai rencontré mes âges. </w:t>
      </w:r>
      <w:r>
        <w:rPr>
          <w:b/>
          <w:bCs/>
          <w:i/>
          <w:iCs/>
          <w:color w:val="8A5A00"/>
          <w:shd w:fill="FFF0A8" w:val="clear"/>
        </w:rPr>
        <w:t xml:space="preserve">[à enrichir : ce que j'ai vu à dix ans, à quinze ans, à vingt cinq ans, et ce que chacun m'a dit ou refusé de me dire]</w:t>
      </w:r>
    </w:p>
    <w:p>
      <w:pPr>
        <w:spacing w:after="160" w:line="320"/>
        <w:jc w:val="both"/>
      </w:pPr>
      <w:r>
        <w:t xml:space="preserve">Ce qui est remonté n'était pas une blessure spectaculaire. C'était une liste. Des choses commencées et jamais terminées. Des projets, des relations, des engagements, des versions de moi restées suspendues. J'ai compris que la question du jour n'était pas "qui m'a blessé" mais celle ci, que j'ai notée telle quelle :</w:t>
      </w:r>
    </w:p>
    <w:p>
      <w:pPr>
        <w:spacing w:after="160" w:line="320"/>
        <w:jc w:val="both"/>
      </w:pPr>
      <w:r>
        <w:t xml:space="preserve">Parmi tout ce qui revient aujourd'hui, qu'est ce qui demande réellement une action dans ma vie présente, et qu'est ce qui peut être honoré puis laissé reposer ?</w:t>
      </w:r>
    </w:p>
    <w:p>
      <w:pPr>
        <w:spacing w:after="160" w:line="320"/>
        <w:jc w:val="both"/>
      </w:pPr>
      <w:r>
        <w:t xml:space="preserve">Cette question a fait plus de tri en une heure que trois ans de réflexion. Parce qu'elle sépare deux choses que nous confondons sans arrêt : la mémoire qui attend réparation, et la mémoire qui attend seulement d'être reconnue avant de partir.</w:t>
      </w:r>
    </w:p>
    <w:p>
      <w:pPr>
        <w:pStyle w:val="Heading3"/>
      </w:pPr>
      <w:r>
        <w:t xml:space="preserve">La grâce</w:t>
      </w:r>
    </w:p>
    <w:p>
      <w:pPr>
        <w:spacing w:after="160" w:line="320"/>
        <w:jc w:val="both"/>
      </w:pPr>
      <w:r>
        <w:t xml:space="preserve">La deuxième attitude s'appelle la grâce. Sa définition est courte et redoutable : laisser chacun vivre son expérience sans vouloir le contrôler.</w:t>
      </w:r>
    </w:p>
    <w:p>
      <w:pPr>
        <w:spacing w:after="160" w:line="320"/>
        <w:jc w:val="both"/>
      </w:pPr>
      <w:r>
        <w:t xml:space="preserve">Je l'écris et je mesure le chemin qui me reste.</w:t>
      </w:r>
    </w:p>
    <w:p>
      <w:pPr>
        <w:spacing w:after="160" w:line="320"/>
        <w:jc w:val="both"/>
      </w:pPr>
      <w:r>
        <w:t xml:space="preserve">Mon métier consiste à réduire les incidents. J'ai construit une carrière sur la capacité d'anticiper les défaillances des autres et de les corriger avant qu'elles ne se voient. J'ai transposé cela partout. Dans ma famille, dans mes amitiés, dans mes projets associatifs : je vois ce qui va casser, je le dis, et quand on ne m'écoute pas, je le répare moi même. J'appelle cela de la responsabilité. Ce jour là, j'ai reçu un autre nom pour la même chose : le syndrome du sauveur.</w:t>
      </w:r>
    </w:p>
    <w:p>
      <w:pPr>
        <w:spacing w:after="160" w:line="320"/>
        <w:jc w:val="both"/>
      </w:pPr>
      <w:r>
        <w:t xml:space="preserve">Il figure dans la liste des héritages transgénérationnels énoncés la veille, entre le syndrome de l'abandon et l'inversion des rôles, l'enfant devenu parent responsable.</w:t>
      </w:r>
    </w:p>
    <w:p>
      <w:pPr>
        <w:spacing w:after="160" w:line="320"/>
        <w:jc w:val="both"/>
      </w:pPr>
      <w:r>
        <w:t xml:space="preserve">Ce qui m'a désarmé, c'est que la grâce ne demande pas l'indifférence. Elle demande de comprendre que chacun avance selon son niveau de conscience, et que forcer quelqu'un à avancer plus vite que le sien, c'est le rendre dépendant, pas libre. La retraite l'a répété sous d'autres formes tout au long des douze jours. On ne prie pas pour quelqu'un : chacun travaille sur soi. Pour aider un malade, il faut sa présence, sa parole, son accord. Une charge ne se porte qu'avec le consentement de celui qui la porte. Et l'enseignant, à propos de sa propre transmission, a dit qu'il refusait de créer une dépendance ou une nouvelle prison, et que le rôle d'un initié est de transmettre pour libérer, jamais de garder les gens en cage.</w:t>
      </w:r>
    </w:p>
    <w:p>
      <w:pPr>
        <w:spacing w:after="160" w:line="320"/>
        <w:jc w:val="both"/>
      </w:pPr>
      <w:r>
        <w:t xml:space="preserve">Ce qui vaut pour un maître vaut pour un père, pour un chef de service, pour un conjoint.</w:t>
      </w:r>
    </w:p>
    <w:p>
      <w:pPr>
        <w:pStyle w:val="Heading3"/>
      </w:pPr>
      <w:r>
        <w:t xml:space="preserve">L'épreuve du réel</w:t>
      </w:r>
    </w:p>
    <w:p>
      <w:pPr>
        <w:spacing w:after="160" w:line="320"/>
        <w:jc w:val="both"/>
      </w:pPr>
      <w:r>
        <w:t xml:space="preserve">Je suis rentré et j'ai appliqué cela dans mon service. Non pas en démissionnant de mes responsabilités : en changeant la nature de mon intervention.</w:t>
      </w:r>
    </w:p>
    <w:p>
      <w:pPr>
        <w:spacing w:after="160" w:line="320"/>
        <w:jc w:val="both"/>
      </w:pPr>
      <w:r>
        <w:t xml:space="preserve">Avant, je corrigeais. Maintenant, j'expose la conséquence, je propose l'outil, je donne le délai, et je laisse la personne choisir. Certains progressent plus lentement qu'avec mon ancienne méthode. Mais ils progressent vraiment, et surtout ils ne s'effondrent plus quand je suis absent. Un service qui dépend de la présence d'un homme n'est pas un service résilient, c'est un homme qui se croit indispensable.</w:t>
      </w:r>
    </w:p>
    <w:p>
      <w:pPr>
        <w:spacing w:after="160" w:line="320"/>
        <w:jc w:val="both"/>
      </w:pPr>
      <w:r>
        <w:t xml:space="preserve">Dans ma famille, c'est plus difficile. Laisser un proche répéter une erreur que j'ai déjà payée à sa place, c'est une souffrance physique. La grâce, ici, ne consiste pas à regarder ailleurs. Elle consiste à rester présent, disponible, et silencieux.</w:t>
      </w:r>
    </w:p>
    <w:p>
      <w:pPr>
        <w:spacing w:after="160" w:line="320"/>
        <w:jc w:val="both"/>
      </w:pPr>
      <w:r>
        <w:t xml:space="preserve">Et je me répète cette phrase, entendue le dernier jour à propos des dangers de la spiritualité : le piège est de vouloir amener l'autre dans son propre champ de perception.</w:t>
      </w:r>
    </w:p>
    <w:p>
      <w:pPr>
        <w:pStyle w:val="Heading3"/>
      </w:pPr>
      <w:r>
        <w:t xml:space="preserve">Clôture</w:t>
      </w:r>
    </w:p>
    <w:p>
      <w:pPr>
        <w:spacing w:after="160" w:line="320"/>
        <w:jc w:val="both"/>
      </w:pPr>
      <w:r>
        <w:t xml:space="preserve">La grâce a une conséquence inattendue : elle rend du temps. Toute l'énergie que je mettais à corriger les trajectoires des autres est redevenue disponible.</w:t>
      </w:r>
    </w:p>
    <w:p>
      <w:pPr>
        <w:spacing w:after="160" w:line="320"/>
        <w:jc w:val="both"/>
      </w:pPr>
      <w:r>
        <w:t xml:space="preserve">Une partie de cette énergie, je l'ai employée à regarder ma propre lignée. Ce que la troisième attitude demande de faire, et qui n'est pas ce que j'attendais : non pas accuser, non pas pardonner, mais remercier.</w:t>
      </w:r>
    </w:p>
    <w:p>
      <w:r>
        <w:br w:type="page"/>
      </w:r>
    </w:p>
    <w:p>
      <w:pPr>
        <w:pStyle w:val="Heading2"/>
        <w:spacing w:after="400" w:before="240"/>
        <w:jc w:val="left"/>
      </w:pPr>
      <w:r>
        <w:t xml:space="preserve">3. La gratitude, remercier jusqu'aux blessures</w:t>
      </w:r>
    </w:p>
    <w:p>
      <w:pPr>
        <w:pStyle w:val="Heading3"/>
      </w:pPr>
      <w:r>
        <w:t xml:space="preserve">Le sang se souvient</w:t>
      </w:r>
    </w:p>
    <w:p>
      <w:pPr>
        <w:spacing w:after="160" w:line="320"/>
        <w:jc w:val="both"/>
      </w:pPr>
      <w:r>
        <w:t xml:space="preserve">Le deuxième temps du premier jour portait un nom : Menga Ka. Le grand nettoyage des mémoires héréditaires.</w:t>
      </w:r>
    </w:p>
    <w:p>
      <w:pPr>
        <w:spacing w:after="160" w:line="320"/>
        <w:jc w:val="both"/>
      </w:pPr>
      <w:r>
        <w:t xml:space="preserve">L'enseignement part d'une affirmation simple et vertigineuse : le sang transporte la mémoire. Pas seulement une information génétique, mais les mémoires familiales, les traumatismes, les programmations héritées, les charges émotionnelles anciennes. Le travail consiste donc à purifier non pas l'idée que je me fais de ma famille, mais le support qui la véhicule.</w:t>
      </w:r>
    </w:p>
    <w:p>
      <w:pPr>
        <w:spacing w:after="160" w:line="320"/>
        <w:jc w:val="both"/>
      </w:pPr>
      <w:r>
        <w:t xml:space="preserve">La technique reprend le socle de la graine. La flamme rouge, invoquée depuis un soleil rouge au dessus de la tête, descend jusqu'à la graine. La graine déploie ses racines. Les racines entrent dans le système sanguin. Et la flamme circule avec le sang, dans chaque organe, dans chaque cellule. Le geste est littéral : le sang est remplacé, symboliquement, par la flamme, puis rendu au corps.</w:t>
      </w:r>
    </w:p>
    <w:p>
      <w:pPr>
        <w:spacing w:after="160" w:line="320"/>
        <w:jc w:val="both"/>
      </w:pPr>
      <w:r>
        <w:t xml:space="preserve">Plus tard, la même séquence sera reprise avec la flamme noire, pour atteindre ce que l'enseignement appelle les alliances du sang, et avec une dimension supplémentaire : purifier non seulement son propre sang, mais celui de ses ancêtres.</w:t>
      </w:r>
    </w:p>
    <w:p>
      <w:pPr>
        <w:spacing w:after="160" w:line="320"/>
        <w:jc w:val="both"/>
      </w:pPr>
      <w:r>
        <w:t xml:space="preserve">Je laisse au lecteur la liberté de lire cela comme un symbole. Je signale seulement que la tradition, elle, ne le lit pas comme un symbole, et qu'elle en tire des conséquences pratiques cohérentes : elle s'intéresse aux transfusions, aux organes, à ce qui entre dans un corps, parce qu'elle considère que la mémoire voyage avec la matière.</w:t>
      </w:r>
    </w:p>
    <w:p>
      <w:pPr>
        <w:pStyle w:val="Heading3"/>
      </w:pPr>
      <w:r>
        <w:t xml:space="preserve">Ce qui est remonté</w:t>
      </w:r>
    </w:p>
    <w:p>
      <w:pPr>
        <w:spacing w:after="160" w:line="320"/>
        <w:jc w:val="both"/>
      </w:pPr>
      <w:r>
        <w:t xml:space="preserve">La séance a été longue. Je ne vais pas prétendre que j'ai vu défiler mes aïeux en cortège. Ce qui est remonté était plus banal et plus dur.</w:t>
      </w:r>
    </w:p>
    <w:p>
      <w:pPr>
        <w:spacing w:after="160" w:line="320"/>
        <w:jc w:val="both"/>
      </w:pPr>
      <w:r>
        <w:t xml:space="preserve">Des scènes de famille sans importance. Une phrase dite à table, il y a trente ans. Une absence. Un silence à un enterrement. Un homme de ma lignée dont personne ne parle jamais. </w:t>
      </w:r>
      <w:r>
        <w:rPr>
          <w:b/>
          <w:bCs/>
          <w:i/>
          <w:iCs/>
          <w:color w:val="8A5A00"/>
          <w:shd w:fill="FFF0A8" w:val="clear"/>
        </w:rPr>
        <w:t xml:space="preserve">[à enrichir : ce qui est remonté précisément, et à quel moment de la séance]</w:t>
      </w:r>
    </w:p>
    <w:p>
      <w:pPr>
        <w:spacing w:after="160" w:line="320"/>
        <w:jc w:val="both"/>
      </w:pPr>
      <w:r>
        <w:t xml:space="preserve">Et des ombres. À un moment, pendant que je revoyais les étapes de ma vie, des formes sont apparues, des gens qui paniquaient, une présence qui venait puis se dissolvait. Je précise une chose, parce qu'elle est importante et que je ne l'ai comprise qu'ensuite : il n'y a pas eu de combat. Les ombres ne m'ont pas attaqué et je ne les ai pas chassées. Elles se sont défaites.</w:t>
      </w:r>
    </w:p>
    <w:p>
      <w:pPr>
        <w:spacing w:after="160" w:line="320"/>
        <w:jc w:val="both"/>
      </w:pPr>
      <w:r>
        <w:t xml:space="preserve">Je raconte une dissolution, pas une bataille.</w:t>
      </w:r>
    </w:p>
    <w:p>
      <w:pPr>
        <w:spacing w:after="160" w:line="320"/>
        <w:jc w:val="both"/>
      </w:pPr>
      <w:r>
        <w:t xml:space="preserve">C'est la différence entre cette tradition et la manière dont on parle habituellement de l'invisible chez nous, aux Antilles comme en Afrique. Chez nous, l'invisible est souvent une guerre : quelqu'un t'a fait quelque chose, il faut se défendre, riposter, protéger. Ici, la plupart du temps, il n'y a personne à combattre. Il y a des mémoires non intégrées qui demandent à être reconnues.</w:t>
      </w:r>
    </w:p>
    <w:p>
      <w:pPr>
        <w:pStyle w:val="Heading3"/>
      </w:pPr>
      <w:r>
        <w:t xml:space="preserve">La gratitude n'est pas de la politesse</w:t>
      </w:r>
    </w:p>
    <w:p>
      <w:pPr>
        <w:spacing w:after="160" w:line="320"/>
        <w:jc w:val="both"/>
      </w:pPr>
      <w:r>
        <w:t xml:space="preserve">La troisième attitude de la maîtrise du Muntu s'appelle la gratitude, et elle est définie comme la reconnaissance du caractère sacré de toute expérience.</w:t>
      </w:r>
    </w:p>
    <w:p>
      <w:pPr>
        <w:spacing w:after="160" w:line="320"/>
        <w:jc w:val="both"/>
      </w:pPr>
      <w:r>
        <w:t xml:space="preserve">De toute expérience. Y compris celle qu'on n'aurait pas choisie.</w:t>
      </w:r>
    </w:p>
    <w:p>
      <w:pPr>
        <w:spacing w:after="160" w:line="320"/>
        <w:jc w:val="both"/>
      </w:pPr>
      <w:r>
        <w:t xml:space="preserve">C'est là que l'exercice devient sérieux. Remercier un paysage, une rencontre, une initiation, tout le monde sait faire. Remercier une lignée qui m'a transmis de la peur, c'est une autre affaire. Remercier une blessure, cela ressemble d'abord à une complaisance, presque à une insulte pour ceux qui l'ont subie.</w:t>
      </w:r>
    </w:p>
    <w:p>
      <w:pPr>
        <w:spacing w:after="160" w:line="320"/>
        <w:jc w:val="both"/>
      </w:pPr>
      <w:r>
        <w:t xml:space="preserve">L'enseignement ne demande pourtant pas de trouver bon ce qui était mauvais. Il demande de reconnaître que cela a été porté.</w:t>
      </w:r>
    </w:p>
    <w:p>
      <w:pPr>
        <w:spacing w:after="160" w:line="320"/>
        <w:jc w:val="both"/>
      </w:pPr>
      <w:r>
        <w:t xml:space="preserve">Prenons la règle familiale la plus courante chez nous : ne fais confiance à personne. Elle m'a coûté cher, elle m'a rendu méfiant, elle a abîmé des relations. Elle a aussi sauvé des gens de ma lignée dans des contextes où la confiance tuait. La personne qui l'a installée ne cherchait pas à m'abîmer à trois générations de distance. Elle cherchait à survivre, et elle a réussi, puisque je suis là pour écrire ces lignes.</w:t>
      </w:r>
    </w:p>
    <w:p>
      <w:pPr>
        <w:spacing w:after="160" w:line="320"/>
        <w:jc w:val="both"/>
      </w:pPr>
      <w:r>
        <w:t xml:space="preserve">La gratitude, c'est cela. Voir la fonction avant de juger la forme.</w:t>
      </w:r>
    </w:p>
    <w:p>
      <w:pPr>
        <w:spacing w:after="160" w:line="320"/>
        <w:jc w:val="both"/>
      </w:pPr>
      <w:r>
        <w:t xml:space="preserve">Et une fois qu'on a vu la fonction, la règle perd son autorité. Ce qui a été compris comme un outil daté peut être remercié puis rangé. Ce qui reste incompris comme un commandement sacré continue d'agir.</w:t>
      </w:r>
    </w:p>
    <w:p>
      <w:pPr>
        <w:pStyle w:val="Heading3"/>
      </w:pPr>
      <w:r>
        <w:t xml:space="preserve">Ce que la tradition appelle honorer</w:t>
      </w:r>
    </w:p>
    <w:p>
      <w:pPr>
        <w:spacing w:after="160" w:line="320"/>
        <w:jc w:val="both"/>
      </w:pPr>
      <w:r>
        <w:t xml:space="preserve">La retraite a été très précise sur un point que je ne soupçonnais pas. On ne convoque pas ses ancêtres en bloc.</w:t>
      </w:r>
    </w:p>
    <w:p>
      <w:pPr>
        <w:spacing w:after="160" w:line="320"/>
        <w:jc w:val="both"/>
      </w:pPr>
      <w:r>
        <w:t xml:space="preserve">Tous les morts ne sont pas des ancêtres. Le statut de Bakulu, l'ancêtre au sens plein, est réservé, dit l'enseignement, à ceux qui ont réussi leur traversée et conservé leur mémoire. Il faut donc vérifier la disponibilité d'un ancêtre avant de l'installer sur un autel. Et le septième jour, à propos des alliances, la formule a été plus nette encore : il faut faire une sélection consciente des ancêtres, honorer sans répéter les traumas, n'activer que ceux qui portent le cœur et le courage.</w:t>
      </w:r>
    </w:p>
    <w:p>
      <w:pPr>
        <w:spacing w:after="160" w:line="320"/>
        <w:jc w:val="both"/>
      </w:pPr>
      <w:r>
        <w:t xml:space="preserve">Cette phrase a réglé une question qui me tourmentait depuis des années.</w:t>
      </w:r>
    </w:p>
    <w:p>
      <w:pPr>
        <w:spacing w:after="160" w:line="320"/>
        <w:jc w:val="both"/>
      </w:pPr>
      <w:r>
        <w:t xml:space="preserve">Dans mes recherches, dans mes tableaux, dans mes lectures sur les civilisations africaines, j'avais installé une dévotion globale et un peu naïve : les ancêtres, comme une entité bienveillante et indifférenciée. C'était confortable et c'était faux. Une lignée contient des hommes courageux et des hommes violents, des femmes lumineuses et des femmes amères, des sages et des gens qui ont fait du mal. Les convoquer ensemble, c'est ouvrir sa porte sans regarder qui entre.</w:t>
      </w:r>
    </w:p>
    <w:p>
      <w:pPr>
        <w:spacing w:after="160" w:line="320"/>
        <w:jc w:val="both"/>
      </w:pPr>
      <w:r>
        <w:t xml:space="preserve">Honorer, c'est donc discriminer. Remercier ceux qui ont porté des charges pour que je puisse aujourd'hui en prendre conscience. Et laisser les alliances fondées sur la peur, la violence, le manque ou l'ignorance retrouver leur dissolution.</w:t>
      </w:r>
    </w:p>
    <w:p>
      <w:pPr>
        <w:pStyle w:val="Heading3"/>
      </w:pPr>
      <w:r>
        <w:t xml:space="preserve">Le geste de la gratitude</w:t>
      </w:r>
    </w:p>
    <w:p>
      <w:pPr>
        <w:spacing w:after="160" w:line="320"/>
        <w:jc w:val="both"/>
      </w:pPr>
      <w:r>
        <w:t xml:space="preserve">Je propose la forme que j'ai retenue et que je pratique encore. Elle prolonge la pratique de la graine et elle ne demande rien de plus.</w:t>
      </w:r>
    </w:p>
    <w:p>
      <w:pPr>
        <w:spacing w:after="160" w:line="320"/>
        <w:jc w:val="both"/>
      </w:pPr>
      <w:r>
        <w:t xml:space="preserve">Après avoir allumé la graine et posé les racines, laisse monter la flamme rouge. Laisse la circuler avec ton sang, à chaque battement, dans tout le corps.</w:t>
      </w:r>
    </w:p>
    <w:p>
      <w:pPr>
        <w:spacing w:after="160" w:line="320"/>
        <w:jc w:val="both"/>
      </w:pPr>
      <w:r>
        <w:t xml:space="preserve">Puis tourne toi intérieurement vers ceux qui t'ont précédé. Ne cherche pas des visages. Sens une profondeur derrière toi.</w:t>
      </w:r>
    </w:p>
    <w:p>
      <w:pPr>
        <w:spacing w:after="160" w:line="320"/>
        <w:jc w:val="both"/>
      </w:pPr>
      <w:r>
        <w:t xml:space="preserve">Dis, intérieurement ou à voix basse, trois choses, dans cet ordre.</w:t>
      </w:r>
    </w:p>
    <w:p>
      <w:pPr>
        <w:spacing w:after="160" w:line="320"/>
        <w:jc w:val="both"/>
      </w:pPr>
      <w:r>
        <w:t xml:space="preserve">Je remercie ceux qui ont choisi l'amour plutôt que la peur.</w:t>
      </w:r>
    </w:p>
    <w:p>
      <w:pPr>
        <w:spacing w:after="160" w:line="320"/>
        <w:jc w:val="both"/>
      </w:pPr>
      <w:r>
        <w:t xml:space="preserve">Je remercie ceux qui ont porté des charges afin que je puisse aujourd'hui en prendre conscience.</w:t>
      </w:r>
    </w:p>
    <w:p>
      <w:pPr>
        <w:spacing w:after="160" w:line="320"/>
        <w:jc w:val="both"/>
      </w:pPr>
      <w:r>
        <w:t xml:space="preserve">Je demande que les alliances fondées sur la peur, la violence, le manque et l'ignorance retrouvent leur juste dissolution.</w:t>
      </w:r>
    </w:p>
    <w:p>
      <w:pPr>
        <w:spacing w:after="160" w:line="320"/>
        <w:jc w:val="both"/>
      </w:pPr>
      <w:r>
        <w:t xml:space="preserve">Reste ensuite en silence. Ne conclus rien. Si une image vient, ne la travaille pas aujourd'hui, note la et reviens demain.</w:t>
      </w:r>
    </w:p>
    <w:p>
      <w:pPr>
        <w:spacing w:after="160" w:line="320"/>
        <w:jc w:val="both"/>
      </w:pPr>
      <w:r>
        <w:t xml:space="preserve">Enfin, tourne toi vers l'avant. Vois ceux qui viennent après toi, enfants, neveux, élèves, ceux que tu ne connaîtras pas. Et pose la question de la contemplation, celle qui a clos ma première journée et qui ne m'a plus quitté :</w:t>
      </w:r>
    </w:p>
    <w:p>
      <w:pPr>
        <w:spacing w:after="160" w:line="320"/>
        <w:jc w:val="both"/>
      </w:pPr>
      <w:r>
        <w:t xml:space="preserve">Si chacune de mes cellules pouvait transmettre un seul enseignement aux générations qui viendront après moi, quelle qualité de conscience voudrais je qu'elles héritent de mon passage sur Terre ?</w:t>
      </w:r>
    </w:p>
    <w:p>
      <w:pPr>
        <w:pStyle w:val="Heading3"/>
      </w:pPr>
      <w:r>
        <w:t xml:space="preserve">Ce que cela a changé</w:t>
      </w:r>
    </w:p>
    <w:p>
      <w:pPr>
        <w:spacing w:after="160" w:line="320"/>
        <w:jc w:val="both"/>
      </w:pPr>
      <w:r>
        <w:t xml:space="preserve">Concrètement, deux choses.</w:t>
      </w:r>
    </w:p>
    <w:p>
      <w:pPr>
        <w:spacing w:after="160" w:line="320"/>
        <w:jc w:val="both"/>
      </w:pPr>
      <w:r>
        <w:t xml:space="preserve">J'ai cessé de demander pourquoi cela m'est arrivé. Je demande ce que cela révèle de moi, et ce qui veut maintenant traverser ma lignée à travers moi. Ce n'est pas une formule. C'est un changement de question, et une question mal posée n'a jamais de bonne réponse.</w:t>
      </w:r>
    </w:p>
    <w:p>
      <w:pPr>
        <w:spacing w:after="160" w:line="320"/>
        <w:jc w:val="both"/>
      </w:pPr>
      <w:r>
        <w:t xml:space="preserve">Et j'ai commencé à écrire pour mes enfants autrement. Non pas des conseils, non pas des mises en garde, mais la trace de ce que j'ai résolu, avec les erreurs. Un enfant n'hérite pas de ce qu'on lui dit. Il hérite de la qualité de conscience qui accompagne ce qu'on lui dit. Cela, je l'ai appris ce jour là, et c'est peut-être la seule phrase de ce livre que je voudrais qu'ils retiennent.</w:t>
      </w:r>
    </w:p>
    <w:p>
      <w:pPr>
        <w:pStyle w:val="Heading3"/>
      </w:pPr>
      <w:r>
        <w:t xml:space="preserve">Clôture</w:t>
      </w:r>
    </w:p>
    <w:p>
      <w:pPr>
        <w:spacing w:after="160" w:line="320"/>
        <w:jc w:val="both"/>
      </w:pPr>
      <w:r>
        <w:t xml:space="preserve">Le premier niveau des douze attitudes est achevé. Amour, grâce, gratitude. Percevoir l'unité.</w:t>
      </w:r>
    </w:p>
    <w:p>
      <w:pPr>
        <w:spacing w:after="160" w:line="320"/>
        <w:jc w:val="both"/>
      </w:pPr>
      <w:r>
        <w:t xml:space="preserve">Trois attitudes intérieures, sans technique spectaculaire, sans sceau, sans intercesseur. Elles ne se voient pas. Elles préparent tout.</w:t>
      </w:r>
    </w:p>
    <w:p>
      <w:pPr>
        <w:spacing w:after="160" w:line="320"/>
        <w:jc w:val="both"/>
      </w:pPr>
      <w:r>
        <w:t xml:space="preserve">Le deuxième niveau commence, et il quitte l'intériorité pour le monde. Il s'appelle honorer la création. Il commence par une journée dont je ne savais absolument pas quoi attendre, et où j'ai rencontré quelque chose qui ne venait pas de moi.</w:t>
      </w:r>
    </w:p>
    <w:p>
      <w:r>
        <w:br w:type="page"/>
      </w:r>
    </w:p>
    <w:p>
      <w:pPr>
        <w:pStyle w:val="Heading1"/>
        <w:spacing w:after="600" w:before="1400"/>
        <w:jc w:val="center"/>
      </w:pPr>
      <w:r>
        <w:t xml:space="preserve">Partie II. Honorer la création</w:t>
      </w:r>
    </w:p>
    <w:p>
      <w:r>
        <w:br w:type="page"/>
      </w:r>
    </w:p>
    <w:p>
      <w:pPr>
        <w:pStyle w:val="Heading2"/>
        <w:spacing w:after="400" w:before="240"/>
        <w:jc w:val="left"/>
      </w:pPr>
      <w:r>
        <w:t xml:space="preserve">4. La vénération, ce que le totem m'a appris de moi</w:t>
      </w:r>
    </w:p>
    <w:p>
      <w:pPr>
        <w:pStyle w:val="Heading3"/>
      </w:pPr>
      <w:r>
        <w:t xml:space="preserve">Une journée en noir</w:t>
      </w:r>
    </w:p>
    <w:p>
      <w:pPr>
        <w:spacing w:after="160" w:line="320"/>
        <w:jc w:val="both"/>
      </w:pPr>
      <w:r>
        <w:t xml:space="preserve">Le deuxième jour était la journée du totem. Trois séances, un rituel du soir à la flamme noire, et une consigne vestimentaire : du noir. Il était aussi recommandé de ne pas trop manger.</w:t>
      </w:r>
    </w:p>
    <w:p>
      <w:pPr>
        <w:spacing w:after="160" w:line="320"/>
        <w:jc w:val="both"/>
      </w:pPr>
      <w:r>
        <w:t xml:space="preserve">Je note ces détails parce qu'ils disent quelque chose de la méthode. Une tradition initiatique travaille avec le corps, et le corps comprend les signaux avant l'intelligence. S'habiller de noir, jeûner à moitié, entrer dans une salle où l'on a tiré les rideaux : le système nerveux sait qu'il se passe quelque chose avant que le mental ait donné son accord. Les entreprises appellent cela un rituel d'entreprise et le font mal. Les traditions le font depuis des millénaires et le font bien.</w:t>
      </w:r>
    </w:p>
    <w:p>
      <w:pPr>
        <w:spacing w:after="160" w:line="320"/>
        <w:jc w:val="both"/>
      </w:pPr>
      <w:r>
        <w:t xml:space="preserve">La journée avait un objectif énoncé sans emphase : construire un bouclier de protection énergétique, le tester, et apprendre à le réactiver chez soi. Autrement dit, l'autonomie. Savoir s'activer, se désactiver, se nettoyer, se protéger, élever son état intérieur, sans appeler personne.</w:t>
      </w:r>
    </w:p>
    <w:p>
      <w:pPr>
        <w:pStyle w:val="Heading3"/>
      </w:pPr>
      <w:r>
        <w:t xml:space="preserve">Le totem n'est pas un animal</w:t>
      </w:r>
    </w:p>
    <w:p>
      <w:pPr>
        <w:spacing w:after="160" w:line="320"/>
        <w:jc w:val="both"/>
      </w:pPr>
      <w:r>
        <w:t xml:space="preserve">Ma première surprise a été de découvrir que je m'étais trompé sur le mot.</w:t>
      </w:r>
    </w:p>
    <w:p>
      <w:pPr>
        <w:spacing w:after="160" w:line="320"/>
        <w:jc w:val="both"/>
      </w:pPr>
      <w:r>
        <w:t xml:space="preserve">Un totem, dans cet enseignement, n'est pas nécessairement un animal. Il peut appartenir au règne minéral, les pierres. Au règne végétal, les plantes, les arbres. Ou relever de ce que l'enseignant appelle l'ordre angélique, des guides, des êtres de lumière. Une même personne peut avoir plusieurs totems, dans plusieurs règnes, un principal et des secondaires, et cette composition change avec l'âge, notamment autour de quatorze à seize ans, et selon les contextes.</w:t>
      </w:r>
    </w:p>
    <w:p>
      <w:pPr>
        <w:spacing w:after="160" w:line="320"/>
        <w:jc w:val="both"/>
      </w:pPr>
      <w:r>
        <w:t xml:space="preserve">Deuxième correction, plus utile : il n'y a pas de hiérarchie. Nous avons tous, dans nos milieux, une compétition silencieuse des totems. Le lion vaut mieux que la fourmi, l'aigle mieux que le pigeon, le python mieux que le lézard. L'enseignement coupe court. Chacun a une nature dominante, animale, végétale ou minérale, sans classement. Une participante qui n'avait vu que des pierres vertes et des plantes n'avait pas échoué : elle avait une connexion minérale et végétale. Une transe peut être calme si elle est minérale. Il a été dit clairement : ne vous comparez pas.</w:t>
      </w:r>
    </w:p>
    <w:p>
      <w:pPr>
        <w:spacing w:after="160" w:line="320"/>
        <w:jc w:val="both"/>
      </w:pPr>
      <w:r>
        <w:t xml:space="preserve">Il a aussi raconté le cas de quelqu'un qui avait rejeté son totem parce qu'il le trouvait ridicule, un pingouin, avant de finir par l'accepter. J'ai souri. Puis j'ai cessé de sourire, parce que j'ai reconnu le mécanisme. Nous voulons des totems qui flattent l'image que nous voulons donner. Ce qui veut dire que nous cherchons encore une décoration, pas une alliance.</w:t>
      </w:r>
    </w:p>
    <w:p>
      <w:pPr>
        <w:pStyle w:val="Heading3"/>
      </w:pPr>
      <w:r>
        <w:t xml:space="preserve">La graine avant le totem</w:t>
      </w:r>
    </w:p>
    <w:p>
      <w:pPr>
        <w:spacing w:after="160" w:line="320"/>
        <w:jc w:val="both"/>
      </w:pPr>
      <w:r>
        <w:t xml:space="preserve">Le protocole a été donné dans un ordre que l'enseignant a souligné deux fois : on active la graine avant d'appeler le totem.</w:t>
      </w:r>
    </w:p>
    <w:p>
      <w:pPr>
        <w:spacing w:after="160" w:line="320"/>
        <w:jc w:val="both"/>
      </w:pPr>
      <w:r>
        <w:t xml:space="preserve">La graine est le centre intelligent du système. C'est elle qui crée le bouclier et qui distribue l'énergie dans le corps. Le totem vient ensuite, dans un espace déjà tenu.</w:t>
      </w:r>
    </w:p>
    <w:p>
      <w:pPr>
        <w:spacing w:after="160" w:line="320"/>
        <w:jc w:val="both"/>
      </w:pPr>
      <w:r>
        <w:t xml:space="preserve">Cet ordre n'est pas une préférence pédagogique, c'est une sécurité. Appeler une présence sans avoir d'abord établi son propre centre, c'est ouvrir sa maison sans serrure. Toute la retraite est traversée par cette logique. L'ancrage en soi avant toute pratique, répété jusqu'à l'agacement dans le compte rendu final de la retraite.</w:t>
      </w:r>
    </w:p>
    <w:p>
      <w:pPr>
        <w:spacing w:after="160" w:line="320"/>
        <w:jc w:val="both"/>
      </w:pPr>
      <w:r>
        <w:t xml:space="preserve">Le protocole complet a suivi. La détente, le souffle ralenti, la graine, puis un soleil rouge au dessus de la tête et son faisceau qui descend par le sommet du crâne, traverse le front, la gorge, le cœur, et vient nourrir la graine. Les racines qui se déploient dans tout le corps, puis vers les zones douloureuses, puis vers le bas jusqu'au cristal central de la Terre, avec un échange dans les deux sens. Et la graine qui émet par les pores une bulle rouge autour du corps.</w:t>
      </w:r>
    </w:p>
    <w:p>
      <w:pPr>
        <w:spacing w:after="160" w:line="320"/>
        <w:jc w:val="both"/>
      </w:pPr>
      <w:r>
        <w:t xml:space="preserve">Deux détails m'ont marqué parce qu'ils sont vérifiables immédiatement par n'importe qui. Le premier : la caresse consciente. Passer lentement la main sur son bras en y portant réellement son attention fait monter l'énergie de la main vers la graine. Le second : une respiration particulière, double inspiration par le nez, expiration par la gorge, qui intensifie nettement la connexion. Ce sont des gestes minuscules. Ils marchent.</w:t>
      </w:r>
    </w:p>
    <w:p>
      <w:pPr>
        <w:pStyle w:val="Heading3"/>
      </w:pPr>
      <w:r>
        <w:t xml:space="preserve">La rencontre</w:t>
      </w:r>
    </w:p>
    <w:p>
      <w:pPr>
        <w:spacing w:after="160" w:line="320"/>
        <w:jc w:val="both"/>
      </w:pPr>
      <w:r>
        <w:t xml:space="preserve">Puis est venue la projection.</w:t>
      </w:r>
    </w:p>
    <w:p>
      <w:pPr>
        <w:spacing w:after="160" w:line="320"/>
        <w:jc w:val="both"/>
      </w:pPr>
      <w:r>
        <w:t xml:space="preserve">Un paysage vert. Un baobab très ancien. On entre par le tronc. Un escalier en spirale. Une porte sacrée. Une chaise de pierre, face à la forêt. On s'assoit et on attend.</w:t>
      </w:r>
    </w:p>
    <w:p>
      <w:pPr>
        <w:spacing w:after="160" w:line="320"/>
        <w:jc w:val="both"/>
      </w:pPr>
      <w:r>
        <w:t xml:space="preserve">La consigne était de ne rien forcer. Laisser venir. Observer. Se laisser envelopper.</w:t>
      </w:r>
    </w:p>
    <w:p>
      <w:pPr>
        <w:spacing w:after="160" w:line="320"/>
        <w:jc w:val="both"/>
      </w:pPr>
      <w:r>
        <w:t xml:space="preserve">Ce qui est venu chez les uns et les autres était très divers : des aigles, des serpents, des fauves, des animaux marins, et des formes que personne n'a su nommer. Chez moi, c'est le dragon qui est venu, avec le serpent. </w:t>
      </w:r>
      <w:r>
        <w:rPr>
          <w:b/>
          <w:bCs/>
          <w:i/>
          <w:iCs/>
          <w:color w:val="8A5A00"/>
          <w:shd w:fill="FFF0A8" w:val="clear"/>
        </w:rPr>
        <w:t xml:space="preserve">[à enrichir : la couleur, la taille, la manière dont il est arrivé, ce que j'ai ressenti dans la nuque]</w:t>
      </w:r>
    </w:p>
    <w:p>
      <w:pPr>
        <w:spacing w:after="160" w:line="320"/>
        <w:jc w:val="both"/>
      </w:pPr>
      <w:r>
        <w:t xml:space="preserve">Ensuite, la connexion se fait par le toucher. On caresse, on pose les mains, on absorbe par les paumes et par la plante des pieds, on laisse l'énergie se distribuer, et on stabilise le tout dans la bulle.</w:t>
      </w:r>
    </w:p>
    <w:p>
      <w:pPr>
        <w:spacing w:after="160" w:line="320"/>
        <w:jc w:val="both"/>
      </w:pPr>
      <w:r>
        <w:t xml:space="preserve">Je dois signaler une expérience que je ne sais pas expliquer, et je la signale précisément parce que je ne sais pas l'expliquer. À un moment, j'étais dans mon corps et dans le dragon en même temps. Pas alternativement. Simultanément. Les deux perspectives coexistaient. L'enseignement a un mot pour cela, qui appartient à la liste des douze sens : la transfiguration, la capacité de projection sur plusieurs plans. Je ne prétends pas l'avoir maîtrisée. Je dis seulement que je l'ai traversée.</w:t>
      </w:r>
    </w:p>
    <w:p>
      <w:pPr>
        <w:pStyle w:val="Heading3"/>
      </w:pPr>
      <w:r>
        <w:t xml:space="preserve">La vénération respectueuse</w:t>
      </w:r>
    </w:p>
    <w:p>
      <w:pPr>
        <w:spacing w:after="160" w:line="320"/>
        <w:jc w:val="both"/>
      </w:pPr>
      <w:r>
        <w:t xml:space="preserve">La quatrième attitude de la maîtrise du Muntu s'appelle la vénération respectueuse, et elle consiste à reconnaître le caractère sacré des règnes minéral, végétal, animal et humain.</w:t>
      </w:r>
    </w:p>
    <w:p>
      <w:pPr>
        <w:spacing w:after="160" w:line="320"/>
        <w:jc w:val="both"/>
      </w:pPr>
      <w:r>
        <w:t xml:space="preserve">Je croyais la posséder. Je suis peintre, je vis dans une île où la nature est omniprésente, je travaille depuis des années sur la tradition Congo. J'utilisais les règnes.</w:t>
      </w:r>
    </w:p>
    <w:p>
      <w:pPr>
        <w:spacing w:after="160" w:line="320"/>
        <w:jc w:val="both"/>
      </w:pPr>
      <w:r>
        <w:t xml:space="preserve">C'est exactement le mot. Je les utilisais. Comme symboles, comme motifs, comme matériaux. L'arbre était un thème de tableau. La pierre était une matière. Le serpent était une figure.</w:t>
      </w:r>
    </w:p>
    <w:p>
      <w:pPr>
        <w:spacing w:after="160" w:line="320"/>
        <w:jc w:val="both"/>
      </w:pPr>
      <w:r>
        <w:t xml:space="preserve">La bascule de cette journée a été de passer du symbole à la présence. Un totem avec lequel on entre en relation n'est pas une métaphore de soi. C'est un autre, avec ses exigences. L'enseignement en tire des règles concrètes qui ne ressemblent pas à de la poésie. Il faut respecter la nature de son totem, y compris dans l'alimentation, ou alors télécharger l'information énergétique correspondante. Un totem serpent peut intervenir sans permission quand il perçoit un danger, d'où l'importance de maîtriser sa colère, sinon il attaque quelqu'un qui ne menaçait rien. Il existe des familles totémiques, avec des affinités et des incompatibilités : un totem oiseau et un totem arbre s'accordent, deux oiseaux beaucoup moins. Et la manifestation physique d'un totem est dangereuse, car blesser l'animal affecte le porteur.</w:t>
      </w:r>
    </w:p>
    <w:p>
      <w:pPr>
        <w:spacing w:after="160" w:line="320"/>
        <w:jc w:val="both"/>
      </w:pPr>
      <w:r>
        <w:t xml:space="preserve">On peut discuter chacune de ces règles. On ne peut pas en discuter la logique : si le vivant est une présence et non un décor, alors la relation a des conditions, et les ignorer a un coût.</w:t>
      </w:r>
    </w:p>
    <w:p>
      <w:pPr>
        <w:pStyle w:val="Heading3"/>
      </w:pPr>
      <w:r>
        <w:t xml:space="preserve">L'épreuve du réel</w:t>
      </w:r>
    </w:p>
    <w:p>
      <w:pPr>
        <w:spacing w:after="160" w:line="320"/>
        <w:jc w:val="both"/>
      </w:pPr>
      <w:r>
        <w:t xml:space="preserve">La journée s'est terminée sur une question posée par un participant, et la réponse m'a occupé plusieurs mois.</w:t>
      </w:r>
    </w:p>
    <w:p>
      <w:pPr>
        <w:spacing w:after="160" w:line="320"/>
        <w:jc w:val="both"/>
      </w:pPr>
      <w:r>
        <w:t xml:space="preserve">Peut on protéger sa maison ? Oui, par ce que l'enseignant appelle un dôme, une barrière énergétique. Et il a ajouté ceci, qui a fait taire la salle : les disputes fissurent le dôme. Une maison où l'on crie n'est pas protégée, quelles que soient les pratiques du maître de maison. Pour rétablir la protection, il faut rétablir la paix.</w:t>
      </w:r>
    </w:p>
    <w:p>
      <w:pPr>
        <w:spacing w:after="160" w:line="320"/>
        <w:jc w:val="both"/>
      </w:pPr>
      <w:r>
        <w:t xml:space="preserve">Voilà une affirmation que je peux vérifier sans aucune croyance.</w:t>
      </w:r>
    </w:p>
    <w:p>
      <w:pPr>
        <w:spacing w:after="160" w:line="320"/>
        <w:jc w:val="both"/>
      </w:pPr>
      <w:r>
        <w:t xml:space="preserve">Une famille qui se dispute est plus vulnérable à tout : aux erreurs, aux accidents, aux manipulations extérieures, aux maladies. Appelez cela un dôme fissuré ou appelez cela un climat familial dégradé, le fait est le même, et la conclusion pratique aussi. Mon travail de protection ne commence pas par une visualisation. Il commence par la manière dont je parle à ma femme quand je rentre fatigué, et par ce que mes enfants entendent depuis leur chambre.</w:t>
      </w:r>
    </w:p>
    <w:p>
      <w:pPr>
        <w:spacing w:after="160" w:line="320"/>
        <w:jc w:val="both"/>
      </w:pPr>
      <w:r>
        <w:t xml:space="preserve">Autre consigne du même ordre : ne pas imposer sa spiritualité à ses proches. Ajuster sa pratique pour préserver l'harmonie familiale. J'ai eu besoin de l'entendre. Il y a chez tout nouvel initié un prosélytisme touchant et destructeur, qui consiste à vouloir partager de force ce qui vient de nous transformer.</w:t>
      </w:r>
    </w:p>
    <w:p>
      <w:pPr>
        <w:pStyle w:val="Heading3"/>
      </w:pPr>
      <w:r>
        <w:t xml:space="preserve">La pratique</w:t>
      </w:r>
    </w:p>
    <w:p>
      <w:pPr>
        <w:spacing w:after="160" w:line="320"/>
        <w:jc w:val="both"/>
      </w:pPr>
      <w:r>
        <w:t xml:space="preserve">Je ne donne pas ici le protocole complet de l'activation totémique, qui s'accompagne d'un cadre et d'une progression. Je donne le geste que l'on peut poser seul, sans risque, et qui est la porte.</w:t>
      </w:r>
    </w:p>
    <w:p>
      <w:pPr>
        <w:spacing w:after="160" w:line="320"/>
        <w:jc w:val="both"/>
      </w:pPr>
      <w:r>
        <w:t xml:space="preserve">Après avoir allumé la graine et posé les racines, ne demande rien.</w:t>
      </w:r>
    </w:p>
    <w:p>
      <w:pPr>
        <w:spacing w:after="160" w:line="320"/>
        <w:jc w:val="both"/>
      </w:pPr>
      <w:r>
        <w:t xml:space="preserve">Sors, si tu peux. Va vers un arbre que tu connais. Pose une main sur son tronc et reste là, trois minutes, sans intention et sans attente. N'envoie rien. Reçois.</w:t>
      </w:r>
    </w:p>
    <w:p>
      <w:pPr>
        <w:spacing w:after="160" w:line="320"/>
        <w:jc w:val="both"/>
      </w:pPr>
      <w:r>
        <w:t xml:space="preserve">Puis rentre et note une seule chose : quelle est la nature qui te répond le plus facilement ? La pierre, la plante, l'animal ? Ne choisis pas ce qui te flatte. Observe ce qui vient.</w:t>
      </w:r>
    </w:p>
    <w:p>
      <w:pPr>
        <w:spacing w:after="160" w:line="320"/>
        <w:jc w:val="both"/>
      </w:pPr>
      <w:r>
        <w:t xml:space="preserve">Enfin, pendant une semaine, avant de t'endormir, pose la bulle autour de ta maison, en commençant par la pièce où dorment tes enfants. Et le jour où tu as crié, refais la, sans te reprocher quoi que ce soit.</w:t>
      </w:r>
    </w:p>
    <w:p>
      <w:pPr>
        <w:pStyle w:val="Heading3"/>
      </w:pPr>
      <w:r>
        <w:t xml:space="preserve">Clôture</w:t>
      </w:r>
    </w:p>
    <w:p>
      <w:pPr>
        <w:spacing w:after="160" w:line="320"/>
        <w:jc w:val="both"/>
      </w:pPr>
      <w:r>
        <w:t xml:space="preserve">Le totem m'a appris quelque chose sur moi que je n'avais pas demandé. Il m'a montré que je cherchais une puissance, et que la tradition me proposait une relation.</w:t>
      </w:r>
    </w:p>
    <w:p>
      <w:pPr>
        <w:spacing w:after="160" w:line="320"/>
        <w:jc w:val="both"/>
      </w:pPr>
      <w:r>
        <w:t xml:space="preserve">C'est une révision désagréable. Nous entrons dans ces traditions pour obtenir des capacités, et elles nous répondent par des devoirs. La journée du totem a été la première de la retraite où j'ai compris que je n'allais pas recevoir des pouvoirs, mais des responsabilités.</w:t>
      </w:r>
    </w:p>
    <w:p>
      <w:pPr>
        <w:spacing w:after="160" w:line="320"/>
        <w:jc w:val="both"/>
      </w:pPr>
      <w:r>
        <w:t xml:space="preserve">Le lendemain, cette intuition est devenue une doctrine, et j'ai passé la journée la plus inconfortable des douze.</w:t>
      </w:r>
    </w:p>
    <w:p>
      <w:r>
        <w:br w:type="page"/>
      </w:r>
    </w:p>
    <w:p>
      <w:pPr>
        <w:pStyle w:val="Heading2"/>
        <w:spacing w:after="400" w:before="240"/>
        <w:jc w:val="left"/>
      </w:pPr>
      <w:r>
        <w:t xml:space="preserve">5. La responsabilité, personne ne m'a envoûté</w:t>
      </w:r>
    </w:p>
    <w:p>
      <w:pPr>
        <w:pStyle w:val="Heading3"/>
      </w:pPr>
      <w:r>
        <w:t xml:space="preserve">Un chiffre désagréable</w:t>
      </w:r>
    </w:p>
    <w:p>
      <w:pPr>
        <w:spacing w:after="160" w:line="320"/>
        <w:jc w:val="both"/>
      </w:pPr>
      <w:r>
        <w:t xml:space="preserve">Le troisième jour, la conférence publique portait sur l'auto-envoûtement et la dette karmique. Elle a commencé par un chiffre que je n'ai pas pu vérifier et que je n'ai pas pu oublier.</w:t>
      </w:r>
    </w:p>
    <w:p>
      <w:pPr>
        <w:spacing w:after="160" w:line="320"/>
        <w:jc w:val="both"/>
      </w:pPr>
      <w:r>
        <w:t xml:space="preserve">Les causes extérieures de nos blocages, a dit l'enseignant, représentent environ cinq centièmes de un pour cent de la réalité.</w:t>
      </w:r>
    </w:p>
    <w:p>
      <w:pPr>
        <w:spacing w:after="160" w:line="320"/>
        <w:jc w:val="both"/>
      </w:pPr>
      <w:r>
        <w:t xml:space="preserve">Autrement dit : presque rien.</w:t>
      </w:r>
    </w:p>
    <w:p>
      <w:pPr>
        <w:spacing w:after="160" w:line="320"/>
        <w:jc w:val="both"/>
      </w:pPr>
      <w:r>
        <w:t xml:space="preserve">Dans nos sociétés, aux Antilles comme en Afrique, cette phrase est une provocation. Nous avons une grammaire complète du malheur envoyé. Le voisin, la famille, le collègue jaloux, le maraboutage, le mauvais œil, la personne qui ne supporte pas de te voir avancer. Cette grammaire a un avantage considérable : elle protège l'estime de soi. Si ma vie ne décolle pas, ce n'est pas moi.</w:t>
      </w:r>
    </w:p>
    <w:p>
      <w:pPr>
        <w:spacing w:after="160" w:line="320"/>
        <w:jc w:val="both"/>
      </w:pPr>
      <w:r>
        <w:t xml:space="preserve">L'enseignement retourne le regard. La quasi totalité de ce qui nous entrave, nous l'entretenons.</w:t>
      </w:r>
    </w:p>
    <w:p>
      <w:pPr>
        <w:spacing w:after="160" w:line="320"/>
        <w:jc w:val="both"/>
      </w:pPr>
      <w:r>
        <w:t xml:space="preserve">Et il ne dit pas cela pour culpabiliser. Il le dit parce que la cause d'un problème détermine le lieu de sa solution. Si la cause est chez le voisin, je suis dépendant d'un tiers, d'un rituel, d'un praticien, d'une revanche. Si la cause est en moi, je suis peut-être coupable, mais je suis surtout capable.</w:t>
      </w:r>
    </w:p>
    <w:p>
      <w:pPr>
        <w:pStyle w:val="Heading3"/>
      </w:pPr>
      <w:r>
        <w:t xml:space="preserve">Le mécanisme</w:t>
      </w:r>
    </w:p>
    <w:p>
      <w:pPr>
        <w:spacing w:after="160" w:line="320"/>
        <w:jc w:val="both"/>
      </w:pPr>
      <w:r>
        <w:t xml:space="preserve">L'auto-envoûtement, dans cet enseignement, n'est pas une métaphore. C'est une mécanique, décrite étape par étape, et c'est la partie la plus rigoureuse de toute la retraite.</w:t>
      </w:r>
    </w:p>
    <w:p>
      <w:pPr>
        <w:spacing w:after="160" w:line="320"/>
        <w:jc w:val="both"/>
      </w:pPr>
      <w:r>
        <w:t xml:space="preserve">Tout commence par une image intérieure. Je ne suis pas brillant. Je n'y arriverai pas. Personne ne reste avec moi. Cette image, répétée, génère une émotion. L'émotion orchestre des choix. Les choix construisent une destinée. L'image devient identité, et l'identité devient destin.</w:t>
      </w:r>
    </w:p>
    <w:p>
      <w:pPr>
        <w:spacing w:after="160" w:line="320"/>
        <w:jc w:val="both"/>
      </w:pPr>
      <w:r>
        <w:t xml:space="preserve">Le cycle est ensuite décrit avec les quatre éléments cardinaux, et c'est là que la tradition Kongo apporte sa précision propre. Le feu est la pensée. L'air est le sentiment. L'eau est le désir, la volonté. La terre est l'acte. Toute action matérielle est précédée de cette chaîne : une pensée se charge d'un sentiment, devient un désir, et se manifeste en acte. Une pensée répétée devient une habitude, et une habitude devient un destin.</w:t>
      </w:r>
    </w:p>
    <w:p>
      <w:pPr>
        <w:spacing w:after="160" w:line="320"/>
        <w:jc w:val="both"/>
      </w:pPr>
      <w:r>
        <w:t xml:space="preserve">Puis vient la partie que le lecteur rationaliste trouvera excessive, et que je restitue quand même, parce qu'elle est le cœur de la doctrine et parce qu'elle est opératoirement efficace.</w:t>
      </w:r>
    </w:p>
    <w:p>
      <w:pPr>
        <w:spacing w:after="160" w:line="320"/>
        <w:jc w:val="both"/>
      </w:pPr>
      <w:r>
        <w:t xml:space="preserve">Derrière les éléments vivent des esprits, qui fonctionnent par loi d'affinité : ce qui se ressemble s'assemble. Une émotion attire des esprits de même nature. Au dessus d'eux, ce que l'enseignement appelle les génies, bisimi, qui habitent l'aura, le KI, et qui se nourrissent d'images mentales. Ils peuvent insérer des images dans notre conscience pour entretenir l'émotion dont ils vivent. Une première colère agit comme une incantation : elle invite le génie de la colère à s'installer. Et même après la réconciliation, il reste et fabrique du doute et de la jalousie pour continuer de se nourrir. D'où ces cycles de querelles dans les couples, où l'on se réconcilie sincèrement et où la dispute suivante arrive quinze jours plus tard sur un prétexte.</w:t>
      </w:r>
    </w:p>
    <w:p>
      <w:pPr>
        <w:spacing w:after="160" w:line="320"/>
        <w:jc w:val="both"/>
      </w:pPr>
      <w:r>
        <w:t xml:space="preserve">Au dessus des génies, les égrégores, que la tradition nomme Kisiti ou Besindis : des entités collectives nées de la pensée et de l'émotion d'un groupe, familiales, nationales, planétaires. Ce sont elles qui pérennisent un état. L'enseignant a employé une image que personne dans la salle n'a oubliée : elles signent des contrats à durée indéterminée. Un contrat de peur. Un contrat de pauvreté.</w:t>
      </w:r>
    </w:p>
    <w:p>
      <w:pPr>
        <w:pStyle w:val="Heading3"/>
      </w:pPr>
      <w:r>
        <w:t xml:space="preserve">Nzi et Nza</w:t>
      </w:r>
    </w:p>
    <w:p>
      <w:pPr>
        <w:spacing w:after="160" w:line="320"/>
        <w:jc w:val="both"/>
      </w:pPr>
      <w:r>
        <w:t xml:space="preserve">Pour comprendre pourquoi cela tient, il faut la cosmologie, et elle est d'une élégance qui m'a désarmé en tant qu'ingénieur.</w:t>
      </w:r>
    </w:p>
    <w:p>
      <w:pPr>
        <w:spacing w:after="160" w:line="320"/>
        <w:jc w:val="both"/>
      </w:pPr>
      <w:r>
        <w:t xml:space="preserve">Deux mondes. Le Nzi, monde originel des ondes, l'implicite. Et le Nza, monde manifesté, holographique, l'explicite. L'enseignant emploie une comparaison informatique que je n'ai pas eu besoin qu'on me traduise : le Nzi est le disque dur, le Nza est l'écran.</w:t>
      </w:r>
    </w:p>
    <w:p>
      <w:pPr>
        <w:spacing w:after="160" w:line="320"/>
        <w:jc w:val="both"/>
      </w:pPr>
      <w:r>
        <w:t xml:space="preserve">Notre vie dans le Nza est une projection d'informations stockées dans le Nzi. D'où la conclusion pratique : pour changer durablement une vie, il faut remonter à la source et modifier le programme. Agir uniquement sur le manifesté est illusoire. On peut réorganiser l'affichage indéfiniment, le fichier reste le même.</w:t>
      </w:r>
    </w:p>
    <w:p>
      <w:pPr>
        <w:spacing w:after="160" w:line="320"/>
        <w:jc w:val="both"/>
      </w:pPr>
      <w:r>
        <w:t xml:space="preserve">Je passe mes journées à expliquer cela à des équipes. On peut relancer un service autant qu'on veut, si la configuration est fausse, l'incident revient. On peut soigner un symptôme, mais tant que la cause racine n'est pas traitée, le ticket se réouvre. Toute la discipline de l'analyse de cause racine tient dans la phrase de cette conférence. J'ai eu, ce jour là, le sentiment étrange que ma tradition et mon métier disaient la même chose avec deux vocabulaires.</w:t>
      </w:r>
    </w:p>
    <w:p>
      <w:pPr>
        <w:spacing w:after="160" w:line="320"/>
        <w:jc w:val="both"/>
      </w:pPr>
      <w:r>
        <w:t xml:space="preserve">L'être humain, dans ce schéma, est le Muntu : l'incarnation de la conscience divine du Nzi dans le Nza, le corps biologique étant un véhicule piloté par cette conscience.</w:t>
      </w:r>
    </w:p>
    <w:p>
      <w:pPr>
        <w:pStyle w:val="Heading3"/>
      </w:pPr>
      <w:r>
        <w:t xml:space="preserve">Desumo</w:t>
      </w:r>
    </w:p>
    <w:p>
      <w:pPr>
        <w:spacing w:after="160" w:line="320"/>
        <w:jc w:val="both"/>
      </w:pPr>
      <w:r>
        <w:t xml:space="preserve">Vient alors le concept qui a fait de cette journée la plus inconfortable des douze.</w:t>
      </w:r>
    </w:p>
    <w:p>
      <w:pPr>
        <w:spacing w:after="160" w:line="320"/>
        <w:jc w:val="both"/>
      </w:pPr>
      <w:r>
        <w:t xml:space="preserve">Le desumo. L'enseignement insiste : ce n'est pas le péché au sens moral. C'est une responsabilité vibratoire absolue. Chaque acte, chaque parole, chaque pensée résonne instantanément à travers les dimensions et signe des alliances énergétiques indélébiles. La colère me connecte à des êtres de colère, et cette alliance persiste au delà de la mort, se réactivant à chaque incarnation.</w:t>
      </w:r>
    </w:p>
    <w:p>
      <w:pPr>
        <w:spacing w:after="160" w:line="320"/>
        <w:jc w:val="both"/>
      </w:pPr>
      <w:r>
        <w:t xml:space="preserve">Et cette phrase, qui a fait un silence dans la salle : le pardon moral ne suffit pas à rompre ces pactes.</w:t>
      </w:r>
    </w:p>
    <w:p>
      <w:pPr>
        <w:spacing w:after="160" w:line="320"/>
        <w:jc w:val="both"/>
      </w:pPr>
      <w:r>
        <w:t xml:space="preserve">J'ai été élevé dans une culture où le pardon est l'acte spirituel suprême. Je demande pardon, on me pardonne, l'affaire est réglée. Ici, l'enseignement dit autre chose : le pardon règle la relation entre deux personnes, il ne défait pas l'alliance énergétique que l'acte a signée. Pour cela, il faut des mécanismes, des rituels, une pratique.</w:t>
      </w:r>
    </w:p>
    <w:p>
      <w:pPr>
        <w:spacing w:after="160" w:line="320"/>
        <w:jc w:val="both"/>
      </w:pPr>
      <w:r>
        <w:t xml:space="preserve">C'est vertigineux et cela explique une expérience que tout le monde connaît. Une querelle pardonnée mais qui laisse une odeur. Un couple réconcilié dix fois sur le même motif. Un homme sincèrement repenti qui refait exactement la même chose trois ans plus tard, sans mauvaise foi.</w:t>
      </w:r>
    </w:p>
    <w:p>
      <w:pPr>
        <w:pStyle w:val="Heading3"/>
      </w:pPr>
      <w:r>
        <w:t xml:space="preserve">La responsabilité</w:t>
      </w:r>
    </w:p>
    <w:p>
      <w:pPr>
        <w:spacing w:after="160" w:line="320"/>
        <w:jc w:val="both"/>
      </w:pPr>
      <w:r>
        <w:t xml:space="preserve">La cinquième attitude de la maîtrise du Muntu est la responsabilité, et sa définition tient en une ligne : arrêter de projeter la faute à l'extérieur.</w:t>
      </w:r>
    </w:p>
    <w:p>
      <w:pPr>
        <w:spacing w:after="160" w:line="320"/>
        <w:jc w:val="both"/>
      </w:pPr>
      <w:r>
        <w:t xml:space="preserve">Quand j'ai relu mes journaux à travers cette grille, plusieurs mois après, c'est l'attitude où j'ai vu le déplacement le plus net, et il se résume à un changement de question.</w:t>
      </w:r>
    </w:p>
    <w:p>
      <w:pPr>
        <w:spacing w:after="160" w:line="320"/>
        <w:jc w:val="both"/>
      </w:pPr>
      <w:r>
        <w:t xml:space="preserve">Je demandais : pourquoi cela m'arrive.</w:t>
      </w:r>
    </w:p>
    <w:p>
      <w:pPr>
        <w:spacing w:after="160" w:line="320"/>
        <w:jc w:val="both"/>
      </w:pPr>
      <w:r>
        <w:t xml:space="preserve">Je demande : qu'est ce que cela révèle de moi.</w:t>
      </w:r>
    </w:p>
    <w:p>
      <w:pPr>
        <w:spacing w:after="160" w:line="320"/>
        <w:jc w:val="both"/>
      </w:pPr>
      <w:r>
        <w:t xml:space="preserve">Cela ne signifie pas que tout est de ma faute. La conférence maintient trois types de dettes : individuelle, liée à mes propres choix ; familiale, héritée des blessures, des silences et des actes non réparés de la lignée ; collective, produite par les décisions historiques d'une communauté. Nous, descendants de la traite, portons la troisième, massivement, et la retraite ne l'a jamais nié. Elle a même travaillé les âmes bloquées par les morts violentes de l'esclavage.</w:t>
      </w:r>
    </w:p>
    <w:p>
      <w:pPr>
        <w:spacing w:after="160" w:line="320"/>
        <w:jc w:val="both"/>
      </w:pPr>
      <w:r>
        <w:t xml:space="preserve">Mais la doctrine est claire sur la fonction d'une dette : ce n'est pas une condamnation, c'est un appel à la conscience et à la réparation.</w:t>
      </w:r>
    </w:p>
    <w:p>
      <w:pPr>
        <w:pStyle w:val="Heading3"/>
      </w:pPr>
      <w:r>
        <w:t xml:space="preserve">Les quatre signes</w:t>
      </w:r>
    </w:p>
    <w:p>
      <w:pPr>
        <w:spacing w:after="160" w:line="320"/>
        <w:jc w:val="both"/>
      </w:pPr>
      <w:r>
        <w:t xml:space="preserve">L'enseignement a donné quatre signes de l'auto-envoûtement, et je les ai recopiés parce qu'ils constituent le diagnostic le plus utile que j'aie rencontré, toutes traditions confondues.</w:t>
      </w:r>
    </w:p>
    <w:p>
      <w:pPr>
        <w:spacing w:after="160" w:line="320"/>
        <w:jc w:val="both"/>
      </w:pPr>
      <w:r>
        <w:t xml:space="preserve">La répétition. Les situations changent, les visages changent, la souffrance reste la même. Parfois depuis des générations.</w:t>
      </w:r>
    </w:p>
    <w:p>
      <w:pPr>
        <w:spacing w:after="160" w:line="320"/>
        <w:jc w:val="both"/>
      </w:pPr>
      <w:r>
        <w:t xml:space="preserve">Le langage absolu et négatif. Je rate toujours tout. Personne ne m'aime. Ça ne marche jamais pour moi. Il ne s'agit pas de pessimisme, il s'agit de programmation : la parole est performative, elle installe.</w:t>
      </w:r>
    </w:p>
    <w:p>
      <w:pPr>
        <w:spacing w:after="160" w:line="320"/>
        <w:jc w:val="both"/>
      </w:pPr>
      <w:r>
        <w:t xml:space="preserve">L'attachement à la souffrance. Défendre le récit qui nous emprisonne. C'est le signe le plus difficile à accepter, parce qu'il suppose que nous tirons un bénéfice de notre malheur, une identité, une attention, une excuse.</w:t>
      </w:r>
    </w:p>
    <w:p>
      <w:pPr>
        <w:spacing w:after="160" w:line="320"/>
        <w:jc w:val="both"/>
      </w:pPr>
      <w:r>
        <w:t xml:space="preserve">La recherche d'un responsable extérieur. Chercher qui, quand la question utile est où est la brèche.</w:t>
      </w:r>
    </w:p>
    <w:p>
      <w:pPr>
        <w:spacing w:after="160" w:line="320"/>
        <w:jc w:val="both"/>
      </w:pPr>
      <w:r>
        <w:t xml:space="preserve">Je me suis reconnu dans trois des quatre. </w:t>
      </w:r>
      <w:r>
        <w:rPr>
          <w:b/>
          <w:bCs/>
          <w:i/>
          <w:iCs/>
          <w:color w:val="8A5A00"/>
          <w:shd w:fill="FFF0A8" w:val="clear"/>
        </w:rPr>
        <w:t xml:space="preserve">[à enrichir : lesquels, et sur quelle situation précise de ma vie professionnelle et familiale]</w:t>
      </w:r>
    </w:p>
    <w:p>
      <w:pPr>
        <w:pStyle w:val="Heading3"/>
      </w:pPr>
      <w:r>
        <w:t xml:space="preserve">Les cinq étapes, et le renversement</w:t>
      </w:r>
    </w:p>
    <w:p>
      <w:pPr>
        <w:spacing w:after="160" w:line="320"/>
        <w:jc w:val="both"/>
      </w:pPr>
      <w:r>
        <w:t xml:space="preserve">La conférence s'est terminée par une méthode, en cinq étapes, et je la donne intégralement car elle est publique et qu'elle ne demande aucune initiation.</w:t>
      </w:r>
    </w:p>
    <w:p>
      <w:pPr>
        <w:spacing w:after="160" w:line="320"/>
        <w:jc w:val="both"/>
      </w:pPr>
      <w:r>
        <w:t xml:space="preserve">Premièrement, identifier l'image dominante. Quelle image gouverne ma vie : le rejet, la trahison, l'échec, l'abandon, l'indignité ?</w:t>
      </w:r>
    </w:p>
    <w:p>
      <w:pPr>
        <w:spacing w:after="160" w:line="320"/>
        <w:jc w:val="both"/>
      </w:pPr>
      <w:r>
        <w:t xml:space="preserve">Deuxièmement, observer son cycle dans les quatre éléments. Comment cette image devient pensée, puis sentiment, puis désir, puis acte. Concrètement, chez moi, à quelle heure de la journée et dans quelle situation.</w:t>
      </w:r>
    </w:p>
    <w:p>
      <w:pPr>
        <w:spacing w:after="160" w:line="320"/>
        <w:jc w:val="both"/>
      </w:pPr>
      <w:r>
        <w:t xml:space="preserve">Troisièmement, retirer la nourriture. Cesser les paroles qui l'entretiennent, les contenus qui l'alimentent, les conversations qui la confirment. Un génie qui ne mange pas s'en va.</w:t>
      </w:r>
    </w:p>
    <w:p>
      <w:pPr>
        <w:spacing w:after="160" w:line="320"/>
        <w:jc w:val="both"/>
      </w:pPr>
      <w:r>
        <w:t xml:space="preserve">Quatrièmement, révoquer les anciennes alliances, par des choix conscients et par des comportements opposés. Pas par une déclaration : par de la discipline, de l'honnêteté, de l'ordre.</w:t>
      </w:r>
    </w:p>
    <w:p>
      <w:pPr>
        <w:spacing w:after="160" w:line="320"/>
        <w:jc w:val="both"/>
      </w:pPr>
      <w:r>
        <w:t xml:space="preserve">Cinquièmement, réparer. Corriger ses paroles, demander pardon, assumer.</w:t>
      </w:r>
    </w:p>
    <w:p>
      <w:pPr>
        <w:spacing w:after="160" w:line="320"/>
        <w:jc w:val="both"/>
      </w:pPr>
      <w:r>
        <w:t xml:space="preserve">Et puis l'enseignant a fait un renversement auquel je ne m'attendais pas. Si le mécanisme fonctionne dans un sens, il fonctionne dans l'autre. On peut pratiquer l'auto-envoûtement positif. S'immerger volontairement dans des milieux qui incarnent la qualité qu'on veut acquérir. Il a raconté son séjour au Japon, Tokyo, Kyoto, le mont Fuji, entrepris comme une opération d'imprégnation : la discipline, la propreté, l'ordre, le raffinement, observés puis adoptés, puis rapportés et installés dans sa famille et dans son entreprise au Congo, jusqu'aux détails, le système de chaussures, la discipline horaire.</w:t>
      </w:r>
    </w:p>
    <w:p>
      <w:pPr>
        <w:spacing w:after="160" w:line="320"/>
        <w:jc w:val="both"/>
      </w:pPr>
      <w:r>
        <w:t xml:space="preserve">Et il a donné la règle générale : programmer ses cinq sens. Choisir ce qu'on voit, ce qu'on écoute, ce qu'on sent, ce qu'on goûte, ce qu'on consomme. Car les éléments internes se modifient par les sens, et les esprits qui viennent ensuite correspondent à ce qu'on a laissé entrer.</w:t>
      </w:r>
    </w:p>
    <w:p>
      <w:pPr>
        <w:pStyle w:val="Heading3"/>
      </w:pPr>
      <w:r>
        <w:t xml:space="preserve">Ce que j'ai emporté dans mon service</w:t>
      </w:r>
    </w:p>
    <w:p>
      <w:pPr>
        <w:spacing w:after="160" w:line="320"/>
        <w:jc w:val="both"/>
      </w:pPr>
      <w:r>
        <w:t xml:space="preserve">J'ai fait deux choses à mon retour, et aucune des deux ne ressemble à de la spiritualité.</w:t>
      </w:r>
    </w:p>
    <w:p>
      <w:pPr>
        <w:spacing w:after="160" w:line="320"/>
        <w:jc w:val="both"/>
      </w:pPr>
      <w:r>
        <w:t xml:space="preserve">La première : j'ai réécrit la manière dont mon équipe parle des incidents. Nous avions un vocabulaire fataliste, ça tombe toujours sur nous, cette installation est maudite, de toute façon on n'a pas les moyens. Ce sont des langages absolus et négatifs. Nous avons remplacé cela par des formulations qui désignent une cause et une action. Ce n'est pas de la pensée positive, c'est de l'hygiène de langage. Le climat du plateau a changé en quelques semaines, et les indicateurs avec lui.</w:t>
      </w:r>
    </w:p>
    <w:p>
      <w:pPr>
        <w:spacing w:after="160" w:line="320"/>
        <w:jc w:val="both"/>
      </w:pPr>
      <w:r>
        <w:t xml:space="preserve">La seconde : j'ai fait le tri dans ce que je regarde le soir. C'est ridicule à écrire et cela a eu plus d'effet que trois retraites. Les images entrent, s'installent, se répètent et deviennent des programmes de conduite. Un homme qui se nourrit toute la soirée de scènes de violence, de disputes et de catastrophes ne peut pas être surpris de l'état de ses nuits.</w:t>
      </w:r>
    </w:p>
    <w:p>
      <w:pPr>
        <w:pStyle w:val="Heading3"/>
      </w:pPr>
      <w:r>
        <w:t xml:space="preserve">Clôture</w:t>
      </w:r>
    </w:p>
    <w:p>
      <w:pPr>
        <w:spacing w:after="160" w:line="320"/>
        <w:jc w:val="both"/>
      </w:pPr>
      <w:r>
        <w:t xml:space="preserve">Cette journée m'a retiré une consolation : je ne pouvais plus accuser personne.</w:t>
      </w:r>
    </w:p>
    <w:p>
      <w:pPr>
        <w:spacing w:after="160" w:line="320"/>
        <w:jc w:val="both"/>
      </w:pPr>
      <w:r>
        <w:t xml:space="preserve">Elle m'a donné en échange quelque chose de bien plus grand : si je suis le producteur principal de ma prison, alors je détiens la clé, et je n'ai pas besoin qu'on me la donne.</w:t>
      </w:r>
    </w:p>
    <w:p>
      <w:pPr>
        <w:spacing w:after="160" w:line="320"/>
        <w:jc w:val="both"/>
      </w:pPr>
      <w:r>
        <w:t xml:space="preserve">Reste une question que la responsabilité ne règle pas, et que la retraite a abordée le même jour, dans son atelier le plus sombre. Que se passe-t-il quand la mécanique s'arrête ? Que devient un homme qui meurt sans avoir résolu son équation ?</w:t>
      </w:r>
    </w:p>
    <w:p>
      <w:r>
        <w:br w:type="page"/>
      </w:r>
    </w:p>
    <w:p>
      <w:pPr>
        <w:pStyle w:val="Heading2"/>
        <w:spacing w:after="400" w:before="240"/>
        <w:jc w:val="left"/>
      </w:pPr>
      <w:r>
        <w:t xml:space="preserve">6. La conscience, apprendre à mourir de son vivant</w:t>
      </w:r>
    </w:p>
    <w:p>
      <w:pPr>
        <w:pStyle w:val="Heading3"/>
      </w:pPr>
      <w:r>
        <w:t xml:space="preserve">L'atelier dont personne ne voulait parler</w:t>
      </w:r>
    </w:p>
    <w:p>
      <w:pPr>
        <w:spacing w:after="160" w:line="320"/>
        <w:jc w:val="both"/>
      </w:pPr>
      <w:r>
        <w:t xml:space="preserve">Le troisième jour, l'après-midi, l'atelier portait sur la vision spirituelle de la mort.</w:t>
      </w:r>
    </w:p>
    <w:p>
      <w:pPr>
        <w:spacing w:after="160" w:line="320"/>
        <w:jc w:val="both"/>
      </w:pPr>
      <w:r>
        <w:t xml:space="preserve">Il y a eu, avant le début, un silence différent des autres. Nous étions une majorité d'Antillais et d'Africains de la diaspora, et il n'existe pas de sujet où nos deux héritages, le chrétien et l'ancestral, se contredisent avec plus de violence. Nous enterrons nos morts à l'église en récitant des textes qui ne parlent pas d'ancêtres, et nous rentrons chez nous poser un verre d'eau pour quelqu'un.</w:t>
      </w:r>
    </w:p>
    <w:p>
      <w:pPr>
        <w:spacing w:after="160" w:line="320"/>
        <w:jc w:val="both"/>
      </w:pPr>
      <w:r>
        <w:t xml:space="preserve">L'enseignement a posé le cadre sans polémiquer, et voici ce qu'il dit.</w:t>
      </w:r>
    </w:p>
    <w:p>
      <w:pPr>
        <w:spacing w:after="160" w:line="320"/>
        <w:jc w:val="both"/>
      </w:pPr>
      <w:r>
        <w:t xml:space="preserve">La mort n'est pas une fin, c'est une transition d'une réalité à une autre, et cette transition se prépare de son vivant. Au moment de la mort, la conscience ne traverse pas immédiatement. Elle demeure d'abord dans le monde des vivants sous une forme que l'enseignant décrit comme électromagnétique, plasmique, reliée au corps biologique par un cordon d'argent.</w:t>
      </w:r>
    </w:p>
    <w:p>
      <w:pPr>
        <w:spacing w:after="160" w:line="320"/>
        <w:jc w:val="both"/>
      </w:pPr>
      <w:r>
        <w:t xml:space="preserve">L'attachement aux biens matériels entrave cette transition. Une conscience accrochée à sa maison, à sa voiture, à son commerce, reste. C'est ce que la tradition appelle un mort errant, et c'est l'explication donnée aux maisons où l'on ne dort pas.</w:t>
      </w:r>
    </w:p>
    <w:p>
      <w:pPr>
        <w:spacing w:after="160" w:line="320"/>
        <w:jc w:val="both"/>
      </w:pPr>
      <w:r>
        <w:t xml:space="preserve">Chaque âme, ensuite, se dirige vers ce que l'enseignement nomme son lieu d'alliance, distribué par appartenance culturelle, et non vers un paradis universel. Seuls ceux qui réussissent la traversée rejoignent le monde des ancêtres, les Bakulu.</w:t>
      </w:r>
    </w:p>
    <w:p>
      <w:pPr>
        <w:pStyle w:val="Heading3"/>
      </w:pPr>
      <w:r>
        <w:t xml:space="preserve">Ce que cela dit de notre histoire</w:t>
      </w:r>
    </w:p>
    <w:p>
      <w:pPr>
        <w:spacing w:after="160" w:line="320"/>
        <w:jc w:val="both"/>
      </w:pPr>
      <w:r>
        <w:t xml:space="preserve">Puis l'atelier est entré dans la partie que je n'ai pas pu entendre avec détachement.</w:t>
      </w:r>
    </w:p>
    <w:p>
      <w:pPr>
        <w:spacing w:after="160" w:line="320"/>
        <w:jc w:val="both"/>
      </w:pPr>
      <w:r>
        <w:t xml:space="preserve">Les âmes non préparées, et surtout celles des morts violentes, guerres, massacres, traite, peuvent errer et perturber les vivants, jusqu'à agir dans leurs descendants. La souffrance des victimes de la traite négrière se transmet, énergétiquement et génétiquement. Et il existe, selon l'enseignement, des réseaux capables de capturer ces âmes non protégées, une forme d'esclavage après la mort.</w:t>
      </w:r>
    </w:p>
    <w:p>
      <w:pPr>
        <w:spacing w:after="160" w:line="320"/>
        <w:jc w:val="both"/>
      </w:pPr>
      <w:r>
        <w:t xml:space="preserve">Je pose mon stylo un instant en écrivant cela.</w:t>
      </w:r>
    </w:p>
    <w:p>
      <w:pPr>
        <w:spacing w:after="160" w:line="320"/>
        <w:jc w:val="both"/>
      </w:pPr>
      <w:r>
        <w:t xml:space="preserve">Un descendant d'esclaves des Antilles n'entend pas cette phrase comme une théorie exotique. Il l'entend comme la seule explication qu'on lui ait proposée d'un phénomène qu'il constate. Nous avons des lignées entières où revient la même dépression sans objet, la même rage, la même impossibilité de posséder, la même méfiance envers les siens. Les historiens appellent cela les conséquences de la plantation. Les psychologues appellent cela un traumatisme transmis. Cette tradition appelle cela des âmes non passées et des alliances non rompues, et surtout, elle propose d'agir.</w:t>
      </w:r>
    </w:p>
    <w:p>
      <w:pPr>
        <w:spacing w:after="160" w:line="320"/>
        <w:jc w:val="both"/>
      </w:pPr>
      <w:r>
        <w:t xml:space="preserve">C'est peut-être la raison profonde pour laquelle ces enseignements rencontrent tant de monde chez nous. Ils ne se contentent pas de nommer notre blessure. Ils nous confient une tâche.</w:t>
      </w:r>
    </w:p>
    <w:p>
      <w:pPr>
        <w:spacing w:after="160" w:line="320"/>
        <w:jc w:val="both"/>
      </w:pPr>
      <w:r>
        <w:t xml:space="preserve">De là découlent des pratiques dont j'ignorais la logique. Brûler ou enterrer les effets personnels du défunt pour faciliter son départ, comme le font plusieurs traditions africaines et asiatiques. Rapatrier les corps, parce qu'on se réincarnerait là où l'on est enterré. L'attention portée à la tête et aux ossements, et le rappel de ce qui a été fait aux corps de certains leaders africains, Patrice Lumumba nommément, pour briser ou s'approprier la force d'un peuple. Je n'ai pas les moyens de vérifier la mécanique invisible de ces affirmations. Je constate que l'histoire coloniale, elle, a bien pratiqué la profanation des corps, et que ce n'était pas par hasard.</w:t>
      </w:r>
    </w:p>
    <w:p>
      <w:pPr>
        <w:pStyle w:val="Heading3"/>
      </w:pPr>
      <w:r>
        <w:t xml:space="preserve">Le corps d'immortalité</w:t>
      </w:r>
    </w:p>
    <w:p>
      <w:pPr>
        <w:spacing w:after="160" w:line="320"/>
        <w:jc w:val="both"/>
      </w:pPr>
      <w:r>
        <w:t xml:space="preserve">Le cœur de l'enseignement n'est pas le sort des morts. Il est une tâche pour les vivants : construire de son vivant ce que la tradition appelle le corps d'immortalité, ou corps de lumière.</w:t>
      </w:r>
    </w:p>
    <w:p>
      <w:pPr>
        <w:spacing w:after="160" w:line="320"/>
        <w:jc w:val="both"/>
      </w:pPr>
      <w:r>
        <w:t xml:space="preserve">Sans cette préparation, l'âme risque ce que l'enseignant nomme le recyclage : une réincarnation avec perte de mémoire, qui rend vulnérable et fait tout recommencer à zéro. Avec cette préparation, la conscience traverse en gardant sa mémoire, et peut même, dit il, visiter son futur corps.</w:t>
      </w:r>
    </w:p>
    <w:p>
      <w:pPr>
        <w:spacing w:after="160" w:line="320"/>
        <w:jc w:val="both"/>
      </w:pPr>
      <w:r>
        <w:t xml:space="preserve">Il ajoute que chacun devrait posséder son livre de l'immortalité, un guide personnel comparable au Livre de la sortie au jour des Égyptiens, que l'on appelle à tort le Livre des morts, ou au Bardo Thödol tibétain.</w:t>
      </w:r>
    </w:p>
    <w:p>
      <w:pPr>
        <w:spacing w:after="160" w:line="320"/>
        <w:jc w:val="both"/>
      </w:pPr>
      <w:r>
        <w:t xml:space="preserve">Cette idée m'a saisi comme ingénieur, non comme mystique. Un document écrit de son vivant, destiné à une traversée, c'est une procédure d'urgence. Nous en écrivons pour les salles techniques : quand l'incident arrive, personne n'a la tête claire, donc le geste juste doit avoir été écrit avant, par quelqu'un qui avait le temps de réfléchir. La tradition égyptienne, la tradition tibétaine et la tradition Kongo disent la même chose : le moment de la mort n'est pas le moment d'apprendre.</w:t>
      </w:r>
    </w:p>
    <w:p>
      <w:pPr>
        <w:pStyle w:val="Heading3"/>
      </w:pPr>
      <w:r>
        <w:t xml:space="preserve">Tous les morts ne sont pas des ancêtres</w:t>
      </w:r>
    </w:p>
    <w:p>
      <w:pPr>
        <w:spacing w:after="160" w:line="320"/>
        <w:jc w:val="both"/>
      </w:pPr>
      <w:r>
        <w:t xml:space="preserve">L'atelier a aussi corrigé ma dévotion.</w:t>
      </w:r>
    </w:p>
    <w:p>
      <w:pPr>
        <w:spacing w:after="160" w:line="320"/>
        <w:jc w:val="both"/>
      </w:pPr>
      <w:r>
        <w:t xml:space="preserve">Le statut de Bakulu n'est pas automatique. Il est réservé, dit l'enseignement, à ceux qui ont réussi leur ascension et conservé leur mémoire. On doit donc vérifier la disponibilité d'un ancêtre avant de l'installer sur un autel. Et l'on peut aider les défunts, mais on ne peut pas faire le travail à leur place : construire son corps d'immortalité reste une responsabilité individuelle.</w:t>
      </w:r>
    </w:p>
    <w:p>
      <w:pPr>
        <w:spacing w:after="160" w:line="320"/>
        <w:jc w:val="both"/>
      </w:pPr>
      <w:r>
        <w:t xml:space="preserve">Cette phrase a une conséquence que peu de gens acceptent : mon père, ma mère, mon oncle ne sont pas devenus des sages parce qu'ils sont morts. La mort n'a jamais rendu personne sage. Elle a seulement rendu le dialogue plus difficile.</w:t>
      </w:r>
    </w:p>
    <w:p>
      <w:pPr>
        <w:spacing w:after="160" w:line="320"/>
        <w:jc w:val="both"/>
      </w:pPr>
      <w:r>
        <w:t xml:space="preserve">Une méditation guidée a été proposée pour se libérer des liens énergétiques avec les défunts, faire son deuil avec amour, et remplir le vide laissé par une flamme de paix. J'ai pensé à plusieurs personnes. </w:t>
      </w:r>
      <w:r>
        <w:rPr>
          <w:b/>
          <w:bCs/>
          <w:i/>
          <w:iCs/>
          <w:color w:val="8A5A00"/>
          <w:shd w:fill="FFF0A8" w:val="clear"/>
        </w:rPr>
        <w:t xml:space="preserve">[à enrichir : qui, et ce que j'ai dû laisser partir]</w:t>
      </w:r>
    </w:p>
    <w:p>
      <w:pPr>
        <w:pStyle w:val="Heading3"/>
      </w:pPr>
      <w:r>
        <w:t xml:space="preserve">Cent quarante quatre</w:t>
      </w:r>
    </w:p>
    <w:p>
      <w:pPr>
        <w:spacing w:after="160" w:line="320"/>
        <w:jc w:val="both"/>
      </w:pPr>
      <w:r>
        <w:t xml:space="preserve">La sixième attitude s'appelle la conscience, et elle est définie comme la reconnaissance de la Source en soi. Dans mes journaux, je vois où elle s'est manifestée : la sensation d'expansion, la perception de plusieurs dimensions de moi, la conscience des corps, la notion des cent quarante quatre versions.</w:t>
      </w:r>
    </w:p>
    <w:p>
      <w:pPr>
        <w:spacing w:after="160" w:line="320"/>
        <w:jc w:val="both"/>
      </w:pPr>
      <w:r>
        <w:t xml:space="preserve">Ce nombre revient plusieurs fois dans la retraite, sous deux formes. La matrice d'âme, cent quarante quatre consciences qui intègrent le corps. Et cette affirmation, donnée plus tard à propos du couple : une seule âme peut piloter jusqu'à cent quarante quatre corps.</w:t>
      </w:r>
    </w:p>
    <w:p>
      <w:pPr>
        <w:spacing w:after="160" w:line="320"/>
        <w:jc w:val="both"/>
      </w:pPr>
      <w:r>
        <w:t xml:space="preserve">Je ne sais pas quoi faire du nombre. Je sais quoi faire de l'idée, et elle a trois conséquences concrètes que je vérifie tous les jours.</w:t>
      </w:r>
    </w:p>
    <w:p>
      <w:pPr>
        <w:spacing w:after="160" w:line="320"/>
        <w:jc w:val="both"/>
      </w:pPr>
      <w:r>
        <w:t xml:space="preserve">La première concerne le jugement. Si l'ami d'aujourd'hui n'est pas exactement le même que celui de demain, alors juger quelqu'un sur une phrase, un jour, une humeur, est une erreur de méthode. Cela ne supprime pas la responsabilité, cela supprime l'étiquette.</w:t>
      </w:r>
    </w:p>
    <w:p>
      <w:pPr>
        <w:spacing w:after="160" w:line="320"/>
        <w:jc w:val="both"/>
      </w:pPr>
      <w:r>
        <w:t xml:space="preserve">La deuxième concerne le regret. L'enseignement en donne une explication que je n'ai trouvée nulle part ailleurs : le regret vient de la différence de conscience entre le moment de l'acte et le moment où on y repense. Ce n'est pas le même qui a agi et qui juge. Ce qui n'excuse rien, mais qui désamorce l'auto-flagellation stérile, et remet à sa place la seule question utile, celle de la réparation.</w:t>
      </w:r>
    </w:p>
    <w:p>
      <w:pPr>
        <w:spacing w:after="160" w:line="320"/>
        <w:jc w:val="both"/>
      </w:pPr>
      <w:r>
        <w:t xml:space="preserve">La troisième concerne la guérison, et c'est la plus étonnante. Si plusieurs versions de moi existent à différents moments, alors la guérison peut ne pas être linéaire. Se connecter à une version de soi dans un autre temps, soigner quelque chose là bas, et voir l'effet ici. La retraite y consacrera un atelier entier, deux jours plus tard.</w:t>
      </w:r>
    </w:p>
    <w:p>
      <w:pPr>
        <w:pStyle w:val="Heading3"/>
      </w:pPr>
      <w:r>
        <w:t xml:space="preserve">L'épreuve du réel</w:t>
      </w:r>
    </w:p>
    <w:p>
      <w:pPr>
        <w:spacing w:after="160" w:line="320"/>
        <w:jc w:val="both"/>
      </w:pPr>
      <w:r>
        <w:t xml:space="preserve">Il y a une raison très concrète pour laquelle j'ai travaillé ce chapitre plus que les autres, et elle n'est pas spirituelle.</w:t>
      </w:r>
    </w:p>
    <w:p>
      <w:pPr>
        <w:spacing w:after="160" w:line="320"/>
        <w:jc w:val="both"/>
      </w:pPr>
      <w:r>
        <w:t xml:space="preserve">Je suis responsable de la transmission dans mon service. Mon métier consiste à faire en sorte que la compétence d'un technicien ne disparaisse pas avec son départ à la retraite. J'ai passé des années à transformer des savoirs de tête en documents de configuration, à écrire ce que personne n'avait écrit, à documenter des équipements que l'on faisait fonctionner par habitude.</w:t>
      </w:r>
    </w:p>
    <w:p>
      <w:pPr>
        <w:spacing w:after="160" w:line="320"/>
        <w:jc w:val="both"/>
      </w:pPr>
      <w:r>
        <w:t xml:space="preserve">Ce que la tradition appelle préparer sa mort, mon métier l'appelle continuité d'activité.</w:t>
      </w:r>
    </w:p>
    <w:p>
      <w:pPr>
        <w:spacing w:after="160" w:line="320"/>
        <w:jc w:val="both"/>
      </w:pPr>
      <w:r>
        <w:t xml:space="preserve">Et j'ai constaté la même résistance dans les deux mondes. Personne ne veut écrire ce qu'il sait, parce que l'écrire, c'est admettre qu'on ne sera pas toujours là. La peur de la mort et la peur de documenter sont la même peur.</w:t>
      </w:r>
    </w:p>
    <w:p>
      <w:pPr>
        <w:pStyle w:val="Heading3"/>
      </w:pPr>
      <w:r>
        <w:t xml:space="preserve">La pratique</w:t>
      </w:r>
    </w:p>
    <w:p>
      <w:pPr>
        <w:spacing w:after="160" w:line="320"/>
        <w:jc w:val="both"/>
      </w:pPr>
      <w:r>
        <w:t xml:space="preserve">Voici la pratique, et elle n'est pas une méditation.</w:t>
      </w:r>
    </w:p>
    <w:p>
      <w:pPr>
        <w:spacing w:after="160" w:line="320"/>
        <w:jc w:val="both"/>
      </w:pPr>
      <w:r>
        <w:t xml:space="preserve">Écris ton livre. Pas un testament juridique, il en faut un aussi, mais ce n'est pas le sujet. Écris le document que tu voudrais avoir sous la main le jour de ta traversée, et que ceux qui restent devront lire.</w:t>
      </w:r>
    </w:p>
    <w:p>
      <w:pPr>
        <w:spacing w:after="160" w:line="320"/>
        <w:jc w:val="both"/>
      </w:pPr>
      <w:r>
        <w:t xml:space="preserve">Quatre parties suffisent.</w:t>
      </w:r>
    </w:p>
    <w:p>
      <w:pPr>
        <w:spacing w:after="160" w:line="320"/>
        <w:jc w:val="both"/>
      </w:pPr>
      <w:r>
        <w:t xml:space="preserve">Ce que j'ai résolu. Les équations de ma lignée que j'ai comprises et sur lesquelles j'ai agi, avec ce que j'ai fait, précisément.</w:t>
      </w:r>
    </w:p>
    <w:p>
      <w:pPr>
        <w:spacing w:after="160" w:line="320"/>
        <w:jc w:val="both"/>
      </w:pPr>
      <w:r>
        <w:t xml:space="preserve">Ce que je n'ai pas résolu. Sans honte. C'est l'information la plus utile pour ceux qui viennent, et c'est celle que toutes les familles taisent.</w:t>
      </w:r>
    </w:p>
    <w:p>
      <w:pPr>
        <w:spacing w:after="160" w:line="320"/>
        <w:jc w:val="both"/>
      </w:pPr>
      <w:r>
        <w:t xml:space="preserve">Ce que je demande. Comment je veux être accompagné, quels rites, quel lieu, quelles paroles, et ce que je ne veux pas. Ce point évite à une famille de choisir par défaut des rites qui ne sont pas les miens, ce que la retraite a longuement évoqué à propos des funérailles de la diaspora.</w:t>
      </w:r>
    </w:p>
    <w:p>
      <w:pPr>
        <w:spacing w:after="160" w:line="320"/>
        <w:jc w:val="both"/>
      </w:pPr>
      <w:r>
        <w:t xml:space="preserve">Ce que je transmets. Non pas des biens : une qualité de conscience, formulée en une phrase, et deux ou trois pratiques qui m'ont réellement tenu debout.</w:t>
      </w:r>
    </w:p>
    <w:p>
      <w:pPr>
        <w:spacing w:after="160" w:line="320"/>
        <w:jc w:val="both"/>
      </w:pPr>
      <w:r>
        <w:t xml:space="preserve">Reprends ce document une fois par an. Si tu ne sais pas quoi mettre dans la première partie, c'est l'information la plus précieuse que ce livre puisse te donner.</w:t>
      </w:r>
    </w:p>
    <w:p>
      <w:pPr>
        <w:pStyle w:val="Heading3"/>
      </w:pPr>
      <w:r>
        <w:t xml:space="preserve">Clôture</w:t>
      </w:r>
    </w:p>
    <w:p>
      <w:pPr>
        <w:spacing w:after="160" w:line="320"/>
        <w:jc w:val="both"/>
      </w:pPr>
      <w:r>
        <w:t xml:space="preserve">Le deuxième niveau des douze attitudes se referme. Vénération, responsabilité, conscience. Honorer la création.</w:t>
      </w:r>
    </w:p>
    <w:p>
      <w:pPr>
        <w:spacing w:after="160" w:line="320"/>
        <w:jc w:val="both"/>
      </w:pPr>
      <w:r>
        <w:t xml:space="preserve">Trois attitudes qui m'ont enlevé, chacune, une facilité. La vénération m'a retiré le droit d'utiliser le vivant. La responsabilité m'a retiré le droit d'accuser. La conscience m'a retiré le droit de croire que j'ai le temps.</w:t>
      </w:r>
    </w:p>
    <w:p>
      <w:pPr>
        <w:spacing w:after="160" w:line="320"/>
        <w:jc w:val="both"/>
      </w:pPr>
      <w:r>
        <w:t xml:space="preserve">Il reste à s'aligner, c'est-à-dire à faire coïncider ce que je suis, ce que je montre et ce que je fais. C'est le troisième niveau, et il a commencé, le quatrième jour, par une question que je n'avais jamais entendue formulée ainsi : connais tu ton signe d'incarnation ?</w:t>
      </w:r>
    </w:p>
    <w:p>
      <w:r>
        <w:br w:type="page"/>
      </w:r>
    </w:p>
    <w:p>
      <w:pPr>
        <w:pStyle w:val="Heading1"/>
        <w:spacing w:after="600" w:before="1400"/>
        <w:jc w:val="center"/>
      </w:pPr>
      <w:r>
        <w:t xml:space="preserve">Partie III. S'aligner</w:t>
      </w:r>
    </w:p>
    <w:p>
      <w:r>
        <w:br w:type="page"/>
      </w:r>
    </w:p>
    <w:p>
      <w:pPr>
        <w:pStyle w:val="Heading2"/>
        <w:spacing w:after="400" w:before="240"/>
        <w:jc w:val="left"/>
      </w:pPr>
      <w:r>
        <w:t xml:space="preserve">7. La transparence, devenir son signe</w:t>
      </w:r>
    </w:p>
    <w:p>
      <w:pPr>
        <w:pStyle w:val="Heading3"/>
      </w:pPr>
      <w:r>
        <w:t xml:space="preserve">On ne naît pas son signe</w:t>
      </w:r>
    </w:p>
    <w:p>
      <w:pPr>
        <w:spacing w:after="160" w:line="320"/>
        <w:jc w:val="both"/>
      </w:pPr>
      <w:r>
        <w:t xml:space="preserve">Le quatrième jour, en fin d'après-midi, l'atelier a commencé par une question posée à la cantonade.</w:t>
      </w:r>
    </w:p>
    <w:p>
      <w:pPr>
        <w:spacing w:after="160" w:line="320"/>
        <w:jc w:val="both"/>
      </w:pPr>
      <w:r>
        <w:t xml:space="preserve">Quel est votre signe d'incarnation ?</w:t>
      </w:r>
    </w:p>
    <w:p>
      <w:pPr>
        <w:spacing w:after="160" w:line="320"/>
        <w:jc w:val="both"/>
      </w:pPr>
      <w:r>
        <w:t xml:space="preserve">La salle a répondu comme on répond à une question de magazine. Bélier, Cancer, Lion. L'enseignant a laissé passer, puis il a corrigé la compréhension même de la question. Le signe d'incarnation, c'est la position du Soleil au jour de la naissance. Et dans cette école de la tradition Congo, on ne naît pas son signe.</w:t>
      </w:r>
    </w:p>
    <w:p>
      <w:pPr>
        <w:spacing w:after="160" w:line="320"/>
        <w:jc w:val="both"/>
      </w:pPr>
      <w:r>
        <w:t xml:space="preserve">On doit le devenir.</w:t>
      </w:r>
    </w:p>
    <w:p>
      <w:pPr>
        <w:spacing w:after="160" w:line="320"/>
        <w:jc w:val="both"/>
      </w:pPr>
      <w:r>
        <w:t xml:space="preserve">L'ascendant, lui, influence profondément la personne, mais il n'est pas la mission. Il y a plus : le signe solaire d'aujourd'hui était l'ascendant de la vie antérieure, et il deviendra l'ascendant de la vie suivante. La mission de vie consiste donc à manifester son signe d'incarnation, c'est-à-dire à devenir pleinement ce qu'on est venu être.</w:t>
      </w:r>
    </w:p>
    <w:p>
      <w:pPr>
        <w:spacing w:after="160" w:line="320"/>
        <w:jc w:val="both"/>
      </w:pPr>
      <w:r>
        <w:t xml:space="preserve">J'ai entendu, ce jour là, une chose que vingt ans d'horoscopes ne m'avaient jamais dite. Un signe n'est pas une description de caractère. C'est un programme à accomplir.</w:t>
      </w:r>
    </w:p>
    <w:p>
      <w:pPr>
        <w:pStyle w:val="Heading3"/>
      </w:pPr>
      <w:r>
        <w:t xml:space="preserve">Les douze rayons et les quatre éléments</w:t>
      </w:r>
    </w:p>
    <w:p>
      <w:pPr>
        <w:spacing w:after="160" w:line="320"/>
        <w:jc w:val="both"/>
      </w:pPr>
      <w:r>
        <w:t xml:space="preserve">Le cadre est posé simplement. Douze signes, répartis en quatre éléments, feu, air, terre et eau, trois signes par élément. À l'incarnation, on vient par un rayon parmi les douze, inscrit dans un élément. D'où la question que l'enseignant substitue à toutes les autres : de quel élément es tu ?</w:t>
      </w:r>
    </w:p>
    <w:p>
      <w:pPr>
        <w:spacing w:after="160" w:line="320"/>
        <w:jc w:val="both"/>
      </w:pPr>
      <w:r>
        <w:t xml:space="preserve">Il a donné, pour illustrer, sa propre configuration, et l'exemple vaut mieux que n'importe quelle théorie. Il est Sagittaire, donc feu, avec une mission dans l'univers spirituel. Et il décrit les trois signes de feu comme trois fonctions distinctes d'une même énergie. Le Sagittaire est un feu dispersé, qui porte l'œuvre spirituelle. Le Lion canalise et maîtrise ce feu. Le Bélier projette et manifeste l'œuvre que le Sagittaire a posée.</w:t>
      </w:r>
    </w:p>
    <w:p>
      <w:pPr>
        <w:spacing w:after="160" w:line="320"/>
        <w:jc w:val="both"/>
      </w:pPr>
      <w:r>
        <w:t xml:space="preserve">À partir de là, il tire des conséquences dont je dois signaler qu'elles sont vertigineuses. Le choix d'une épouse Lion pour canaliser son feu. Puis la planification des naissances : un premier enfant Bélier pour manifester l'œuvre du père ; le constat que le Bélier brûle verticalement et manque d'ancrage ; la décision d'un second enfant calculé, horaires, configurations, outils, pour obtenir un Taureau, signe de terre, qui apporterait l'ancrage manquant. Il a évoqué avoir envisagé d'étendre le système à douze enfants, et y avoir renoncé pour des raisons économiques et éducatives.</w:t>
      </w:r>
    </w:p>
    <w:p>
      <w:pPr>
        <w:spacing w:after="160" w:line="320"/>
        <w:jc w:val="both"/>
      </w:pPr>
      <w:r>
        <w:t xml:space="preserve">Je restitue cela fidèlement parce que c'est ce qui a été enseigné, et je dis aussi franchement ce que j'en fais.</w:t>
      </w:r>
    </w:p>
    <w:p>
      <w:pPr>
        <w:pStyle w:val="Heading3"/>
      </w:pPr>
      <w:r>
        <w:t xml:space="preserve">Ce que je retiens et ce que je laisse</w:t>
      </w:r>
    </w:p>
    <w:p>
      <w:pPr>
        <w:spacing w:after="160" w:line="320"/>
        <w:jc w:val="both"/>
      </w:pPr>
      <w:r>
        <w:t xml:space="preserve">Je ne reprends pas la programmation des naissances. Non par pudeur : par mesure. Une conception dépend d'une femme, de son corps, de son consentement, de sa fatigue, de son propre chemin. Faire entrer un calcul astrologique dans cette décision, c'est risquer de transformer une rencontre en projet d'ingénierie, et j'ai suffisamment d'expérience des projets d'ingénierie pour savoir ce qu'ils font des êtres humains qu'ils traitent comme des composants. L'enseignant prend, sur ce point, une responsabilité qui est la sienne.</w:t>
      </w:r>
    </w:p>
    <w:p>
      <w:pPr>
        <w:spacing w:after="160" w:line="320"/>
        <w:jc w:val="both"/>
      </w:pPr>
      <w:r>
        <w:t xml:space="preserve">Ce que je retiens, en revanche, est considérable, et tient en une thèse : l'échec vient plus souvent d'un désalignement que d'un manque de moyens.</w:t>
      </w:r>
    </w:p>
    <w:p>
      <w:pPr>
        <w:spacing w:after="160" w:line="320"/>
        <w:jc w:val="both"/>
      </w:pPr>
      <w:r>
        <w:t xml:space="preserve">C'est formulé très nettement le septième jour, dans la conférence sur la manifestation. Manifester hors de son plan d'incarnation, un signe de terre qui imite un signe d'air, conduit à l'échec, au gaspillage d'énergie, parfois à des atteintes de santé. Chaque lignée d'élément a ses corps de métiers. Exceller, c'est œuvrer dans son élément.</w:t>
      </w:r>
    </w:p>
    <w:p>
      <w:pPr>
        <w:spacing w:after="160" w:line="320"/>
        <w:jc w:val="both"/>
      </w:pPr>
      <w:r>
        <w:t xml:space="preserve">Et ceci, qui est d'une utilité immédiate pour n'importe quel manager : un entrepreneur a intérêt à composer ses équipes en tenant compte des compatibilités, pour éviter les conflits et optimiser la synergie.</w:t>
      </w:r>
    </w:p>
    <w:p>
      <w:pPr>
        <w:pStyle w:val="Heading3"/>
      </w:pPr>
      <w:r>
        <w:t xml:space="preserve">La transparence</w:t>
      </w:r>
    </w:p>
    <w:p>
      <w:pPr>
        <w:spacing w:after="160" w:line="320"/>
        <w:jc w:val="both"/>
      </w:pPr>
      <w:r>
        <w:t xml:space="preserve">La septième attitude s'appelle la transparence, et sa définition est d'une simplicité désarmante : vivre selon sa véritable nature.</w:t>
      </w:r>
    </w:p>
    <w:p>
      <w:pPr>
        <w:spacing w:after="160" w:line="320"/>
        <w:jc w:val="both"/>
      </w:pPr>
      <w:r>
        <w:t xml:space="preserve">Pendant toute la retraite, je me suis posé les mêmes quatre questions, et je les retrouve dans mes journaux, écrites presque chaque soir.</w:t>
      </w:r>
    </w:p>
    <w:p>
      <w:pPr>
        <w:spacing w:after="160" w:line="320"/>
        <w:jc w:val="both"/>
      </w:pPr>
      <w:r>
        <w:t xml:space="preserve">Quels sont mes vrais désirs ? Suis je authentique ? Est ce mon ego ? Est ce mon incarnation ?</w:t>
      </w:r>
    </w:p>
    <w:p>
      <w:pPr>
        <w:spacing w:after="160" w:line="320"/>
        <w:jc w:val="both"/>
      </w:pPr>
      <w:r>
        <w:t xml:space="preserve">Ces quatre questions sont la transparence. Elle n'est pas la sincérité, qui consiste à dire ce qu'on pense. Elle est l'accord entre ce que je suis, ce que je montre et ce que je fais. Un homme peut être parfaitement sincère et complètement opaque : il dit franchement ce qu'il croit vouloir, et ce qu'il croit vouloir ne lui appartient pas.</w:t>
      </w:r>
    </w:p>
    <w:p>
      <w:pPr>
        <w:spacing w:after="160" w:line="320"/>
        <w:jc w:val="both"/>
      </w:pPr>
      <w:r>
        <w:t xml:space="preserve">La conférence du septième jour a donné l'outil qui permet de trier, et c'est la question la plus efficace que j'aie reçue pendant ces douze jours.</w:t>
      </w:r>
    </w:p>
    <w:p>
      <w:pPr>
        <w:spacing w:after="160" w:line="320"/>
        <w:jc w:val="both"/>
      </w:pPr>
      <w:r>
        <w:t xml:space="preserve">Le désir est une semence de destinée. La question n'est donc pas qu'est ce que je veux. La question est pourquoi est ce que je le veux. Parce que la qualité de la motivation détermine la qualité du magnétisme. Un désir fondé sur la copie de ce que les autres possèdent est éphémère et ne construit rien.</w:t>
      </w:r>
    </w:p>
    <w:p>
      <w:pPr>
        <w:spacing w:after="160" w:line="320"/>
        <w:jc w:val="both"/>
      </w:pPr>
      <w:r>
        <w:t xml:space="preserve">J'ai passé cette question sur ma propre liste de projets, et le tri a été sévère. </w:t>
      </w:r>
      <w:r>
        <w:rPr>
          <w:b/>
          <w:bCs/>
          <w:i/>
          <w:iCs/>
          <w:color w:val="8A5A00"/>
          <w:shd w:fill="FFF0A8" w:val="clear"/>
        </w:rPr>
        <w:t xml:space="preserve">[à enrichir : ce qui est tombé, ce qui est resté, et le projet dont j'ai compris qu'il appartenait à quelqu'un d'autre]</w:t>
      </w:r>
    </w:p>
    <w:p>
      <w:pPr>
        <w:pStyle w:val="Heading3"/>
      </w:pPr>
      <w:r>
        <w:t xml:space="preserve">Le nom</w:t>
      </w:r>
    </w:p>
    <w:p>
      <w:pPr>
        <w:spacing w:after="160" w:line="320"/>
        <w:jc w:val="both"/>
      </w:pPr>
      <w:r>
        <w:t xml:space="preserve">Le même atelier a développé un point qui, chez nous, n'est pas anodin : la science des noms.</w:t>
      </w:r>
    </w:p>
    <w:p>
      <w:pPr>
        <w:spacing w:after="160" w:line="320"/>
        <w:jc w:val="both"/>
      </w:pPr>
      <w:r>
        <w:t xml:space="preserve">Le nom est sacré et il agit. Les prénoms donnés aux enfants sont présentés comme des phrases mystiques : les prononcer active des énergies et pousse l'enfant dans une direction. L'enseignant a expliqué avoir donné à chacun de ses enfants un double nom et un double prénom : le nom du père et celui de la mère sur l'acte de naissance, un prénom de la tradition paternelle et un de la tradition maternelle.</w:t>
      </w:r>
    </w:p>
    <w:p>
      <w:pPr>
        <w:spacing w:after="160" w:line="320"/>
        <w:jc w:val="both"/>
      </w:pPr>
      <w:r>
        <w:t xml:space="preserve">Et il a justifié ce choix par une raison qui n'est pas mystique du tout. Dans le contexte culturel de la lignée maternelle, les femmes étaient largement dominées. Il a refusé de reproduire cette domination. Les enfants portent donc les deux noms, comme principe totémique et comme code d'ouverture. Il a même raconté avoir expliqué à sa fille, très jeune, que ses propres enfants devraient porter les noms du père et de la mère, et qu'elle devait écarter tout prétendant qui refuserait.</w:t>
      </w:r>
    </w:p>
    <w:p>
      <w:pPr>
        <w:spacing w:after="160" w:line="320"/>
        <w:jc w:val="both"/>
      </w:pPr>
      <w:r>
        <w:t xml:space="preserve">Je trouve ce passage remarquable et je veux dire pourquoi. Voilà une tradition que l'Occident classe volontiers du côté de l'archaïsme, et qui utilise ici son outillage symbolique pour corriger une inégalité concrète. La transparence, à ce niveau, n'est plus une introspection. C'est une décision d'état civil.</w:t>
      </w:r>
    </w:p>
    <w:p>
      <w:pPr>
        <w:spacing w:after="160" w:line="320"/>
        <w:jc w:val="both"/>
      </w:pPr>
      <w:r>
        <w:t xml:space="preserve">Pour un Antillais, la question du nom touche autre chose encore. Nos patronymes portent la trace d'une histoire que nous n'avons pas choisie. Certains sont des noms imposés, d'autres des inventions de registre, d'autres des fragments sauvés. Regarder son nom en face, en chercher le sens, et décider ce qu'il signifiera désormais, c'est un acte transgénérationnel aussi puissant que n'importe quel rituel.</w:t>
      </w:r>
    </w:p>
    <w:p>
      <w:pPr>
        <w:pStyle w:val="Heading3"/>
      </w:pPr>
      <w:r>
        <w:t xml:space="preserve">L'épreuve du réel</w:t>
      </w:r>
    </w:p>
    <w:p>
      <w:pPr>
        <w:spacing w:after="160" w:line="320"/>
        <w:jc w:val="both"/>
      </w:pPr>
      <w:r>
        <w:t xml:space="preserve">Je suis salarié. Cadre, responsable d'exploitation et de formation dans un opérateur télécom. Et la conférence du septième jour a soutenu, sans détour, qu'il existe une contradiction fondamentale entre désirer la liberté et l'abondance et rester salarié. Le contrat de travail y est décrit comme une limitation énergétique, la dépendance au salaire comme le chemin de l'endettement, et la sortie du salariat comme une condition de la manifestation pleine.</w:t>
      </w:r>
    </w:p>
    <w:p>
      <w:pPr>
        <w:spacing w:after="160" w:line="320"/>
        <w:jc w:val="both"/>
      </w:pPr>
      <w:r>
        <w:t xml:space="preserve">Je ne vais pas faire semblant d'être d'accord.</w:t>
      </w:r>
    </w:p>
    <w:p>
      <w:pPr>
        <w:spacing w:after="160" w:line="320"/>
        <w:jc w:val="both"/>
      </w:pPr>
      <w:r>
        <w:t xml:space="preserve">Je crois que la thèse touche quelque chose de juste et le formule mal. Ce qui bloque la manifestation, ce n'est pas la nature juridique d'un contrat. C'est la contradiction intérieure. Un homme qui déteste son emploi et qui y reste par peur est effectivement bloqué, et son blocage contaminera ses projets. Mais un homme qui occupe une fonction salariée en sachant exactement pourquoi il y est, qui en fait un terrain d'expérimentation, qui y déploie ce qu'il est venu déployer, celui là est aligné.</w:t>
      </w:r>
    </w:p>
    <w:p>
      <w:pPr>
        <w:spacing w:after="160" w:line="320"/>
        <w:jc w:val="both"/>
      </w:pPr>
      <w:r>
        <w:t xml:space="preserve">Mon service est mon atelier. J'y automatise des processus, j'y forme des hommes, j'y construis une résilience. Le transgénérationnel, je l'ai vu à l'œuvre autant dans des équipes que dans des familles : les mêmes répétitions, les mêmes règles invisibles, les mêmes loyautés à des chefs partis depuis dix ans. Là où je suis, j'ai les moyens d'agir sur plusieurs dizaines de vies professionnelles.</w:t>
      </w:r>
    </w:p>
    <w:p>
      <w:pPr>
        <w:spacing w:after="160" w:line="320"/>
        <w:jc w:val="both"/>
      </w:pPr>
      <w:r>
        <w:t xml:space="preserve">La transparence ne me demande pas de démissionner. Elle me demande de ne pas mentir sur la raison pour laquelle je reste. Le jour où la raison devient la peur, il faudra partir.</w:t>
      </w:r>
    </w:p>
    <w:p>
      <w:pPr>
        <w:pStyle w:val="Heading3"/>
      </w:pPr>
      <w:r>
        <w:t xml:space="preserve">La pratique</w:t>
      </w:r>
    </w:p>
    <w:p>
      <w:pPr>
        <w:spacing w:after="160" w:line="320"/>
        <w:jc w:val="both"/>
      </w:pPr>
      <w:r>
        <w:t xml:space="preserve">Trois écritures, à faire une fois, puis à reprendre chaque année.</w:t>
      </w:r>
    </w:p>
    <w:p>
      <w:pPr>
        <w:spacing w:after="160" w:line="320"/>
        <w:jc w:val="both"/>
      </w:pPr>
      <w:r>
        <w:t xml:space="preserve">Premièrement, écris ton élément et ton signe d'incarnation, et cherche non pas le portrait de caractère qu'on en donne partout, mais la fonction. Qu'est ce que ce rayon vient faire ? Poser, canaliser, manifester, ancrer, relier ?</w:t>
      </w:r>
    </w:p>
    <w:p>
      <w:pPr>
        <w:spacing w:after="160" w:line="320"/>
        <w:jc w:val="both"/>
      </w:pPr>
      <w:r>
        <w:t xml:space="preserve">Deuxièmement, prends tes cinq projets en cours. Pour chacun, écris une seule phrase : pourquoi est ce que je le veux. Si la réponse contient le regard de quelqu'un d'autre, mets le projet de côté un mois et observe s'il te manque.</w:t>
      </w:r>
    </w:p>
    <w:p>
      <w:pPr>
        <w:spacing w:after="160" w:line="320"/>
        <w:jc w:val="both"/>
      </w:pPr>
      <w:r>
        <w:t xml:space="preserve">Troisièmement, écris ton nom. Son origine, ce que tu en sais, ce que tu ne sais pas, ce que tu veux qu'il signifie à partir d'aujourd'hui. Puis écris ce que tu veux que tes enfants répondent quand on leur demandera d'où vient leur nom.</w:t>
      </w:r>
    </w:p>
    <w:p>
      <w:pPr>
        <w:pStyle w:val="Heading3"/>
      </w:pPr>
      <w:r>
        <w:t xml:space="preserve">Clôture</w:t>
      </w:r>
    </w:p>
    <w:p>
      <w:pPr>
        <w:spacing w:after="160" w:line="320"/>
        <w:jc w:val="both"/>
      </w:pPr>
      <w:r>
        <w:t xml:space="preserve">S'aligner commence par savoir ce qu'on est venu faire. Mais un alignement sans protection est une lampe allumée dans un couloir ouvert.</w:t>
      </w:r>
    </w:p>
    <w:p>
      <w:pPr>
        <w:spacing w:after="160" w:line="320"/>
        <w:jc w:val="both"/>
      </w:pPr>
      <w:r>
        <w:t xml:space="preserve">Le quatrième jour, le matin, la retraite avait justement travaillé cela : les sceaux, la géométrie sacrée, et l'art de protéger sans enfermer.</w:t>
      </w:r>
    </w:p>
    <w:p>
      <w:r>
        <w:br w:type="page"/>
      </w:r>
    </w:p>
    <w:p>
      <w:pPr>
        <w:pStyle w:val="Heading2"/>
        <w:spacing w:after="400" w:before="240"/>
        <w:jc w:val="left"/>
      </w:pPr>
      <w:r>
        <w:t xml:space="preserve">8. L'impeccabilité, protéger sans enfermer</w:t>
      </w:r>
    </w:p>
    <w:p>
      <w:pPr>
        <w:pStyle w:val="Heading3"/>
      </w:pPr>
      <w:r>
        <w:t xml:space="preserve">Ce qu'est un sceau</w:t>
      </w:r>
    </w:p>
    <w:p>
      <w:pPr>
        <w:spacing w:after="160" w:line="320"/>
        <w:jc w:val="both"/>
      </w:pPr>
      <w:r>
        <w:t xml:space="preserve">Le quatrième jour au matin, le vocabulaire a changé de registre. Nous sommes passés des attitudes aux sceaux.</w:t>
      </w:r>
    </w:p>
    <w:p>
      <w:pPr>
        <w:spacing w:after="160" w:line="320"/>
        <w:jc w:val="both"/>
      </w:pPr>
      <w:r>
        <w:t xml:space="preserve">Un sceau, dans cette école, n'est pas un objet. C'est une autorisation active. Il permet de manifester volontairement une énergie déjà travaillée, en stabilisant à l'intérieur de soi ce qui, sans lui, reste dépendant de l'humeur et du hasard. Celui qui reçoit le sceau du leadership, par exemple, peut appeler ce que l'enseignement nomme les sept esprits de l'Aigle. Une fois le sceau reçu, l'intégration devient stable.</w:t>
      </w:r>
    </w:p>
    <w:p>
      <w:pPr>
        <w:spacing w:after="160" w:line="320"/>
        <w:jc w:val="both"/>
      </w:pPr>
      <w:r>
        <w:t xml:space="preserve">Et une phrase, dite sans dramatisation, a fait plus pour ma compréhension de cette tradition que tout le reste de la matinée : un sceau peut se casser si l'on ne se comporte pas correctement.</w:t>
      </w:r>
    </w:p>
    <w:p>
      <w:pPr>
        <w:spacing w:after="160" w:line="320"/>
        <w:jc w:val="both"/>
      </w:pPr>
      <w:r>
        <w:t xml:space="preserve">Voilà une chose que la spiritualité de marché ne dit jamais. Ici, la capacité n'est pas un acquis, c'est un contrat avec des clauses de comportement. La solidité d'un sceau dépend, littéralement, d'une vie disciplinée. Un homme qui reçoit un outil puissant et qui continue de vivre en désordre perd l'outil.</w:t>
      </w:r>
    </w:p>
    <w:p>
      <w:pPr>
        <w:spacing w:after="160" w:line="320"/>
        <w:jc w:val="both"/>
      </w:pPr>
      <w:r>
        <w:t xml:space="preserve">J'ai trouvé cela profondément sain. Toute institution sérieuse fonctionne ainsi. Une habilitation électrique se perd. Une certification s'entretient. Un droit d'accès à une salle technique se retire.</w:t>
      </w:r>
    </w:p>
    <w:p>
      <w:pPr>
        <w:pStyle w:val="Heading3"/>
      </w:pPr>
      <w:r>
        <w:t xml:space="preserve">La fleur de vie, et pourquoi la version de tout le monde ne fonctionne pas</w:t>
      </w:r>
    </w:p>
    <w:p>
      <w:pPr>
        <w:spacing w:after="160" w:line="320"/>
        <w:jc w:val="both"/>
      </w:pPr>
      <w:r>
        <w:t xml:space="preserve">L'atelier a ensuite présenté la géométrie sacrée, et principalement la fleur de vie, décrite comme une protection suprême.</w:t>
      </w:r>
    </w:p>
    <w:p>
      <w:pPr>
        <w:spacing w:after="160" w:line="320"/>
        <w:jc w:val="both"/>
      </w:pPr>
      <w:r>
        <w:t xml:space="preserve">L'enseignant a immédiatement fait une distinction que je n'attendais pas. Il existe, dit il, la fleur de vie que tout le monde connaît, reproduite sur les tapis de yoga et les autocollants, et qu'il qualifie de non alimentée. Et il existe la version qui s'inscrit dans une lignée précise, avec son arbre d'origine et son école. La différence n'est pas le dessin. La différence est l'activation.</w:t>
      </w:r>
    </w:p>
    <w:p>
      <w:pPr>
        <w:spacing w:after="160" w:line="320"/>
        <w:jc w:val="both"/>
      </w:pPr>
      <w:r>
        <w:t xml:space="preserve">Car c'est le point central : la figure, seule, reste une image. Elle n'agit qu'activée par un sceau, une sorte de mot de passe. Activée, elle émet ce que la tradition appelle un véhicule de lumière, un Merkaba, utilisé pour les sorties de corps, et le sceau garantit la stabilité et le retour en sécurité.</w:t>
      </w:r>
    </w:p>
    <w:p>
      <w:pPr>
        <w:spacing w:after="160" w:line="320"/>
        <w:jc w:val="both"/>
      </w:pPr>
      <w:r>
        <w:t xml:space="preserve">La construction a été montrée : un cercle central, puis des cercles au Nord, au Sud, à l'Est, à l'Ouest, chaque direction apportant sa protection propre, puis la répétition itérative, jusqu'à obtenir une trame de douze cercles, six intérieurs et six extérieurs, plus trois autres, quinze éléments en tout, qui structurent une matrice cosmologique représentant les règnes et les plans supérieurs.</w:t>
      </w:r>
    </w:p>
    <w:p>
      <w:pPr>
        <w:spacing w:after="160" w:line="320"/>
        <w:jc w:val="both"/>
      </w:pPr>
      <w:r>
        <w:t xml:space="preserve">Et là, de nouveau, l'insistance qui aura marqué toute la retraite : l'activation ne part pas du cœur. Elle part de la graine, au centre de l'abdomen. L'enseignant a même critiqué explicitement les approches qui centrent tout sur le cœur, parce qu'elles déconnectent la figure de sa véritable racine.</w:t>
      </w:r>
    </w:p>
    <w:p>
      <w:pPr>
        <w:spacing w:after="160" w:line="320"/>
        <w:jc w:val="both"/>
      </w:pPr>
      <w:r>
        <w:t xml:space="preserve">Il a nommé, en passant, la cartographie de cette cosmologie. Un monde d'en haut, un monde d'en bas qui est celui des ancêtres, un Est et un Ouest, et le travail avec la géométrie qui implique toujours une interaction avec son double dans le monde opposé. Le cœur est associé à l'arbre de vie, la graine est la racine par laquelle on accède aux mémoires profondes.</w:t>
      </w:r>
    </w:p>
    <w:p>
      <w:pPr>
        <w:spacing w:after="160" w:line="320"/>
        <w:jc w:val="both"/>
      </w:pPr>
      <w:r>
        <w:t xml:space="preserve">Je ne donne pas ici le protocole complet, qui suppose le sceau. Je donne ce qui peut se comprendre sans lui : une protection n'est pas un dessin, c'est une relation activée, et une relation activée demande un engagement.</w:t>
      </w:r>
    </w:p>
    <w:p>
      <w:pPr>
        <w:pStyle w:val="Heading3"/>
      </w:pPr>
      <w:r>
        <w:t xml:space="preserve">L'écriture de feu</w:t>
      </w:r>
    </w:p>
    <w:p>
      <w:pPr>
        <w:spacing w:after="160" w:line="320"/>
        <w:jc w:val="both"/>
      </w:pPr>
      <w:r>
        <w:t xml:space="preserve">Le cinquième jour, la séance du milieu de journée a été la plus étrange de toute la retraite. Elle portait sur le Sonosithia, l'écriture de feu.</w:t>
      </w:r>
    </w:p>
    <w:p>
      <w:pPr>
        <w:spacing w:after="160" w:line="320"/>
        <w:jc w:val="both"/>
      </w:pPr>
      <w:r>
        <w:t xml:space="preserve">L'objectif annoncé était de sécuriser les acquis de la retraite : renforcer les boucliers, sceller en soi des écritures de feu pour qu'elles accompagnent le quotidien, et établir une alliance de guérison et de protection.</w:t>
      </w:r>
    </w:p>
    <w:p>
      <w:pPr>
        <w:spacing w:after="160" w:line="320"/>
        <w:jc w:val="both"/>
      </w:pPr>
      <w:r>
        <w:t xml:space="preserve">Le déroulé a suivi la structure devenue familière, avec une variante dorée. Une couche d'énergie violette montant des pieds et enveloppant le corps. La graine, en bas de l'abdomen. Une énergie dorée, un soleil jaune orangé, descendant par le sommet du crâne et remplissant la bulle violette. La graine nourrie par cette flamme dorée, ses racines se déployant dans les organes, la peau, jusqu'à la plante des pieds. Puis le bouclier doré.</w:t>
      </w:r>
    </w:p>
    <w:p>
      <w:pPr>
        <w:spacing w:after="160" w:line="320"/>
        <w:jc w:val="both"/>
      </w:pPr>
      <w:r>
        <w:t xml:space="preserve">Ensuite, l'ascension. Dans la bulle, jusqu'à un soleil doré. La rencontre de ce que l'enseignement nomme les maîtres de l'écriture de feu, les scribes célestes, les guérisseurs cosmiques. L'entrée dans un temple de lumière dorée, et l'immersion dans des symboles anciens qui pénètrent l'aura et les cellules.</w:t>
      </w:r>
    </w:p>
    <w:p>
      <w:pPr>
        <w:spacing w:after="160" w:line="320"/>
        <w:jc w:val="both"/>
      </w:pPr>
      <w:r>
        <w:t xml:space="preserve">Je dois écrire la suite avec précaution, parce que c'est le moment de la retraite où mon corps a réagi le plus violemment, et où mon esprit a compris le moins. </w:t>
      </w:r>
      <w:r>
        <w:rPr>
          <w:b/>
          <w:bCs/>
          <w:i/>
          <w:iCs/>
          <w:color w:val="8A5A00"/>
          <w:shd w:fill="FFF0A8" w:val="clear"/>
        </w:rPr>
        <w:t xml:space="preserve">[à enrichir : les sensations exactes, la chaleur, l'endroit du corps, la durée, et ce que j'ai pensé ensuite]</w:t>
      </w:r>
    </w:p>
    <w:p>
      <w:pPr>
        <w:spacing w:after="160" w:line="320"/>
        <w:jc w:val="both"/>
      </w:pPr>
      <w:r>
        <w:t xml:space="preserve">Plusieurs participants ont décrit des sensations de lettres de feu. Certains ont vu des êtres capés. Une image revenait : celle du bandage, de la momification, comprise comme une mort et une renaissance, avec cette précision technique qui m'a frappé, que sans la réception d'un sceau, les bandelettes tombent. Autrement dit : une transformation non scellée se défait.</w:t>
      </w:r>
    </w:p>
    <w:p>
      <w:pPr>
        <w:spacing w:after="160" w:line="320"/>
        <w:jc w:val="both"/>
      </w:pPr>
      <w:r>
        <w:t xml:space="preserve">L'enseignant a aussi rassuré sur un point très concret : il est normal de partir et de revenir pendant ces séances, et ce sont les figures géométriques qui stabilisent le véhicule.</w:t>
      </w:r>
    </w:p>
    <w:p>
      <w:pPr>
        <w:spacing w:after="160" w:line="320"/>
        <w:jc w:val="both"/>
      </w:pPr>
      <w:r>
        <w:t xml:space="preserve">Puis il a posé une éthique que je veux citer, parce qu'elle est la plus belle chose que j'aie entendue en douze jours. Le but est de rendre chacun autonome, responsable de sa graine, de ses racines et de son bouclier. Il refuse de créer une dépendance ou une nouvelle prison. Les futurs initiés devront transmettre pour libérer, jamais garder les gens en cage. Et une fois la technique apprise, la connexion à la Source se fait sans intermédiaire.</w:t>
      </w:r>
    </w:p>
    <w:p>
      <w:pPr>
        <w:spacing w:after="160" w:line="320"/>
        <w:jc w:val="both"/>
      </w:pPr>
      <w:r>
        <w:t xml:space="preserve">Un enseignant qui organise sa propre disparition dans la vie de ses élèves : c'est le seul critère fiable que je connaisse pour distinguer une école d'une emprise.</w:t>
      </w:r>
    </w:p>
    <w:p>
      <w:pPr>
        <w:pStyle w:val="Heading3"/>
      </w:pPr>
      <w:r>
        <w:t xml:space="preserve">L'impeccabilité</w:t>
      </w:r>
    </w:p>
    <w:p>
      <w:pPr>
        <w:spacing w:after="160" w:line="320"/>
        <w:jc w:val="both"/>
      </w:pPr>
      <w:r>
        <w:t xml:space="preserve">La huitième attitude s'appelle l'impeccabilité, et elle se définit ainsi : protéger la vie autour de soi.</w:t>
      </w:r>
    </w:p>
    <w:p>
      <w:pPr>
        <w:spacing w:after="160" w:line="320"/>
        <w:jc w:val="both"/>
      </w:pPr>
      <w:r>
        <w:t xml:space="preserve">Quand j'ai relu mes journaux, c'est l'attitude qui apparaît sous les formes les plus concrètes. Le désir de protéger mes enfants. La construction d'un bouclier. Le travail de protection énergétique. Le souhait de devenir un guide plutôt qu'un dominateur. La volonté de protéger plutôt que de convaincre.</w:t>
      </w:r>
    </w:p>
    <w:p>
      <w:pPr>
        <w:spacing w:after="160" w:line="320"/>
        <w:jc w:val="both"/>
      </w:pPr>
      <w:r>
        <w:t xml:space="preserve">Cette dernière formule est le cœur du chapitre. Protéger plutôt que convaincre.</w:t>
      </w:r>
    </w:p>
    <w:p>
      <w:pPr>
        <w:spacing w:after="160" w:line="320"/>
        <w:jc w:val="both"/>
      </w:pPr>
      <w:r>
        <w:t xml:space="preserve">Il y a deux manières de mettre les siens à l'abri. La première consiste à les persuader d'adopter ma vision du monde, mes pratiques, mon vocabulaire, mes interdits. C'est épuisant, cela produit des conflits, et cela finit par créer exactement ce que l'on voulait éviter, une famille dépendante de son chef spirituel. La seconde consiste à faire le travail sur soi et à tenir le cadre, sans rien exiger de personne.</w:t>
      </w:r>
    </w:p>
    <w:p>
      <w:pPr>
        <w:spacing w:after="160" w:line="320"/>
        <w:jc w:val="both"/>
      </w:pPr>
      <w:r>
        <w:t xml:space="preserve">La retraite donne une image technique pour cela : depuis l'intérieur de sa propre protection, on peut visualiser ses enfants et son conjoint dans une bulle, et un initié peut transférer cette protection à quelqu'un qui n'est pas initié. Autrement dit, la couverture n'exige pas la conversion.</w:t>
      </w:r>
    </w:p>
    <w:p>
      <w:pPr>
        <w:pStyle w:val="Heading3"/>
      </w:pPr>
      <w:r>
        <w:t xml:space="preserve">Les limites que la retraite a posées elle même</w:t>
      </w:r>
    </w:p>
    <w:p>
      <w:pPr>
        <w:spacing w:after="160" w:line="320"/>
        <w:jc w:val="both"/>
      </w:pPr>
      <w:r>
        <w:t xml:space="preserve">L'impeccabilité, dans cette tradition, comporte des interdits explicites, et je les donne parce qu'ils me paraissent être le vrai critère de sérieux d'une école.</w:t>
      </w:r>
    </w:p>
    <w:p>
      <w:pPr>
        <w:spacing w:after="160" w:line="320"/>
        <w:jc w:val="both"/>
      </w:pPr>
      <w:r>
        <w:t xml:space="preserve">On ne pratique pas sur quelqu'un sans son consentement. Pour aider un malade, il faut sa présence, sa parole, son accord.</w:t>
      </w:r>
    </w:p>
    <w:p>
      <w:pPr>
        <w:spacing w:after="160" w:line="320"/>
        <w:jc w:val="both"/>
      </w:pPr>
      <w:r>
        <w:t xml:space="preserve">On ne travaille jamais pour attirer le conjoint d'un autre. La retraite a été explicite, à propos d'une technique de couple : ne jamais l'utiliser sur le partenaire d'autrui, sous peine de conséquences négatives pour celui qui s'y essaie.</w:t>
      </w:r>
    </w:p>
    <w:p>
      <w:pPr>
        <w:spacing w:after="160" w:line="320"/>
        <w:jc w:val="both"/>
      </w:pPr>
      <w:r>
        <w:t xml:space="preserve">On ne cherche pas à forcer une personne. La conférence sur la manifestation l'a redit : respecter la liberté et la dignité, ne pas utiliser de formules pour contraindre quelqu'un ou détruire un couple, attirer la compatibilité plutôt que de capturer une personne.</w:t>
      </w:r>
    </w:p>
    <w:p>
      <w:pPr>
        <w:spacing w:after="160" w:line="320"/>
        <w:jc w:val="both"/>
      </w:pPr>
      <w:r>
        <w:t xml:space="preserve">On ne pratique pas certaines activations seul et hors cadre. L'enseignant a nommé la flamme noire à ce sujet, et prévenu qu'une pratique répétée sans encadrement peut faire entrer dans des états perturbants.</w:t>
      </w:r>
    </w:p>
    <w:p>
      <w:pPr>
        <w:spacing w:after="160" w:line="320"/>
        <w:jc w:val="both"/>
      </w:pPr>
      <w:r>
        <w:t xml:space="preserve">Et on ne divulgue pas certaines informations : ni son thème, ni son autel, ni sa date de naissance, parce qu'elles servent à d'autres usages.</w:t>
      </w:r>
    </w:p>
    <w:p>
      <w:pPr>
        <w:spacing w:after="160" w:line="320"/>
        <w:jc w:val="both"/>
      </w:pPr>
      <w:r>
        <w:t xml:space="preserve">Une tradition qui n'impose aucune limite à ses propres techniques n'est pas une tradition, c'est un marché.</w:t>
      </w:r>
    </w:p>
    <w:p>
      <w:pPr>
        <w:pStyle w:val="Heading3"/>
      </w:pPr>
      <w:r>
        <w:t xml:space="preserve">La pratique</w:t>
      </w:r>
    </w:p>
    <w:p>
      <w:pPr>
        <w:spacing w:after="160" w:line="320"/>
        <w:jc w:val="both"/>
      </w:pPr>
      <w:r>
        <w:t xml:space="preserve">Le geste public de ce chapitre est simple et je le fais chaque soir.</w:t>
      </w:r>
    </w:p>
    <w:p>
      <w:pPr>
        <w:spacing w:after="160" w:line="320"/>
        <w:jc w:val="both"/>
      </w:pPr>
      <w:r>
        <w:t xml:space="preserve">Après avoir posé la graine, les racines et la bulle, ne demande rien pour toi.</w:t>
      </w:r>
    </w:p>
    <w:p>
      <w:pPr>
        <w:spacing w:after="160" w:line="320"/>
        <w:jc w:val="both"/>
      </w:pPr>
      <w:r>
        <w:t xml:space="preserve">Vois la pièce où dorment tes enfants. Pose autour de chacun une enveloppe de lumière, sans y mettre d'intention corrective. Tu ne modifies pas leur chemin, tu tiens le périmètre.</w:t>
      </w:r>
    </w:p>
    <w:p>
      <w:pPr>
        <w:spacing w:after="160" w:line="320"/>
        <w:jc w:val="both"/>
      </w:pPr>
      <w:r>
        <w:t xml:space="preserve">Vois la personne avec qui tu partages ta vie. Même geste. Et si le conflit est vif ce soir là, fais le quand même, en silence, sans en parler ensuite.</w:t>
      </w:r>
    </w:p>
    <w:p>
      <w:pPr>
        <w:spacing w:after="160" w:line="320"/>
        <w:jc w:val="both"/>
      </w:pPr>
      <w:r>
        <w:t xml:space="preserve">Puis élargis à la maison, entière, toitures et portes comprises. Et souviens toi de ce que dit l'enseignement : les disputes fissurent ce dôme. La protection commence donc demain matin, dans la manière dont tu diras bonjour.</w:t>
      </w:r>
    </w:p>
    <w:p>
      <w:pPr>
        <w:pStyle w:val="Heading3"/>
      </w:pPr>
      <w:r>
        <w:t xml:space="preserve">Clôture</w:t>
      </w:r>
    </w:p>
    <w:p>
      <w:pPr>
        <w:spacing w:after="160" w:line="320"/>
        <w:jc w:val="both"/>
      </w:pPr>
      <w:r>
        <w:t xml:space="preserve">Protéger, c'est décider de ce qui entre et de ce qui reste dehors.</w:t>
      </w:r>
    </w:p>
    <w:p>
      <w:pPr>
        <w:spacing w:after="160" w:line="320"/>
        <w:jc w:val="both"/>
      </w:pPr>
      <w:r>
        <w:t xml:space="preserve">Cela vaut pour une maison. Cela vaut aussi, et la retraite l'a démontré avec une précision redoutable, pour ce que nous laissons entrer par les yeux, par les oreilles et par les conversations. C'est l'objet de la neuvième attitude, celle qui, selon ma propre relecture, s'est le plus développée chez moi.</w:t>
      </w:r>
    </w:p>
    <w:p>
      <w:r>
        <w:br w:type="page"/>
      </w:r>
    </w:p>
    <w:p>
      <w:pPr>
        <w:pStyle w:val="Heading2"/>
        <w:spacing w:after="400" w:before="240"/>
        <w:jc w:val="left"/>
      </w:pPr>
      <w:r>
        <w:t xml:space="preserve">9. L'attention, choisir ce qui entre</w:t>
      </w:r>
    </w:p>
    <w:p>
      <w:pPr>
        <w:pStyle w:val="Heading3"/>
      </w:pPr>
      <w:r>
        <w:t xml:space="preserve">Ce qui entre programme</w:t>
      </w:r>
    </w:p>
    <w:p>
      <w:pPr>
        <w:spacing w:after="160" w:line="320"/>
        <w:jc w:val="both"/>
      </w:pPr>
      <w:r>
        <w:t xml:space="preserve">De toute la retraite, l'enseignement le plus insistant, celui qui est revenu dans presque chaque séance, concerne l'attention portée à ce que nous absorbons par les sens.</w:t>
      </w:r>
    </w:p>
    <w:p>
      <w:pPr>
        <w:spacing w:after="160" w:line="320"/>
        <w:jc w:val="both"/>
      </w:pPr>
      <w:r>
        <w:t xml:space="preserve">L'affirmation est simple et elle se tient en trois temps. Une image répétée devient une présence intérieure. Une présence intérieure devient un programme de conduite. Un programme de conduite devient une destinée.</w:t>
      </w:r>
    </w:p>
    <w:p>
      <w:pPr>
        <w:spacing w:after="160" w:line="320"/>
        <w:jc w:val="both"/>
      </w:pPr>
      <w:r>
        <w:t xml:space="preserve">Cela vaut pour les souvenirs qu'on entretient. Pour les tentations qu'on visite, l'image d'un ancien partenaire qu'on va revoir dans une photo, le soir, en se disant que c'est sans conséquence. Pour ce que nous regardons avant de dormir. Et cela vaut, dit l'enseignement, pour la mémoire collective.</w:t>
      </w:r>
    </w:p>
    <w:p>
      <w:pPr>
        <w:spacing w:after="160" w:line="320"/>
        <w:jc w:val="both"/>
      </w:pPr>
      <w:r>
        <w:t xml:space="preserve">Sur ce dernier point, la conférence a avancé une thèse qui dérange et qu'il faut poser telle quelle : les commémorations qui multiplient les scènes d'esclavage réactivent les formes liées à la soumission. À force de montrer la chaîne, on entretient la chaîne.</w:t>
      </w:r>
    </w:p>
    <w:p>
      <w:pPr>
        <w:spacing w:after="160" w:line="320"/>
        <w:jc w:val="both"/>
      </w:pPr>
      <w:r>
        <w:t xml:space="preserve">Je ne suis pas à l'aise avec cette idée et je ne vais pas prétendre le contraire. L'histoire de nos peuples doit être enseignée, les crimes doivent être nommés, et l'oubli a toujours servi les héritiers des bourreaux. Quiconque propose d'arrêter de parler de la traite pour préserver la vibration des descendants se trompe, et je refuserai toujours cette lecture.</w:t>
      </w:r>
    </w:p>
    <w:p>
      <w:pPr>
        <w:spacing w:after="160" w:line="320"/>
        <w:jc w:val="both"/>
      </w:pPr>
      <w:r>
        <w:t xml:space="preserve">Mais il y a, dans la remarque, quelque chose que mon expérience de formateur confirme, et qu'il serait lâche de balayer. Ce n'est pas la même chose de transmettre l'histoire et de noyer un enfant dans la représentation répétée de l'humiliation des siens. Dans un cas, on construit un homme informé, qui sait d'où il vient et qui connaît les mécanismes de la domination. Dans l'autre, on installe une identité de victime, et une identité de victime n'a jamais produit une seule libération.</w:t>
      </w:r>
    </w:p>
    <w:p>
      <w:pPr>
        <w:spacing w:after="160" w:line="320"/>
        <w:jc w:val="both"/>
      </w:pPr>
      <w:r>
        <w:t xml:space="preserve">L'enseignement en tire une consigne pour les parents, et elle me paraît juste : sélectionner et séquencer les contenus. Ne pas cacher, ne pas déverser non plus. Donner en même temps, et avec au moins autant d'insistance, les récits de force, de réussite, d'accomplissement, de royaumes, de savants, d'inventeurs, de résistances victorieuses. Un enfant a besoin de savoir ce qu'on a fait aux siens. Il a un besoin égal de savoir ce dont les siens sont capables.</w:t>
      </w:r>
    </w:p>
    <w:p>
      <w:pPr>
        <w:spacing w:after="160" w:line="320"/>
        <w:jc w:val="both"/>
      </w:pPr>
      <w:r>
        <w:t xml:space="preserve">Et la parole opère comme l'image. Dire à un enfant tu n'es pas capable, c'est installer un programme. Dire tu es brillant, c'est en installer un autre. La conférence d'ouverture l'avait déjà dit à propos d'une programmation positive répétée : elle crée une image de victoire, donc des choix ambitieux, donc une destinée.</w:t>
      </w:r>
    </w:p>
    <w:p>
      <w:pPr>
        <w:pStyle w:val="Heading3"/>
      </w:pPr>
      <w:r>
        <w:t xml:space="preserve">Programmer ses cinq sens</w:t>
      </w:r>
    </w:p>
    <w:p>
      <w:pPr>
        <w:spacing w:after="160" w:line="320"/>
        <w:jc w:val="both"/>
      </w:pPr>
      <w:r>
        <w:t xml:space="preserve">La consigne technique donnée est directe : programmer ses cinq sens. Choisir ce qu'on voit, ce qu'on écoute, ce qu'on respire, ce qu'on goûte, ce qu'on consomme, parce que les éléments internes se modifient par les sens, et parce que ce qui vient ensuite se branche sur ce qu'on a laissé entrer.</w:t>
      </w:r>
    </w:p>
    <w:p>
      <w:pPr>
        <w:spacing w:after="160" w:line="320"/>
        <w:jc w:val="both"/>
      </w:pPr>
      <w:r>
        <w:t xml:space="preserve">Rompre les habitudes qui nourrissent les cycles négatifs demande, dit l'enseignant, une volonté forte. Il a cité le fait de faire défiler indéfiniment des contenus toxiques. La salle a ri, puis s'est tue, parce que tout le monde avait son téléphone dans la poche.</w:t>
      </w:r>
    </w:p>
    <w:p>
      <w:pPr>
        <w:spacing w:after="160" w:line="320"/>
        <w:jc w:val="both"/>
      </w:pPr>
      <w:r>
        <w:t xml:space="preserve">Le neuvième jour, dans la séance de révision, ce même principe a été exposé sous l'angle du cerveau, avec une liste que l'enseignant appelle les douze règles. Je la résume, parce qu'elle est utile et parce que rien n'y est mystique. Le mouvement physique améliore le cerveau. La connectivité est individuelle, personne n'apprend comme son voisin. L'attention se porte sur ce qui intéresse, donc il faut rendre intéressant ce qu'on veut retenir. La mémoire demande de la répétition. Le sommeil est décisif, au moins huit heures, avant minuit. Le stress dégrade l'apprentissage. L'apprentissage multisensoriel est supérieur : associer un parfum, une musique, une lecture à voix haute. La vision est le sens dominant, donc la qualité des images structure le cerveau. Et il faut nourrir le cerveau de bonnes informations comme on nourrit un corps.</w:t>
      </w:r>
    </w:p>
    <w:p>
      <w:pPr>
        <w:spacing w:after="160" w:line="320"/>
        <w:jc w:val="both"/>
      </w:pPr>
      <w:r>
        <w:t xml:space="preserve">Il a ajouté ce qui, pour un homme dont la priorité déclarée est d'apprendre mieux, était le plus précieux : connaître sa dominance cérébrale évite de se comparer. Un profil plus logique excellera dans la géométrie sacrée et les calculs énergétiques. Un profil plus intuitif excellera dans la visualisation et la connexion subtile. Ce ne sont pas des niveaux, ce sont des portes.</w:t>
      </w:r>
    </w:p>
    <w:p>
      <w:pPr>
        <w:pStyle w:val="Heading3"/>
      </w:pPr>
      <w:r>
        <w:t xml:space="preserve">L'attention</w:t>
      </w:r>
    </w:p>
    <w:p>
      <w:pPr>
        <w:spacing w:after="160" w:line="320"/>
        <w:jc w:val="both"/>
      </w:pPr>
      <w:r>
        <w:t xml:space="preserve">La neuvième attitude s'appelle l'attention, et quand j'ai relu l'ensemble de mes journaux de retraite, c'est celle dont le développement est le plus visible.</w:t>
      </w:r>
    </w:p>
    <w:p>
      <w:pPr>
        <w:spacing w:after="160" w:line="320"/>
        <w:jc w:val="both"/>
      </w:pPr>
      <w:r>
        <w:t xml:space="preserve">Ce que j'observe désormais, et que je n'observais pas : mes pensées, mon regard, mes émotions, mes sensations, mon souffle, mes rêves, les synchronicités, les images qui passent, les vibrations dans le corps.</w:t>
      </w:r>
    </w:p>
    <w:p>
      <w:pPr>
        <w:spacing w:after="160" w:line="320"/>
        <w:jc w:val="both"/>
      </w:pPr>
      <w:r>
        <w:t xml:space="preserve">Je veux être précis sur ce que cela veut dire, parce que l'expression est devenue un cliché de développement personnel. Observer ne signifie pas surveiller, et encore moins juger. Cela signifie remarquer un phénomène sans être immédiatement dedans. Entre la pensée et moi, un espace d'un demi-centimètre. Cet espace est tout le travail.</w:t>
      </w:r>
    </w:p>
    <w:p>
      <w:pPr>
        <w:spacing w:after="160" w:line="320"/>
        <w:jc w:val="both"/>
      </w:pPr>
      <w:r>
        <w:t xml:space="preserve">La retraite a donné, pour la période qui suit le nettoyage, un conseil que j'ai eu à appliquer dès mon retour. Les anciennes énergies tentent de revenir par des pensées négatives. Il faut apprendre à les observer sans s'y identifier, en les reconnaissant comme extérieures.</w:t>
      </w:r>
    </w:p>
    <w:p>
      <w:pPr>
        <w:spacing w:after="160" w:line="320"/>
        <w:jc w:val="both"/>
      </w:pPr>
      <w:r>
        <w:t xml:space="preserve">C'est un renversement puissant. Une pensée dénigrante qui arrive un mardi matin n'est pas mon opinion sur moi même. C'est une visite. On peut ne pas ouvrir.</w:t>
      </w:r>
    </w:p>
    <w:p>
      <w:pPr>
        <w:pStyle w:val="Heading3"/>
      </w:pPr>
      <w:r>
        <w:t xml:space="preserve">L'argent, l'endroit où l'attention se voit</w:t>
      </w:r>
    </w:p>
    <w:p>
      <w:pPr>
        <w:spacing w:after="160" w:line="320"/>
        <w:jc w:val="both"/>
      </w:pPr>
      <w:r>
        <w:t xml:space="preserve">Le sixième jour a été consacré à un sujet que je n'attendais pas dans une retraite initiatique, traité avec une franchise que je n'avais jamais entendue dans un cadre spirituel : l'argent.</w:t>
      </w:r>
    </w:p>
    <w:p>
      <w:pPr>
        <w:spacing w:after="160" w:line="320"/>
        <w:jc w:val="both"/>
      </w:pPr>
      <w:r>
        <w:t xml:space="preserve">La thèse de départ tranche avec les traditions qui culpabilisent. Dans la tradition Kongo, telle qu'elle est enseignée ici, l'argent occupe une place capitale. Derrière lui se tient un guide, d'un niveau élevé. Il existe un culte de la prospérité : on attend d'un Muntu Kongo qu'il manifeste l'abondance sur Terre. La richesse s'accompagnait chez les anciens de devoirs sociaux, le partage avec les pauvres, la construction d'infrastructures. Et l'enseignant a dénoncé une hypocrisie contemporaine : prétendre ne pas s'intéresser à l'argent, ce que les anciens ne faisaient jamais.</w:t>
      </w:r>
    </w:p>
    <w:p>
      <w:pPr>
        <w:spacing w:after="160" w:line="320"/>
        <w:jc w:val="both"/>
      </w:pPr>
      <w:r>
        <w:t xml:space="preserve">Puis vient l'affirmation la plus dure de la journée : la pauvreté serait le signe d'un problème spirituel, d'un désalignement, et la richesse l'indice d'un niveau spirituel élevé.</w:t>
      </w:r>
    </w:p>
    <w:p>
      <w:pPr>
        <w:spacing w:after="160" w:line="320"/>
        <w:jc w:val="both"/>
      </w:pPr>
      <w:r>
        <w:t xml:space="preserve">Je ne peux pas la reprendre telle quelle et je vais dire pourquoi, en tant qu'homme qui vit dans une île où le chômage structurel n'a rien à voir avec le niveau de conscience de ceux qui le subissent.</w:t>
      </w:r>
    </w:p>
    <w:p>
      <w:pPr>
        <w:spacing w:after="160" w:line="320"/>
        <w:jc w:val="both"/>
      </w:pPr>
      <w:r>
        <w:t xml:space="preserve">Cette thèse éclaire un rapport intérieur. Elle n'explique pas une économie. Un jeune Guadeloupéen ou Martiniquais diplômé qui ne trouve pas d'emploi n'est pas en faute vibratoire : il évolue dans une structure héritée d'une histoire précise, où les circuits de valeur ne lui appartiennent pas. Confondre les deux niveaux, c'est faire porter à un individu la responsabilité d'un système, et c'est exactement le mécanisme que la conférence sur l'auto-envoûtement dénonçait dans l'autre sens.</w:t>
      </w:r>
    </w:p>
    <w:p>
      <w:pPr>
        <w:spacing w:after="160" w:line="320"/>
        <w:jc w:val="both"/>
      </w:pPr>
      <w:r>
        <w:t xml:space="preserve">Ce que je garde, en revanche, est très utile, et se vérifie.</w:t>
      </w:r>
    </w:p>
    <w:p>
      <w:pPr>
        <w:spacing w:after="160" w:line="320"/>
        <w:jc w:val="both"/>
      </w:pPr>
      <w:r>
        <w:t xml:space="preserve">Il existe une corrélation entre la mentalité et la situation financière. La pauvreté prolongée produit des états qui abîment les relations, la jalousie, la médisance, l'agressivité. Les soucis d'argent empêchent de se concentrer sur quoi que ce soit, méditation comprise. Le manque pousse à accepter des situations et des relations qu'on n'accepterait pas autrement. Avoir ses propres moyens, c'est pouvoir choisir, y compris dans sa vie affective.</w:t>
      </w:r>
    </w:p>
    <w:p>
      <w:pPr>
        <w:spacing w:after="160" w:line="320"/>
        <w:jc w:val="both"/>
      </w:pPr>
      <w:r>
        <w:t xml:space="preserve">Et surtout, ceci, qui est une question d'attention : il faut éduquer les enfants à voir la réussite financière comme une expansion, et non comme une trahison des siens, sinon ils reproduiront la précarité de leurs parents par fidélité. J'ai entendu une femme raconter ce jour là l'histoire de sa famille, de la misère d'après esclavage à la faillite de l'entreprise de sa mère, faute d'éducation financière. Personne dans cette salle ne pouvait prétendre que le sujet était vulgaire.</w:t>
      </w:r>
    </w:p>
    <w:p>
      <w:pPr>
        <w:spacing w:after="160" w:line="320"/>
        <w:jc w:val="both"/>
      </w:pPr>
      <w:r>
        <w:t xml:space="preserve">L'enseignement a aussi insisté sur les devoirs : orienter l'argent vers la communauté, financer des projets utiles, apprendre à gérer, partager, protéger et multiplier. Et sur une distinction que je veux transmettre parce qu'elle protège : la voie enseignée s'appuie sur la puissance de l'esprit et non sur des sacrifices. Les pactes qui exigent des sacrifices relèvent d'un autre registre, émotionnel et bas, et le prix en est toujours payé par quelqu'un.</w:t>
      </w:r>
    </w:p>
    <w:p>
      <w:pPr>
        <w:pStyle w:val="Heading3"/>
      </w:pPr>
      <w:r>
        <w:t xml:space="preserve">L'épreuve du réel</w:t>
      </w:r>
    </w:p>
    <w:p>
      <w:pPr>
        <w:spacing w:after="160" w:line="320"/>
        <w:jc w:val="both"/>
      </w:pPr>
      <w:r>
        <w:t xml:space="preserve">J'ai fait trois choses en rentrant, et aucune ne relève du rituel.</w:t>
      </w:r>
    </w:p>
    <w:p>
      <w:pPr>
        <w:spacing w:after="160" w:line="320"/>
        <w:jc w:val="both"/>
      </w:pPr>
      <w:r>
        <w:t xml:space="preserve">J'ai supprimé de mes soirées les contenus qui me laissaient agité. J'ai vérifié l'effet sur mes nuits, puis sur mes matins, puis sur ma pratique. La chaîne est directe.</w:t>
      </w:r>
    </w:p>
    <w:p>
      <w:pPr>
        <w:spacing w:after="160" w:line="320"/>
        <w:jc w:val="both"/>
      </w:pPr>
      <w:r>
        <w:t xml:space="preserve">J'ai commencé l'éducation financière de mes enfants, très concrètement, avec des mots de leur âge, parce que je ne veux pas qu'ils héritent du rapport honteux à l'argent qui traîne dans nos familles.</w:t>
      </w:r>
    </w:p>
    <w:p>
      <w:pPr>
        <w:spacing w:after="160" w:line="320"/>
        <w:jc w:val="both"/>
      </w:pPr>
      <w:r>
        <w:t xml:space="preserve">Et j'ai regardé ce que j'écoute à longueur de journée dans un centre de supervision : des alarmes. Mon métier consiste à passer huit heures par jour dans un flux de signaux de défaillance. Personne, dans aucune retraite, ne m'avait fait remarquer ce que cela installe à la longue. J'ai commencé à construire, pour mes équipes et pour moi, des séquences de décompression, en fin de poste, avant de rentrer à la maison. Ce n'est pas du bien-être d'entreprise. C'est de l'hygiène de programme.</w:t>
      </w:r>
    </w:p>
    <w:p>
      <w:pPr>
        <w:pStyle w:val="Heading3"/>
      </w:pPr>
      <w:r>
        <w:t xml:space="preserve">La pratique</w:t>
      </w:r>
    </w:p>
    <w:p>
      <w:pPr>
        <w:spacing w:after="160" w:line="320"/>
        <w:jc w:val="both"/>
      </w:pPr>
      <w:r>
        <w:t xml:space="preserve">Pendant sept jours, tiens un journal des entrées.</w:t>
      </w:r>
    </w:p>
    <w:p>
      <w:pPr>
        <w:spacing w:after="160" w:line="320"/>
        <w:jc w:val="both"/>
      </w:pPr>
      <w:r>
        <w:t xml:space="preserve">Le soir, note trois colonnes. Ce que j'ai vu. Ce que j'ai entendu. Ce que j'ai dit.</w:t>
      </w:r>
    </w:p>
    <w:p>
      <w:pPr>
        <w:spacing w:after="160" w:line="320"/>
        <w:jc w:val="both"/>
      </w:pPr>
      <w:r>
        <w:t xml:space="preserve">Dans chaque colonne, marque d'une croix ce qui t'a laissé plus lourd et d'un cercle ce qui t'a laissé plus clair.</w:t>
      </w:r>
    </w:p>
    <w:p>
      <w:pPr>
        <w:spacing w:after="160" w:line="320"/>
        <w:jc w:val="both"/>
      </w:pPr>
      <w:r>
        <w:t xml:space="preserve">Au bout de sept jours, tu n'auras besoin d'aucune interprétation. Tu sauras ce qui te mange. Retire une seule chose, la plus fréquente des croix. Une seule, et tiens la pendant un mois.</w:t>
      </w:r>
    </w:p>
    <w:p>
      <w:pPr>
        <w:spacing w:after="160" w:line="320"/>
        <w:jc w:val="both"/>
      </w:pPr>
      <w:r>
        <w:t xml:space="preserve">Et remplace. Le vide n'existe pas, le génie qu'on chasse laisse une place. Mets quelque chose d'autre à cette heure là.</w:t>
      </w:r>
    </w:p>
    <w:p>
      <w:pPr>
        <w:pStyle w:val="Heading3"/>
      </w:pPr>
      <w:r>
        <w:t xml:space="preserve">Clôture</w:t>
      </w:r>
    </w:p>
    <w:p>
      <w:pPr>
        <w:spacing w:after="160" w:line="320"/>
        <w:jc w:val="both"/>
      </w:pPr>
      <w:r>
        <w:t xml:space="preserve">Le troisième niveau des douze attitudes est achevé. Transparence, impeccabilité, attention. S'aligner.</w:t>
      </w:r>
    </w:p>
    <w:p>
      <w:pPr>
        <w:spacing w:after="160" w:line="320"/>
        <w:jc w:val="both"/>
      </w:pPr>
      <w:r>
        <w:t xml:space="preserve">Ce sont les trois attitudes les moins spectaculaires et les plus déterminantes. Elles ne donnent aucune vision, aucune sensation, aucune histoire à raconter. Elles construisent la stabilité qui rend tout le reste possible.</w:t>
      </w:r>
    </w:p>
    <w:p>
      <w:pPr>
        <w:spacing w:after="160" w:line="320"/>
        <w:jc w:val="both"/>
      </w:pPr>
      <w:r>
        <w:t xml:space="preserve">Reste le quatrième niveau, celui que la tradition appelle la multidimensionnalité. C'est là que la retraite a fait ce qu'aucune formation ne pourra jamais faire par un discours : elle m'a mis devant ma peur.</w:t>
      </w:r>
    </w:p>
    <w:p>
      <w:r>
        <w:br w:type="page"/>
      </w:r>
    </w:p>
    <w:p>
      <w:pPr>
        <w:pStyle w:val="Heading1"/>
        <w:spacing w:after="600" w:before="1400"/>
        <w:jc w:val="center"/>
      </w:pPr>
      <w:r>
        <w:t xml:space="preserve">Partie IV. Habiter la multidimensionnalité</w:t>
      </w:r>
    </w:p>
    <w:p>
      <w:r>
        <w:br w:type="page"/>
      </w:r>
    </w:p>
    <w:p>
      <w:pPr>
        <w:pStyle w:val="Heading2"/>
        <w:spacing w:after="400" w:before="240"/>
        <w:jc w:val="left"/>
      </w:pPr>
      <w:r>
        <w:t xml:space="preserve">10. L'état sans peur, la flamme noire et les lignes du temps</w:t>
      </w:r>
    </w:p>
    <w:p>
      <w:pPr>
        <w:pStyle w:val="Heading3"/>
      </w:pPr>
      <w:r>
        <w:t xml:space="preserve">Le mot qui fait peur</w:t>
      </w:r>
    </w:p>
    <w:p>
      <w:pPr>
        <w:spacing w:after="160" w:line="320"/>
        <w:jc w:val="both"/>
      </w:pPr>
      <w:r>
        <w:t xml:space="preserve">Il faut parler de la flamme noire, parce qu'elle est le fil rouge de cette retraite et parce qu'aucun mot n'est plus mal reçu chez nous.</w:t>
      </w:r>
    </w:p>
    <w:p>
      <w:pPr>
        <w:spacing w:after="160" w:line="320"/>
        <w:jc w:val="both"/>
      </w:pPr>
      <w:r>
        <w:t xml:space="preserve">Dans nos cultures, marquées par cinq siècles de christianisme colonial, le noir est le camp adverse. Messe noire, magie noire, arts noirs. Un prêtre a expliqué à des générations d'Africains et d'Antillais que leurs pratiques ancestrales étaient noires au sens de mauvaises, et que leur peau, accessoirement, était de la même couleur. Le travail sur ce mot n'est donc pas un détail de vocabulaire. C'est une décolonisation.</w:t>
      </w:r>
    </w:p>
    <w:p>
      <w:pPr>
        <w:spacing w:after="160" w:line="320"/>
        <w:jc w:val="both"/>
      </w:pPr>
      <w:r>
        <w:t xml:space="preserve">Dans cette tradition, la flamme noire n'est pas l'absence de lumière, elle la précède. La cosmogenèse enseignée pendant la retraite est explicite et je la donne dans son ordre, parce qu'elle est d'une beauté que je n'attendais pas.</w:t>
      </w:r>
    </w:p>
    <w:p>
      <w:pPr>
        <w:spacing w:after="160" w:line="320"/>
        <w:jc w:val="both"/>
      </w:pPr>
      <w:r>
        <w:t xml:space="preserve">Au commencement, Ndobe, l'obscurité primordiale. Puis Temo, la lumière noire. Puis Kya, la lumière visible. Puis Nesa, les ondes. Puis Nzanzila, la vibration. Puis Nimba et Kunga, la musique. Et enfin le signe sous la forme, c'est-à-dire la matérialisation.</w:t>
      </w:r>
    </w:p>
    <w:p>
      <w:pPr>
        <w:spacing w:after="160" w:line="320"/>
        <w:jc w:val="both"/>
      </w:pPr>
      <w:r>
        <w:t xml:space="preserve">La lumière noire vient avant la lumière visible. Ce n'est pas une inversion provocatrice : c'est la même intuition que celle des physiciens quand ils décrivent un univers dont la majeure partie de la masse et de l'énergie nous demeure invisible. Ce qui est le plus massivement réel n'émet rien que nos yeux puissent capter.</w:t>
      </w:r>
    </w:p>
    <w:p>
      <w:pPr>
        <w:spacing w:after="160" w:line="320"/>
        <w:jc w:val="both"/>
      </w:pPr>
      <w:r>
        <w:t xml:space="preserve">L'enseignement situe même un lieu. Une réalité supérieure, nommée en kikongo, abrite un grand temple, un bassin et un faisceau de lumière noire, gardé par des êtres encapuchonnés que la tradition appelle les êtres de l'ordre du soleil noir. Et il indique que les anciens Kongo, Soudanais et Éthiopiens auraient réussi à manifester cette énergie sur Terre, dans des temples terrestres reliés aux temples d'en haut.</w:t>
      </w:r>
    </w:p>
    <w:p>
      <w:pPr>
        <w:pStyle w:val="Heading3"/>
      </w:pPr>
      <w:r>
        <w:t xml:space="preserve">La séance</w:t>
      </w:r>
    </w:p>
    <w:p>
      <w:pPr>
        <w:spacing w:after="160" w:line="320"/>
        <w:jc w:val="both"/>
      </w:pPr>
      <w:r>
        <w:t xml:space="preserve">Le deuxième soir, nous avons travaillé la rupture des alliances, à la flamme noire.</w:t>
      </w:r>
    </w:p>
    <w:p>
      <w:pPr>
        <w:spacing w:after="160" w:line="320"/>
        <w:jc w:val="both"/>
      </w:pPr>
      <w:r>
        <w:t xml:space="preserve">La séquence commence par des remerciements aux consciences de l'eau, du feu, de l'air et de la terre, et par une mise en contact avec ce que l'enseignement appelle le corps supérieur. Puis un soleil noir apparaît au dessus de la tête. Un faisceau de lumière noire entre par le sommet du crâne, traverse la tête, la gorge, les poumons, et descend nourrir la graine. La graine produit des racines noires, qui gagnent les jambes, les pieds, la terre, puis remontent dans tout le corps, poumons, cerveau, épaules, bras, mains. Du cristal de la Terre remonte alors une flamme rouge, par les racines, jusqu'à la graine où elle rejoint la noire. Au sommet du crâne se forme une fleur de lotus ébène, noir et rouge. Autour du corps, une bulle.</w:t>
      </w:r>
    </w:p>
    <w:p>
      <w:pPr>
        <w:spacing w:after="160" w:line="320"/>
        <w:jc w:val="both"/>
      </w:pPr>
      <w:r>
        <w:t xml:space="preserve">Ensuite vient le travail. Inspirer les deux flammes pour briser les blocages, les sceaux anciens, les alliances et les peurs. Laisser la flamme noire entrer dans le cœur et circuler avec le sang, pour dissoudre ce que la tradition nomme les alliances du sang. Nourrir et régénérer les cellules. Briser les chaînes générationnelles, les blocages familiaux, les dangers hérités.</w:t>
      </w:r>
    </w:p>
    <w:p>
      <w:pPr>
        <w:spacing w:after="160" w:line="320"/>
        <w:jc w:val="both"/>
      </w:pPr>
      <w:r>
        <w:t xml:space="preserve">Puis un temps de doléances, où chacun dépose intérieurement ce qu'il porte. La santé. Les finances. Le couple. Le célibat. Les enfants.</w:t>
      </w:r>
    </w:p>
    <w:p>
      <w:pPr>
        <w:spacing w:after="160" w:line="320"/>
        <w:jc w:val="both"/>
      </w:pPr>
      <w:r>
        <w:t xml:space="preserve">Je dois ici être honnête sur deux choses.</w:t>
      </w:r>
    </w:p>
    <w:p>
      <w:pPr>
        <w:spacing w:after="160" w:line="320"/>
        <w:jc w:val="both"/>
      </w:pPr>
      <w:r>
        <w:t xml:space="preserve">La première : cette séance a produit chez moi des phénomènes physiques que je n'avais jamais connus. Des vibrations très fortes, des tremblements, les bras qui se soulevaient comme pour voler, une alternance de chaud et de froid. Je n'ai pas décidé ces mouvements et je n'ai pas pu les arrêter. </w:t>
      </w:r>
      <w:r>
        <w:rPr>
          <w:b/>
          <w:bCs/>
          <w:i/>
          <w:iCs/>
          <w:color w:val="8A5A00"/>
          <w:shd w:fill="FFF0A8" w:val="clear"/>
        </w:rPr>
        <w:t xml:space="preserve">[à enrichir : la durée, ce que j'ai craint à ce moment là, et ce qui s'est passé juste après]</w:t>
      </w:r>
    </w:p>
    <w:p>
      <w:pPr>
        <w:spacing w:after="160" w:line="320"/>
        <w:jc w:val="both"/>
      </w:pPr>
      <w:r>
        <w:t xml:space="preserve">La seconde : pendant ces séances, des paroles très fortes sont prononcées sur la guérison de maladies déclarées incurables et sur l'annulation d'opérations à venir. Je les ai entendues. Je les rapporte parce qu'elles ont été dites. Et je dis clairement au lecteur ce que je dirais à mon propre frère : ne quitte aucun traitement, ne renonce à aucune opération sur la foi d'un rituel, le mien compris. Une tradition qui travaille la conscience ne dispense personne de la médecine, et celui qui vous dit le contraire vous met en danger.</w:t>
      </w:r>
    </w:p>
    <w:p>
      <w:pPr>
        <w:pStyle w:val="Heading3"/>
      </w:pPr>
      <w:r>
        <w:t xml:space="preserve">Les lignes du temps</w:t>
      </w:r>
    </w:p>
    <w:p>
      <w:pPr>
        <w:spacing w:after="160" w:line="320"/>
        <w:jc w:val="both"/>
      </w:pPr>
      <w:r>
        <w:t xml:space="preserve">Le cinquième jour, en fin de journée, la retraite a abordé le voyage temporel et la décorporation.</w:t>
      </w:r>
    </w:p>
    <w:p>
      <w:pPr>
        <w:spacing w:after="160" w:line="320"/>
        <w:jc w:val="both"/>
      </w:pPr>
      <w:r>
        <w:t xml:space="preserve">La décorporation, dit l'enseignement, est un art qui s'apprend et se maîtrise, et une école y sera consacrée. Ce jour là, l'objectif était plus modeste : apprendre à voyager dans les lignes temporelles.</w:t>
      </w:r>
    </w:p>
    <w:p>
      <w:pPr>
        <w:spacing w:after="160" w:line="320"/>
        <w:jc w:val="both"/>
      </w:pPr>
      <w:r>
        <w:t xml:space="preserve">L'idée directrice est celle ci. On peut se brancher sur des coordonnées temporelles, rencontrer d'autres versions de soi, se relier à des versions des ancêtres et à des temps qui ne sont pas notre réalité. On peut ainsi être informé, mais aussi soigner : une maladie présente peut se dissoudre en s'alignant sur une version de soi qui ne la porte pas. L'enseignement parle de futuribles, les futurs possibles, et affirme qu'on peut en choisir un et s'y brancher.</w:t>
      </w:r>
    </w:p>
    <w:p>
      <w:pPr>
        <w:spacing w:after="160" w:line="320"/>
        <w:jc w:val="both"/>
      </w:pPr>
      <w:r>
        <w:t xml:space="preserve">La cosmologie associée est celle de deux réalités jumelles, l'une que la tradition nomme la réalité particule, la nôtre, l'autre la réalité antiparticule, juste à côté, reliées par ce que l'enseignant appelle une onde qui connaît les deux.</w:t>
      </w:r>
    </w:p>
    <w:p>
      <w:pPr>
        <w:spacing w:after="160" w:line="320"/>
        <w:jc w:val="both"/>
      </w:pPr>
      <w:r>
        <w:t xml:space="preserve">Je note, en passant, que cette structure ressemble beaucoup à ce que la physique dit de la matière et de l'antimatière, et je note aussi que la ressemblance d'un vocabulaire ne prouve rien. Il y a, dans les milieux spirituels, une manie de la caution scientifique qui finit par décrédibiliser les traditions au lieu de les servir. Cette tradition n'a pas besoin de la physique quantique pour être respectable. Elle a besoin qu'on la pratique.</w:t>
      </w:r>
    </w:p>
    <w:p>
      <w:pPr>
        <w:pStyle w:val="Heading3"/>
      </w:pPr>
      <w:r>
        <w:t xml:space="preserve">La mort symbolique</w:t>
      </w:r>
    </w:p>
    <w:p>
      <w:pPr>
        <w:spacing w:after="160" w:line="320"/>
        <w:jc w:val="both"/>
      </w:pPr>
      <w:r>
        <w:t xml:space="preserve">Le vrai sujet de ce chapitre n'est ni la flamme, ni le temps. C'est ce que le dernier jour a nommé sans détour.</w:t>
      </w:r>
    </w:p>
    <w:p>
      <w:pPr>
        <w:spacing w:after="160" w:line="320"/>
        <w:jc w:val="both"/>
      </w:pPr>
      <w:r>
        <w:t xml:space="preserve">La souffrance, a dit un participant que l'enseignant a approuvé, est souvent le refus d'une mort symbolique nécessaire pour laisser la place au neuf.</w:t>
      </w:r>
    </w:p>
    <w:p>
      <w:pPr>
        <w:spacing w:after="160" w:line="320"/>
        <w:jc w:val="both"/>
      </w:pPr>
      <w:r>
        <w:t xml:space="preserve">Voilà pourquoi la mort, réelle et symbolique, traverse toute cette retraite. Chaque rupture d'alliance est une mort. Chaque changement de regard est une mort. Le bandage et la momification, évoqués le cinquième jour, disent la même chose : on ne renaît pas sans être passé par le sarcophage.</w:t>
      </w:r>
    </w:p>
    <w:p>
      <w:pPr>
        <w:spacing w:after="160" w:line="320"/>
        <w:jc w:val="both"/>
      </w:pPr>
      <w:r>
        <w:t xml:space="preserve">Et nous refusons. Nous voulons le neuf sans lâcher l'ancien. Nous voulons une nouvelle relation avec les réflexes de la précédente, un nouveau métier avec les protections de l'ancien, une nouvelle conscience avec l'identité qui nous a construits. Ce refus a un nom dans toutes les traditions : la peur.</w:t>
      </w:r>
    </w:p>
    <w:p>
      <w:pPr>
        <w:pStyle w:val="Heading3"/>
      </w:pPr>
      <w:r>
        <w:t xml:space="preserve">L'état sans peur</w:t>
      </w:r>
    </w:p>
    <w:p>
      <w:pPr>
        <w:spacing w:after="160" w:line="320"/>
        <w:jc w:val="both"/>
      </w:pPr>
      <w:r>
        <w:t xml:space="preserve">La dixième attitude s'appelle l'état sans peur, et sa définition est exigeante : vivre depuis l'immortalité plutôt que depuis la survie.</w:t>
      </w:r>
    </w:p>
    <w:p>
      <w:pPr>
        <w:spacing w:after="160" w:line="320"/>
        <w:jc w:val="both"/>
      </w:pPr>
      <w:r>
        <w:t xml:space="preserve">La différence n'est pas théorique. Un homme qui vit depuis la survie protège. Il protège son poste, son couple, son image, son territoire, son épargne, sa réputation. Toutes ses décisions ont une composante défensive, même les généreuses. Un homme qui vit depuis l'immortalité peut se permettre de perdre. Il peut se permettre d'avoir tort, de ne pas être invité, de laisser passer, de ne pas répondre, de transmettre ce qu'il sait sans craindre de devenir remplaçable.</w:t>
      </w:r>
    </w:p>
    <w:p>
      <w:pPr>
        <w:spacing w:after="160" w:line="320"/>
        <w:jc w:val="both"/>
      </w:pPr>
      <w:r>
        <w:t xml:space="preserve">Quand je relis mes journaux, je vois le mouvement, et je vois aussi qu'il est inachevé. La peur spirituelle a diminué : je ne crains plus l'invisible comme avant, je ne vis plus dans l'idée qu'une attaque est à l'affût. La confiance dans les présences qui m'accompagnent a augmenté. Ma capacité à entrer profondément dans un état modifié a augmenté avec elle, ce qui est logique : la peur est le premier obstacle, on ne lâche pas prise en se protégeant.</w:t>
      </w:r>
    </w:p>
    <w:p>
      <w:pPr>
        <w:spacing w:after="160" w:line="320"/>
        <w:jc w:val="both"/>
      </w:pPr>
      <w:r>
        <w:t xml:space="preserve">Mais la peur de perdre, elle, tient encore. </w:t>
      </w:r>
      <w:r>
        <w:rPr>
          <w:b/>
          <w:bCs/>
          <w:i/>
          <w:iCs/>
          <w:color w:val="8A5A00"/>
          <w:shd w:fill="FFF0A8" w:val="clear"/>
        </w:rPr>
        <w:t xml:space="preserve">[à enrichir : ce que je n'ai toujours pas le courage de lâcher]</w:t>
      </w:r>
    </w:p>
    <w:p>
      <w:pPr>
        <w:pStyle w:val="Heading3"/>
      </w:pPr>
      <w:r>
        <w:t xml:space="preserve">L'épreuve du réel</w:t>
      </w:r>
    </w:p>
    <w:p>
      <w:pPr>
        <w:spacing w:after="160" w:line="320"/>
        <w:jc w:val="both"/>
      </w:pPr>
      <w:r>
        <w:t xml:space="preserve">L'état sans peur a une application professionnelle que je n'attendais pas.</w:t>
      </w:r>
    </w:p>
    <w:p>
      <w:pPr>
        <w:spacing w:after="160" w:line="320"/>
        <w:jc w:val="both"/>
      </w:pPr>
      <w:r>
        <w:t xml:space="preserve">Mon métier consiste à gérer des crises. Une panne majeure, un incident réseau étendu, et la question devient : qui garde la tête froide. J'ai passé des années à croire que le sang-froid venait de la maîtrise technique. C'est faux. Il vient de ce qu'on a accepté de perdre. Un responsable qui a peur pour sa carrière prend de mauvaises décisions en crise, parce qu'il optimise deux objectifs en même temps, résoudre l'incident et se protéger. Un responsable qui a fait la paix avec l'idée de perdre sa place décide plus vite et plus juste.</w:t>
      </w:r>
    </w:p>
    <w:p>
      <w:pPr>
        <w:spacing w:after="160" w:line="320"/>
        <w:jc w:val="both"/>
      </w:pPr>
      <w:r>
        <w:t xml:space="preserve">Ce n'est pas du détachement. C'est de l'efficacité.</w:t>
      </w:r>
    </w:p>
    <w:p>
      <w:pPr>
        <w:pStyle w:val="Heading3"/>
      </w:pPr>
      <w:r>
        <w:t xml:space="preserve">La pratique</w:t>
      </w:r>
    </w:p>
    <w:p>
      <w:pPr>
        <w:spacing w:after="160" w:line="320"/>
        <w:jc w:val="both"/>
      </w:pPr>
      <w:r>
        <w:t xml:space="preserve">La flamme noire ne se pratique pas seule et hors cadre, la retraite l'a dit et je le répète. Je propose donc l'exercice qui prépare, et qui est sans danger.</w:t>
      </w:r>
    </w:p>
    <w:p>
      <w:pPr>
        <w:spacing w:after="160" w:line="320"/>
        <w:jc w:val="both"/>
      </w:pPr>
      <w:r>
        <w:t xml:space="preserve">Assieds toi, allume la graine, pose les racines.</w:t>
      </w:r>
    </w:p>
    <w:p>
      <w:pPr>
        <w:spacing w:after="160" w:line="320"/>
        <w:jc w:val="both"/>
      </w:pPr>
      <w:r>
        <w:t xml:space="preserve">Puis pose cette question, une seule, et reste avec elle sans chercher de réponse intelligente : qu'est ce que je refuse de laisser mourir ?</w:t>
      </w:r>
    </w:p>
    <w:p>
      <w:pPr>
        <w:spacing w:after="160" w:line="320"/>
        <w:jc w:val="both"/>
      </w:pPr>
      <w:r>
        <w:t xml:space="preserve">Ne réponds pas ce soir. Reviens demain. Et le troisième jour, écris ce qui est revenu trois fois.</w:t>
      </w:r>
    </w:p>
    <w:p>
      <w:pPr>
        <w:spacing w:after="160" w:line="320"/>
        <w:jc w:val="both"/>
      </w:pPr>
      <w:r>
        <w:t xml:space="preserve">Ensuite, la question suivante, qui est la vraie : de quoi ai je peur si cela meurt ? Ce que tu trouveras là est le nœud. Ce n'est presque jamais la chose elle même. C'est ce qu'elle te permet de ne pas affronter.</w:t>
      </w:r>
    </w:p>
    <w:p>
      <w:pPr>
        <w:pStyle w:val="Heading3"/>
      </w:pPr>
      <w:r>
        <w:t xml:space="preserve">Clôture</w:t>
      </w:r>
    </w:p>
    <w:p>
      <w:pPr>
        <w:spacing w:after="160" w:line="320"/>
        <w:jc w:val="both"/>
      </w:pPr>
      <w:r>
        <w:t xml:space="preserve">La peur retirée, il reste une question que la retraite a posée avec une insistance que je n'avais pas prévue, et qui est peut-être la plus difficile de toutes pour un homme comme moi : avec qui.</w:t>
      </w:r>
    </w:p>
    <w:p>
      <w:r>
        <w:br w:type="page"/>
      </w:r>
    </w:p>
    <w:p>
      <w:pPr>
        <w:pStyle w:val="Heading2"/>
        <w:spacing w:after="400" w:before="240"/>
        <w:jc w:val="left"/>
      </w:pPr>
      <w:r>
        <w:t xml:space="preserve">11. Le détachement engagé, le Longo et le couple cosmique</w:t>
      </w:r>
    </w:p>
    <w:p>
      <w:pPr>
        <w:pStyle w:val="Heading3"/>
      </w:pPr>
      <w:r>
        <w:t xml:space="preserve">Le soleil est féminin</w:t>
      </w:r>
    </w:p>
    <w:p>
      <w:pPr>
        <w:spacing w:after="160" w:line="320"/>
        <w:jc w:val="both"/>
      </w:pPr>
      <w:r>
        <w:t xml:space="preserve">Le cinquième jour au matin, l'enseignement a renversé une évidence que je n'avais jamais pensé à interroger.</w:t>
      </w:r>
    </w:p>
    <w:p>
      <w:pPr>
        <w:spacing w:after="160" w:line="320"/>
        <w:jc w:val="both"/>
      </w:pPr>
      <w:r>
        <w:t xml:space="preserve">Le Longo, dans la tradition Kongo, signifie l'union. Il désigne le travail d'équilibrage des polarités masculine et féminine présentes en chaque être. Jusque là, rien d'inhabituel : toutes les traditions parlent de cet équilibre.</w:t>
      </w:r>
    </w:p>
    <w:p>
      <w:pPr>
        <w:spacing w:after="160" w:line="320"/>
        <w:jc w:val="both"/>
      </w:pPr>
      <w:r>
        <w:t xml:space="preserve">La suite est inhabituelle. Le Soleil est présenté comme une polarité féminine, gouvernée par la puissance que l'on retrouve sous les noms d'Isis, de Hathor, et dans cette tradition sous le nom de Mayangi. Et la Lune est présentée comme une polarité masculine.</w:t>
      </w:r>
    </w:p>
    <w:p>
      <w:pPr>
        <w:spacing w:after="160" w:line="320"/>
        <w:jc w:val="both"/>
      </w:pPr>
      <w:r>
        <w:t xml:space="preserve">L'argument est élégant : la lumière lunaire est un reflet du soleil, donc la vitalité masculine est nourrie par une énergie solaire que les femmes canalisent.</w:t>
      </w:r>
    </w:p>
    <w:p>
      <w:pPr>
        <w:spacing w:after="160" w:line="320"/>
        <w:jc w:val="both"/>
      </w:pPr>
      <w:r>
        <w:t xml:space="preserve">Toute l'astrologie et toute la symbolique auxquelles j'avais été exposé disent l'inverse, soleil masculin, lune féminine. Je note le désaccord sans le trancher, parce que l'important n'est pas de savoir qui a raison sur l'attribution, mais de voir ce que ce renversement produit dans la pratique. Et il produit deux choses.</w:t>
      </w:r>
    </w:p>
    <w:p>
      <w:pPr>
        <w:spacing w:after="160" w:line="320"/>
        <w:jc w:val="both"/>
      </w:pPr>
      <w:r>
        <w:t xml:space="preserve">Premièrement, les pratiques sont différenciées, avec une inversion des côtés. Les femmes, dans la science que l'enseignement nomme Kikento, se projettent dans un jardin intérieur, activent la graine, et canalisent une énergie solaire et lunaire combinée, le solaire descendant à droite, le lunaire à gauche. Les hommes, dans le Kibakala, pratiquent la nuit, au bord de l'eau, en utilisant le reflet de la lune, avec la polarité inversée, le lunaire à droite et le solaire à gauche.</w:t>
      </w:r>
    </w:p>
    <w:p>
      <w:pPr>
        <w:spacing w:after="160" w:line="320"/>
        <w:jc w:val="both"/>
      </w:pPr>
      <w:r>
        <w:t xml:space="preserve">Deuxièmement, et c'est le point essentiel : ces sciences permettent un auto-équilibrage, sans dépendre d'un partenaire.</w:t>
      </w:r>
    </w:p>
    <w:p>
      <w:pPr>
        <w:spacing w:after="160" w:line="320"/>
        <w:jc w:val="both"/>
      </w:pPr>
      <w:r>
        <w:t xml:space="preserve">Je pèse cette phrase. Dans une tradition qui valorise énormément le couple, il est dit que chacun peut s'équilibrer seul. Un célibataire n'est pas un incomplet. Une femme divorcée n'est pas une lampe éteinte. C'est une position d'une sobriété remarquable dans un domaine où l'on vend beaucoup de flammes jumelles à des gens qui souffrent.</w:t>
      </w:r>
    </w:p>
    <w:p>
      <w:pPr>
        <w:pStyle w:val="Heading3"/>
      </w:pPr>
      <w:r>
        <w:t xml:space="preserve">Le couple cosmique</w:t>
      </w:r>
    </w:p>
    <w:p>
      <w:pPr>
        <w:spacing w:after="160" w:line="320"/>
        <w:jc w:val="both"/>
      </w:pPr>
      <w:r>
        <w:t xml:space="preserve">Le sixième jour a poussé la question plus loin, avec la branche que l'enseignement appelle le Kima Wongo.</w:t>
      </w:r>
    </w:p>
    <w:p>
      <w:pPr>
        <w:spacing w:after="160" w:line="320"/>
        <w:jc w:val="both"/>
      </w:pPr>
      <w:r>
        <w:t xml:space="preserve">Le récit d'origine est celui d'un être androgyne unique, Mawu, qui s'est scindé en un homme et une femme, et dont le but sur Terre est de tendre à reformer l'unité première. De là découle l'idée du couple cosmique : chaque âme serait connectée à une autre avant l'incarnation, et le travail consisterait à bâtir ici bas une famille sacrée avec une personne dont l'âme est compatible.</w:t>
      </w:r>
    </w:p>
    <w:p>
      <w:pPr>
        <w:spacing w:after="160" w:line="320"/>
        <w:jc w:val="both"/>
      </w:pPr>
      <w:r>
        <w:t xml:space="preserve">L'enseignement ajoute des précisions que je restitue telles quelles. Il existerait plusieurs partenaires compatibles pour chacun, souvent incarnés à proximité. Les unions avec des partenaires non compatibles créeraient des déséquilibres. La prospérité d'une personne serait souvent conditionnée par la présence de son partenaire d'âme. Et il faudrait chercher tôt, parce que l'énergie est plus disponible dans la jeunesse pour installer ce qu'il appelle les programmes.</w:t>
      </w:r>
    </w:p>
    <w:p>
      <w:pPr>
        <w:spacing w:after="160" w:line="320"/>
        <w:jc w:val="both"/>
      </w:pPr>
      <w:r>
        <w:t xml:space="preserve">Il donne aussi une image que j'ai trouvée très parlante, venant d'un homme qui parle à des ingénieurs et des commerçants : l'homme est le matériel, la femme est le système d'exploitation. La structure et ce qui l'anime. Aucun des deux ne fonctionne sans l'autre, et chacun doit agir depuis sa juste place. Le principe communautaire bien connu, je suis parce que nous sommes, est appliqué au couple : complémentarité, pas domination.</w:t>
      </w:r>
    </w:p>
    <w:p>
      <w:pPr>
        <w:pStyle w:val="Heading3"/>
      </w:pPr>
      <w:r>
        <w:t xml:space="preserve">Ce que j'accepte et ce que je refuse</w:t>
      </w:r>
    </w:p>
    <w:p>
      <w:pPr>
        <w:spacing w:after="160" w:line="320"/>
        <w:jc w:val="both"/>
      </w:pPr>
      <w:r>
        <w:t xml:space="preserve">Je ne vais pas faire semblant d'adhérer à tout.</w:t>
      </w:r>
    </w:p>
    <w:p>
      <w:pPr>
        <w:spacing w:after="160" w:line="320"/>
        <w:jc w:val="both"/>
      </w:pPr>
      <w:r>
        <w:t xml:space="preserve">Ce que j'accepte, parce que je l'ai vérifié : deux personnes qui avancent ensemble sur un chemin intérieur progressent plus vite que deux personnes dont l'une pratique et l'autre subit. Et le fait que le climat d'un couple détermine la solidité de tout le reste, la maison, les enfants, les projets, l'argent. La retraite le dit techniquement, le dôme se fissure sur les disputes. Je l'ai vérifié sans aucune mystique.</w:t>
      </w:r>
    </w:p>
    <w:p>
      <w:pPr>
        <w:spacing w:after="160" w:line="320"/>
        <w:jc w:val="both"/>
      </w:pPr>
      <w:r>
        <w:t xml:space="preserve">Ce que j'accepte aussi, et qui m'a demandé un effort : la place donnée au féminin. La conférence du septième jour place le féminin sacré au sommet de la loi de manifestation, et affirme que le bien-être de la femme conditionne la réussite de l'homme et de la communauté. L'enseignement soutient qu'une épouse qui visualise et porte un projet en accélère la concrétisation, et cite des exemples de femmes qui ont porté l'image et la stratégie d'hommes publics, ainsi que des commerçants qui confient la gestion à leurs épouses.</w:t>
      </w:r>
    </w:p>
    <w:p>
      <w:pPr>
        <w:spacing w:after="160" w:line="320"/>
        <w:jc w:val="both"/>
      </w:pPr>
      <w:r>
        <w:t xml:space="preserve">Un homme élevé dans nos sociétés antillaises, où l'autorité masculine est à la fois proclamée et défaillante, entend cela comme un renversement. Ce n'est pas de la galanterie spirituelle. C'est une thèse sur la structure du foyer : si le climat émotionnel de la maison est porté par la femme, alors l'état de la femme est la condition de tout le reste, et un homme qui épuise sa compagne est en train de démonter son propre projet.</w:t>
      </w:r>
    </w:p>
    <w:p>
      <w:pPr>
        <w:spacing w:after="160" w:line="320"/>
        <w:jc w:val="both"/>
      </w:pPr>
      <w:r>
        <w:t xml:space="preserve">Ce que je refuse, en revanche, c'est la lecture déterministe que certains tireront de ces idées. Que la prospérité dépende de la présence du bon partenaire peut devenir une excuse redoutable : je ne réussis pas parce que je n'ai pas trouvé mon âme compatible. C'est exactement le mécanisme de l'auto-envoûtement, avec un vocabulaire noble. La retraite elle même fournit le contre-poison, dans la même journée : il est dit clairement que les mauvais moments d'un couple ne signalent pas une incompatibilité, mais un travail de guérison à faire.</w:t>
      </w:r>
    </w:p>
    <w:p>
      <w:pPr>
        <w:spacing w:after="160" w:line="320"/>
        <w:jc w:val="both"/>
      </w:pPr>
      <w:r>
        <w:t xml:space="preserve">Et je refuse absolument un usage que la retraite interdit d'ailleurs explicitement : utiliser ces techniques sur le partenaire de quelqu'un d'autre. L'enseignant a prévenu que celui qui s'y essaie s'expose à ce qu'il appelle un voile noir. Je traduis pour ceux qui n'aiment pas ce vocabulaire : on ne vole pas la vie d'un autre sans en payer le prix, et ce prix se paye chez soi.</w:t>
      </w:r>
    </w:p>
    <w:p>
      <w:pPr>
        <w:pStyle w:val="Heading3"/>
      </w:pPr>
      <w:r>
        <w:t xml:space="preserve">Une technique, et un interdit</w:t>
      </w:r>
    </w:p>
    <w:p>
      <w:pPr>
        <w:spacing w:after="160" w:line="320"/>
        <w:jc w:val="both"/>
      </w:pPr>
      <w:r>
        <w:t xml:space="preserve">La pratique enseignée ce jour là, que l'enseignement nomme Kimao-Mu, relie l'initié à ses lignées et à sa descendance.</w:t>
      </w:r>
    </w:p>
    <w:p>
      <w:pPr>
        <w:spacing w:after="160" w:line="320"/>
        <w:jc w:val="both"/>
      </w:pPr>
      <w:r>
        <w:t xml:space="preserve">Elle se déroule ainsi, dans ses grandes lignes. Une relaxation, un temple aquatique, et l'on se place au centre d'une fleur de vie. La graine s'active. Un faisceau argenté descend d'un soleil supérieur, pénètre le crâne, nourrit la graine. Des racines spirituelles sortent par les pieds, pénètrent la fleur de vie, et font remonter une flamme dorée jusqu'à la graine. Les deux énergies se rejoignent. Dans le soleil argenté apparaît un couple, homme et femme, dont l'aura nourrit le pratiquant. Et cette connexion purifie les lignées paternelle et maternelle, bénéficie à la descendance, et active le magnétisme personnel.</w:t>
      </w:r>
    </w:p>
    <w:p>
      <w:pPr>
        <w:spacing w:after="160" w:line="320"/>
        <w:jc w:val="both"/>
      </w:pPr>
      <w:r>
        <w:t xml:space="preserve">Le travail qui suit est explicitement une guérison : libérer les alliances toxiques, guérir les blessures du cœur, trahison, abandon, effacer les schémas répétitifs. La flamme dorée absorbe la douleur personnelle et ancestrale, les abus, les mariages forcés, et vise à arrêter dans la lignée ce que l'enseignement énumère sans ménagement : le célibat forcé, les maladies héréditaires, les morts répétées, les fausses couches.</w:t>
      </w:r>
    </w:p>
    <w:p>
      <w:pPr>
        <w:spacing w:after="160" w:line="320"/>
        <w:jc w:val="both"/>
      </w:pPr>
      <w:r>
        <w:t xml:space="preserve">Et pour finir, cette phrase, qui est l'exact renversement de la position de victime : deviens l'ancêtre qui initie une nouvelle alliance.</w:t>
      </w:r>
    </w:p>
    <w:p>
      <w:pPr>
        <w:spacing w:after="160" w:line="320"/>
        <w:jc w:val="both"/>
      </w:pPr>
      <w:r>
        <w:t xml:space="preserve">L'enseignement décline ensuite selon les situations. Aux célibataires, activer le couple intérieur et briser le célibat transgénérationnel. À ceux qui sont en couple, visualiser leur partenaire dans la lumière pour renforcer le lien et la fidélité. À ceux qui sont en séparation, apaiser le cœur sans sceller la blessure trop vite, et regarder les relations passées comme des initiations.</w:t>
      </w:r>
    </w:p>
    <w:p>
      <w:pPr>
        <w:spacing w:after="160" w:line="320"/>
        <w:jc w:val="both"/>
      </w:pPr>
      <w:r>
        <w:t xml:space="preserve">Cette dernière consigne m'a touché. On m'a appris, dans beaucoup de milieux spirituels, à refermer vite, à pardonner vite, à passer à autre chose. Ici, on dit : ne scelle pas trop tôt. Une blessure fermée sur du non traité continue de travailler dessous.</w:t>
      </w:r>
    </w:p>
    <w:p>
      <w:pPr>
        <w:pStyle w:val="Heading3"/>
      </w:pPr>
      <w:r>
        <w:t xml:space="preserve">Le détachement engagé</w:t>
      </w:r>
    </w:p>
    <w:p>
      <w:pPr>
        <w:spacing w:after="160" w:line="320"/>
        <w:jc w:val="both"/>
      </w:pPr>
      <w:r>
        <w:t xml:space="preserve">La onzième attitude porte un nom qui semble se contredire : le détachement engagé.</w:t>
      </w:r>
    </w:p>
    <w:p>
      <w:pPr>
        <w:spacing w:after="160" w:line="320"/>
        <w:jc w:val="both"/>
      </w:pPr>
      <w:r>
        <w:t xml:space="preserve">Elle ne consiste pas à se retirer. Elle consiste à rester entièrement présent sans posséder. Quand j'ai relu mes journaux, c'est l'attitude la plus visible dans mes derniers mois : moins vouloir convaincre, moins vouloir sauver, laisser chacun suivre son chemin, accepter des rythmes différents, comprendre que tout le monde n'est pas au même endroit.</w:t>
      </w:r>
    </w:p>
    <w:p>
      <w:pPr>
        <w:spacing w:after="160" w:line="320"/>
        <w:jc w:val="both"/>
      </w:pPr>
      <w:r>
        <w:t xml:space="preserve">Le mot engagé est essentiel, sinon on obtient de l'indifférence déguisée en sagesse. Il existe une manière très spirituelle d'abandonner les gens, en leur disant que c'est leur chemin. Le détachement engagé fait le contraire : il reste, il aide, il porte même, mais il ne facture pas. Il n'attend pas de retour, ni de reconnaissance, ni de conversion, ni d'obéissance.</w:t>
      </w:r>
    </w:p>
    <w:p>
      <w:pPr>
        <w:spacing w:after="160" w:line="320"/>
        <w:jc w:val="both"/>
      </w:pPr>
      <w:r>
        <w:t xml:space="preserve">La retraite l'a formulé dans un contexte très pratique, à propos de l'aide financière apportée à la famille. On a entendu plusieurs témoignages de la même mécanique : l'aide crée un lien d'intérêt, et le jour où l'argent cesse, le soutien affectif disparaît. La consigne était de poser des principes fermes, même en contexte de deuil, et de donner avec discernement pour éviter ce que l'enseignant appelle une auto-intoxication.</w:t>
      </w:r>
    </w:p>
    <w:p>
      <w:pPr>
        <w:spacing w:after="160" w:line="320"/>
        <w:jc w:val="both"/>
      </w:pPr>
      <w:r>
        <w:t xml:space="preserve">Toute famille antillaise et africaine connaît ce nœud. Celui qui a réussi devient la caisse de la lignée, et il paye jusqu'à l'épuisement par fidélité, sous peine d'être accusé de reniement. Le détachement engagé est ici une position très concrète : je reste présent, j'aide dans un cadre que j'ai défini, et je n'achète plus l'amour des miens.</w:t>
      </w:r>
    </w:p>
    <w:p>
      <w:pPr>
        <w:pStyle w:val="Heading3"/>
      </w:pPr>
      <w:r>
        <w:t xml:space="preserve">La pratique</w:t>
      </w:r>
    </w:p>
    <w:p>
      <w:pPr>
        <w:spacing w:after="160" w:line="320"/>
        <w:jc w:val="both"/>
      </w:pPr>
      <w:r>
        <w:t xml:space="preserve">Pour ceux qui sont en couple, une seule chose, chaque soir, et sans en parler à l'autre pendant un mois.</w:t>
      </w:r>
    </w:p>
    <w:p>
      <w:pPr>
        <w:spacing w:after="160" w:line="320"/>
        <w:jc w:val="both"/>
      </w:pPr>
      <w:r>
        <w:t xml:space="preserve">Après la graine et les racines, vois la personne avec qui tu vis. Ne corrige rien chez elle. Ne demande rien. Pose autour d'elle une enveloppe de lumière et regarde la, deux minutes, telle qu'elle est.</w:t>
      </w:r>
    </w:p>
    <w:p>
      <w:pPr>
        <w:spacing w:after="160" w:line="320"/>
        <w:jc w:val="both"/>
      </w:pPr>
      <w:r>
        <w:t xml:space="preserve">Puis pose toi cette question, qui vaut aussi pour les célibataires, les séparés et les veufs, et qui est celle de tout ce chapitre : est ce que je tiens à cette personne, ou est ce que je tiens à ce qu'elle m'évite de regarder ?</w:t>
      </w:r>
    </w:p>
    <w:p>
      <w:pPr>
        <w:pStyle w:val="Heading3"/>
      </w:pPr>
      <w:r>
        <w:t xml:space="preserve">Clôture</w:t>
      </w:r>
    </w:p>
    <w:p>
      <w:pPr>
        <w:spacing w:after="160" w:line="320"/>
        <w:jc w:val="both"/>
      </w:pPr>
      <w:r>
        <w:t xml:space="preserve">Il reste une attitude, et c'est la douzième. La tradition la présente comme l'aboutissement des onze autres, ce qui l'a rendue suspecte à mes yeux pendant longtemps, parce que je la croyais facultative.</w:t>
      </w:r>
    </w:p>
    <w:p>
      <w:pPr>
        <w:spacing w:after="160" w:line="320"/>
        <w:jc w:val="both"/>
      </w:pPr>
      <w:r>
        <w:t xml:space="preserve">Elle s'appelle la joie. Et la retraite s'est refermée sur elle, en la reliant à ce que je n'attendais pas : la loi de la manifestation, les affaires, la vision, et un aigle.</w:t>
      </w:r>
    </w:p>
    <w:p>
      <w:r>
        <w:br w:type="page"/>
      </w:r>
    </w:p>
    <w:p>
      <w:pPr>
        <w:pStyle w:val="Heading2"/>
        <w:spacing w:after="400" w:before="240"/>
        <w:jc w:val="left"/>
      </w:pPr>
      <w:r>
        <w:t xml:space="preserve">12. La joie, la loi de la manifestation et les sept rayons de l'aigle</w:t>
      </w:r>
    </w:p>
    <w:p>
      <w:pPr>
        <w:pStyle w:val="Heading3"/>
      </w:pPr>
      <w:r>
        <w:t xml:space="preserve">Ce qui devient visible a d'abord été invisible</w:t>
      </w:r>
    </w:p>
    <w:p>
      <w:pPr>
        <w:spacing w:after="160" w:line="320"/>
        <w:jc w:val="both"/>
      </w:pPr>
      <w:r>
        <w:t xml:space="preserve">La dernière conférence publique de la retraite portait sur la loi de la manifestation. Elle a commencé par une phrase qui pourrait résumer les douze jours.</w:t>
      </w:r>
    </w:p>
    <w:p>
      <w:pPr>
        <w:spacing w:after="160" w:line="320"/>
        <w:jc w:val="both"/>
      </w:pPr>
      <w:r>
        <w:t xml:space="preserve">Tout ce qui devient visible, réussite, échec ou maladie, a d'abord été invisible et conçu dans l'invisible.</w:t>
      </w:r>
    </w:p>
    <w:p>
      <w:pPr>
        <w:spacing w:after="160" w:line="320"/>
        <w:jc w:val="both"/>
      </w:pPr>
      <w:r>
        <w:t xml:space="preserve">Puis l'enseignement a posé le prérequis, et il est théologique avant d'être technique. Dans cette tradition, l'être humain n'est pas une créature. Il est une manifestation de la Source. Se reconnaître créateur, et non créature, transforme la manière de penser et d'agir, et conditionne tout le reste.</w:t>
      </w:r>
    </w:p>
    <w:p>
      <w:pPr>
        <w:spacing w:after="160" w:line="320"/>
        <w:jc w:val="both"/>
      </w:pPr>
      <w:r>
        <w:t xml:space="preserve">Je sais ce que cette phrase déclenche chez un lecteur formé au christianisme, parce que je l'ai été. Elle sonne comme de l'orgueil. Je la comprends autrement, et j'assume ma lecture : la différence entre créature et manifestation est la différence entre un employé et un associé. L'employé attend des instructions et se plaint du service. L'associé sait que ce qui se produit dans son périmètre l'engage.</w:t>
      </w:r>
    </w:p>
    <w:p>
      <w:pPr>
        <w:spacing w:after="160" w:line="320"/>
        <w:jc w:val="both"/>
      </w:pPr>
      <w:r>
        <w:t xml:space="preserve">L'enseignement ajoute un point que je trouve, lui, d'une humilité inattendue : l'humain ne crée pas ses pensées. Il est récepteur et émetteur, il capte, et il réfléchit ce qu'il capte comme une surface renvoie la lumière. D'où la nécessité de faire alliance avec ce qui est stable, sinon on reçoit ce qui passe, jalousie, haine, peur.</w:t>
      </w:r>
    </w:p>
    <w:p>
      <w:pPr>
        <w:spacing w:after="160" w:line="320"/>
        <w:jc w:val="both"/>
      </w:pPr>
      <w:r>
        <w:t xml:space="preserve">Autrement dit : je ne choisis pas mes pensées, mais je choisis à quoi je me branche. Cela est vérifiable sans aucune métaphysique. Passez une soirée dans un groupe qui médit, regardez ce que vous pensez le lendemain matin.</w:t>
      </w:r>
    </w:p>
    <w:p>
      <w:pPr>
        <w:pStyle w:val="Heading3"/>
      </w:pPr>
      <w:r>
        <w:t xml:space="preserve">Les quatre qui doivent cesser de se contredire</w:t>
      </w:r>
    </w:p>
    <w:p>
      <w:pPr>
        <w:spacing w:after="160" w:line="320"/>
        <w:jc w:val="both"/>
      </w:pPr>
      <w:r>
        <w:t xml:space="preserve">Vient ensuite l'apport le plus opérationnel de cette conférence. La manifestation, dit l'enseignement, exige une cohérence entre quatre dimensions de l'être.</w:t>
      </w:r>
    </w:p>
    <w:p>
      <w:pPr>
        <w:spacing w:after="160" w:line="320"/>
        <w:jc w:val="both"/>
      </w:pPr>
      <w:r>
        <w:t xml:space="preserve">Le Moyo, le cœur profond, les émotions. Le Pevé, le souffle divin, l'esprit. Le Nzoto, le corps physique. Et le Muntu, l'être total.</w:t>
      </w:r>
    </w:p>
    <w:p>
      <w:pPr>
        <w:spacing w:after="160" w:line="320"/>
        <w:jc w:val="both"/>
      </w:pPr>
      <w:r>
        <w:t xml:space="preserve">La manifestation se produit quand ces quatre cessent de se contredire.</w:t>
      </w:r>
    </w:p>
    <w:p>
      <w:pPr>
        <w:spacing w:after="160" w:line="320"/>
        <w:jc w:val="both"/>
      </w:pPr>
      <w:r>
        <w:t xml:space="preserve">J'ai reconnu, en entendant cela, la totalité de mes échecs. Non pas les échecs de compétence, ceux là s'expliquent. Les autres. Les projets que je désirais sincèrement et que je n'ai pas menés. Regardons de près : le Pevé voulait le projet, le Moyo avait peur de la visibilité, le Nzoto était épuisé et ne se levait pas le matin, et le Muntu, l'être entier, n'avait jamais tranché. Quatre instances qui votent différemment ne produisent aucune décision. Ce n'est pas un manque de volonté, c'est un défaut d'unanimité.</w:t>
      </w:r>
    </w:p>
    <w:p>
      <w:pPr>
        <w:spacing w:after="160" w:line="320"/>
        <w:jc w:val="both"/>
      </w:pPr>
      <w:r>
        <w:t xml:space="preserve">La conférence donne, à partir de là, une séquence complète, et je la transmets parce qu'elle est publique et qu'elle est ce que j'utilise le plus souvent depuis un an.</w:t>
      </w:r>
    </w:p>
    <w:p>
      <w:pPr>
        <w:spacing w:after="160" w:line="320"/>
        <w:jc w:val="both"/>
      </w:pPr>
      <w:r>
        <w:t xml:space="preserve">La pensée donne la forme. L'émotion donne l'intensité. L'alliance du cœur et de l'esprit active le corps, et le corps matérialise.</w:t>
      </w:r>
    </w:p>
    <w:p>
      <w:pPr>
        <w:spacing w:after="160" w:line="320"/>
        <w:jc w:val="both"/>
      </w:pPr>
      <w:r>
        <w:t xml:space="preserve">Le corps, justement, est décrit comme le premier lieu d'incarnation de l'esprit et comme un véhicule magnétique. Pour manifester, il faut un corps enraciné et aligné, et l'ancrage est la première étape. Puis la maîtrise de la posture, du souffle, du regard, de la voix, des gestes, pour que la communication soit cohérente. Un projet qui se présente avec un corps qui se dérobe ne convainc personne, ni les hommes, ni le reste.</w:t>
      </w:r>
    </w:p>
    <w:p>
      <w:pPr>
        <w:spacing w:after="160" w:line="320"/>
        <w:jc w:val="both"/>
      </w:pPr>
      <w:r>
        <w:t xml:space="preserve">Et l'esprit, le Lema, attire par la direction de l'attention. Ce sur quoi je porte mon attention est ce que j'attire.</w:t>
      </w:r>
    </w:p>
    <w:p>
      <w:pPr>
        <w:pStyle w:val="Heading3"/>
      </w:pPr>
      <w:r>
        <w:t xml:space="preserve">La parole, l'action, le détachement</w:t>
      </w:r>
    </w:p>
    <w:p>
      <w:pPr>
        <w:spacing w:after="160" w:line="320"/>
        <w:jc w:val="both"/>
      </w:pPr>
      <w:r>
        <w:t xml:space="preserve">Trois consignes closent le protocole, et elles sont d'un réalisme qui tranche avec la littérature de la pensée positive.</w:t>
      </w:r>
    </w:p>
    <w:p>
      <w:pPr>
        <w:spacing w:after="160" w:line="320"/>
        <w:jc w:val="both"/>
      </w:pPr>
      <w:r>
        <w:t xml:space="preserve">La parole d'abord : elle organise la pensée, influence l'émotion, engage le corps, crée ou détruit la confiance. On affirme clairement, puis on agit.</w:t>
      </w:r>
    </w:p>
    <w:p>
      <w:pPr>
        <w:spacing w:after="160" w:line="320"/>
        <w:jc w:val="both"/>
      </w:pPr>
      <w:r>
        <w:t xml:space="preserve">L'action ensuite, et la phrase est presque sèche : l'action scelle la manifestation par des décisions concrètes, régulières et datées, car la causalité et le temps ne sont pas annulés.</w:t>
      </w:r>
    </w:p>
    <w:p>
      <w:pPr>
        <w:spacing w:after="160" w:line="320"/>
        <w:jc w:val="both"/>
      </w:pPr>
      <w:r>
        <w:t xml:space="preserve">Il faut relire cela deux fois. Une tradition qui enseigne la visualisation, les flammes, les sceaux et les temples intérieurs prend le soin de préciser que le temps et la causalité continuent de fonctionner. Personne ici ne promet qu'une intention remplace un calendrier.</w:t>
      </w:r>
    </w:p>
    <w:p>
      <w:pPr>
        <w:spacing w:after="160" w:line="320"/>
        <w:jc w:val="both"/>
      </w:pPr>
      <w:r>
        <w:t xml:space="preserve">Le détachement enfin : agir comme si la chose était déjà manifestée, sans contrôle anxieux, et accepter qu'une réponse différente de celle attendue puisse mieux servir.</w:t>
      </w:r>
    </w:p>
    <w:p>
      <w:pPr>
        <w:spacing w:after="160" w:line="320"/>
        <w:jc w:val="both"/>
      </w:pPr>
      <w:r>
        <w:t xml:space="preserve">À quoi s'ajoute une règle que j'ai adoptée immédiatement, la loi du secret : créer dans le discret densifie le magnétisme, attire les alliances et protège des ingérences. Garder sa vision pour soi et ne montrer que les fruits. Un ingénieur appellerait cela ne pas communiquer sur un projet avant la recette.</w:t>
      </w:r>
    </w:p>
    <w:p>
      <w:pPr>
        <w:pStyle w:val="Heading3"/>
      </w:pPr>
      <w:r>
        <w:t xml:space="preserve">Le grimoire</w:t>
      </w:r>
    </w:p>
    <w:p>
      <w:pPr>
        <w:spacing w:after="160" w:line="320"/>
        <w:jc w:val="both"/>
      </w:pPr>
      <w:r>
        <w:t xml:space="preserve">Un point de cette conférence a réglé pour moi une question de méthode que je traînais depuis des années.</w:t>
      </w:r>
    </w:p>
    <w:p>
      <w:pPr>
        <w:spacing w:after="160" w:line="320"/>
        <w:jc w:val="both"/>
      </w:pPr>
      <w:r>
        <w:t xml:space="preserve">Écris ta vie comme un film. Visualise précisément avant d'agir. Programme la santé, les habitudes, les objectifs, la famille, avec des calendriers et des routines. Et tiens un livre, que l'enseignant appelle un livre sacré, où l'on écrit les scénarios, les intentions et les suivis. Il a cité l'exemple japonais de la programmation annuelle, et l'usage, dans son école, de douze jours d'activation pour structurer l'année suivante.</w:t>
      </w:r>
    </w:p>
    <w:p>
      <w:pPr>
        <w:spacing w:after="160" w:line="320"/>
        <w:jc w:val="both"/>
      </w:pPr>
      <w:r>
        <w:t xml:space="preserve">Puis la phrase qui m'a fait fermer mon carnet : sans programmation, on subit les pensées et les réalités des autres.</w:t>
      </w:r>
    </w:p>
    <w:p>
      <w:pPr>
        <w:spacing w:after="160" w:line="320"/>
        <w:jc w:val="both"/>
      </w:pPr>
      <w:r>
        <w:t xml:space="preserve">Je tiens depuis longtemps des journaux, des notes, des bases de données. Mais je notais des comptes rendus. Ce jour là, j'ai compris la différence entre archiver et programmer. Un compte rendu regarde en arrière. Un grimoire écrit devant.</w:t>
      </w:r>
    </w:p>
    <w:p>
      <w:pPr>
        <w:pStyle w:val="Heading3"/>
      </w:pPr>
      <w:r>
        <w:t xml:space="preserve">Les sept rayons de l'aigle</w:t>
      </w:r>
    </w:p>
    <w:p>
      <w:pPr>
        <w:spacing w:after="160" w:line="320"/>
        <w:jc w:val="both"/>
      </w:pPr>
      <w:r>
        <w:t xml:space="preserve">Il reste à parler de l'aigle, parce que c'est par lui que la joie est entrée chez moi.</w:t>
      </w:r>
    </w:p>
    <w:p>
      <w:pPr>
        <w:spacing w:after="160" w:line="320"/>
        <w:jc w:val="both"/>
      </w:pPr>
      <w:r>
        <w:t xml:space="preserve">Le quatrième jour, l'atelier du milieu de journée portait sur ce que l'enseignement appelle le leadership totémique, enseigné avec l'aigle comme figure centrale. Sept lois. Je les donne, avec ce que chacune m'a fait.</w:t>
      </w:r>
    </w:p>
    <w:p>
      <w:pPr>
        <w:spacing w:after="160" w:line="320"/>
        <w:jc w:val="both"/>
      </w:pPr>
      <w:r>
        <w:t xml:space="preserve">La vision. Un leader porte une vision à très long terme, dix, vingt, trente ans et plus. L'enseignant a cité des entrepreneurs présentant des plans sur cinq siècles, et parlé d'une planification transgénérationnelle. Comme l'aigle qui s'élève pour voir loin, cette hauteur crée de la solitude, et il faut s'entourer d'aigles et s'écarter des corbeaux.</w:t>
      </w:r>
    </w:p>
    <w:p>
      <w:pPr>
        <w:spacing w:after="160" w:line="320"/>
        <w:jc w:val="both"/>
      </w:pPr>
      <w:r>
        <w:t xml:space="preserve">Le courage. L'aigle n'évite pas la tempête, il l'utilise pour s'élever. Face aux attaques, se multiplier et se diversifier.</w:t>
      </w:r>
    </w:p>
    <w:p>
      <w:pPr>
        <w:spacing w:after="160" w:line="320"/>
        <w:jc w:val="both"/>
      </w:pPr>
      <w:r>
        <w:t xml:space="preserve">La concentration. Une seule cible à la fois. Mener un projet à terme avant d'en ouvrir un autre. L'excellence naît d'une concentration prolongée, et il a donné une durée, douze ans d'étude pour devenir expert d'un domaine. J'ai noté cette durée avec humilité.</w:t>
      </w:r>
    </w:p>
    <w:p>
      <w:pPr>
        <w:spacing w:after="160" w:line="320"/>
        <w:jc w:val="both"/>
      </w:pPr>
      <w:r>
        <w:t xml:space="preserve">La hauteur. S'élever au dessus du problème pour le voir, et ne partager ses projets qu'avec ceux qui ont le même niveau de vision.</w:t>
      </w:r>
    </w:p>
    <w:p>
      <w:pPr>
        <w:spacing w:after="160" w:line="320"/>
        <w:jc w:val="both"/>
      </w:pPr>
      <w:r>
        <w:t xml:space="preserve">Le renouvellement. Le mythe de l'aigle qui se brise le bec et s'arrache les plumes pour qu'ils repoussent plus forts. Quand un plafond est atteint, il faut se transformer, et cela fait mal. L'enseignant a cité l'adaptation aux nouvelles technologies, et nommément l'intelligence artificielle.</w:t>
      </w:r>
    </w:p>
    <w:p>
      <w:pPr>
        <w:spacing w:after="160" w:line="320"/>
        <w:jc w:val="both"/>
      </w:pPr>
      <w:r>
        <w:t xml:space="preserve">La résilience. Persévérer. La jalousie et les attaques sont normales sur ce chemin. Le respect s'obtient par les réalisations.</w:t>
      </w:r>
    </w:p>
    <w:p>
      <w:pPr>
        <w:spacing w:after="160" w:line="320"/>
        <w:jc w:val="both"/>
      </w:pPr>
      <w:r>
        <w:t xml:space="preserve">L'exemplarité. Poser des actes qui inspirent, comme les jeunes aigles apprennent en regardant leurs parents voler et chasser. On est jugé sur ce qu'on réalise.</w:t>
      </w:r>
    </w:p>
    <w:p>
      <w:pPr>
        <w:spacing w:after="160" w:line="320"/>
        <w:jc w:val="both"/>
      </w:pPr>
      <w:r>
        <w:t xml:space="preserve">Il a ajouté des principes qui m'ont servi directement dans mon service. Construire son nid en hauteur, c'est-à-dire protéger ses proches et ses projets des milieux toxiques. Former par l'épreuve, mais sélectionner avant de former. Ne pas se comporter en corbeau, celui qui attend que d'autres construisent pour venir profiter, et formaliser les partenariats. Et faire grandir les autres en acceptant le risque de la trahison, parce qu'empêcher les autres d'avancer n'est pas un esprit d'aigle.</w:t>
      </w:r>
    </w:p>
    <w:p>
      <w:pPr>
        <w:spacing w:after="160" w:line="320"/>
        <w:jc w:val="both"/>
      </w:pPr>
      <w:r>
        <w:t xml:space="preserve">La méditation qui a suivi activait ces sept rayons, en descendant un soleil doré jusqu'à la graine et en se reliant à la figure de l'aigle, que l'enseignement rapproche d'Horus. Plusieurs participants ont décrit une sensation de fusion. Une femme est repartie de cette séance avec la décision de lancer son activité. </w:t>
      </w:r>
      <w:r>
        <w:rPr>
          <w:b/>
          <w:bCs/>
          <w:i/>
          <w:iCs/>
          <w:color w:val="8A5A00"/>
          <w:shd w:fill="FFF0A8" w:val="clear"/>
        </w:rPr>
        <w:t xml:space="preserve">[à enrichir : ce que j'ai vu pendant cette méditation, et la décision professionnelle que j'ai prise en sortant]</w:t>
      </w:r>
    </w:p>
    <w:p>
      <w:pPr>
        <w:pStyle w:val="Heading3"/>
      </w:pPr>
      <w:r>
        <w:t xml:space="preserve">La joie</w:t>
      </w:r>
    </w:p>
    <w:p>
      <w:pPr>
        <w:spacing w:after="160" w:line="320"/>
        <w:jc w:val="both"/>
      </w:pPr>
      <w:r>
        <w:t xml:space="preserve">La douzième attitude est la joie, présentée comme l'aboutissement des onze autres.</w:t>
      </w:r>
    </w:p>
    <w:p>
      <w:pPr>
        <w:spacing w:after="160" w:line="320"/>
        <w:jc w:val="both"/>
      </w:pPr>
      <w:r>
        <w:t xml:space="preserve">J'avais un préjugé contre elle. Dans mon éducation, la joie est ce qui vient après le travail, éventuellement, si les circonstances le permettent. Une récompense, pas une attitude.</w:t>
      </w:r>
    </w:p>
    <w:p>
      <w:pPr>
        <w:spacing w:after="160" w:line="320"/>
        <w:jc w:val="both"/>
      </w:pPr>
      <w:r>
        <w:t xml:space="preserve">La grille de la maîtrise du Muntu dit l'inverse : la joie est le signe que les onze autres sont en place. Elle n'est pas une émotion qui dépend de ce qui arrive. Elle est ce qui reste quand la peur a été retirée, quand le besoin de convaincre est tombé, quand l'attention est propre, quand l'héritage a été remercié.</w:t>
      </w:r>
    </w:p>
    <w:p>
      <w:pPr>
        <w:spacing w:after="160" w:line="320"/>
        <w:jc w:val="both"/>
      </w:pPr>
      <w:r>
        <w:t xml:space="preserve">Quand j'ai relu mes journaux, je l'ai trouvée partout, et je ne l'avais pas vue en écrivant. Joie de méditer. Joie des paysages. Joie des pratiques. Joie des découvertes. Joie des synchronicités. Joie de transmettre. Joie de comprendre. Et le fait remarquable : cette joie devenait de plus en plus indépendante des circonstances.</w:t>
      </w:r>
    </w:p>
    <w:p>
      <w:pPr>
        <w:spacing w:after="160" w:line="320"/>
        <w:jc w:val="both"/>
      </w:pPr>
      <w:r>
        <w:t xml:space="preserve">C'est, je crois, le seul indicateur fiable de progrès dans une voie initiatique. Pas les visions, qui flattent. Pas les capacités, qui se perdent. Pas les sceaux, qui se cassent. La joie disponible un mardi matin ordinaire, sans motif.</w:t>
      </w:r>
    </w:p>
    <w:p>
      <w:pPr>
        <w:spacing w:after="160" w:line="320"/>
        <w:jc w:val="both"/>
      </w:pPr>
      <w:r>
        <w:t xml:space="preserve">La conférence sur la manifestation le dit techniquement : les émotions portées par le cœur, joie, gratitude, confiance, densifient le désir et orientent la pensée. Et il faut vibrer le bonheur avant que les circonstances ne l'autorisent. Ce n'est pas du déni. C'est l'ordre de fabrication.</w:t>
      </w:r>
    </w:p>
    <w:p>
      <w:pPr>
        <w:pStyle w:val="Heading3"/>
      </w:pPr>
      <w:r>
        <w:t xml:space="preserve">La pratique</w:t>
      </w:r>
    </w:p>
    <w:p>
      <w:pPr>
        <w:spacing w:after="160" w:line="320"/>
        <w:jc w:val="both"/>
      </w:pPr>
      <w:r>
        <w:t xml:space="preserve">Le protocole magnétique enseigné tient en huit gestes, et il est public. Je le donne tel que je l'utilise.</w:t>
      </w:r>
    </w:p>
    <w:p>
      <w:pPr>
        <w:spacing w:after="160" w:line="320"/>
        <w:jc w:val="both"/>
      </w:pPr>
      <w:r>
        <w:t xml:space="preserve">Clarifie le désir, en une phrase, au présent.</w:t>
      </w:r>
    </w:p>
    <w:p>
      <w:pPr>
        <w:spacing w:after="160" w:line="320"/>
        <w:jc w:val="both"/>
      </w:pPr>
      <w:r>
        <w:t xml:space="preserve">Vérifie l'alignement : est il dans mon élément, dans ma mission, ou est ce la copie du désir d'un autre.</w:t>
      </w:r>
    </w:p>
    <w:p>
      <w:pPr>
        <w:spacing w:after="160" w:line="320"/>
        <w:jc w:val="both"/>
      </w:pPr>
      <w:r>
        <w:t xml:space="preserve">Cherche les contradictions : que veut mon cœur, que veut mon esprit, que peut mon corps, et qu'ai je réellement tranché.</w:t>
      </w:r>
    </w:p>
    <w:p>
      <w:pPr>
        <w:spacing w:after="160" w:line="320"/>
        <w:jc w:val="both"/>
      </w:pPr>
      <w:r>
        <w:t xml:space="preserve">Examine les alliances héritées qui s'y opposent, nomme les, et libère les.</w:t>
      </w:r>
    </w:p>
    <w:p>
      <w:pPr>
        <w:spacing w:after="160" w:line="320"/>
        <w:jc w:val="both"/>
      </w:pPr>
      <w:r>
        <w:t xml:space="preserve">Honore ceux de tes ancêtres qui portaient le courage, et formule une alliance nouvelle.</w:t>
      </w:r>
    </w:p>
    <w:p>
      <w:pPr>
        <w:spacing w:after="160" w:line="320"/>
        <w:jc w:val="both"/>
      </w:pPr>
      <w:r>
        <w:t xml:space="preserve">Crée l'image intérieure, précise, avec les détails, les odeurs, les visages.</w:t>
      </w:r>
    </w:p>
    <w:p>
      <w:pPr>
        <w:spacing w:after="160" w:line="320"/>
        <w:jc w:val="both"/>
      </w:pPr>
      <w:r>
        <w:t xml:space="preserve">Active l'émotion du cœur, mains posées sur le cœur et sur le bas du ventre, et respire.</w:t>
      </w:r>
    </w:p>
    <w:p>
      <w:pPr>
        <w:spacing w:after="160" w:line="320"/>
        <w:jc w:val="both"/>
      </w:pPr>
      <w:r>
        <w:t xml:space="preserve">Puis pose l'action du jour, une seule, datée, et lâche la peur du résultat.</w:t>
      </w:r>
    </w:p>
    <w:p>
      <w:pPr>
        <w:spacing w:after="160" w:line="320"/>
        <w:jc w:val="both"/>
      </w:pPr>
      <w:r>
        <w:t xml:space="preserve">Et recommence demain. Chaque jour, une action. La causalité n'est pas annulée.</w:t>
      </w:r>
    </w:p>
    <w:p>
      <w:pPr>
        <w:pStyle w:val="Heading3"/>
      </w:pPr>
      <w:r>
        <w:t xml:space="preserve">Clôture</w:t>
      </w:r>
    </w:p>
    <w:p>
      <w:pPr>
        <w:spacing w:after="160" w:line="320"/>
        <w:jc w:val="both"/>
      </w:pPr>
      <w:r>
        <w:t xml:space="preserve">Douze attitudes. Quatre niveaux. Douze jours.</w:t>
      </w:r>
    </w:p>
    <w:p>
      <w:pPr>
        <w:spacing w:after="160" w:line="320"/>
        <w:jc w:val="both"/>
      </w:pPr>
      <w:r>
        <w:t xml:space="preserve">Le dernier soir, en Guadeloupe, j'ai cru que j'avais terminé quelque chose. Je me trompais complètement. La retraite n'était pas l'épreuve.</w:t>
      </w:r>
    </w:p>
    <w:p>
      <w:pPr>
        <w:spacing w:after="160" w:line="320"/>
        <w:jc w:val="both"/>
      </w:pPr>
      <w:r>
        <w:t xml:space="preserve">L'épreuve commençait le lendemain, à l'aéroport.</w:t>
      </w:r>
    </w:p>
    <w:p>
      <w:r>
        <w:br w:type="page"/>
      </w:r>
    </w:p>
    <w:p>
      <w:pPr>
        <w:pStyle w:val="Heading1"/>
        <w:spacing w:after="600" w:before="1400"/>
        <w:jc w:val="center"/>
      </w:pPr>
      <w:r>
        <w:t xml:space="preserve">Partie V. Le retour</w:t>
      </w:r>
    </w:p>
    <w:p>
      <w:r>
        <w:br w:type="page"/>
      </w:r>
    </w:p>
    <w:p>
      <w:pPr>
        <w:pStyle w:val="Heading2"/>
        <w:spacing w:after="400" w:before="240"/>
        <w:jc w:val="left"/>
      </w:pPr>
      <w:r>
        <w:t xml:space="preserve">13. Revenir dans la boue</w:t>
      </w:r>
    </w:p>
    <w:p>
      <w:pPr>
        <w:pStyle w:val="Heading3"/>
      </w:pPr>
      <w:r>
        <w:t xml:space="preserve">L'aveu</w:t>
      </w:r>
    </w:p>
    <w:p>
      <w:pPr>
        <w:spacing w:after="160" w:line="320"/>
        <w:jc w:val="both"/>
      </w:pPr>
      <w:r>
        <w:t xml:space="preserve">Je vais écrire ici le passage que j'ai hésité à mettre dans ce livre, et c'est probablement pour cette raison qu'il doit y être.</w:t>
      </w:r>
    </w:p>
    <w:p>
      <w:pPr>
        <w:spacing w:after="160" w:line="320"/>
        <w:jc w:val="both"/>
      </w:pPr>
      <w:r>
        <w:t xml:space="preserve">Rentré chez moi, à Fort-de-France, après douze jours de pratiques intenses, d'activations, de sceaux, de flammes et de visions, voici ce qui s'est passé.</w:t>
      </w:r>
    </w:p>
    <w:p>
      <w:pPr>
        <w:spacing w:after="160" w:line="320"/>
        <w:jc w:val="both"/>
      </w:pPr>
      <w:r>
        <w:t xml:space="preserve">J'ai mangé beaucoup plus que d'habitude, avec une voracité que je ne me connaissais pas.</w:t>
      </w:r>
    </w:p>
    <w:p>
      <w:pPr>
        <w:spacing w:after="160" w:line="320"/>
        <w:jc w:val="both"/>
      </w:pPr>
      <w:r>
        <w:t xml:space="preserve">Et malgré toutes les techniques que j'avais désormais entre les mains, plus que je n'en pourrai jamais travailler, j'ai eu plus de mal à pratiquer qu'avant de partir. Je traînais. Je remettais au lendemain. Je me laissais vivre.</w:t>
      </w:r>
    </w:p>
    <w:p>
      <w:pPr>
        <w:spacing w:after="160" w:line="320"/>
        <w:jc w:val="both"/>
      </w:pPr>
      <w:r>
        <w:t xml:space="preserve">Voilà. Un homme revient d'une retraite initiatique majeure et il procrastine. Un homme a vu des dragons et il n'arrive pas à s'asseoir dix minutes.</w:t>
      </w:r>
    </w:p>
    <w:p>
      <w:pPr>
        <w:spacing w:after="160" w:line="320"/>
        <w:jc w:val="both"/>
      </w:pPr>
      <w:r>
        <w:t xml:space="preserve">Je connais l'usage habituel de ce genre de confession : on l'écrit à la fin, comme une coquetterie d'humilité, avant d'expliquer comment on a triomphé. Ce n'est pas mon intention. Je l'écris parce que c'est le phénomène le plus important de toute cette histoire, et parce que celui qui lit ce livre le rencontrera.</w:t>
      </w:r>
    </w:p>
    <w:p>
      <w:pPr>
        <w:pStyle w:val="Heading3"/>
      </w:pPr>
      <w:r>
        <w:t xml:space="preserve">L'interprétation</w:t>
      </w:r>
    </w:p>
    <w:p>
      <w:pPr>
        <w:spacing w:after="160" w:line="320"/>
        <w:jc w:val="both"/>
      </w:pPr>
      <w:r>
        <w:t xml:space="preserve">J'ai posé la question. La réponse reçue tient en quelques points que je trouve justes.</w:t>
      </w:r>
    </w:p>
    <w:p>
      <w:pPr>
        <w:spacing w:after="160" w:line="320"/>
        <w:jc w:val="both"/>
      </w:pPr>
      <w:r>
        <w:t xml:space="preserve">Une retraite n'est pas une fin, c'est l'ouverture d'un processus. Pendant douze jours, tout était organisé pour pratiquer : le rythme, le groupe, l'alimentation, le silence, l'attention constante à l'intérieur. En rentrant, on revient dans l'environnement qui a produit les anciennes habitudes. Ces habitudes n'ont pas disparu parce qu'une expérience forte a eu lieu. Elles reviennent, et elles reviennent parfois précisément pour être regardées avec une conscience neuve.</w:t>
      </w:r>
    </w:p>
    <w:p>
      <w:pPr>
        <w:spacing w:after="160" w:line="320"/>
        <w:jc w:val="both"/>
      </w:pPr>
      <w:r>
        <w:t xml:space="preserve">La voracité s'explique simplement : une récupération physiologique après une semaine intense, la chute de l'intensité émotionnelle, le retour dans un décor associé à d'anciens réflexes, et une recherche de réconfort. Cela ne signifie pas une régression.</w:t>
      </w:r>
    </w:p>
    <w:p>
      <w:pPr>
        <w:spacing w:after="160" w:line="320"/>
        <w:jc w:val="both"/>
      </w:pPr>
      <w:r>
        <w:t xml:space="preserve">La procrastination des pratiques s'explique autrement, et c'est le cœur du sujet. Pendant la retraite, le cadre était fourni. Chez soi, il faut le créer. La difficulté n'est plus d'apprendre une technique. Elle est de développer une qualité différente, qui ne s'enseigne pas en atelier : la continuité.</w:t>
      </w:r>
    </w:p>
    <w:p>
      <w:pPr>
        <w:spacing w:after="160" w:line="320"/>
        <w:jc w:val="both"/>
      </w:pPr>
      <w:r>
        <w:t xml:space="preserve">Autrement dit : le prochain apprentissage n'est pas d'acquérir davantage de méthodes, c'est de transformer une pratique exceptionnelle en pratique ordinaire.</w:t>
      </w:r>
    </w:p>
    <w:p>
      <w:pPr>
        <w:pStyle w:val="Heading3"/>
      </w:pPr>
      <w:r>
        <w:t xml:space="preserve">Le test</w:t>
      </w:r>
    </w:p>
    <w:p>
      <w:pPr>
        <w:spacing w:after="160" w:line="320"/>
        <w:jc w:val="both"/>
      </w:pPr>
      <w:r>
        <w:t xml:space="preserve">Et puis la question qui m'a été renvoyée, celle qui a fait de ce retour la véritable initiation.</w:t>
      </w:r>
    </w:p>
    <w:p>
      <w:pPr>
        <w:spacing w:after="160" w:line="320"/>
        <w:jc w:val="both"/>
      </w:pPr>
      <w:r>
        <w:t xml:space="preserve">Est ce que l'énergie de la retraite suffit à elle seule, ou peux tu maintenant créer ton propre champ initiatique dans ton quotidien ?</w:t>
      </w:r>
    </w:p>
    <w:p>
      <w:pPr>
        <w:spacing w:after="160" w:line="320"/>
        <w:jc w:val="both"/>
      </w:pPr>
      <w:r>
        <w:t xml:space="preserve">La retraite offre une impulsion. Le quotidien révèle ce qui est intégré.</w:t>
      </w:r>
    </w:p>
    <w:p>
      <w:pPr>
        <w:spacing w:after="160" w:line="320"/>
        <w:jc w:val="both"/>
      </w:pPr>
      <w:r>
        <w:t xml:space="preserve">Le dernier jour, en Guadeloupe, un participant avait formulé la même idée autrement, et sa phrase est devenue le titre de ce chapitre. La véritable libération se produit quand on revient dans la boue. Quand on est de nouveau devant les factures, les réunions, les enfants qui se disputent, le collègue difficile, la vieille blessure qui reprend la parole. C'est là que le travail s'ancre, ou qu'il s'évapore.</w:t>
      </w:r>
    </w:p>
    <w:p>
      <w:pPr>
        <w:spacing w:after="160" w:line="320"/>
        <w:jc w:val="both"/>
      </w:pPr>
      <w:r>
        <w:t xml:space="preserve">Je trouve à cette idée une dignité que peu de spiritualités contemporaines assument. Nous sommes dans une époque qui vend des sommets. Trois jours de silence, une semaine de jeûne, un stage dans un lieu de puissance, et le retour n'est jamais mentionné dans la plaquette. Or c'est le retour qui est l'examen.</w:t>
      </w:r>
    </w:p>
    <w:p>
      <w:pPr>
        <w:pStyle w:val="Heading3"/>
      </w:pPr>
      <w:r>
        <w:t xml:space="preserve">Le piège de l'astralisation</w:t>
      </w:r>
    </w:p>
    <w:p>
      <w:pPr>
        <w:spacing w:after="160" w:line="320"/>
        <w:jc w:val="both"/>
      </w:pPr>
      <w:r>
        <w:t xml:space="preserve">Le dernier jour a nommé un danger que je n'avais jamais entendu formulé aussi nettement dans un milieu spirituel, et qui vise ce milieu lui même.</w:t>
      </w:r>
    </w:p>
    <w:p>
      <w:pPr>
        <w:spacing w:after="160" w:line="320"/>
        <w:jc w:val="both"/>
      </w:pPr>
      <w:r>
        <w:t xml:space="preserve">L'enseignement l'appelle l'astralisation. Le risque de se laisser dominer par une présence extérieure qui se réalise à travers soi, tout en étant convaincu de progresser. Il faut, dit il, distinguer la collaboration consciente avec des plans supérieurs et la domination, qui empêche la réalisation de soi.</w:t>
      </w:r>
    </w:p>
    <w:p>
      <w:pPr>
        <w:spacing w:after="160" w:line="320"/>
        <w:jc w:val="both"/>
      </w:pPr>
      <w:r>
        <w:t xml:space="preserve">Et il ajoute une critique qui va contre l'intérêt de tout enseignant : appliquer à la lettre ce qu'on a reçu conduit à cette perte d'ancrage. Il faut adapter l'enseignement à soi, plutôt que de copier mécaniquement. L'essentiel est d'être soi même. L'entourage sert de garde-fou : ce sont les proches qui nous ramènent dans notre nature réelle.</w:t>
      </w:r>
    </w:p>
    <w:p>
      <w:pPr>
        <w:spacing w:after="160" w:line="320"/>
        <w:jc w:val="both"/>
      </w:pPr>
      <w:r>
        <w:t xml:space="preserve">J'ai vu des hommes et des femmes se perdre exactement ainsi. Ils accumulent des stages, des sceaux, des vocabulaires, des perceptions. Ils deviennent impressionnants et inhabitables. Leur famille les redoute, leurs collègues les évitent, leur vie matérielle se déglingue, et ils appellent cela une élévation.</w:t>
      </w:r>
    </w:p>
    <w:p>
      <w:pPr>
        <w:spacing w:after="160" w:line="320"/>
        <w:jc w:val="both"/>
      </w:pPr>
      <w:r>
        <w:t xml:space="preserve">Le critère que je retiens est simple et brutal : si ta pratique te rend plus difficile à vivre pour ceux qui partagent ton toit, elle ne fonctionne pas, quels que soient tes états intérieurs.</w:t>
      </w:r>
    </w:p>
    <w:p>
      <w:pPr>
        <w:spacing w:after="160" w:line="320"/>
        <w:jc w:val="both"/>
      </w:pPr>
      <w:r>
        <w:t xml:space="preserve">Le même jour, une mise en garde complémentaire a été donnée : les perceptions spirituelles, voir les auras par exemple, peuvent devenir un piège qui conduit à des jugements hâtifs si elles ne sont pas accompagnées d'expérience et de discernement. Celui qui commence à voir commence aussi à conclure, et il conclut mal.</w:t>
      </w:r>
    </w:p>
    <w:p>
      <w:pPr>
        <w:pStyle w:val="Heading3"/>
      </w:pPr>
      <w:r>
        <w:t xml:space="preserve">Le protocole de retour</w:t>
      </w:r>
    </w:p>
    <w:p>
      <w:pPr>
        <w:spacing w:after="160" w:line="320"/>
        <w:jc w:val="both"/>
      </w:pPr>
      <w:r>
        <w:t xml:space="preserve">Voici ce que j'ai mis en place, et qui fonctionne. Ce n'est pas héroïque, c'est tenable.</w:t>
      </w:r>
    </w:p>
    <w:p>
      <w:pPr>
        <w:spacing w:after="160" w:line="320"/>
        <w:jc w:val="both"/>
      </w:pPr>
      <w:r>
        <w:t xml:space="preserve">La plus petite pratique. La question à se poser n'est pas quelle pratique est la plus puissante. C'est : quelle est la plus petite pratique que je peux faire chaque jour sans négocier avec moi même ? Chez moi, c'est la graine, les racines, le souffle. Dix minutes. Une pratique de dix minutes quotidienne transforme davantage qu'une heure une fois par semaine.</w:t>
      </w:r>
    </w:p>
    <w:p>
      <w:pPr>
        <w:spacing w:after="160" w:line="320"/>
        <w:jc w:val="both"/>
      </w:pPr>
      <w:r>
        <w:t xml:space="preserve">L'heure fixe. Non pas le meilleur moment théorique, mais le moment où je suis réellement disponible. Chez moi, avant que la maison ne s'éveille.</w:t>
      </w:r>
    </w:p>
    <w:p>
      <w:pPr>
        <w:spacing w:after="160" w:line="320"/>
        <w:jc w:val="both"/>
      </w:pPr>
      <w:r>
        <w:t xml:space="preserve">Le renoncement au catalogue. J'avais rapporté une trentaine de techniques. J'en ai retenu trois pour l'année. Les autres attendent, écrites, rangées. Un homme qui essaie de tout pratiquer ne pratique rien.</w:t>
      </w:r>
    </w:p>
    <w:p>
      <w:pPr>
        <w:spacing w:after="160" w:line="320"/>
        <w:jc w:val="both"/>
      </w:pPr>
      <w:r>
        <w:t xml:space="preserve">La retraite miniature. Considérer la période entre deux retraites non pas comme une attente, mais comme le terrain. Un jour par mois, chez moi, sans téléphone, avec une pratique longue le matin et le silence l'après-midi.</w:t>
      </w:r>
    </w:p>
    <w:p>
      <w:pPr>
        <w:spacing w:after="160" w:line="320"/>
        <w:jc w:val="both"/>
      </w:pPr>
      <w:r>
        <w:t xml:space="preserve">La flexibilité. Le dernier jour, quelqu'un a dit une chose libératrice : il faut lever la culpabilité liée à l'obligation de pratiquer. Une approche rigide et dogmatique n'est pas nécessaire. On peut alterner consciemment entre une énergie de planification et une énergie d'accueil, laisser maturer ce qui a été reçu, rester dans la joie.</w:t>
      </w:r>
    </w:p>
    <w:p>
      <w:pPr>
        <w:spacing w:after="160" w:line="320"/>
        <w:jc w:val="both"/>
      </w:pPr>
      <w:r>
        <w:t xml:space="preserve">Ce jour là, quelqu'un a annoncé qu'il reprenait la peinture, et l'a présenté comme un retour à sa polarité de réception. J'ai entendu cela comme un message personnel. Depuis la retraite, je peins autrement. Mes formes géométriques ne sont plus des exercices : elles sortent de ce que j'ai vu. La peinture est devenue une de mes pratiques, au même titre que la méditation, et c'est peut-être la seule qui ne me demande jamais de discipline.</w:t>
      </w:r>
    </w:p>
    <w:p>
      <w:pPr>
        <w:pStyle w:val="Heading3"/>
      </w:pPr>
      <w:r>
        <w:t xml:space="preserve">Les revenants</w:t>
      </w:r>
    </w:p>
    <w:p>
      <w:pPr>
        <w:spacing w:after="160" w:line="320"/>
        <w:jc w:val="both"/>
      </w:pPr>
      <w:r>
        <w:t xml:space="preserve">Dernière chose, et elle est utile à qui vient de faire un gros nettoyage.</w:t>
      </w:r>
    </w:p>
    <w:p>
      <w:pPr>
        <w:spacing w:after="160" w:line="320"/>
        <w:jc w:val="both"/>
      </w:pPr>
      <w:r>
        <w:t xml:space="preserve">Après le nettoyage, les anciennes énergies reviennent par des pensées négatives. La consigne donnée est de les observer sans s'y identifier, et de les reconnaître comme extérieures.</w:t>
      </w:r>
    </w:p>
    <w:p>
      <w:pPr>
        <w:spacing w:after="160" w:line="320"/>
        <w:jc w:val="both"/>
      </w:pPr>
      <w:r>
        <w:t xml:space="preserve">Cela s'est produit chez moi environ trois semaines après le retour. Un retour de pensées que je croyais réglées. Le découragement, la dévalorisation, l'idée que tout cela ne sert à rien. Autrefois, j'aurais conclu que la retraite avait échoué. Cette fois, j'ai reconnu la visite. Je n'ai pas discuté, je n'ai pas lutté, j'ai continué la pratique du matin. Elles se sont retirées.</w:t>
      </w:r>
    </w:p>
    <w:p>
      <w:pPr>
        <w:spacing w:after="160" w:line="320"/>
        <w:jc w:val="both"/>
      </w:pPr>
      <w:r>
        <w:t xml:space="preserve">Ce n'est pas spectaculaire. C'est la différence entre un homme qui se bat contre lui même et un homme qui tient son cap.</w:t>
      </w:r>
    </w:p>
    <w:p>
      <w:pPr>
        <w:pStyle w:val="Heading3"/>
      </w:pPr>
      <w:r>
        <w:t xml:space="preserve">Clôture</w:t>
      </w:r>
    </w:p>
    <w:p>
      <w:pPr>
        <w:spacing w:after="160" w:line="320"/>
        <w:jc w:val="both"/>
      </w:pPr>
      <w:r>
        <w:t xml:space="preserve">Il me reste à faire une chose, et c'est la plus délicate : dresser un bilan honnête. Non pas ce que j'ai appris, mais ce que je suis devenu capable de percevoir, sans me flatter.</w:t>
      </w:r>
    </w:p>
    <w:p>
      <w:pPr>
        <w:spacing w:after="160" w:line="320"/>
        <w:jc w:val="both"/>
      </w:pPr>
      <w:r>
        <w:t xml:space="preserve">La tradition dispose pour cela d'une grille, et elle est impitoyable, parce qu'elle met des étoiles.</w:t>
      </w:r>
    </w:p>
    <w:p>
      <w:r>
        <w:br w:type="page"/>
      </w:r>
    </w:p>
    <w:p>
      <w:pPr>
        <w:pStyle w:val="Heading2"/>
        <w:spacing w:after="400" w:before="240"/>
        <w:jc w:val="left"/>
      </w:pPr>
      <w:r>
        <w:t xml:space="preserve">14. Les douze sens, cartographie honnête d'un cheminement</w:t>
      </w:r>
    </w:p>
    <w:p>
      <w:pPr>
        <w:pStyle w:val="Heading3"/>
      </w:pPr>
      <w:r>
        <w:t xml:space="preserve">Une grille qui ne flatte pas</w:t>
      </w:r>
    </w:p>
    <w:p>
      <w:pPr>
        <w:spacing w:after="160" w:line="320"/>
        <w:jc w:val="both"/>
      </w:pPr>
      <w:r>
        <w:t xml:space="preserve">La tradition enseigne que les cinq sens ordinaires ne sont pas des limites, mais des portes. Chacun peut s'étendre, et au delà d'eux s'ouvrent sept sens supérieurs. Douze en tout.</w:t>
      </w:r>
    </w:p>
    <w:p>
      <w:pPr>
        <w:spacing w:after="160" w:line="320"/>
        <w:jc w:val="both"/>
      </w:pPr>
      <w:r>
        <w:t xml:space="preserve">J'ai fait l'exercice de me situer dans cette grille, honnêtement, à partir de mes journaux, et non à partir de l'idée que j'aimerais avoir de moi. Je publie le résultat, avec ses faiblesses, pour une raison précise : dans nos milieux, personne ne publie ses faiblesses, et cela fabrique chez les débutants un sentiment d'échec permanent. Ils entendent des témoignages de gens qui voient tout, entendent tout et voyagent partout, puis ils s'assoient chez eux, ne voient rien, et concluent qu'ils ne sont pas doués.</w:t>
      </w:r>
    </w:p>
    <w:p>
      <w:pPr>
        <w:spacing w:after="160" w:line="320"/>
        <w:jc w:val="both"/>
      </w:pPr>
      <w:r>
        <w:t xml:space="preserve">Je ne vois pas tout. Voici ce que je vois.</w:t>
      </w:r>
    </w:p>
    <w:p>
      <w:pPr>
        <w:pStyle w:val="Heading3"/>
      </w:pPr>
      <w:r>
        <w:t xml:space="preserve">Les cinq portes</w:t>
      </w:r>
    </w:p>
    <w:p>
      <w:pPr>
        <w:spacing w:after="160" w:line="320"/>
        <w:jc w:val="both"/>
      </w:pPr>
      <w:r>
        <w:t xml:space="preserve">La vue, qui s'étend en clairvoyance, c'est-à-dire la capacité de percevoir au delà du visible. Chez moi, c'est actif, et ce fut la surprise de la retraite. Le dragon. Les racines s'enfonçant dans la terre. Des fils de lumière reliant des générations. La fleur de vie. Les corps énergétiques. Les couleurs et les flammes. Le point important n'est pas la richesse des images, c'est leur spontanéité : je n'étais plus dans une imagination volontaire, les images arrivaient. Une activation naissante, pas une maîtrise.</w:t>
      </w:r>
    </w:p>
    <w:p>
      <w:pPr>
        <w:spacing w:after="160" w:line="320"/>
        <w:jc w:val="both"/>
      </w:pPr>
      <w:r>
        <w:t xml:space="preserve">L'ouïe, qui s'étend en clairaudience. Presque rien. Je n'ai jamais entendu de voix. Ce que j'ai, ce sont des intuitions très nettes et des compréhensions soudaines, des réponses qui arrivent pendant la pratique. Cela ressemble à une intuition silencieuse plus qu'à une clairaudience. Sens peu développé, et je l'écris sans regret.</w:t>
      </w:r>
    </w:p>
    <w:p>
      <w:pPr>
        <w:spacing w:after="160" w:line="320"/>
        <w:jc w:val="both"/>
      </w:pPr>
      <w:r>
        <w:t xml:space="preserve">Le toucher, qui s'étend en clair-ressenti. C'est mon sens le plus développé, de très loin. La peau, dit l'enseignement, devient capable de lire ce que contient la matière. Chez moi cela prend la forme de sphères énergétiques que je sens sous les paumes, d'une impression de ballon invisible, des champs autour des personnes, des vibrations, des tremblements, des flux dans les bras, des racines sous les pieds, des variations de température. Je ressens énormément par le corps. C'est ma porte principale.</w:t>
      </w:r>
    </w:p>
    <w:p>
      <w:pPr>
        <w:spacing w:after="160" w:line="320"/>
        <w:jc w:val="both"/>
      </w:pPr>
      <w:r>
        <w:t xml:space="preserve">Le goût, qui s'étend en goût vibratoire, c'est-à-dire en discernement de la qualité de ce qui nourrit. Presque rien chez moi, et cela dit sans doute quelque chose de mon rapport à l'alimentation, dont la voracité du retour a été le symptôme.</w:t>
      </w:r>
    </w:p>
    <w:p>
      <w:pPr>
        <w:spacing w:after="160" w:line="320"/>
        <w:jc w:val="both"/>
      </w:pPr>
      <w:r>
        <w:t xml:space="preserve">L'odorat, qui se relie au souffle et à ce que la tradition appelle le champ morphogénétique. Ce n'est pas l'odorat qui s'est ouvert chez moi, c'est la fonction énergétique du souffle. Je travaille énormément par la respiration, l'inspiration de la lumière, la connexion à la terre par le souffle. La porte est là, elle n'est simplement pas celle que la grille prévoyait.</w:t>
      </w:r>
    </w:p>
    <w:p>
      <w:pPr>
        <w:pStyle w:val="Heading3"/>
      </w:pPr>
      <w:r>
        <w:t xml:space="preserve">Les sept supérieurs</w:t>
      </w:r>
    </w:p>
    <w:p>
      <w:pPr>
        <w:spacing w:after="160" w:line="320"/>
        <w:jc w:val="both"/>
      </w:pPr>
      <w:r>
        <w:t xml:space="preserve">La télépathie cellulaire, décrite comme la lecture énergétique des êtres. En émergence. Pendant la retraite, je sentais immédiatement certaines personnes, leur état intérieur, les changements d'énergie du groupe. Une fois, j'ai senti qu'un voisin était perturbé par ma propre énergie. Je ne lis pas d'informations précises. Je capte des signatures.</w:t>
      </w:r>
    </w:p>
    <w:p>
      <w:pPr>
        <w:spacing w:after="160" w:line="320"/>
        <w:jc w:val="both"/>
      </w:pPr>
      <w:r>
        <w:t xml:space="preserve">La transfiguration, la capacité de projection sur plusieurs plans. Je l'ai touchée : être dans mon corps et dans le dragon simultanément, entrer dans le totem, l'observer de l'extérieur, revenir. Une première expérience de conscience multiple, pas une maîtrise.</w:t>
      </w:r>
    </w:p>
    <w:p>
      <w:pPr>
        <w:spacing w:after="160" w:line="320"/>
        <w:jc w:val="both"/>
      </w:pPr>
      <w:r>
        <w:t xml:space="preserve">La transmutation, la modification de sa propre fréquence, la métamorphose. C'est, avec le clair-ressenti, ce qui a le plus travaillé en moi, et cela ne s'est pas manifesté par des phénomènes. Cela s'est manifesté par des morts. Mourir à un ancien regard sur les femmes. Couper des héritages. Transformer une culpabilité. Changer de polarité. Toute la retraite était organisée autour de cela, et c'est le sens le plus discret et le plus décisif.</w:t>
      </w:r>
    </w:p>
    <w:p>
      <w:pPr>
        <w:spacing w:after="160" w:line="320"/>
        <w:jc w:val="both"/>
      </w:pPr>
      <w:r>
        <w:t xml:space="preserve">Le sens centrifuge, l'expansion de la conscience. Présent. Sensation d'expansion immense, de rayonnement, de sortie vers le ciel, de devenir plus vaste.</w:t>
      </w:r>
    </w:p>
    <w:p>
      <w:pPr>
        <w:spacing w:after="160" w:line="320"/>
        <w:jc w:val="both"/>
      </w:pPr>
      <w:r>
        <w:t xml:space="preserve">Le sens centripète, le retour au centre. Très présent, et c'est cohérent avec la pédagogie de cette retraite : retour dans la graine, descente dans les racines, concentration dans le thymus. Le mouvement d'aller et de retour, expansion puis recentrage, est ce que j'ai le mieux acquis.</w:t>
      </w:r>
    </w:p>
    <w:p>
      <w:pPr>
        <w:spacing w:after="160" w:line="320"/>
        <w:jc w:val="both"/>
      </w:pPr>
      <w:r>
        <w:t xml:space="preserve">Le sens que la tradition associe au véhicule de lumière. Je ne peux pas en témoigner. Tout mon entraînement le prépare, la fleur de vie, les géométries, les doubles tétraèdres, les champs. Je note l'entraînement, je ne note aucun résultat.</w:t>
      </w:r>
    </w:p>
    <w:p>
      <w:pPr>
        <w:spacing w:after="160" w:line="320"/>
        <w:jc w:val="both"/>
      </w:pPr>
      <w:r>
        <w:t xml:space="preserve">Et le dernier, l'ascension de la conscience, qui ne consiste pas à quitter la Terre mais à changer de bande de fréquence. C'est celui dont je peux le plus honnêtement témoigner, parce qu'il ne se mesure pas en visions mais en comportements. Le regard sur les relations a changé. Le rôle de sauveur a reculé. La responsabilité a remplacé la peur. Le besoin de reconnaissance a cédé du terrain à la présence. J'ai compris, sans pouvoir le démontrer, que tout est déjà donné. Et j'ai cessé de vouloir fuir le monde pour vouloir spiritualiser ma vie ordinaire.</w:t>
      </w:r>
    </w:p>
    <w:p>
      <w:pPr>
        <w:spacing w:after="160" w:line="320"/>
        <w:jc w:val="both"/>
      </w:pPr>
      <w:r>
        <w:t xml:space="preserve">Ce sont des changements de niveau de conscience, pas des expériences méditatives. Ils sont les seuls que mon entourage peut confirmer.</w:t>
      </w:r>
    </w:p>
    <w:p>
      <w:pPr>
        <w:pStyle w:val="Heading3"/>
      </w:pPr>
      <w:r>
        <w:t xml:space="preserve">Ce que cette cartographie m'a appris</w:t>
      </w:r>
    </w:p>
    <w:p>
      <w:pPr>
        <w:spacing w:after="160" w:line="320"/>
        <w:jc w:val="both"/>
      </w:pPr>
      <w:r>
        <w:t xml:space="preserve">Trois choses, et elles valent pour n'importe qui.</w:t>
      </w:r>
    </w:p>
    <w:p>
      <w:pPr>
        <w:spacing w:after="160" w:line="320"/>
        <w:jc w:val="both"/>
      </w:pPr>
      <w:r>
        <w:t xml:space="preserve">Premièrement : on n'a pas les sens qu'on voudrait, on a ceux qu'on a. J'aurais préféré la clairaudience, plus prestigieuse dans nos milieux. J'ai le clair-ressenti, qui est un sens de corps, lent, muet, et qui ne fait pas d'histoires à raconter. La retraite l'a dit cent fois : ne vous comparez pas, chaque parcours et chaque sens est unique et évolutif.</w:t>
      </w:r>
    </w:p>
    <w:p>
      <w:pPr>
        <w:spacing w:after="160" w:line="320"/>
        <w:jc w:val="both"/>
      </w:pPr>
      <w:r>
        <w:t xml:space="preserve">Deuxièmement : le développement suit la porte, pas le désir. Ma dominante est corporelle, donc mes pratiques doivent partir du corps, du souffle, du toucher, de la posture. Un profil plus mental doit passer par la géométrie et les calculs. Se tromper de porte, c'est s'épuiser à l'entrée.</w:t>
      </w:r>
    </w:p>
    <w:p>
      <w:pPr>
        <w:spacing w:after="160" w:line="320"/>
        <w:jc w:val="both"/>
      </w:pPr>
      <w:r>
        <w:t xml:space="preserve">Troisièmement, et c'est la leçon principale : les sens ne sont pas le but. On peut voir beaucoup et rester inchangé. La retraite a été formelle sur ce point, et l'a répété le dernier jour : la perception sans discernement conduit au jugement hâtif, et il ne suffit pas de percevoir pour être transformé. Les capacités sont des outils. Les attitudes sont le chemin.</w:t>
      </w:r>
    </w:p>
    <w:p>
      <w:pPr>
        <w:pStyle w:val="Heading3"/>
      </w:pPr>
      <w:r>
        <w:t xml:space="preserve">La pratique</w:t>
      </w:r>
    </w:p>
    <w:p>
      <w:pPr>
        <w:spacing w:after="160" w:line="320"/>
        <w:jc w:val="both"/>
      </w:pPr>
      <w:r>
        <w:t xml:space="preserve">Fais l'inventaire, mais fais le par écrit et sur trois mois.</w:t>
      </w:r>
    </w:p>
    <w:p>
      <w:pPr>
        <w:spacing w:after="160" w:line="320"/>
        <w:jc w:val="both"/>
      </w:pPr>
      <w:r>
        <w:t xml:space="preserve">Tiens un journal de pratique très simple. Date, durée, ce qui s'est passé, en une ligne, sans interprétation.</w:t>
      </w:r>
    </w:p>
    <w:p>
      <w:pPr>
        <w:spacing w:after="160" w:line="320"/>
        <w:jc w:val="both"/>
      </w:pPr>
      <w:r>
        <w:t xml:space="preserve">Au bout de trois mois, relis tout d'un coup. Tu verras ta porte. Elle apparaîtra d'elle même, par la répétition de ce qui revient : des images, des sensations, des intuitions, des compréhensions, des rêves.</w:t>
      </w:r>
    </w:p>
    <w:p>
      <w:pPr>
        <w:spacing w:after="160" w:line="320"/>
        <w:jc w:val="both"/>
      </w:pPr>
      <w:r>
        <w:t xml:space="preserve">Puis choisis tes pratiques en fonction de cette porte, et laisse tomber, sans culpabilité, celles qui exigent un sens que tu n'as pas encore.</w:t>
      </w:r>
    </w:p>
    <w:p>
      <w:pPr>
        <w:spacing w:after="160" w:line="320"/>
        <w:jc w:val="both"/>
      </w:pPr>
      <w:r>
        <w:t xml:space="preserve">Et note aussi, dans une colonne à part, ce que ton entourage observe. C'est la seule colonne qui ne mente pas.</w:t>
      </w:r>
    </w:p>
    <w:p>
      <w:pPr>
        <w:pStyle w:val="Heading3"/>
      </w:pPr>
      <w:r>
        <w:t xml:space="preserve">Clôture</w:t>
      </w:r>
    </w:p>
    <w:p>
      <w:pPr>
        <w:spacing w:after="160" w:line="320"/>
        <w:jc w:val="both"/>
      </w:pPr>
      <w:r>
        <w:t xml:space="preserve">Je n'ai plus de chapitre.</w:t>
      </w:r>
    </w:p>
    <w:p>
      <w:pPr>
        <w:spacing w:after="160" w:line="320"/>
        <w:jc w:val="both"/>
      </w:pPr>
      <w:r>
        <w:t xml:space="preserve">Il me reste une chose à dire, et c'est la phrase qui a fait de ces douze jours autre chose qu'un stage.</w:t>
      </w:r>
    </w:p>
    <w:p>
      <w:r>
        <w:br w:type="page"/>
      </w:r>
    </w:p>
    <w:p>
      <w:pPr>
        <w:pStyle w:val="Heading2"/>
        <w:spacing w:after="400" w:before="240"/>
        <w:jc w:val="left"/>
      </w:pPr>
      <w:r>
        <w:t xml:space="preserve">Épilogue</w:t>
      </w:r>
    </w:p>
    <w:p>
      <w:pPr>
        <w:pStyle w:val="Heading3"/>
      </w:pPr>
      <w:r>
        <w:t xml:space="preserve">Devenir l'ancêtre de demain</w:t>
      </w:r>
    </w:p>
    <w:p>
      <w:pPr>
        <w:spacing w:after="160" w:line="320"/>
        <w:jc w:val="both"/>
      </w:pPr>
      <w:r>
        <w:t xml:space="preserve">La phrase a été dite le premier soir, pendant la conférence publique, et je ne l'ai comprise que des mois plus tard.</w:t>
      </w:r>
    </w:p>
    <w:p>
      <w:pPr>
        <w:spacing w:after="160" w:line="320"/>
        <w:jc w:val="both"/>
      </w:pPr>
      <w:r>
        <w:t xml:space="preserve">Nos décisions d'aujourd'hui bénissent ou abîment notre descendance. Nous sommes les ancêtres de demain.</w:t>
      </w:r>
    </w:p>
    <w:p>
      <w:pPr>
        <w:spacing w:after="160" w:line="320"/>
        <w:jc w:val="both"/>
      </w:pPr>
      <w:r>
        <w:t xml:space="preserve">Tant qu'on lit cette phrase comme une morale, elle ne fait rien. Elle sonne bien, on l'approuve, on passe. Mais si on la prend au sérieux dans le cadre que cette tradition propose, elle change complètement la position de celui qui la lit.</w:t>
      </w:r>
    </w:p>
    <w:p>
      <w:pPr>
        <w:spacing w:after="160" w:line="320"/>
        <w:jc w:val="both"/>
      </w:pPr>
      <w:r>
        <w:t xml:space="preserve">Voici comment.</w:t>
      </w:r>
    </w:p>
    <w:p>
      <w:pPr>
        <w:spacing w:after="160" w:line="320"/>
        <w:jc w:val="both"/>
      </w:pPr>
      <w:r>
        <w:t xml:space="preserve">Pendant toute cette retraite, nous avons travaillé sur des alliances passées par d'autres, et sur des équations laissées non résolues par des gens dont nous ne connaissons même plus les noms. Nous avons reçu des techniques pour couper, purifier, dissoudre, réparer. Nous étions, pendant douze jours, des héritiers occupés à faire l'inventaire d'une succession.</w:t>
      </w:r>
    </w:p>
    <w:p>
      <w:pPr>
        <w:spacing w:after="160" w:line="320"/>
        <w:jc w:val="both"/>
      </w:pPr>
      <w:r>
        <w:t xml:space="preserve">Et puis le regard se retourne. Si mes ancêtres ont signé des alliances qui agissent encore trois générations plus tard, alors je suis en train de signer, aujourd'hui, ce avec quoi mes petits-enfants devront se débattre. Ce que je fais de ma colère aujourd'hui, quelqu'un le portera. Ce que je laisse non dit, quelqu'un devra le deviner. Ce que je résous, personne n'aura à le résoudre.</w:t>
      </w:r>
    </w:p>
    <w:p>
      <w:pPr>
        <w:spacing w:after="160" w:line="320"/>
        <w:jc w:val="both"/>
      </w:pPr>
      <w:r>
        <w:t xml:space="preserve">C'est le renversement complet de la position de victime, et il est plus exigeant que n'importe quel rituel. Il n'y a plus de place pour se plaindre de ce qu'on a reçu, parce qu'on est occupé à surveiller ce qu'on transmet.</w:t>
      </w:r>
    </w:p>
    <w:p>
      <w:pPr>
        <w:pStyle w:val="Heading3"/>
      </w:pPr>
      <w:r>
        <w:t xml:space="preserve">Ce que je sais maintenant</w:t>
      </w:r>
    </w:p>
    <w:p>
      <w:pPr>
        <w:spacing w:after="160" w:line="320"/>
        <w:jc w:val="both"/>
      </w:pPr>
      <w:r>
        <w:t xml:space="preserve">Je suis parti en Guadeloupe pour recevoir. Des techniques, des sceaux, des capacités, des explications. J'en ai reçu, et beaucoup.</w:t>
      </w:r>
    </w:p>
    <w:p>
      <w:pPr>
        <w:spacing w:after="160" w:line="320"/>
        <w:jc w:val="both"/>
      </w:pPr>
      <w:r>
        <w:t xml:space="preserve">Mais ce que je rapporte tient en trois phrases, et aucune des trois n'est une technique.</w:t>
      </w:r>
    </w:p>
    <w:p>
      <w:pPr>
        <w:spacing w:after="160" w:line="320"/>
        <w:jc w:val="both"/>
      </w:pPr>
      <w:r>
        <w:t xml:space="preserve">La première : la cause est presque toujours à l'intérieur, et c'est une bonne nouvelle, parce que l'intérieur est le seul endroit où j'ai autorité.</w:t>
      </w:r>
    </w:p>
    <w:p>
      <w:pPr>
        <w:spacing w:after="160" w:line="320"/>
        <w:jc w:val="both"/>
      </w:pPr>
      <w:r>
        <w:t xml:space="preserve">La deuxième : la continuité vaut mieux que l'intensité. Dix minutes chaque matin défont plus d'héritage qu'une semaine de transe une fois par an. Et la continuité n'est pas une vertu spirituelle, c'est une décision d'homme adulte.</w:t>
      </w:r>
    </w:p>
    <w:p>
      <w:pPr>
        <w:spacing w:after="160" w:line="320"/>
        <w:jc w:val="both"/>
      </w:pPr>
      <w:r>
        <w:t xml:space="preserve">La troisième : on ne mesure pas une initiation à ce qu'on perçoit, mais à ce qu'on est devenu capable de ne plus faire. Ne plus accuser. Ne plus sauver. Ne plus imposer. Ne plus convaincre. Ne plus nourrir. Une voie sérieuse se reconnaît à ce qu'elle retire.</w:t>
      </w:r>
    </w:p>
    <w:p>
      <w:pPr>
        <w:pStyle w:val="Heading3"/>
      </w:pPr>
      <w:r>
        <w:t xml:space="preserve">À Joâo et Meye</w:t>
      </w:r>
    </w:p>
    <w:p>
      <w:pPr>
        <w:spacing w:after="160" w:line="320"/>
        <w:jc w:val="both"/>
      </w:pPr>
      <w:r>
        <w:t xml:space="preserve">Vous lirez peut-être ce livre un jour, et vous vous demanderez ce que votre père allait chercher dans ces salles obscures, avec ces gens en noir, loin de vous, pendant vos vacances.</w:t>
      </w:r>
    </w:p>
    <w:p>
      <w:pPr>
        <w:spacing w:after="160" w:line="320"/>
        <w:jc w:val="both"/>
      </w:pPr>
      <w:r>
        <w:t xml:space="preserve">Je vais vous le dire simplement.</w:t>
      </w:r>
    </w:p>
    <w:p>
      <w:pPr>
        <w:spacing w:after="160" w:line="320"/>
        <w:jc w:val="both"/>
      </w:pPr>
      <w:r>
        <w:t xml:space="preserve">Je suis allé chercher ce qui, dans notre famille, se répétait depuis assez longtemps pour que personne ne le remarque plus, et j'ai essayé de m'arrêter là. Pas de l'effacer. De m'arrêter là.</w:t>
      </w:r>
    </w:p>
    <w:p>
      <w:pPr>
        <w:spacing w:after="160" w:line="320"/>
        <w:jc w:val="both"/>
      </w:pPr>
      <w:r>
        <w:t xml:space="preserve">Vous hériterez de choses malgré moi, parce que c'est la loi de la chair et du sang, et parce que je suis imparfait. Mais il y a deux ou trois équations que j'ai résolues, et que vous ne trouverez pas sur votre chemin. Vous ne saurez jamais lesquelles, et c'est exactement ce que je souhaite : ce qui a été résolu ne se voit pas, c'est la définition même d'un travail réussi.</w:t>
      </w:r>
    </w:p>
    <w:p>
      <w:pPr>
        <w:spacing w:after="160" w:line="320"/>
        <w:jc w:val="both"/>
      </w:pPr>
      <w:r>
        <w:t xml:space="preserve">Ce que je voudrais vous transmettre, si je ne pouvais transmettre qu'une chose, ce n'est pas une technique, ni un sceau, ni même une tradition. C'est ceci : quand quelque chose revient dans votre vie pour la troisième fois, ne cherchez pas qui vous l'envoie. Asseyez vous, respirez dans votre ventre, et demandez ce que cela révèle de vous.</w:t>
      </w:r>
    </w:p>
    <w:p>
      <w:pPr>
        <w:spacing w:after="160" w:line="320"/>
        <w:jc w:val="both"/>
      </w:pPr>
      <w:r>
        <w:t xml:space="preserve">Le reste, vous le trouverez.</w:t>
      </w:r>
    </w:p>
    <w:p>
      <w:pPr>
        <w:pStyle w:val="Heading3"/>
      </w:pPr>
      <w:r>
        <w:t xml:space="preserve">Et pour le lecteur</w:t>
      </w:r>
    </w:p>
    <w:p>
      <w:pPr>
        <w:spacing w:after="160" w:line="320"/>
        <w:jc w:val="both"/>
      </w:pPr>
      <w:r>
        <w:t xml:space="preserve">Ce livre n'appelle pas à rejoindre quoi que ce soit. Il ne donne aucune adresse et ne recommande aucune école, parce que l'enseignement dont il parle refuse lui même de créer une dépendance, et parce qu'un homme qui recommande son propre chemin comme une solution générale n'a rien compris à ce qu'on lui a appris.</w:t>
      </w:r>
    </w:p>
    <w:p>
      <w:pPr>
        <w:spacing w:after="160" w:line="320"/>
        <w:jc w:val="both"/>
      </w:pPr>
      <w:r>
        <w:t xml:space="preserve">Il propose trois gestes, et ils sont gratuits.</w:t>
      </w:r>
    </w:p>
    <w:p>
      <w:pPr>
        <w:spacing w:after="160" w:line="320"/>
        <w:jc w:val="both"/>
      </w:pPr>
      <w:r>
        <w:t xml:space="preserve">Assieds toi dix minutes chaque matin, allume la graine dans ton ventre, pose tes racines, respire.</w:t>
      </w:r>
    </w:p>
    <w:p>
      <w:pPr>
        <w:spacing w:after="160" w:line="320"/>
        <w:jc w:val="both"/>
      </w:pPr>
      <w:r>
        <w:t xml:space="preserve">Regarde ce qui se répète dans ta vie depuis trois générations, et décide de t'arrêter là.</w:t>
      </w:r>
    </w:p>
    <w:p>
      <w:pPr>
        <w:spacing w:after="160" w:line="320"/>
        <w:jc w:val="both"/>
      </w:pPr>
      <w:r>
        <w:t xml:space="preserve">Et choisis avec soin ce que tu laisses entrer par tes yeux, tes oreilles et ta bouche, car tout ce qui entre finit par gouverner.</w:t>
      </w:r>
    </w:p>
    <w:p>
      <w:pPr>
        <w:spacing w:after="160" w:line="320"/>
        <w:jc w:val="both"/>
      </w:pPr>
      <w:r>
        <w:t xml:space="preserve">Le reste, tu le trouveras aussi.</w:t>
      </w:r>
    </w:p>
    <w:p>
      <w:pPr>
        <w:spacing w:after="160" w:line="320"/>
        <w:jc w:val="both"/>
      </w:pPr>
      <w:r>
        <w:t xml:space="preserve">Njaho Fort-de-France</w:t>
      </w:r>
    </w:p>
    <w:p>
      <w:r>
        <w:br w:type="page"/>
      </w:r>
    </w:p>
    <w:p>
      <w:pPr>
        <w:pStyle w:val="Heading1"/>
        <w:spacing w:after="600" w:before="1400"/>
        <w:jc w:val="center"/>
      </w:pPr>
      <w:r>
        <w:t xml:space="preserve">Annexe A. Petit lexique du livre</w:t>
      </w:r>
    </w:p>
    <w:p>
      <w:pPr>
        <w:spacing w:after="160" w:line="320"/>
        <w:jc w:val="both"/>
      </w:pPr>
      <w:r>
        <w:t xml:space="preserve">Les termes ci dessous sont donnés dans le sens où ils ont été employés pendant la retraite. Les graphies rencontrées dans les enregistrements varient, je retiens la plus fréquente et signale les variantes quand elles existent. Ce lexique n'a aucune prétention linguistique : c'est un outil de lecture.</w:t>
      </w:r>
    </w:p>
    <w:p>
      <w:pPr>
        <w:spacing w:after="160" w:line="320"/>
        <w:jc w:val="both"/>
      </w:pPr>
      <w:r>
        <w:rPr>
          <w:b/>
          <w:bCs/>
        </w:rPr>
        <w:t xml:space="preserve">Bakulu (aussi Bakoulou)</w:t>
      </w:r>
      <w:r>
        <w:t xml:space="preserve"> : les ancêtres au sens plein, ceux qui ont réussi leur traversée et conservé leur mémoire. Tous les défunts ne sont pas des Bakulu.</w:t>
      </w:r>
    </w:p>
    <w:p>
      <w:pPr>
        <w:spacing w:after="160" w:line="320"/>
        <w:jc w:val="both"/>
      </w:pPr>
      <w:r>
        <w:rPr>
          <w:b/>
          <w:bCs/>
        </w:rPr>
        <w:t xml:space="preserve">Desumo</w:t>
      </w:r>
      <w:r>
        <w:t xml:space="preserve"> : la responsabilité vibratoire. Non pas le péché moral, mais le fait que chaque acte, parole et pensée signe une alliance énergétique.</w:t>
      </w:r>
    </w:p>
    <w:p>
      <w:pPr>
        <w:spacing w:after="160" w:line="320"/>
        <w:jc w:val="both"/>
      </w:pPr>
      <w:r>
        <w:rPr>
          <w:b/>
          <w:bCs/>
        </w:rPr>
        <w:t xml:space="preserve">Égrégore (Kisiti, Besindis)</w:t>
      </w:r>
      <w:r>
        <w:t xml:space="preserve"> : entité collective née de la pensée et de l'émotion d'un groupe, familial, national ou planétaire.</w:t>
      </w:r>
    </w:p>
    <w:p>
      <w:pPr>
        <w:spacing w:after="160" w:line="320"/>
        <w:jc w:val="both"/>
      </w:pPr>
      <w:r>
        <w:rPr>
          <w:b/>
          <w:bCs/>
        </w:rPr>
        <w:t xml:space="preserve">Génies (bisimi)</w:t>
      </w:r>
      <w:r>
        <w:t xml:space="preserve"> : présences qui habitent l'aura et se nourrissent d'images mentales.</w:t>
      </w:r>
    </w:p>
    <w:p>
      <w:pPr>
        <w:spacing w:after="160" w:line="320"/>
        <w:jc w:val="both"/>
      </w:pPr>
      <w:r>
        <w:rPr>
          <w:b/>
          <w:bCs/>
        </w:rPr>
        <w:t xml:space="preserve">Graine</w:t>
      </w:r>
      <w:r>
        <w:t xml:space="preserve"> : centre situé dans le bas de l'abdomen, entre le plexus et le hara. Point de départ de toutes les pratiques enseignées pendant cette retraite.</w:t>
      </w:r>
    </w:p>
    <w:p>
      <w:pPr>
        <w:spacing w:after="160" w:line="320"/>
        <w:jc w:val="both"/>
      </w:pPr>
      <w:r>
        <w:rPr>
          <w:b/>
          <w:bCs/>
        </w:rPr>
        <w:t xml:space="preserve">Kabula</w:t>
      </w:r>
      <w:r>
        <w:t xml:space="preserve"> : partage, restitution d'expérience après un travail ou une retraite.</w:t>
      </w:r>
    </w:p>
    <w:p>
      <w:pPr>
        <w:spacing w:after="160" w:line="320"/>
        <w:jc w:val="both"/>
      </w:pPr>
      <w:r>
        <w:rPr>
          <w:b/>
          <w:bCs/>
        </w:rPr>
        <w:t xml:space="preserve">Ki, ou KI</w:t>
      </w:r>
      <w:r>
        <w:t xml:space="preserve"> : l'aura, champ électromagnétique entourant l'être.</w:t>
      </w:r>
    </w:p>
    <w:p>
      <w:pPr>
        <w:spacing w:after="160" w:line="320"/>
        <w:jc w:val="both"/>
      </w:pPr>
      <w:r>
        <w:rPr>
          <w:b/>
          <w:bCs/>
        </w:rPr>
        <w:t xml:space="preserve">Kibakala</w:t>
      </w:r>
      <w:r>
        <w:t xml:space="preserve"> : science spirituelle de la polarité masculine.</w:t>
      </w:r>
    </w:p>
    <w:p>
      <w:pPr>
        <w:spacing w:after="160" w:line="320"/>
        <w:jc w:val="both"/>
      </w:pPr>
      <w:r>
        <w:rPr>
          <w:b/>
          <w:bCs/>
        </w:rPr>
        <w:t xml:space="preserve">Kikento</w:t>
      </w:r>
      <w:r>
        <w:t xml:space="preserve"> : science spirituelle de la polarité féminine.</w:t>
      </w:r>
    </w:p>
    <w:p>
      <w:pPr>
        <w:spacing w:after="160" w:line="320"/>
        <w:jc w:val="both"/>
      </w:pPr>
      <w:r>
        <w:rPr>
          <w:b/>
          <w:bCs/>
        </w:rPr>
        <w:t xml:space="preserve">Kimuntu</w:t>
      </w:r>
      <w:r>
        <w:t xml:space="preserve"> : l'école et le paradigme dans lesquels s'inscrit cet enseignement.</w:t>
      </w:r>
    </w:p>
    <w:p>
      <w:pPr>
        <w:spacing w:after="160" w:line="320"/>
        <w:jc w:val="both"/>
      </w:pPr>
      <w:r>
        <w:rPr>
          <w:b/>
          <w:bCs/>
        </w:rPr>
        <w:t xml:space="preserve">Kituni (aussi Kintuni)</w:t>
      </w:r>
      <w:r>
        <w:t xml:space="preserve"> : science des signes d'incarnation, de la procréation et de la compatibilité.</w:t>
      </w:r>
    </w:p>
    <w:p>
      <w:pPr>
        <w:spacing w:after="160" w:line="320"/>
        <w:jc w:val="both"/>
      </w:pPr>
      <w:r>
        <w:rPr>
          <w:b/>
          <w:bCs/>
        </w:rPr>
        <w:t xml:space="preserve">Lema</w:t>
      </w:r>
      <w:r>
        <w:t xml:space="preserve"> : l'esprit, ce qui parcourt les règnes et pilote le véhicule corporel.</w:t>
      </w:r>
    </w:p>
    <w:p>
      <w:pPr>
        <w:spacing w:after="160" w:line="320"/>
        <w:jc w:val="both"/>
      </w:pPr>
      <w:r>
        <w:rPr>
          <w:b/>
          <w:bCs/>
        </w:rPr>
        <w:t xml:space="preserve">Longo</w:t>
      </w:r>
      <w:r>
        <w:t xml:space="preserve"> : l'union, et le travail d'équilibrage des polarités.</w:t>
      </w:r>
    </w:p>
    <w:p>
      <w:pPr>
        <w:spacing w:after="160" w:line="320"/>
        <w:jc w:val="both"/>
      </w:pPr>
      <w:r>
        <w:rPr>
          <w:b/>
          <w:bCs/>
        </w:rPr>
        <w:t xml:space="preserve">Mahungu (Ki Mahungu)</w:t>
      </w:r>
      <w:r>
        <w:t xml:space="preserve"> : travail de rééquilibrage profond des polarités masculine et féminine.</w:t>
      </w:r>
    </w:p>
    <w:p>
      <w:pPr>
        <w:spacing w:after="160" w:line="320"/>
        <w:jc w:val="both"/>
      </w:pPr>
      <w:r>
        <w:rPr>
          <w:b/>
          <w:bCs/>
        </w:rPr>
        <w:t xml:space="preserve">Menga Ka</w:t>
      </w:r>
      <w:r>
        <w:t xml:space="preserve"> : le grand nettoyage des mémoires inscrites dans le sang.</w:t>
      </w:r>
    </w:p>
    <w:p>
      <w:pPr>
        <w:spacing w:after="160" w:line="320"/>
        <w:jc w:val="both"/>
      </w:pPr>
      <w:r>
        <w:rPr>
          <w:b/>
          <w:bCs/>
        </w:rPr>
        <w:t xml:space="preserve">Merkaba</w:t>
      </w:r>
      <w:r>
        <w:t xml:space="preserve"> : véhicule de lumière émis par la fleur de vie activée.</w:t>
      </w:r>
    </w:p>
    <w:p>
      <w:pPr>
        <w:spacing w:after="160" w:line="320"/>
        <w:jc w:val="both"/>
      </w:pPr>
      <w:r>
        <w:rPr>
          <w:b/>
          <w:bCs/>
        </w:rPr>
        <w:t xml:space="preserve">Moyo</w:t>
      </w:r>
      <w:r>
        <w:t xml:space="preserve"> : le cœur profond, siège des émotions, et aussi l'abdomen dans certains usages.</w:t>
      </w:r>
    </w:p>
    <w:p>
      <w:pPr>
        <w:spacing w:after="160" w:line="320"/>
        <w:jc w:val="both"/>
      </w:pPr>
      <w:r>
        <w:rPr>
          <w:b/>
          <w:bCs/>
        </w:rPr>
        <w:t xml:space="preserve">Muntu</w:t>
      </w:r>
      <w:r>
        <w:t xml:space="preserve"> : l'être humain, celui qui est. Au pluriel, Bantu.</w:t>
      </w:r>
    </w:p>
    <w:p>
      <w:pPr>
        <w:spacing w:after="160" w:line="320"/>
        <w:jc w:val="both"/>
      </w:pPr>
      <w:r>
        <w:rPr>
          <w:b/>
          <w:bCs/>
        </w:rPr>
        <w:t xml:space="preserve">Nzi</w:t>
      </w:r>
      <w:r>
        <w:t xml:space="preserve"> : le monde originel des ondes, l'implicite, comparé à un disque dur.</w:t>
      </w:r>
    </w:p>
    <w:p>
      <w:pPr>
        <w:spacing w:after="160" w:line="320"/>
        <w:jc w:val="both"/>
      </w:pPr>
      <w:r>
        <w:rPr>
          <w:b/>
          <w:bCs/>
        </w:rPr>
        <w:t xml:space="preserve">Nza</w:t>
      </w:r>
      <w:r>
        <w:t xml:space="preserve"> : le monde manifesté, holographique, comparé à un écran.</w:t>
      </w:r>
    </w:p>
    <w:p>
      <w:pPr>
        <w:spacing w:after="160" w:line="320"/>
        <w:jc w:val="both"/>
      </w:pPr>
      <w:r>
        <w:rPr>
          <w:b/>
          <w:bCs/>
        </w:rPr>
        <w:t xml:space="preserve">Nzoto</w:t>
      </w:r>
      <w:r>
        <w:t xml:space="preserve"> : le corps physique.</w:t>
      </w:r>
    </w:p>
    <w:p>
      <w:pPr>
        <w:spacing w:after="160" w:line="320"/>
        <w:jc w:val="both"/>
      </w:pPr>
      <w:r>
        <w:rPr>
          <w:b/>
          <w:bCs/>
        </w:rPr>
        <w:t xml:space="preserve">Pevé</w:t>
      </w:r>
      <w:r>
        <w:t xml:space="preserve"> : le souffle divin, l'esprit.</w:t>
      </w:r>
    </w:p>
    <w:p>
      <w:pPr>
        <w:spacing w:after="160" w:line="320"/>
        <w:jc w:val="both"/>
      </w:pPr>
      <w:r>
        <w:rPr>
          <w:b/>
          <w:bCs/>
        </w:rPr>
        <w:t xml:space="preserve">Sceau</w:t>
      </w:r>
      <w:r>
        <w:t xml:space="preserve"> : autorisation active qui stabilise une capacité. Se reçoit, s'entretient, et peut se casser.</w:t>
      </w:r>
    </w:p>
    <w:p>
      <w:pPr>
        <w:spacing w:after="160" w:line="320"/>
        <w:jc w:val="both"/>
      </w:pPr>
      <w:r>
        <w:rPr>
          <w:b/>
          <w:bCs/>
        </w:rPr>
        <w:t xml:space="preserve">Sonosithia (aussi Nsodosia, Sodhositya)</w:t>
      </w:r>
      <w:r>
        <w:t xml:space="preserve"> : l'écriture de feu.</w:t>
      </w:r>
    </w:p>
    <w:p>
      <w:pPr>
        <w:spacing w:after="160" w:line="320"/>
        <w:jc w:val="both"/>
      </w:pPr>
      <w:r>
        <w:rPr>
          <w:b/>
          <w:bCs/>
        </w:rPr>
        <w:t xml:space="preserve">Takia</w:t>
      </w:r>
      <w:r>
        <w:t xml:space="preserve"> : journal initiatique quotidien structuré. Voir annexe B.</w:t>
      </w:r>
    </w:p>
    <w:p>
      <w:pPr>
        <w:spacing w:after="160" w:line="320"/>
        <w:jc w:val="both"/>
      </w:pPr>
      <w:r>
        <w:rPr>
          <w:b/>
          <w:bCs/>
        </w:rPr>
        <w:t xml:space="preserve">Tsima</w:t>
      </w:r>
      <w:r>
        <w:t xml:space="preserve"> : le cœur, associé à l'arbre de vie.</w:t>
      </w:r>
    </w:p>
    <w:p>
      <w:pPr>
        <w:spacing w:after="160" w:line="320"/>
        <w:jc w:val="both"/>
      </w:pPr>
      <w:r>
        <w:rPr>
          <w:b/>
          <w:bCs/>
        </w:rPr>
        <w:t xml:space="preserve">Zola</w:t>
      </w:r>
      <w:r>
        <w:t xml:space="preserve"> : l'amour, entendu comme la perception de la Source en toute chose, sans séparation. Première des douze attitudes et, selon l'enseignement, le plus grand bouclier.</w:t>
      </w:r>
    </w:p>
    <w:p>
      <w:r>
        <w:br w:type="page"/>
      </w:r>
    </w:p>
    <w:p>
      <w:pPr>
        <w:pStyle w:val="Heading1"/>
        <w:spacing w:after="600" w:before="1400"/>
        <w:jc w:val="center"/>
      </w:pPr>
      <w:r>
        <w:t xml:space="preserve">Annexe B. La Takia, gabarit de journal initiatique quotidien</w:t>
      </w:r>
    </w:p>
    <w:p>
      <w:pPr>
        <w:spacing w:after="160" w:line="320"/>
        <w:jc w:val="both"/>
      </w:pPr>
      <w:r>
        <w:t xml:space="preserve">La Takia est le format que j'utilise chaque jour. Elle demande entre dix et vingt minutes d'écriture. Elle n'est pas un compte rendu de la journée écoulée : elle se rédige avant, et elle programme.</w:t>
      </w:r>
    </w:p>
    <w:p>
      <w:pPr>
        <w:spacing w:after="160" w:line="320"/>
        <w:jc w:val="both"/>
      </w:pPr>
      <w:r>
        <w:t xml:space="preserve">Elle comporte huit temps. Les noms sont ceux de la tradition, et le sens de chacun est donné en clair.</w:t>
      </w:r>
    </w:p>
    <w:p>
      <w:pPr>
        <w:pStyle w:val="Heading3"/>
      </w:pPr>
      <w:r>
        <w:t xml:space="preserve">NTETE, l'intention</w:t>
      </w:r>
    </w:p>
    <w:p>
      <w:pPr>
        <w:spacing w:after="160" w:line="320"/>
        <w:jc w:val="both"/>
      </w:pPr>
      <w:r>
        <w:t xml:space="preserve">Ce que je choisis aujourd'hui. Formulé au présent, à la première personne, sans négation. Deux ou trois phrases suffisent. Exemple : aujourd'hui, je choisis de revenir à la racine de ma vie, je ne combats aucune mémoire, je lui offre la lumière.</w:t>
      </w:r>
    </w:p>
    <w:p>
      <w:pPr>
        <w:pStyle w:val="Heading3"/>
      </w:pPr>
      <w:r>
        <w:t xml:space="preserve">ZOLE, le pourquoi</w:t>
      </w:r>
    </w:p>
    <w:p>
      <w:pPr>
        <w:spacing w:after="160" w:line="320"/>
        <w:jc w:val="both"/>
      </w:pPr>
      <w:r>
        <w:t xml:space="preserve">Pourquoi maintenant. Ce que les dernières semaines m'ont montré. C'est la partie qui évite de répéter mécaniquement une intention : elle la relie à ce qui est vivant en ce moment.</w:t>
      </w:r>
    </w:p>
    <w:p>
      <w:pPr>
        <w:pStyle w:val="Heading3"/>
      </w:pPr>
      <w:r>
        <w:t xml:space="preserve">TATU, avec qui je travaille</w:t>
      </w:r>
    </w:p>
    <w:p>
      <w:pPr>
        <w:spacing w:after="160" w:line="320"/>
        <w:jc w:val="both"/>
      </w:pPr>
      <w:r>
        <w:t xml:space="preserve">À qui je me relie, et ce que je demande à ne plus laisser agir. On y honore ceux des ancêtres qui ont choisi l'amour plutôt que la peur, et on demande la dissolution des alliances fondées sur la peur, la violence, le manque et l'ignorance.</w:t>
      </w:r>
    </w:p>
    <w:p>
      <w:pPr>
        <w:pStyle w:val="Heading3"/>
      </w:pPr>
      <w:r>
        <w:t xml:space="preserve">YA, ma motivation</w:t>
      </w:r>
    </w:p>
    <w:p>
      <w:pPr>
        <w:spacing w:after="160" w:line="320"/>
        <w:jc w:val="both"/>
      </w:pPr>
      <w:r>
        <w:t xml:space="preserve">Pour qui. Pour moi, et pour qui d'autre. Nommer les personnes, une à une. Cette partie transforme une pratique de développement personnel en acte de transmission.</w:t>
      </w:r>
    </w:p>
    <w:p>
      <w:pPr>
        <w:pStyle w:val="Heading3"/>
      </w:pPr>
      <w:r>
        <w:t xml:space="preserve">TANU, l'attitude</w:t>
      </w:r>
    </w:p>
    <w:p>
      <w:pPr>
        <w:spacing w:after="160" w:line="320"/>
        <w:jc w:val="both"/>
      </w:pPr>
      <w:r>
        <w:t xml:space="preserve">L'état dans lequel je fais la pratique. Ni combat, ni exigence de résultat, ni jugement. Exemple : je n'ai rien à purifier par la force, je n'ai personne à condamner, chaque mémoire retrouve sa juste place.</w:t>
      </w:r>
    </w:p>
    <w:p>
      <w:pPr>
        <w:pStyle w:val="Heading3"/>
      </w:pPr>
      <w:r>
        <w:t xml:space="preserve">TALA-KA, la visualisation</w:t>
      </w:r>
    </w:p>
    <w:p>
      <w:pPr>
        <w:spacing w:after="160" w:line="320"/>
        <w:jc w:val="both"/>
      </w:pPr>
      <w:r>
        <w:t xml:space="preserve">Le corps de la pratique. C'est ici que se déroule la méditation, écrite comme un scénario. Le soleil au dessus de la tête, la descente du faisceau, la graine, les racines, l'arbre des lignées, la circulation dans le sang, le rayonnement vers la famille et vers ceux qui viennent.</w:t>
      </w:r>
    </w:p>
    <w:p>
      <w:pPr>
        <w:spacing w:after="160" w:line="320"/>
        <w:jc w:val="both"/>
      </w:pPr>
      <w:r>
        <w:t xml:space="preserve">Écrire la visualisation avant de la vivre change tout. On ne cherche plus ses images les yeux fermés : on suit un chemin déjà tracé.</w:t>
      </w:r>
    </w:p>
    <w:p>
      <w:pPr>
        <w:pStyle w:val="Heading3"/>
      </w:pPr>
      <w:r>
        <w:t xml:space="preserve">Les affirmations</w:t>
      </w:r>
    </w:p>
    <w:p>
      <w:pPr>
        <w:spacing w:after="160" w:line="320"/>
        <w:jc w:val="both"/>
      </w:pPr>
      <w:r>
        <w:t xml:space="preserve">Cinq à dix phrases courtes, au présent, à dire intérieurement en fin de pratique. Exemples tirés de ma première takia : je transforme les héritages en conscience, je transforme les blessures en compassion, je transforme les peurs en discernement, mon sang devient porteur de paix, ma présence ouvre un chemin nouveau.</w:t>
      </w:r>
    </w:p>
    <w:p>
      <w:pPr>
        <w:pStyle w:val="Heading3"/>
      </w:pPr>
      <w:r>
        <w:t xml:space="preserve">La contemplation</w:t>
      </w:r>
    </w:p>
    <w:p>
      <w:pPr>
        <w:spacing w:after="160" w:line="320"/>
        <w:jc w:val="both"/>
      </w:pPr>
      <w:r>
        <w:t xml:space="preserve">Une question, une seule, que l'on garde après le silence et à laquelle on ne répond pas intellectuellement. Celle de ma première takia, et je la garde encore : si chacune de mes cellules pouvait transmettre un seul enseignement aux générations qui viendront après moi, quelle qualité de conscience voudrais je qu'elles héritent de mon passage sur Terre ?</w:t>
      </w:r>
    </w:p>
    <w:p>
      <w:pPr>
        <w:pStyle w:val="Heading3"/>
      </w:pPr>
      <w:r>
        <w:t xml:space="preserve">Conseils d'usage</w:t>
      </w:r>
    </w:p>
    <w:p>
      <w:pPr>
        <w:spacing w:after="160" w:line="320"/>
        <w:jc w:val="both"/>
      </w:pPr>
      <w:r>
        <w:t xml:space="preserve">Une takia par jour, et non par pratique. Le même document peut servir une semaine entière si la traversée est longue.</w:t>
      </w:r>
    </w:p>
    <w:p>
      <w:pPr>
        <w:spacing w:after="160" w:line="320"/>
        <w:jc w:val="both"/>
      </w:pPr>
      <w:r>
        <w:t xml:space="preserve">Écrire à la main si possible. La main ralentit, et le ralentissement fait partie du protocole.</w:t>
      </w:r>
    </w:p>
    <w:p>
      <w:pPr>
        <w:spacing w:after="160" w:line="320"/>
        <w:jc w:val="both"/>
      </w:pPr>
      <w:r>
        <w:t xml:space="preserve">Ne pas relire pendant un mois, puis relire tout d'un coup. C'est là que le mouvement apparaît, et il n'apparaît que là.</w:t>
      </w:r>
    </w:p>
    <w:p>
      <w:r>
        <w:br w:type="page"/>
      </w:r>
    </w:p>
    <w:p>
      <w:pPr>
        <w:pStyle w:val="Heading1"/>
        <w:spacing w:after="600" w:before="1400"/>
        <w:jc w:val="center"/>
      </w:pPr>
      <w:r>
        <w:t xml:space="preserve">Annexe C. Les douze attitudes et les douze sens</w:t>
      </w:r>
    </w:p>
    <w:p>
      <w:pPr>
        <w:pStyle w:val="Heading3"/>
      </w:pPr>
      <w:r>
        <w:t xml:space="preserve">Les douze attitudes de la maîtrise du Muntu</w:t>
      </w:r>
    </w:p>
    <w:p>
      <w:pPr>
        <w:spacing w:after="160" w:line="320"/>
        <w:jc w:val="both"/>
      </w:pPr>
      <w:r>
        <w:t xml:space="preserve">Elles ne sont pas douze qualités indépendantes, mais un chemin d'intégration en quatre niveaux.</w:t>
      </w:r>
    </w:p>
    <w:p>
      <w:pPr>
        <w:pStyle w:val="Heading4"/>
      </w:pPr>
      <w:r>
        <w:t xml:space="preserve">Niveau 1. Percevoir l'unité</w:t>
      </w:r>
    </w:p>
    <w:p>
      <w:pPr>
        <w:spacing w:after="80" w:line="300"/>
        <w:ind w:left="420" w:hanging="280"/>
        <w:jc w:val="both"/>
      </w:pPr>
      <w:r>
        <w:t xml:space="preserve">1. </w:t>
      </w:r>
      <w:r>
        <w:rPr>
          <w:b/>
          <w:bCs/>
        </w:rPr>
        <w:t xml:space="preserve">L'amour, Zola</w:t>
      </w:r>
      <w:r>
        <w:t xml:space="preserve"> : percevoir la Source en toute chose, sans séparation.</w:t>
      </w:r>
    </w:p>
    <w:p>
      <w:pPr>
        <w:spacing w:after="80" w:line="300"/>
        <w:ind w:left="420" w:hanging="280"/>
        <w:jc w:val="both"/>
      </w:pPr>
      <w:r>
        <w:t xml:space="preserve">2. </w:t>
      </w:r>
      <w:r>
        <w:rPr>
          <w:b/>
          <w:bCs/>
        </w:rPr>
        <w:t xml:space="preserve">La grâce</w:t>
      </w:r>
      <w:r>
        <w:t xml:space="preserve"> : laisser chacun vivre son expérience sans vouloir le contrôler.</w:t>
      </w:r>
    </w:p>
    <w:p>
      <w:pPr>
        <w:spacing w:after="80" w:line="300"/>
        <w:ind w:left="420" w:hanging="280"/>
        <w:jc w:val="both"/>
      </w:pPr>
      <w:r>
        <w:t xml:space="preserve">3. </w:t>
      </w:r>
      <w:r>
        <w:rPr>
          <w:b/>
          <w:bCs/>
        </w:rPr>
        <w:t xml:space="preserve">La gratitude</w:t>
      </w:r>
      <w:r>
        <w:t xml:space="preserve"> : reconnaître le caractère sacré de toute expérience, y compris douloureuse.</w:t>
      </w:r>
    </w:p>
    <w:p>
      <w:pPr>
        <w:pStyle w:val="Heading4"/>
      </w:pPr>
      <w:r>
        <w:t xml:space="preserve">Niveau 2. Honorer la création</w:t>
      </w:r>
    </w:p>
    <w:p>
      <w:pPr>
        <w:spacing w:after="80" w:line="300"/>
        <w:ind w:left="420" w:hanging="280"/>
        <w:jc w:val="both"/>
      </w:pPr>
      <w:r>
        <w:t xml:space="preserve">4. </w:t>
      </w:r>
      <w:r>
        <w:rPr>
          <w:b/>
          <w:bCs/>
        </w:rPr>
        <w:t xml:space="preserve">La vénération respectueuse</w:t>
      </w:r>
      <w:r>
        <w:t xml:space="preserve"> : reconnaître le sacré dans les règnes minéral, végétal, animal et humain.</w:t>
      </w:r>
    </w:p>
    <w:p>
      <w:pPr>
        <w:spacing w:after="80" w:line="300"/>
        <w:ind w:left="420" w:hanging="280"/>
        <w:jc w:val="both"/>
      </w:pPr>
      <w:r>
        <w:t xml:space="preserve">5. </w:t>
      </w:r>
      <w:r>
        <w:rPr>
          <w:b/>
          <w:bCs/>
        </w:rPr>
        <w:t xml:space="preserve">La responsabilité</w:t>
      </w:r>
      <w:r>
        <w:t xml:space="preserve"> : arrêter de projeter la faute à l'extérieur.</w:t>
      </w:r>
    </w:p>
    <w:p>
      <w:pPr>
        <w:spacing w:after="80" w:line="300"/>
        <w:ind w:left="420" w:hanging="280"/>
        <w:jc w:val="both"/>
      </w:pPr>
      <w:r>
        <w:t xml:space="preserve">6. </w:t>
      </w:r>
      <w:r>
        <w:rPr>
          <w:b/>
          <w:bCs/>
        </w:rPr>
        <w:t xml:space="preserve">La conscience</w:t>
      </w:r>
      <w:r>
        <w:t xml:space="preserve"> : reconnaître la Source en soi, et percevoir ses propres dimensions.</w:t>
      </w:r>
    </w:p>
    <w:p>
      <w:pPr>
        <w:pStyle w:val="Heading4"/>
      </w:pPr>
      <w:r>
        <w:t xml:space="preserve">Niveau 3. S'aligner</w:t>
      </w:r>
    </w:p>
    <w:p>
      <w:pPr>
        <w:spacing w:after="80" w:line="300"/>
        <w:ind w:left="420" w:hanging="280"/>
        <w:jc w:val="both"/>
      </w:pPr>
      <w:r>
        <w:t xml:space="preserve">7. </w:t>
      </w:r>
      <w:r>
        <w:rPr>
          <w:b/>
          <w:bCs/>
        </w:rPr>
        <w:t xml:space="preserve">La transparence</w:t>
      </w:r>
      <w:r>
        <w:t xml:space="preserve"> : vivre selon sa véritable nature.</w:t>
      </w:r>
    </w:p>
    <w:p>
      <w:pPr>
        <w:spacing w:after="80" w:line="300"/>
        <w:ind w:left="420" w:hanging="280"/>
        <w:jc w:val="both"/>
      </w:pPr>
      <w:r>
        <w:t xml:space="preserve">8. </w:t>
      </w:r>
      <w:r>
        <w:rPr>
          <w:b/>
          <w:bCs/>
        </w:rPr>
        <w:t xml:space="preserve">L'impeccabilité</w:t>
      </w:r>
      <w:r>
        <w:t xml:space="preserve"> : protéger la vie autour de soi.</w:t>
      </w:r>
    </w:p>
    <w:p>
      <w:pPr>
        <w:spacing w:after="80" w:line="300"/>
        <w:ind w:left="420" w:hanging="280"/>
        <w:jc w:val="both"/>
      </w:pPr>
      <w:r>
        <w:t xml:space="preserve">9. </w:t>
      </w:r>
      <w:r>
        <w:rPr>
          <w:b/>
          <w:bCs/>
        </w:rPr>
        <w:t xml:space="preserve">L'attention</w:t>
      </w:r>
      <w:r>
        <w:t xml:space="preserve"> : veiller à ce que l'on absorbe par les sens.</w:t>
      </w:r>
    </w:p>
    <w:p>
      <w:pPr>
        <w:pStyle w:val="Heading4"/>
      </w:pPr>
      <w:r>
        <w:t xml:space="preserve">Niveau 4. Habiter la multidimensionnalité</w:t>
      </w:r>
    </w:p>
    <w:p>
      <w:pPr>
        <w:spacing w:after="80" w:line="300"/>
        <w:ind w:left="420" w:hanging="280"/>
        <w:jc w:val="both"/>
      </w:pPr>
      <w:r>
        <w:t xml:space="preserve">10. </w:t>
      </w:r>
      <w:r>
        <w:rPr>
          <w:b/>
          <w:bCs/>
        </w:rPr>
        <w:t xml:space="preserve">L'état sans peur</w:t>
      </w:r>
      <w:r>
        <w:t xml:space="preserve"> : vivre depuis l'immortalité plutôt que depuis la survie.</w:t>
      </w:r>
    </w:p>
    <w:p>
      <w:pPr>
        <w:spacing w:after="80" w:line="300"/>
        <w:ind w:left="420" w:hanging="280"/>
        <w:jc w:val="both"/>
      </w:pPr>
      <w:r>
        <w:t xml:space="preserve">11. </w:t>
      </w:r>
      <w:r>
        <w:rPr>
          <w:b/>
          <w:bCs/>
        </w:rPr>
        <w:t xml:space="preserve">Le détachement engagé</w:t>
      </w:r>
      <w:r>
        <w:t xml:space="preserve"> : rester présent sans posséder ni vouloir convaincre.</w:t>
      </w:r>
    </w:p>
    <w:p>
      <w:pPr>
        <w:spacing w:after="80" w:line="300"/>
        <w:ind w:left="420" w:hanging="280"/>
        <w:jc w:val="both"/>
      </w:pPr>
      <w:r>
        <w:t xml:space="preserve">12. </w:t>
      </w:r>
      <w:r>
        <w:rPr>
          <w:b/>
          <w:bCs/>
        </w:rPr>
        <w:t xml:space="preserve">La joie</w:t>
      </w:r>
      <w:r>
        <w:t xml:space="preserve"> : aboutissement des onze autres, indépendante des circonstances.</w:t>
      </w:r>
    </w:p>
    <w:p>
      <w:pPr>
        <w:pStyle w:val="Heading3"/>
      </w:pPr>
      <w:r>
        <w:t xml:space="preserve">Les douze sens du Muntu</w:t>
      </w:r>
    </w:p>
    <w:p>
      <w:pPr>
        <w:spacing w:after="160" w:line="320"/>
        <w:jc w:val="both"/>
      </w:pPr>
      <w:r>
        <w:t xml:space="preserve">Les cinq sens ordinaires sont des portes vers sept sens supérieurs.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rPr>
          <w:tblHeader/>
        </w:trPr>
        <w:tc>
          <w:tcPr>
            <w:tcW w:type="dxa" w:w="2800"/>
            <w:shd w:fill="EFEAE0" w:val="clear"/>
            <w:tcMar>
              <w:top w:type="dxa" w:w="80"/>
              <w:left w:type="dxa" w:w="120"/>
              <w:bottom w:type="dxa" w:w="80"/>
              <w:right w:type="dxa" w:w="120"/>
            </w:tcMar>
          </w:tcPr>
          <w:p>
            <w:pPr>
              <w:spacing w:line="280"/>
            </w:pPr>
            <w:r>
              <w:rPr>
                <w:b/>
                <w:bCs/>
              </w:rPr>
              <w:t xml:space="preserve">Sens</w:t>
            </w:r>
          </w:p>
        </w:tc>
        <w:tc>
          <w:tcPr>
            <w:tcW w:type="dxa" w:w="5700"/>
            <w:shd w:fill="EFEAE0" w:val="clear"/>
            <w:tcMar>
              <w:top w:type="dxa" w:w="80"/>
              <w:left w:type="dxa" w:w="120"/>
              <w:bottom w:type="dxa" w:w="80"/>
              <w:right w:type="dxa" w:w="120"/>
            </w:tcMar>
          </w:tcPr>
          <w:p>
            <w:pPr>
              <w:spacing w:line="280"/>
            </w:pPr>
            <w:r>
              <w:rPr>
                <w:b/>
                <w:bCs/>
              </w:rPr>
              <w:t xml:space="preserve">Extension</w:t>
            </w:r>
          </w:p>
        </w:tc>
      </w:tr>
      <w:tr>
        <w:trPr>
          <w:tblHeader w:val="false"/>
        </w:trPr>
        <w:tc>
          <w:tcPr>
            <w:tcW w:type="dxa" w:w="2800"/>
            <w:tcMar>
              <w:top w:type="dxa" w:w="80"/>
              <w:left w:type="dxa" w:w="120"/>
              <w:bottom w:type="dxa" w:w="80"/>
              <w:right w:type="dxa" w:w="120"/>
            </w:tcMar>
          </w:tcPr>
          <w:p>
            <w:pPr>
              <w:spacing w:line="280"/>
            </w:pPr>
            <w:r>
              <w:t xml:space="preserve">La vue</w:t>
            </w:r>
          </w:p>
        </w:tc>
        <w:tc>
          <w:tcPr>
            <w:tcW w:type="dxa" w:w="5700"/>
            <w:tcMar>
              <w:top w:type="dxa" w:w="80"/>
              <w:left w:type="dxa" w:w="120"/>
              <w:bottom w:type="dxa" w:w="80"/>
              <w:right w:type="dxa" w:w="120"/>
            </w:tcMar>
          </w:tcPr>
          <w:p>
            <w:pPr>
              <w:spacing w:line="280"/>
            </w:pPr>
            <w:r>
              <w:t xml:space="preserve">Clairvoyance, percevoir au delà du visible</w:t>
            </w:r>
          </w:p>
        </w:tc>
      </w:tr>
      <w:tr>
        <w:trPr>
          <w:tblHeader w:val="false"/>
        </w:trPr>
        <w:tc>
          <w:tcPr>
            <w:tcW w:type="dxa" w:w="2800"/>
            <w:tcMar>
              <w:top w:type="dxa" w:w="80"/>
              <w:left w:type="dxa" w:w="120"/>
              <w:bottom w:type="dxa" w:w="80"/>
              <w:right w:type="dxa" w:w="120"/>
            </w:tcMar>
          </w:tcPr>
          <w:p>
            <w:pPr>
              <w:spacing w:line="280"/>
            </w:pPr>
            <w:r>
              <w:t xml:space="preserve">L'ouïe</w:t>
            </w:r>
          </w:p>
        </w:tc>
        <w:tc>
          <w:tcPr>
            <w:tcW w:type="dxa" w:w="5700"/>
            <w:tcMar>
              <w:top w:type="dxa" w:w="80"/>
              <w:left w:type="dxa" w:w="120"/>
              <w:bottom w:type="dxa" w:w="80"/>
              <w:right w:type="dxa" w:w="120"/>
            </w:tcMar>
          </w:tcPr>
          <w:p>
            <w:pPr>
              <w:spacing w:line="280"/>
            </w:pPr>
            <w:r>
              <w:t xml:space="preserve">Clairaudience, informations venant d'autres plans</w:t>
            </w:r>
          </w:p>
        </w:tc>
      </w:tr>
      <w:tr>
        <w:trPr>
          <w:tblHeader w:val="false"/>
        </w:trPr>
        <w:tc>
          <w:tcPr>
            <w:tcW w:type="dxa" w:w="2800"/>
            <w:tcMar>
              <w:top w:type="dxa" w:w="80"/>
              <w:left w:type="dxa" w:w="120"/>
              <w:bottom w:type="dxa" w:w="80"/>
              <w:right w:type="dxa" w:w="120"/>
            </w:tcMar>
          </w:tcPr>
          <w:p>
            <w:pPr>
              <w:spacing w:line="280"/>
            </w:pPr>
            <w:r>
              <w:t xml:space="preserve">Le toucher</w:t>
            </w:r>
          </w:p>
        </w:tc>
        <w:tc>
          <w:tcPr>
            <w:tcW w:type="dxa" w:w="5700"/>
            <w:tcMar>
              <w:top w:type="dxa" w:w="80"/>
              <w:left w:type="dxa" w:w="120"/>
              <w:bottom w:type="dxa" w:w="80"/>
              <w:right w:type="dxa" w:w="120"/>
            </w:tcMar>
          </w:tcPr>
          <w:p>
            <w:pPr>
              <w:spacing w:line="280"/>
            </w:pPr>
            <w:r>
              <w:t xml:space="preserve">Clair-ressenti, lecture des informations de la matière</w:t>
            </w:r>
          </w:p>
        </w:tc>
      </w:tr>
      <w:tr>
        <w:trPr>
          <w:tblHeader w:val="false"/>
        </w:trPr>
        <w:tc>
          <w:tcPr>
            <w:tcW w:type="dxa" w:w="2800"/>
            <w:tcMar>
              <w:top w:type="dxa" w:w="80"/>
              <w:left w:type="dxa" w:w="120"/>
              <w:bottom w:type="dxa" w:w="80"/>
              <w:right w:type="dxa" w:w="120"/>
            </w:tcMar>
          </w:tcPr>
          <w:p>
            <w:pPr>
              <w:spacing w:line="280"/>
            </w:pPr>
            <w:r>
              <w:t xml:space="preserve">Le goût</w:t>
            </w:r>
          </w:p>
        </w:tc>
        <w:tc>
          <w:tcPr>
            <w:tcW w:type="dxa" w:w="5700"/>
            <w:tcMar>
              <w:top w:type="dxa" w:w="80"/>
              <w:left w:type="dxa" w:w="120"/>
              <w:bottom w:type="dxa" w:w="80"/>
              <w:right w:type="dxa" w:w="120"/>
            </w:tcMar>
          </w:tcPr>
          <w:p>
            <w:pPr>
              <w:spacing w:line="280"/>
            </w:pPr>
            <w:r>
              <w:t xml:space="preserve">Goût vibratoire, discernement de ce qui nourrit</w:t>
            </w:r>
          </w:p>
        </w:tc>
      </w:tr>
      <w:tr>
        <w:trPr>
          <w:tblHeader w:val="false"/>
        </w:trPr>
        <w:tc>
          <w:tcPr>
            <w:tcW w:type="dxa" w:w="2800"/>
            <w:tcMar>
              <w:top w:type="dxa" w:w="80"/>
              <w:left w:type="dxa" w:w="120"/>
              <w:bottom w:type="dxa" w:w="80"/>
              <w:right w:type="dxa" w:w="120"/>
            </w:tcMar>
          </w:tcPr>
          <w:p>
            <w:pPr>
              <w:spacing w:line="280"/>
            </w:pPr>
            <w:r>
              <w:t xml:space="preserve">L'odorat</w:t>
            </w:r>
          </w:p>
        </w:tc>
        <w:tc>
          <w:tcPr>
            <w:tcW w:type="dxa" w:w="5700"/>
            <w:tcMar>
              <w:top w:type="dxa" w:w="80"/>
              <w:left w:type="dxa" w:w="120"/>
              <w:bottom w:type="dxa" w:w="80"/>
              <w:right w:type="dxa" w:w="120"/>
            </w:tcMar>
          </w:tcPr>
          <w:p>
            <w:pPr>
              <w:spacing w:line="280"/>
            </w:pPr>
            <w:r>
              <w:t xml:space="preserve">Odorat énergétique, lié au souffle</w:t>
            </w:r>
          </w:p>
        </w:tc>
      </w:tr>
      <w:tr>
        <w:trPr>
          <w:tblHeader w:val="false"/>
        </w:trPr>
        <w:tc>
          <w:tcPr>
            <w:tcW w:type="dxa" w:w="2800"/>
            <w:tcMar>
              <w:top w:type="dxa" w:w="80"/>
              <w:left w:type="dxa" w:w="120"/>
              <w:bottom w:type="dxa" w:w="80"/>
              <w:right w:type="dxa" w:w="120"/>
            </w:tcMar>
          </w:tcPr>
          <w:p>
            <w:pPr>
              <w:spacing w:line="280"/>
            </w:pPr>
            <w:r>
              <w:t xml:space="preserve">6</w:t>
            </w:r>
          </w:p>
        </w:tc>
        <w:tc>
          <w:tcPr>
            <w:tcW w:type="dxa" w:w="5700"/>
            <w:tcMar>
              <w:top w:type="dxa" w:w="80"/>
              <w:left w:type="dxa" w:w="120"/>
              <w:bottom w:type="dxa" w:w="80"/>
              <w:right w:type="dxa" w:w="120"/>
            </w:tcMar>
          </w:tcPr>
          <w:p>
            <w:pPr>
              <w:spacing w:line="280"/>
            </w:pPr>
            <w:r>
              <w:t xml:space="preserve">Télépathie cellulaire, lecture énergétique des êtres</w:t>
            </w:r>
          </w:p>
        </w:tc>
      </w:tr>
      <w:tr>
        <w:trPr>
          <w:tblHeader w:val="false"/>
        </w:trPr>
        <w:tc>
          <w:tcPr>
            <w:tcW w:type="dxa" w:w="2800"/>
            <w:tcMar>
              <w:top w:type="dxa" w:w="80"/>
              <w:left w:type="dxa" w:w="120"/>
              <w:bottom w:type="dxa" w:w="80"/>
              <w:right w:type="dxa" w:w="120"/>
            </w:tcMar>
          </w:tcPr>
          <w:p>
            <w:pPr>
              <w:spacing w:line="280"/>
            </w:pPr>
            <w:r>
              <w:t xml:space="preserve">7</w:t>
            </w:r>
          </w:p>
        </w:tc>
        <w:tc>
          <w:tcPr>
            <w:tcW w:type="dxa" w:w="5700"/>
            <w:tcMar>
              <w:top w:type="dxa" w:w="80"/>
              <w:left w:type="dxa" w:w="120"/>
              <w:bottom w:type="dxa" w:w="80"/>
              <w:right w:type="dxa" w:w="120"/>
            </w:tcMar>
          </w:tcPr>
          <w:p>
            <w:pPr>
              <w:spacing w:line="280"/>
            </w:pPr>
            <w:r>
              <w:t xml:space="preserve">Transfiguration, projection sur plusieurs plans</w:t>
            </w:r>
          </w:p>
        </w:tc>
      </w:tr>
      <w:tr>
        <w:trPr>
          <w:tblHeader w:val="false"/>
        </w:trPr>
        <w:tc>
          <w:tcPr>
            <w:tcW w:type="dxa" w:w="2800"/>
            <w:tcMar>
              <w:top w:type="dxa" w:w="80"/>
              <w:left w:type="dxa" w:w="120"/>
              <w:bottom w:type="dxa" w:w="80"/>
              <w:right w:type="dxa" w:w="120"/>
            </w:tcMar>
          </w:tcPr>
          <w:p>
            <w:pPr>
              <w:spacing w:line="280"/>
            </w:pPr>
            <w:r>
              <w:t xml:space="preserve">8</w:t>
            </w:r>
          </w:p>
        </w:tc>
        <w:tc>
          <w:tcPr>
            <w:tcW w:type="dxa" w:w="5700"/>
            <w:tcMar>
              <w:top w:type="dxa" w:w="80"/>
              <w:left w:type="dxa" w:w="120"/>
              <w:bottom w:type="dxa" w:w="80"/>
              <w:right w:type="dxa" w:w="120"/>
            </w:tcMar>
          </w:tcPr>
          <w:p>
            <w:pPr>
              <w:spacing w:line="280"/>
            </w:pPr>
            <w:r>
              <w:t xml:space="preserve">Transmutation, modification de sa propre fréquence</w:t>
            </w:r>
          </w:p>
        </w:tc>
      </w:tr>
      <w:tr>
        <w:trPr>
          <w:tblHeader w:val="false"/>
        </w:trPr>
        <w:tc>
          <w:tcPr>
            <w:tcW w:type="dxa" w:w="2800"/>
            <w:tcMar>
              <w:top w:type="dxa" w:w="80"/>
              <w:left w:type="dxa" w:w="120"/>
              <w:bottom w:type="dxa" w:w="80"/>
              <w:right w:type="dxa" w:w="120"/>
            </w:tcMar>
          </w:tcPr>
          <w:p>
            <w:pPr>
              <w:spacing w:line="280"/>
            </w:pPr>
            <w:r>
              <w:t xml:space="preserve">9</w:t>
            </w:r>
          </w:p>
        </w:tc>
        <w:tc>
          <w:tcPr>
            <w:tcW w:type="dxa" w:w="5700"/>
            <w:tcMar>
              <w:top w:type="dxa" w:w="80"/>
              <w:left w:type="dxa" w:w="120"/>
              <w:bottom w:type="dxa" w:w="80"/>
              <w:right w:type="dxa" w:w="120"/>
            </w:tcMar>
          </w:tcPr>
          <w:p>
            <w:pPr>
              <w:spacing w:line="280"/>
            </w:pPr>
            <w:r>
              <w:t xml:space="preserve">Sens centrifuge, expansion de la conscience</w:t>
            </w:r>
          </w:p>
        </w:tc>
      </w:tr>
      <w:tr>
        <w:trPr>
          <w:tblHeader w:val="false"/>
        </w:trPr>
        <w:tc>
          <w:tcPr>
            <w:tcW w:type="dxa" w:w="2800"/>
            <w:tcMar>
              <w:top w:type="dxa" w:w="80"/>
              <w:left w:type="dxa" w:w="120"/>
              <w:bottom w:type="dxa" w:w="80"/>
              <w:right w:type="dxa" w:w="120"/>
            </w:tcMar>
          </w:tcPr>
          <w:p>
            <w:pPr>
              <w:spacing w:line="280"/>
            </w:pPr>
            <w:r>
              <w:t xml:space="preserve">10</w:t>
            </w:r>
          </w:p>
        </w:tc>
        <w:tc>
          <w:tcPr>
            <w:tcW w:type="dxa" w:w="5700"/>
            <w:tcMar>
              <w:top w:type="dxa" w:w="80"/>
              <w:left w:type="dxa" w:w="120"/>
              <w:bottom w:type="dxa" w:w="80"/>
              <w:right w:type="dxa" w:w="120"/>
            </w:tcMar>
          </w:tcPr>
          <w:p>
            <w:pPr>
              <w:spacing w:line="280"/>
            </w:pPr>
            <w:r>
              <w:t xml:space="preserve">Sens centripète, retour au centre</w:t>
            </w:r>
          </w:p>
        </w:tc>
      </w:tr>
      <w:tr>
        <w:trPr>
          <w:tblHeader w:val="false"/>
        </w:trPr>
        <w:tc>
          <w:tcPr>
            <w:tcW w:type="dxa" w:w="2800"/>
            <w:tcMar>
              <w:top w:type="dxa" w:w="80"/>
              <w:left w:type="dxa" w:w="120"/>
              <w:bottom w:type="dxa" w:w="80"/>
              <w:right w:type="dxa" w:w="120"/>
            </w:tcMar>
          </w:tcPr>
          <w:p>
            <w:pPr>
              <w:spacing w:line="280"/>
            </w:pPr>
            <w:r>
              <w:t xml:space="preserve">11</w:t>
            </w:r>
          </w:p>
        </w:tc>
        <w:tc>
          <w:tcPr>
            <w:tcW w:type="dxa" w:w="5700"/>
            <w:tcMar>
              <w:top w:type="dxa" w:w="80"/>
              <w:left w:type="dxa" w:w="120"/>
              <w:bottom w:type="dxa" w:w="80"/>
              <w:right w:type="dxa" w:w="120"/>
            </w:tcMar>
          </w:tcPr>
          <w:p>
            <w:pPr>
              <w:spacing w:line="280"/>
            </w:pPr>
            <w:r>
              <w:t xml:space="preserve">Sens du véhicule de lumière</w:t>
            </w:r>
          </w:p>
        </w:tc>
      </w:tr>
      <w:tr>
        <w:trPr>
          <w:tblHeader w:val="false"/>
        </w:trPr>
        <w:tc>
          <w:tcPr>
            <w:tcW w:type="dxa" w:w="2800"/>
            <w:tcMar>
              <w:top w:type="dxa" w:w="80"/>
              <w:left w:type="dxa" w:w="120"/>
              <w:bottom w:type="dxa" w:w="80"/>
              <w:right w:type="dxa" w:w="120"/>
            </w:tcMar>
          </w:tcPr>
          <w:p>
            <w:pPr>
              <w:spacing w:line="280"/>
            </w:pPr>
            <w:r>
              <w:t xml:space="preserve">12</w:t>
            </w:r>
          </w:p>
        </w:tc>
        <w:tc>
          <w:tcPr>
            <w:tcW w:type="dxa" w:w="5700"/>
            <w:tcMar>
              <w:top w:type="dxa" w:w="80"/>
              <w:left w:type="dxa" w:w="120"/>
              <w:bottom w:type="dxa" w:w="80"/>
              <w:right w:type="dxa" w:w="120"/>
            </w:tcMar>
          </w:tcPr>
          <w:p>
            <w:pPr>
              <w:spacing w:line="280"/>
            </w:pPr>
            <w:r>
              <w:t xml:space="preserve">Ascension, changement de bande de fréquence sans quitter la Terre</w:t>
            </w:r>
          </w:p>
        </w:tc>
      </w:tr>
    </w:tbl>
    <w:p>
      <w:pPr>
        <w:spacing w:after="160"/>
      </w:pPr>
    </w:p>
    <w:p>
      <w:pPr>
        <w:pStyle w:val="Heading3"/>
      </w:pPr>
      <w:r>
        <w:t xml:space="preserve">Ma propre cartographie, juillet 2026</w:t>
      </w:r>
    </w:p>
    <w:p>
      <w:pPr>
        <w:spacing w:after="160" w:line="320"/>
        <w:jc w:val="both"/>
      </w:pPr>
      <w:r>
        <w:t xml:space="preserve">Donnée non pas comme un modèle, mais comme un exemple d'inventaire honnête.</w:t>
      </w:r>
    </w:p>
    <w:p>
      <w:pPr>
        <w:spacing w:after="160" w:line="320"/>
        <w:jc w:val="both"/>
      </w:pPr>
      <w:r>
        <w:t xml:space="preserve">Très développés : le clair-ressenti corporel, la transmutation intérieure, le sens centripète.</w:t>
      </w:r>
    </w:p>
    <w:p>
      <w:pPr>
        <w:spacing w:after="160" w:line="320"/>
        <w:jc w:val="both"/>
      </w:pPr>
      <w:r>
        <w:t xml:space="preserve">Actifs : la clairvoyance symbolique, le sens centrifuge, l'ascension entendue comme changement de comportement.</w:t>
      </w:r>
    </w:p>
    <w:p>
      <w:pPr>
        <w:spacing w:after="160" w:line="320"/>
        <w:jc w:val="both"/>
      </w:pPr>
      <w:r>
        <w:t xml:space="preserve">En émergence : la télépathie cellulaire, la transfiguration.</w:t>
      </w:r>
    </w:p>
    <w:p>
      <w:pPr>
        <w:spacing w:after="160" w:line="320"/>
        <w:jc w:val="both"/>
      </w:pPr>
      <w:r>
        <w:t xml:space="preserve">Peu ou pas développés : la clairaudience, le goût vibratoire, l'odorat énergétique, le véhicule de lumière.</w:t>
      </w:r>
    </w:p>
    <w:p>
      <w:pPr>
        <w:spacing w:after="160" w:line="320"/>
        <w:jc w:val="both"/>
      </w:pPr>
      <w:r>
        <w:t xml:space="preserve">Aucun de ces niveaux n'est un mérite ni une faute. Ils indiquent seulement par quelle porte travailler.</w:t>
      </w:r>
    </w:p>
    <w:p>
      <w:r>
        <w:br w:type="page"/>
      </w:r>
    </w:p>
    <w:p>
      <w:pPr>
        <w:pStyle w:val="Heading1"/>
        <w:spacing w:after="600" w:before="1400"/>
        <w:jc w:val="center"/>
      </w:pPr>
      <w:r>
        <w:t xml:space="preserve">Annexe D. Ce qui n'est pas dans ce livre, et pourquoi</w:t>
      </w:r>
    </w:p>
    <w:p>
      <w:pPr>
        <w:spacing w:after="160" w:line="320"/>
        <w:jc w:val="both"/>
      </w:pPr>
      <w:r>
        <w:t xml:space="preserve">Un livre honnête doit dire ce qu'il a retiré.</w:t>
      </w:r>
    </w:p>
    <w:p>
      <w:pPr>
        <w:pStyle w:val="Heading3"/>
      </w:pPr>
      <w:r>
        <w:t xml:space="preserve">Les protocoles réservés</w:t>
      </w:r>
    </w:p>
    <w:p>
      <w:pPr>
        <w:spacing w:after="160" w:line="320"/>
        <w:jc w:val="both"/>
      </w:pPr>
      <w:r>
        <w:t xml:space="preserve">Plusieurs pratiques enseignées pendant cette retraite ne sont pas reproduites ici, et ce n'est pas un effet de mystère.</w:t>
      </w:r>
    </w:p>
    <w:p>
      <w:pPr>
        <w:spacing w:after="160" w:line="320"/>
        <w:jc w:val="both"/>
      </w:pPr>
      <w:r>
        <w:t xml:space="preserve">La confection et l'activation des cartouches de l'écriture de feu, avec les calculs qui l'accompagnent. Le tracé du pentagramme d'invocation, sa répétition, les règles d'entrée et de sortie du cercle. Les usages de certaines matières, notamment un bois du Congo employé comme protection. Les activations réservées aux porteurs de sceau. Et la pratique répétée de la flamme noire hors d'un cadre encadré, que l'enseignement lui même déconseille explicitement.</w:t>
      </w:r>
    </w:p>
    <w:p>
      <w:pPr>
        <w:spacing w:after="160" w:line="320"/>
        <w:jc w:val="both"/>
      </w:pPr>
      <w:r>
        <w:t xml:space="preserve">Trois raisons.</w:t>
      </w:r>
    </w:p>
    <w:p>
      <w:pPr>
        <w:spacing w:after="160" w:line="320"/>
        <w:jc w:val="both"/>
      </w:pPr>
      <w:r>
        <w:t xml:space="preserve">La première est une question de loyauté : ces contenus appartiennent à une chaîne de transmission, ils ne sont pas à moi.</w:t>
      </w:r>
    </w:p>
    <w:p>
      <w:pPr>
        <w:spacing w:after="160" w:line="320"/>
        <w:jc w:val="both"/>
      </w:pPr>
      <w:r>
        <w:t xml:space="preserve">La deuxième est une question de sécurité : l'enseignement prévient qu'ouvrir des portes sans préparation est dangereux, et que certaines pratiques produisent des états perturbants quand elles sont faites seul.</w:t>
      </w:r>
    </w:p>
    <w:p>
      <w:pPr>
        <w:spacing w:after="160" w:line="320"/>
        <w:jc w:val="both"/>
      </w:pPr>
      <w:r>
        <w:t xml:space="preserve">La troisième est une question d'efficacité : une technique sans sceau, sans accompagnement et sans discipline de vie ne fonctionne pas, et l'échec découragerait un lecteur qui aurait mérité mieux.</w:t>
      </w:r>
    </w:p>
    <w:p>
      <w:pPr>
        <w:spacing w:after="160" w:line="320"/>
        <w:jc w:val="both"/>
      </w:pPr>
      <w:r>
        <w:t xml:space="preserve">Ce livre donne en revanche tout le socle public, complètement : la graine, les racines, les flammes de couleur, le souffle, l'ancrage, la bulle, la takia, le protocole magnétique en huit étapes, les cinq étapes de sortie de l'auto-envoûtement.</w:t>
      </w:r>
    </w:p>
    <w:p>
      <w:pPr>
        <w:pStyle w:val="Heading3"/>
      </w:pPr>
      <w:r>
        <w:t xml:space="preserve">Les informations qui ne se divulguent pas</w:t>
      </w:r>
    </w:p>
    <w:p>
      <w:pPr>
        <w:spacing w:after="160" w:line="320"/>
        <w:jc w:val="both"/>
      </w:pPr>
      <w:r>
        <w:t xml:space="preserve">La retraite a posé une règle : ne jamais divulguer son thème, son autel ni sa date de naissance. Je m'y conforme, y compris dans ce livre, ce qui explique quelques imprécisions volontaires dans les passages autobiographiques.</w:t>
      </w:r>
    </w:p>
    <w:p>
      <w:pPr>
        <w:pStyle w:val="Heading3"/>
      </w:pPr>
      <w:r>
        <w:t xml:space="preserve">Les affirmations que j'ai écartées</w:t>
      </w:r>
    </w:p>
    <w:p>
      <w:pPr>
        <w:spacing w:after="160" w:line="320"/>
        <w:jc w:val="both"/>
      </w:pPr>
      <w:r>
        <w:t xml:space="preserve">Certaines affirmations entendues pendant ces douze jours ne figurent pas dans ce livre, et je préfère le dire plutôt que de laisser croire à une restitution intégrale.</w:t>
      </w:r>
    </w:p>
    <w:p>
      <w:pPr>
        <w:spacing w:after="160" w:line="320"/>
        <w:jc w:val="both"/>
      </w:pPr>
      <w:r>
        <w:t xml:space="preserve">J'ai écarté des accusations nominatives visant des personnalités, portant sur des campagnes sanitaires prétendument destinées à stériliser des populations africaines. Je n'ai aucun moyen de les vérifier, elles sont diffamatoires si elles sont fausses, et elles n'apportent rien à la compréhension du sujet de cette retraite.</w:t>
      </w:r>
    </w:p>
    <w:p>
      <w:pPr>
        <w:spacing w:after="160" w:line="320"/>
        <w:jc w:val="both"/>
      </w:pPr>
      <w:r>
        <w:t xml:space="preserve">J'ai écarté un développement attribuant à une communauté religieuse un pouvoir financier occulte capable d'orienter la politique mondiale. C'est un stéréotype ancien, il a déjà servi à justifier des massacres, et il n'a aucune valeur explicative. Que des communautés organisées obtiennent plus qu'une communauté dispersée est un constat utile. Le reste est un poison.</w:t>
      </w:r>
    </w:p>
    <w:p>
      <w:pPr>
        <w:spacing w:after="160" w:line="320"/>
        <w:jc w:val="both"/>
      </w:pPr>
      <w:r>
        <w:t xml:space="preserve">J'ai écarté les généralisations dévalorisantes sur des peuples ou des groupes, y compris celles qui visaient nos propres communautés francophones.</w:t>
      </w:r>
    </w:p>
    <w:p>
      <w:pPr>
        <w:spacing w:after="160" w:line="320"/>
        <w:jc w:val="both"/>
      </w:pPr>
      <w:r>
        <w:t xml:space="preserve">J'ai rapporté, mais sans les reprendre à mon compte, les paroles prononcées pendant les rituels sur la guérison de maladies déclarées incurables. Elles font partie de la séance, elles doivent être citées pour que le lecteur comprenne ce qui se dit dans ces salles, et elles ne constituent en aucun cas une promesse.</w:t>
      </w:r>
    </w:p>
    <w:p>
      <w:pPr>
        <w:spacing w:after="160" w:line="320"/>
        <w:jc w:val="both"/>
      </w:pPr>
      <w:r>
        <w:t xml:space="preserve">Enfin, j'ai évoqué le plus brièvement possible l'existence de pratiques de captation d'énergie vitale sur des mineurs. Le sujet a été abordé pendant la retraite comme une mise en garde. Il n'a pas besoin de détails pour être compris, et les détails, ici, ne serviraient personne.</w:t>
      </w:r>
    </w:p>
    <w:p>
      <w:pPr>
        <w:pStyle w:val="Heading3"/>
      </w:pPr>
      <w:r>
        <w:t xml:space="preserve">Ce que j'assume malgré le désaccord</w:t>
      </w:r>
    </w:p>
    <w:p>
      <w:pPr>
        <w:spacing w:after="160" w:line="320"/>
        <w:jc w:val="both"/>
      </w:pPr>
      <w:r>
        <w:t xml:space="preserve">Trois thèses de cet enseignement sont exposées dans le livre alors que je ne les partage pas entièrement, parce qu'elles sont centrales et qu'il aurait été malhonnête de les escamoter.</w:t>
      </w:r>
    </w:p>
    <w:p>
      <w:pPr>
        <w:spacing w:after="160" w:line="320"/>
        <w:jc w:val="both"/>
      </w:pPr>
      <w:r>
        <w:t xml:space="preserve">Que la pauvreté soit le signe d'un problème spirituel. Je l'expose et je la discute au chapitre 9.</w:t>
      </w:r>
    </w:p>
    <w:p>
      <w:pPr>
        <w:spacing w:after="160" w:line="320"/>
        <w:jc w:val="both"/>
      </w:pPr>
      <w:r>
        <w:t xml:space="preserve">Qu'il faille sortir du salariat pour manifester pleinement. Je l'expose et je la discute au chapitre 7.</w:t>
      </w:r>
    </w:p>
    <w:p>
      <w:pPr>
        <w:spacing w:after="160" w:line="320"/>
        <w:jc w:val="both"/>
      </w:pPr>
      <w:r>
        <w:t xml:space="preserve">Que l'on puisse programmer les naissances selon les signes d'incarnation. Je l'expose au chapitre 7 et je dis pourquoi je ne l'applique pas.</w:t>
      </w:r>
    </w:p>
    <w:sectPr>
      <w:headerReference w:type="default" r:id="rId7"/>
      <w:headerReference w:type="first" r:id="rId8"/>
      <w:footerReference w:type="default" r:id="rId9"/>
      <w:footerReference w:type="first" r:id="rId10"/>
      <w:pgSz w:w="11906" w:h="16838" w:orient="portrait"/>
      <w:pgMar w:top="1440" w:right="1699" w:bottom="1440" w:left="1699"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300"/>
      <w:jc w:val="center"/>
    </w:pPr>
    <w:r>
      <w:rPr>
        <w:rFonts w:ascii="Georgia" w:cs="Georgia" w:eastAsia="Georgia" w:hAnsi="Georgia"/>
        <w:i/>
        <w:iCs/>
        <w:color w:val="888888"/>
        <w:sz w:val="18"/>
        <w:szCs w:val="18"/>
      </w:rPr>
      <w:t xml:space="preserve">La graine et les racines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pPr>
        <w:spacing w:after="16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Georgia" w:cs="Georgia" w:eastAsia="Georgia" w:hAnsi="Georgia"/>
      <w:b/>
      <w:bCs/>
      <w:color w:val="1A1A1A"/>
      <w:sz w:val="40"/>
      <w:szCs w:val="40"/>
    </w:rPr>
  </w:style>
  <w:style w:type="paragraph" w:styleId="Heading2">
    <w:name w:val="Heading 2"/>
    <w:basedOn w:val="Normal"/>
    <w:next w:val="Normal"/>
    <w:qFormat/>
    <w:pPr>
      <w:spacing w:after="200" w:before="320"/>
    </w:pPr>
    <w:rPr>
      <w:rFonts w:ascii="Georgia" w:cs="Georgia" w:eastAsia="Georgia" w:hAnsi="Georgia"/>
      <w:b/>
      <w:bCs/>
      <w:color w:val="1A1A1A"/>
      <w:sz w:val="32"/>
      <w:szCs w:val="32"/>
    </w:rPr>
  </w:style>
  <w:style w:type="paragraph" w:styleId="Heading3">
    <w:name w:val="Heading 3"/>
    <w:basedOn w:val="Normal"/>
    <w:next w:val="Normal"/>
    <w:qFormat/>
    <w:pPr>
      <w:keepNext/>
      <w:spacing w:after="140" w:before="360"/>
    </w:pPr>
    <w:rPr>
      <w:rFonts w:ascii="Georgia" w:cs="Georgia" w:eastAsia="Georgia" w:hAnsi="Georgia"/>
      <w:b/>
      <w:bCs/>
      <w:color w:val="333333"/>
      <w:sz w:val="25"/>
      <w:szCs w:val="25"/>
    </w:rPr>
  </w:style>
  <w:style w:type="paragraph" w:styleId="Heading4">
    <w:name w:val="Heading 4"/>
    <w:basedOn w:val="Normal"/>
    <w:next w:val="Normal"/>
    <w:qFormat/>
    <w:pPr>
      <w:keepNext/>
      <w:spacing w:after="120" w:before="280"/>
    </w:pPr>
    <w:rPr>
      <w:rFonts w:ascii="Georgia" w:cs="Georgia" w:eastAsia="Georgia" w:hAnsi="Georgia"/>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graine et les racines</dc:title>
  <dc:creator>Njaho</dc:creator>
  <dc:description>Carnet initiatique, RIK Guadeloupe, juillet 2026</dc:description>
  <cp:lastModifiedBy>Un-named</cp:lastModifiedBy>
  <cp:revision>1</cp:revision>
  <dcterms:created xsi:type="dcterms:W3CDTF">2026-09-23T23:11:27.869Z</dcterms:created>
  <dcterms:modified xsi:type="dcterms:W3CDTF">2026-09-23T23:11:27.869Z</dcterms:modified>
</cp:coreProperties>
</file>

<file path=docProps/custom.xml><?xml version="1.0" encoding="utf-8"?>
<Properties xmlns="http://schemas.openxmlformats.org/officeDocument/2006/custom-properties" xmlns:vt="http://schemas.openxmlformats.org/officeDocument/2006/docPropsVTypes"/>
</file>