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83CF1" w:rsidRPr="00B25CE7" w:rsidRDefault="0026357A" w:rsidP="00B25CE7">
      <w:pPr>
        <w:pStyle w:val="Title"/>
        <w:jc w:val="center"/>
        <w:rPr>
          <w:rFonts w:ascii="EB Garamond" w:eastAsia="EB Garamond" w:hAnsi="EB Garamond" w:cs="EB Garamond"/>
          <w:b w:val="0"/>
          <w:sz w:val="40"/>
          <w:szCs w:val="40"/>
        </w:rPr>
      </w:pPr>
      <w:bookmarkStart w:id="0" w:name="_gjdgxs" w:colFirst="0" w:colLast="0"/>
      <w:bookmarkEnd w:id="0"/>
      <w:r w:rsidRPr="00B25CE7">
        <w:rPr>
          <w:rFonts w:ascii="EB Garamond" w:eastAsia="EB Garamond" w:hAnsi="EB Garamond" w:cs="EB Garamond"/>
          <w:sz w:val="40"/>
          <w:szCs w:val="40"/>
        </w:rPr>
        <w:t>Briona Jaramillo</w:t>
      </w:r>
    </w:p>
    <w:p w14:paraId="00000002" w14:textId="77777777" w:rsidR="00183CF1" w:rsidRPr="00B25CE7" w:rsidRDefault="0026357A" w:rsidP="00B25CE7">
      <w:pPr>
        <w:pStyle w:val="Title"/>
        <w:jc w:val="center"/>
        <w:rPr>
          <w:rFonts w:ascii="EB Garamond" w:eastAsia="EB Garamond" w:hAnsi="EB Garamond" w:cs="EB Garamond"/>
          <w:b w:val="0"/>
          <w:color w:val="auto"/>
          <w:sz w:val="22"/>
          <w:szCs w:val="22"/>
        </w:rPr>
      </w:pPr>
      <w:bookmarkStart w:id="1" w:name="_30j0zll" w:colFirst="0" w:colLast="0"/>
      <w:bookmarkEnd w:id="1"/>
      <w:r w:rsidRPr="00B25CE7">
        <w:rPr>
          <w:rFonts w:ascii="EB Garamond" w:eastAsia="EB Garamond" w:hAnsi="EB Garamond" w:cs="EB Garamond"/>
          <w:b w:val="0"/>
          <w:color w:val="auto"/>
          <w:sz w:val="22"/>
          <w:szCs w:val="22"/>
        </w:rPr>
        <w:t>Bend, Oregon 97701</w:t>
      </w:r>
    </w:p>
    <w:p w14:paraId="00000003" w14:textId="173B9025" w:rsidR="00183CF1" w:rsidRPr="00B25CE7" w:rsidRDefault="0026357A" w:rsidP="00B25CE7">
      <w:pPr>
        <w:spacing w:before="0" w:line="240" w:lineRule="auto"/>
        <w:jc w:val="center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>616</w:t>
      </w:r>
      <w:r w:rsidR="00B25CE7" w:rsidRPr="00B25CE7">
        <w:rPr>
          <w:rFonts w:ascii="EB Garamond" w:eastAsia="EB Garamond" w:hAnsi="EB Garamond" w:cs="EB Garamond"/>
          <w:sz w:val="22"/>
          <w:szCs w:val="22"/>
        </w:rPr>
        <w:t>.</w:t>
      </w:r>
      <w:r w:rsidRPr="00B25CE7">
        <w:rPr>
          <w:rFonts w:ascii="EB Garamond" w:eastAsia="EB Garamond" w:hAnsi="EB Garamond" w:cs="EB Garamond"/>
          <w:sz w:val="22"/>
          <w:szCs w:val="22"/>
        </w:rPr>
        <w:t>970</w:t>
      </w:r>
      <w:r w:rsidR="00B25CE7" w:rsidRPr="00B25CE7">
        <w:rPr>
          <w:rFonts w:ascii="EB Garamond" w:eastAsia="EB Garamond" w:hAnsi="EB Garamond" w:cs="EB Garamond"/>
          <w:sz w:val="22"/>
          <w:szCs w:val="22"/>
        </w:rPr>
        <w:t>.</w:t>
      </w:r>
      <w:r w:rsidRPr="00B25CE7">
        <w:rPr>
          <w:rFonts w:ascii="EB Garamond" w:eastAsia="EB Garamond" w:hAnsi="EB Garamond" w:cs="EB Garamond"/>
          <w:sz w:val="22"/>
          <w:szCs w:val="22"/>
        </w:rPr>
        <w:t>1819</w:t>
      </w:r>
    </w:p>
    <w:p w14:paraId="00000004" w14:textId="77777777" w:rsidR="00183CF1" w:rsidRPr="00B25CE7" w:rsidRDefault="00935D54" w:rsidP="00B25CE7">
      <w:pPr>
        <w:spacing w:before="0" w:line="240" w:lineRule="auto"/>
        <w:jc w:val="center"/>
        <w:rPr>
          <w:rFonts w:ascii="EB Garamond" w:eastAsia="EB Garamond" w:hAnsi="EB Garamond" w:cs="EB Garamond"/>
          <w:sz w:val="22"/>
          <w:szCs w:val="22"/>
        </w:rPr>
      </w:pPr>
      <w:hyperlink r:id="rId7">
        <w:r w:rsidR="0026357A" w:rsidRPr="00B25CE7">
          <w:rPr>
            <w:rFonts w:ascii="EB Garamond" w:eastAsia="EB Garamond" w:hAnsi="EB Garamond" w:cs="EB Garamond"/>
            <w:sz w:val="22"/>
            <w:szCs w:val="22"/>
            <w:u w:val="single"/>
          </w:rPr>
          <w:t>BRIONA.JARAMILLO@GMAIL.COM</w:t>
        </w:r>
      </w:hyperlink>
    </w:p>
    <w:p w14:paraId="00000005" w14:textId="77777777" w:rsidR="00183CF1" w:rsidRPr="00B25CE7" w:rsidRDefault="00183CF1" w:rsidP="00B25CE7">
      <w:pPr>
        <w:spacing w:before="0" w:line="240" w:lineRule="auto"/>
        <w:rPr>
          <w:rFonts w:ascii="EB Garamond" w:eastAsia="EB Garamond" w:hAnsi="EB Garamond" w:cs="EB Garamond"/>
          <w:sz w:val="22"/>
          <w:szCs w:val="22"/>
        </w:rPr>
      </w:pPr>
    </w:p>
    <w:p w14:paraId="00000006" w14:textId="77777777" w:rsidR="00183CF1" w:rsidRPr="00B25CE7" w:rsidRDefault="0026357A" w:rsidP="00B25CE7">
      <w:pPr>
        <w:pStyle w:val="Heading3"/>
        <w:rPr>
          <w:rFonts w:ascii="Lato" w:eastAsia="Lato" w:hAnsi="Lato" w:cs="Lato"/>
          <w:b w:val="0"/>
        </w:rPr>
      </w:pPr>
      <w:bookmarkStart w:id="2" w:name="_1fob9te" w:colFirst="0" w:colLast="0"/>
      <w:bookmarkEnd w:id="2"/>
      <w:r w:rsidRPr="00B25CE7">
        <w:rPr>
          <w:rFonts w:ascii="EB Garamond" w:eastAsia="EB Garamond" w:hAnsi="EB Garamond" w:cs="EB Garamond"/>
        </w:rPr>
        <w:t>PROFESSIONAL SUMMARY</w:t>
      </w:r>
    </w:p>
    <w:p w14:paraId="00000007" w14:textId="74A52600" w:rsidR="00183CF1" w:rsidRPr="00B25CE7" w:rsidRDefault="0026357A" w:rsidP="00B25CE7">
      <w:pPr>
        <w:spacing w:line="240" w:lineRule="auto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 xml:space="preserve">Dedicated and experienced information technology professional who balances the necessity of daily connectivity management, maintenance, and modernization of network infrastructure while upholding positive relationships with customers and colleagues.   </w:t>
      </w:r>
    </w:p>
    <w:p w14:paraId="00000008" w14:textId="77777777" w:rsidR="00183CF1" w:rsidRPr="00B25CE7" w:rsidRDefault="0026357A" w:rsidP="00B25CE7">
      <w:pPr>
        <w:spacing w:line="240" w:lineRule="auto"/>
        <w:rPr>
          <w:rFonts w:ascii="EB Garamond" w:eastAsia="EB Garamond" w:hAnsi="EB Garamond" w:cs="EB Garamond"/>
          <w:b/>
          <w:sz w:val="22"/>
          <w:szCs w:val="22"/>
        </w:rPr>
      </w:pPr>
      <w:r w:rsidRPr="00B25CE7">
        <w:rPr>
          <w:rFonts w:ascii="EB Garamond" w:eastAsia="EB Garamond" w:hAnsi="EB Garamond" w:cs="EB Garamond"/>
          <w:b/>
          <w:sz w:val="22"/>
          <w:szCs w:val="22"/>
        </w:rPr>
        <w:t>Qualifications Include:</w:t>
      </w:r>
    </w:p>
    <w:p w14:paraId="00000009" w14:textId="7473AA11" w:rsidR="00183CF1" w:rsidRPr="00B25CE7" w:rsidRDefault="0026357A" w:rsidP="00B25CE7">
      <w:pPr>
        <w:spacing w:line="240" w:lineRule="auto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>Strong communication ability   CompTIA Security + CE</w:t>
      </w:r>
      <w:r w:rsidR="00B25CE7" w:rsidRPr="00B25CE7">
        <w:rPr>
          <w:rFonts w:ascii="EB Garamond" w:eastAsia="EB Garamond" w:hAnsi="EB Garamond" w:cs="EB Garamond"/>
          <w:sz w:val="22"/>
          <w:szCs w:val="22"/>
        </w:rPr>
        <w:t xml:space="preserve">                </w:t>
      </w:r>
      <w:r w:rsidRPr="00B25CE7">
        <w:rPr>
          <w:rFonts w:ascii="EB Garamond" w:eastAsia="EB Garamond" w:hAnsi="EB Garamond" w:cs="EB Garamond"/>
          <w:sz w:val="22"/>
          <w:szCs w:val="22"/>
        </w:rPr>
        <w:t xml:space="preserve">Leadership experience </w:t>
      </w:r>
    </w:p>
    <w:p w14:paraId="0000000A" w14:textId="77777777" w:rsidR="00183CF1" w:rsidRPr="00B25CE7" w:rsidRDefault="0026357A" w:rsidP="00B25CE7">
      <w:pPr>
        <w:spacing w:line="240" w:lineRule="auto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>Self-motivation                              Training aptitude                          Secret clearance</w:t>
      </w:r>
    </w:p>
    <w:p w14:paraId="0000000C" w14:textId="738ADAB2" w:rsidR="00183CF1" w:rsidRPr="00C30808" w:rsidRDefault="0026357A" w:rsidP="00B25CE7">
      <w:pPr>
        <w:pStyle w:val="Heading1"/>
        <w:spacing w:line="240" w:lineRule="auto"/>
        <w:rPr>
          <w:rFonts w:ascii="EB Garamond" w:eastAsia="EB Garamond" w:hAnsi="EB Garamond" w:cs="EB Garamond"/>
          <w:b/>
          <w:sz w:val="22"/>
          <w:szCs w:val="22"/>
        </w:rPr>
      </w:pPr>
      <w:bookmarkStart w:id="3" w:name="_3znysh7" w:colFirst="0" w:colLast="0"/>
      <w:bookmarkEnd w:id="3"/>
      <w:r w:rsidRPr="00B25CE7">
        <w:rPr>
          <w:rFonts w:ascii="EB Garamond" w:eastAsia="EB Garamond" w:hAnsi="EB Garamond" w:cs="EB Garamond"/>
          <w:b/>
          <w:color w:val="000000"/>
          <w:sz w:val="22"/>
          <w:szCs w:val="22"/>
        </w:rPr>
        <w:t>EXPERIENCE</w:t>
      </w:r>
      <w:bookmarkStart w:id="4" w:name="_2et92p0" w:colFirst="0" w:colLast="0"/>
      <w:bookmarkEnd w:id="4"/>
    </w:p>
    <w:p w14:paraId="67DBB0FC" w14:textId="77777777" w:rsidR="00B25CE7" w:rsidRPr="00B25CE7" w:rsidRDefault="00B25CE7" w:rsidP="00B25CE7">
      <w:pPr>
        <w:numPr>
          <w:ilvl w:val="0"/>
          <w:numId w:val="4"/>
        </w:numPr>
        <w:spacing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 xml:space="preserve">Single-handedly implemented 57  KG 175-D TACLANE updates to ensure network compliance for the installation of JBER within 3 weeks, placing Alaska 5 weeks ahead of schedule.  </w:t>
      </w:r>
    </w:p>
    <w:p w14:paraId="0000000E" w14:textId="77777777" w:rsidR="00183CF1" w:rsidRPr="00B25CE7" w:rsidRDefault="0026357A" w:rsidP="00B25CE7">
      <w:pPr>
        <w:numPr>
          <w:ilvl w:val="0"/>
          <w:numId w:val="4"/>
        </w:numPr>
        <w:spacing w:before="0"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>Maintained support and education of personnel in communication security protocol, data inventory, and network infrastructure.</w:t>
      </w:r>
    </w:p>
    <w:p w14:paraId="0000000F" w14:textId="77777777" w:rsidR="00183CF1" w:rsidRPr="00B25CE7" w:rsidRDefault="0026357A" w:rsidP="00B25CE7">
      <w:pPr>
        <w:numPr>
          <w:ilvl w:val="0"/>
          <w:numId w:val="4"/>
        </w:numPr>
        <w:spacing w:before="0"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>Managed additional duties such as; COMSEC, physical security, and customer ticket resolution.</w:t>
      </w:r>
    </w:p>
    <w:p w14:paraId="00000010" w14:textId="02DD011B" w:rsidR="00183CF1" w:rsidRPr="00B25CE7" w:rsidRDefault="00B25CE7" w:rsidP="00B25CE7">
      <w:pPr>
        <w:spacing w:line="240" w:lineRule="auto"/>
        <w:ind w:right="-30"/>
        <w:rPr>
          <w:rFonts w:ascii="EB Garamond" w:eastAsia="EB Garamond" w:hAnsi="EB Garamond" w:cs="EB Garamond"/>
          <w:b/>
          <w:sz w:val="22"/>
          <w:szCs w:val="22"/>
        </w:rPr>
      </w:pPr>
      <w:r w:rsidRPr="00B25CE7">
        <w:rPr>
          <w:rFonts w:ascii="EB Garamond" w:eastAsia="EB Garamond" w:hAnsi="EB Garamond" w:cs="EB Garamond"/>
          <w:b/>
          <w:sz w:val="22"/>
          <w:szCs w:val="22"/>
        </w:rPr>
        <w:t>LEADERSHIP</w:t>
      </w:r>
    </w:p>
    <w:p w14:paraId="00000011" w14:textId="77777777" w:rsidR="00183CF1" w:rsidRPr="00B25CE7" w:rsidRDefault="0026357A" w:rsidP="00B25CE7">
      <w:pPr>
        <w:numPr>
          <w:ilvl w:val="0"/>
          <w:numId w:val="1"/>
        </w:numPr>
        <w:spacing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>Provided leadership to ensure all personnel had the proper guidance and awareness of objectives and completion deadlines.</w:t>
      </w:r>
    </w:p>
    <w:p w14:paraId="00000012" w14:textId="77777777" w:rsidR="00183CF1" w:rsidRPr="00B25CE7" w:rsidRDefault="0026357A" w:rsidP="00B25CE7">
      <w:pPr>
        <w:numPr>
          <w:ilvl w:val="0"/>
          <w:numId w:val="1"/>
        </w:numPr>
        <w:spacing w:before="0"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>Taught technicians touch labor and remote access resolutions to daily customer requests.</w:t>
      </w:r>
    </w:p>
    <w:p w14:paraId="00000013" w14:textId="287E7CE6" w:rsidR="00183CF1" w:rsidRPr="00B25CE7" w:rsidRDefault="00C30808" w:rsidP="00B25CE7">
      <w:pPr>
        <w:pStyle w:val="Heading2"/>
        <w:spacing w:line="240" w:lineRule="auto"/>
        <w:rPr>
          <w:rFonts w:ascii="EB Garamond" w:eastAsia="EB Garamond" w:hAnsi="EB Garamond" w:cs="EB Garamond"/>
          <w:b/>
          <w:i/>
          <w:sz w:val="22"/>
          <w:szCs w:val="22"/>
        </w:rPr>
      </w:pPr>
      <w:bookmarkStart w:id="5" w:name="_tyjcwt" w:colFirst="0" w:colLast="0"/>
      <w:bookmarkEnd w:id="5"/>
      <w:r>
        <w:rPr>
          <w:rFonts w:ascii="EB Garamond" w:eastAsia="EB Garamond" w:hAnsi="EB Garamond" w:cs="EB Garamond"/>
          <w:b/>
          <w:color w:val="000000"/>
          <w:sz w:val="22"/>
          <w:szCs w:val="22"/>
        </w:rPr>
        <w:t>WORK EXPIERENCE</w:t>
      </w:r>
    </w:p>
    <w:p w14:paraId="5007327B" w14:textId="23FA0FC7" w:rsidR="00C30808" w:rsidRDefault="00C30808" w:rsidP="00B25CE7">
      <w:pPr>
        <w:numPr>
          <w:ilvl w:val="0"/>
          <w:numId w:val="4"/>
        </w:numPr>
        <w:spacing w:before="0"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Network Technician in The</w:t>
      </w:r>
      <w:bookmarkStart w:id="6" w:name="_GoBack"/>
      <w:bookmarkEnd w:id="6"/>
      <w:r>
        <w:rPr>
          <w:rFonts w:ascii="EB Garamond" w:eastAsia="EB Garamond" w:hAnsi="EB Garamond" w:cs="EB Garamond"/>
          <w:sz w:val="22"/>
          <w:szCs w:val="22"/>
        </w:rPr>
        <w:t xml:space="preserve"> United States Army</w:t>
      </w:r>
    </w:p>
    <w:p w14:paraId="68D61DEA" w14:textId="72D0D1A2" w:rsidR="00B25CE7" w:rsidRPr="00B25CE7" w:rsidRDefault="0026357A" w:rsidP="00B25CE7">
      <w:pPr>
        <w:numPr>
          <w:ilvl w:val="0"/>
          <w:numId w:val="4"/>
        </w:numPr>
        <w:spacing w:before="0"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 xml:space="preserve">Insured customer care and satisfaction by </w:t>
      </w:r>
      <w:r w:rsidR="00B25CE7" w:rsidRPr="00B25CE7">
        <w:rPr>
          <w:rFonts w:ascii="EB Garamond" w:eastAsia="EB Garamond" w:hAnsi="EB Garamond" w:cs="EB Garamond"/>
          <w:sz w:val="22"/>
          <w:szCs w:val="22"/>
        </w:rPr>
        <w:t>Manag</w:t>
      </w:r>
      <w:r w:rsidR="00B25CE7" w:rsidRPr="00B25CE7">
        <w:rPr>
          <w:rFonts w:ascii="EB Garamond" w:eastAsia="EB Garamond" w:hAnsi="EB Garamond" w:cs="EB Garamond"/>
          <w:sz w:val="22"/>
          <w:szCs w:val="22"/>
        </w:rPr>
        <w:t xml:space="preserve">ing </w:t>
      </w:r>
      <w:r w:rsidR="00B25CE7" w:rsidRPr="00B25CE7">
        <w:rPr>
          <w:rFonts w:ascii="EB Garamond" w:eastAsia="EB Garamond" w:hAnsi="EB Garamond" w:cs="EB Garamond"/>
          <w:sz w:val="22"/>
          <w:szCs w:val="22"/>
        </w:rPr>
        <w:t>customer ticket resolution,</w:t>
      </w:r>
      <w:r w:rsidR="00B25CE7" w:rsidRPr="00B25CE7">
        <w:rPr>
          <w:rFonts w:ascii="EB Garamond" w:eastAsia="EB Garamond" w:hAnsi="EB Garamond" w:cs="EB Garamond"/>
          <w:sz w:val="22"/>
          <w:szCs w:val="22"/>
        </w:rPr>
        <w:t xml:space="preserve"> </w:t>
      </w:r>
      <w:r w:rsidRPr="00B25CE7">
        <w:rPr>
          <w:rFonts w:ascii="EB Garamond" w:eastAsia="EB Garamond" w:hAnsi="EB Garamond" w:cs="EB Garamond"/>
          <w:sz w:val="22"/>
          <w:szCs w:val="22"/>
        </w:rPr>
        <w:t>providing services and assistance while working as a network technician</w:t>
      </w:r>
      <w:r w:rsidR="007C65A5">
        <w:rPr>
          <w:rFonts w:ascii="EB Garamond" w:eastAsia="EB Garamond" w:hAnsi="EB Garamond" w:cs="EB Garamond"/>
          <w:sz w:val="22"/>
          <w:szCs w:val="22"/>
        </w:rPr>
        <w:t>.</w:t>
      </w:r>
      <w:r w:rsidR="00B25CE7" w:rsidRPr="00B25CE7">
        <w:rPr>
          <w:rFonts w:ascii="EB Garamond" w:eastAsia="EB Garamond" w:hAnsi="EB Garamond" w:cs="EB Garamond"/>
          <w:sz w:val="22"/>
          <w:szCs w:val="22"/>
        </w:rPr>
        <w:t xml:space="preserve"> </w:t>
      </w:r>
    </w:p>
    <w:p w14:paraId="00000018" w14:textId="178A500F" w:rsidR="00183CF1" w:rsidRDefault="0026357A" w:rsidP="00B25CE7">
      <w:pPr>
        <w:numPr>
          <w:ilvl w:val="0"/>
          <w:numId w:val="4"/>
        </w:numPr>
        <w:spacing w:before="0"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>Insure all employees are aware of objectives and expectations while customers are informed of problem source and resolution.</w:t>
      </w:r>
    </w:p>
    <w:p w14:paraId="302E1462" w14:textId="77777777" w:rsidR="00C30808" w:rsidRPr="00B25CE7" w:rsidRDefault="00C30808" w:rsidP="00C30808">
      <w:pPr>
        <w:spacing w:before="0" w:line="240" w:lineRule="auto"/>
        <w:ind w:left="720" w:right="-30"/>
        <w:rPr>
          <w:rFonts w:ascii="EB Garamond" w:eastAsia="EB Garamond" w:hAnsi="EB Garamond" w:cs="EB Garamond"/>
          <w:sz w:val="22"/>
          <w:szCs w:val="22"/>
        </w:rPr>
      </w:pPr>
    </w:p>
    <w:p w14:paraId="00000019" w14:textId="4691DBAA" w:rsidR="00183CF1" w:rsidRPr="00B25CE7" w:rsidRDefault="0026357A" w:rsidP="00B25CE7">
      <w:pPr>
        <w:pStyle w:val="Heading1"/>
        <w:spacing w:line="240" w:lineRule="auto"/>
        <w:rPr>
          <w:rFonts w:ascii="EB Garamond" w:eastAsia="EB Garamond" w:hAnsi="EB Garamond" w:cs="EB Garamond"/>
          <w:sz w:val="22"/>
          <w:szCs w:val="22"/>
        </w:rPr>
      </w:pPr>
      <w:bookmarkStart w:id="7" w:name="_3dy6vkm" w:colFirst="0" w:colLast="0"/>
      <w:bookmarkEnd w:id="7"/>
      <w:r w:rsidRPr="00B25CE7">
        <w:rPr>
          <w:rFonts w:ascii="EB Garamond" w:eastAsia="EB Garamond" w:hAnsi="EB Garamond" w:cs="EB Garamond"/>
          <w:b/>
          <w:color w:val="000000"/>
          <w:sz w:val="22"/>
          <w:szCs w:val="22"/>
        </w:rPr>
        <w:t>E</w:t>
      </w:r>
      <w:r w:rsidR="00B25CE7" w:rsidRPr="00B25CE7">
        <w:rPr>
          <w:rFonts w:ascii="EB Garamond" w:eastAsia="EB Garamond" w:hAnsi="EB Garamond" w:cs="EB Garamond"/>
          <w:b/>
          <w:color w:val="000000"/>
          <w:sz w:val="22"/>
          <w:szCs w:val="22"/>
        </w:rPr>
        <w:t>DUCATION</w:t>
      </w:r>
    </w:p>
    <w:p w14:paraId="0FFEFDE3" w14:textId="77777777" w:rsidR="00B25CE7" w:rsidRPr="00B25CE7" w:rsidRDefault="00B25CE7" w:rsidP="00B25CE7">
      <w:pPr>
        <w:numPr>
          <w:ilvl w:val="0"/>
          <w:numId w:val="3"/>
        </w:numPr>
        <w:spacing w:before="0"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bookmarkStart w:id="8" w:name="_1t3h5sf" w:colFirst="0" w:colLast="0"/>
      <w:bookmarkStart w:id="9" w:name="_Hlk22729852"/>
      <w:bookmarkEnd w:id="8"/>
      <w:r w:rsidRPr="00B25CE7">
        <w:rPr>
          <w:rFonts w:ascii="EB Garamond" w:eastAsia="EB Garamond" w:hAnsi="EB Garamond" w:cs="EB Garamond"/>
          <w:sz w:val="22"/>
          <w:szCs w:val="22"/>
        </w:rPr>
        <w:t>Current student at Oregon State University – Cascades</w:t>
      </w:r>
      <w:bookmarkStart w:id="10" w:name="_2s8eyo1" w:colFirst="0" w:colLast="0"/>
      <w:bookmarkEnd w:id="10"/>
      <w:r w:rsidRPr="00B25CE7">
        <w:rPr>
          <w:rFonts w:ascii="EB Garamond" w:eastAsia="EB Garamond" w:hAnsi="EB Garamond" w:cs="EB Garamond"/>
          <w:sz w:val="22"/>
          <w:szCs w:val="22"/>
        </w:rPr>
        <w:t>.</w:t>
      </w:r>
    </w:p>
    <w:p w14:paraId="445EB386" w14:textId="77777777" w:rsidR="00B25CE7" w:rsidRPr="00B25CE7" w:rsidRDefault="00B25CE7" w:rsidP="00B25CE7">
      <w:pPr>
        <w:numPr>
          <w:ilvl w:val="0"/>
          <w:numId w:val="3"/>
        </w:numPr>
        <w:spacing w:before="0"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  <w:r w:rsidRPr="00B25CE7">
        <w:rPr>
          <w:rFonts w:ascii="EB Garamond" w:eastAsia="EB Garamond" w:hAnsi="EB Garamond" w:cs="EB Garamond"/>
          <w:sz w:val="22"/>
          <w:szCs w:val="22"/>
        </w:rPr>
        <w:t xml:space="preserve">Aug 2018 – May 2019 Montcalm Community College, 37 Semester Units in General Studies, Stanton, MI. </w:t>
      </w:r>
    </w:p>
    <w:p w14:paraId="0019EF27" w14:textId="77777777" w:rsidR="00B25CE7" w:rsidRPr="00B25CE7" w:rsidRDefault="00B25CE7" w:rsidP="00B25CE7">
      <w:pPr>
        <w:pStyle w:val="Heading3"/>
        <w:numPr>
          <w:ilvl w:val="0"/>
          <w:numId w:val="3"/>
        </w:numPr>
        <w:rPr>
          <w:rFonts w:ascii="EB Garamond" w:eastAsia="EB Garamond" w:hAnsi="EB Garamond" w:cs="EB Garamond"/>
          <w:b w:val="0"/>
        </w:rPr>
      </w:pPr>
      <w:r w:rsidRPr="00B25CE7">
        <w:rPr>
          <w:rFonts w:ascii="EB Garamond" w:eastAsia="EB Garamond" w:hAnsi="EB Garamond" w:cs="EB Garamond"/>
          <w:b w:val="0"/>
        </w:rPr>
        <w:t>Jul 2016 Advanced Skills Course, Information Technology Specialist Training, 22 week course.</w:t>
      </w:r>
      <w:bookmarkStart w:id="11" w:name="_4d34og8" w:colFirst="0" w:colLast="0"/>
      <w:bookmarkEnd w:id="11"/>
    </w:p>
    <w:p w14:paraId="7DF86BFA" w14:textId="77777777" w:rsidR="00B25CE7" w:rsidRPr="00B25CE7" w:rsidRDefault="00B25CE7" w:rsidP="00B25CE7">
      <w:pPr>
        <w:pStyle w:val="Heading3"/>
        <w:numPr>
          <w:ilvl w:val="0"/>
          <w:numId w:val="3"/>
        </w:numPr>
        <w:rPr>
          <w:rFonts w:ascii="EB Garamond" w:eastAsia="EB Garamond" w:hAnsi="EB Garamond" w:cs="EB Garamond"/>
          <w:b w:val="0"/>
        </w:rPr>
      </w:pPr>
      <w:r w:rsidRPr="00B25CE7">
        <w:rPr>
          <w:rFonts w:ascii="EB Garamond" w:eastAsia="EB Garamond" w:hAnsi="EB Garamond" w:cs="EB Garamond"/>
          <w:b w:val="0"/>
        </w:rPr>
        <w:t>Oct 2015 Basic Skills Course, 10 weeks .</w:t>
      </w:r>
    </w:p>
    <w:bookmarkEnd w:id="9"/>
    <w:p w14:paraId="23B9C9C6" w14:textId="77777777" w:rsidR="00B25CE7" w:rsidRPr="00B25CE7" w:rsidRDefault="00B25CE7" w:rsidP="00B25CE7">
      <w:pPr>
        <w:spacing w:before="0" w:line="240" w:lineRule="auto"/>
        <w:ind w:right="-30"/>
        <w:rPr>
          <w:rFonts w:ascii="EB Garamond" w:eastAsia="EB Garamond" w:hAnsi="EB Garamond" w:cs="EB Garamond"/>
          <w:sz w:val="22"/>
          <w:szCs w:val="22"/>
        </w:rPr>
      </w:pPr>
    </w:p>
    <w:sectPr w:rsidR="00B25CE7" w:rsidRPr="00B25CE7" w:rsidSect="00941C3F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C3E2B" w14:textId="77777777" w:rsidR="00935D54" w:rsidRDefault="00935D54">
      <w:pPr>
        <w:spacing w:before="0" w:line="240" w:lineRule="auto"/>
      </w:pPr>
      <w:r>
        <w:separator/>
      </w:r>
    </w:p>
  </w:endnote>
  <w:endnote w:type="continuationSeparator" w:id="0">
    <w:p w14:paraId="0F943D1F" w14:textId="77777777" w:rsidR="00935D54" w:rsidRDefault="00935D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77777777" w:rsidR="00183CF1" w:rsidRDefault="0026357A">
    <w:pPr>
      <w:pBdr>
        <w:top w:val="nil"/>
        <w:left w:val="nil"/>
        <w:bottom w:val="nil"/>
        <w:right w:val="nil"/>
        <w:between w:val="nil"/>
      </w:pBd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Continued on Page Two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B0A1A" w14:textId="77777777" w:rsidR="00935D54" w:rsidRDefault="00935D54">
      <w:pPr>
        <w:spacing w:before="0" w:line="240" w:lineRule="auto"/>
      </w:pPr>
      <w:r>
        <w:separator/>
      </w:r>
    </w:p>
  </w:footnote>
  <w:footnote w:type="continuationSeparator" w:id="0">
    <w:p w14:paraId="7ADDD9C6" w14:textId="77777777" w:rsidR="00935D54" w:rsidRDefault="00935D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66BA04E0" w:rsidR="00183CF1" w:rsidRDefault="00183CF1">
    <w:pPr>
      <w:pBdr>
        <w:top w:val="nil"/>
        <w:left w:val="nil"/>
        <w:bottom w:val="nil"/>
        <w:right w:val="nil"/>
        <w:between w:val="nil"/>
      </w:pBdr>
      <w:spacing w:before="400" w:line="480" w:lineRule="auto"/>
      <w:rPr>
        <w:rFonts w:ascii="EB Garamond" w:eastAsia="EB Garamond" w:hAnsi="EB Garamond" w:cs="EB Garamon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183CF1" w:rsidRDefault="00183CF1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311F"/>
    <w:multiLevelType w:val="multilevel"/>
    <w:tmpl w:val="512C9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8A3BBA"/>
    <w:multiLevelType w:val="multilevel"/>
    <w:tmpl w:val="2C623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FE055F"/>
    <w:multiLevelType w:val="multilevel"/>
    <w:tmpl w:val="56D0B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7C227C50"/>
    <w:multiLevelType w:val="multilevel"/>
    <w:tmpl w:val="BBEC0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F1"/>
    <w:rsid w:val="00183CF1"/>
    <w:rsid w:val="0026357A"/>
    <w:rsid w:val="004334DF"/>
    <w:rsid w:val="007C65A5"/>
    <w:rsid w:val="00935D54"/>
    <w:rsid w:val="00941C3F"/>
    <w:rsid w:val="00A364DD"/>
    <w:rsid w:val="00B25CE7"/>
    <w:rsid w:val="00C30808"/>
    <w:rsid w:val="00C5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5C44"/>
  <w15:docId w15:val="{4C6FEB7F-BFDF-4EFC-AC64-2E2C1B98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76" w:lineRule="auto"/>
      <w:ind w:right="-30"/>
      <w:outlineLvl w:val="0"/>
    </w:pPr>
    <w:rPr>
      <w:rFonts w:ascii="Playfair Display" w:eastAsia="Playfair Display" w:hAnsi="Playfair Display" w:cs="Playfair Display"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5A6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64"/>
  </w:style>
  <w:style w:type="paragraph" w:styleId="Footer">
    <w:name w:val="footer"/>
    <w:basedOn w:val="Normal"/>
    <w:link w:val="FooterChar"/>
    <w:uiPriority w:val="99"/>
    <w:unhideWhenUsed/>
    <w:rsid w:val="00C55A6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IONA.JARAMILL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Briona Jaramillo</dc:creator>
  <cp:lastModifiedBy>Briona Jaramillo</cp:lastModifiedBy>
  <cp:revision>7</cp:revision>
  <cp:lastPrinted>2019-10-23T20:38:00Z</cp:lastPrinted>
  <dcterms:created xsi:type="dcterms:W3CDTF">2019-10-23T20:27:00Z</dcterms:created>
  <dcterms:modified xsi:type="dcterms:W3CDTF">2019-10-23T20:42:00Z</dcterms:modified>
</cp:coreProperties>
</file>