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F123" w14:textId="77777777" w:rsidR="00075AEF" w:rsidRDefault="00075AEF" w:rsidP="00491C59">
      <w:pPr>
        <w:rPr>
          <w:rtl/>
        </w:rPr>
      </w:pPr>
    </w:p>
    <w:p w14:paraId="5ACCC3AD" w14:textId="77777777" w:rsidR="0019667A" w:rsidRDefault="0019667A" w:rsidP="0019667A"/>
    <w:p w14:paraId="0024DD45" w14:textId="77777777" w:rsidR="007A35BF" w:rsidRDefault="007A35BF" w:rsidP="007A35BF">
      <w:pPr>
        <w:rPr>
          <w:rtl/>
        </w:rPr>
      </w:pPr>
    </w:p>
    <w:p w14:paraId="524E3675" w14:textId="77777777" w:rsidR="007A35BF" w:rsidRDefault="007A35BF" w:rsidP="007A35BF">
      <w:r>
        <w:tab/>
      </w:r>
    </w:p>
    <w:p w14:paraId="1EFEA141" w14:textId="2DB82F64" w:rsidR="007A35BF" w:rsidRDefault="007A35BF" w:rsidP="00345658">
      <w:pPr>
        <w:bidi/>
      </w:pPr>
      <w:r>
        <w:rPr>
          <w:b/>
          <w:sz w:val="32"/>
        </w:rPr>
        <w:t xml:space="preserve">تعليمات الرسم والشروط لفاحص ملفات </w:t>
      </w:r>
    </w:p>
    <w:tbl>
      <w:tblPr>
        <w:tblStyle w:val="30"/>
        <w:tblW w:w="9705" w:type="dxa"/>
        <w:jc w:val="center"/>
        <w:tblLook w:val="04A0" w:firstRow="1" w:lastRow="0" w:firstColumn="1" w:lastColumn="0" w:noHBand="0" w:noVBand="1"/>
      </w:tblPr>
      <w:tblGrid>
        <w:gridCol w:w="3965"/>
        <w:gridCol w:w="4039"/>
        <w:gridCol w:w="1701"/>
      </w:tblGrid>
      <w:tr w:rsidR="007A35BF" w14:paraId="753BAF31" w14:textId="77777777" w:rsidTr="0034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5" w:type="dxa"/>
            <w:tcBorders>
              <w:bottom w:val="single" w:sz="4" w:space="0" w:color="auto"/>
            </w:tcBorders>
            <w:vAlign w:val="center"/>
          </w:tcPr>
          <w:p w14:paraId="297D07A4" w14:textId="77777777" w:rsidR="007A35BF" w:rsidRDefault="007A35BF" w:rsidP="00345658">
            <w:pPr>
              <w:bidi/>
              <w:spacing w:line="360" w:lineRule="auto"/>
              <w:jc w:val="center"/>
            </w:pPr>
            <w:r>
              <w:rPr>
                <w:rFonts w:ascii="Arial" w:hAnsi="Arial" w:cs="Arial"/>
              </w:rPr>
              <w:t>التعليمات</w:t>
            </w:r>
          </w:p>
        </w:tc>
        <w:tc>
          <w:tcPr>
            <w:tcW w:w="4039" w:type="dxa"/>
            <w:tcBorders>
              <w:bottom w:val="single" w:sz="4" w:space="0" w:color="auto"/>
            </w:tcBorders>
            <w:vAlign w:val="center"/>
          </w:tcPr>
          <w:p w14:paraId="3C9AEDED" w14:textId="77777777" w:rsidR="007A35BF" w:rsidRDefault="007A35BF" w:rsidP="00345658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الشروط</w:t>
            </w:r>
            <w:r>
              <w:t xml:space="preserve"> </w:t>
            </w:r>
            <w:r>
              <w:rPr>
                <w:rFonts w:ascii="Arial" w:hAnsi="Arial" w:cs="Arial"/>
              </w:rPr>
              <w:t>الأساسية</w:t>
            </w:r>
            <w:r>
              <w:t xml:space="preserve"> </w:t>
            </w:r>
            <w:r>
              <w:rPr>
                <w:rFonts w:ascii="Arial" w:hAnsi="Arial" w:cs="Arial"/>
              </w:rPr>
              <w:t>للفحص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EA684A7" w14:textId="77777777" w:rsidR="007A35BF" w:rsidRDefault="007A35BF" w:rsidP="00345658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البند</w:t>
            </w:r>
          </w:p>
        </w:tc>
      </w:tr>
      <w:tr w:rsidR="007A35BF" w14:paraId="050A2513" w14:textId="77777777" w:rsidTr="0034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D14E" w14:textId="7D50B384" w:rsidR="007A35BF" w:rsidRPr="00345658" w:rsidRDefault="007A35BF" w:rsidP="00345658">
            <w:pPr>
              <w:bidi/>
              <w:spacing w:line="360" w:lineRule="auto"/>
              <w:jc w:val="center"/>
              <w:rPr>
                <w:b w:val="0"/>
                <w:bCs w:val="0"/>
              </w:rPr>
            </w:pPr>
            <w:r w:rsidRPr="00345658">
              <w:rPr>
                <w:rFonts w:ascii="Arial" w:hAnsi="Arial" w:cs="Arial"/>
                <w:b w:val="0"/>
                <w:bCs w:val="0"/>
              </w:rPr>
              <w:t>يجب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رسم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الغرفة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باستخدام</w:t>
            </w:r>
            <w:r w:rsidRPr="00345658">
              <w:rPr>
                <w:b w:val="0"/>
                <w:bCs w:val="0"/>
              </w:rPr>
              <w:t xml:space="preserve"> </w:t>
            </w:r>
            <w:r w:rsidR="00882E1B" w:rsidRPr="00345658">
              <w:rPr>
                <w:rFonts w:hint="cs"/>
                <w:b w:val="0"/>
                <w:bCs w:val="0"/>
                <w:rtl/>
              </w:rPr>
              <w:t xml:space="preserve"> </w:t>
            </w:r>
            <w:r w:rsidR="00882E1B" w:rsidRPr="00345658">
              <w:rPr>
                <w:b w:val="0"/>
                <w:bCs w:val="0"/>
              </w:rPr>
              <w:t>Polyline</w:t>
            </w:r>
            <w:r w:rsidRPr="00345658">
              <w:rPr>
                <w:b w:val="0"/>
                <w:bCs w:val="0"/>
              </w:rPr>
              <w:br/>
            </w:r>
            <w:r w:rsidRPr="00345658">
              <w:rPr>
                <w:rFonts w:ascii="Arial" w:hAnsi="Arial" w:cs="Arial"/>
                <w:b w:val="0"/>
                <w:bCs w:val="0"/>
              </w:rPr>
              <w:t>يجب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أن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تكون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مغلقة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تمامًا</w:t>
            </w:r>
            <w:r w:rsidRPr="00345658">
              <w:rPr>
                <w:b w:val="0"/>
                <w:bCs w:val="0"/>
              </w:rPr>
              <w:t xml:space="preserve"> </w:t>
            </w:r>
            <w:r w:rsidR="00882E1B" w:rsidRPr="00345658">
              <w:rPr>
                <w:rFonts w:hint="cs"/>
                <w:b w:val="0"/>
                <w:bCs w:val="0"/>
                <w:rtl/>
              </w:rPr>
              <w:t xml:space="preserve"> </w:t>
            </w:r>
            <w:r w:rsidR="00882E1B" w:rsidRPr="00345658">
              <w:rPr>
                <w:b w:val="0"/>
                <w:bCs w:val="0"/>
              </w:rPr>
              <w:t>(Closed)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6365" w14:textId="5ECEBE3E" w:rsidR="007A35BF" w:rsidRDefault="007A35BF" w:rsidP="00345658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فتحة</w:t>
            </w:r>
            <w:r>
              <w:t xml:space="preserve"> </w:t>
            </w:r>
            <w:r>
              <w:rPr>
                <w:rFonts w:ascii="Arial" w:hAnsi="Arial" w:cs="Arial"/>
              </w:rPr>
              <w:t>أو</w:t>
            </w:r>
            <w:r>
              <w:t xml:space="preserve"> </w:t>
            </w:r>
            <w:r>
              <w:rPr>
                <w:rFonts w:ascii="Arial" w:hAnsi="Arial" w:cs="Arial"/>
              </w:rPr>
              <w:t>خط</w:t>
            </w:r>
            <w:r>
              <w:t xml:space="preserve"> </w:t>
            </w:r>
            <w:r>
              <w:rPr>
                <w:rFonts w:ascii="Arial" w:hAnsi="Arial" w:cs="Arial"/>
              </w:rPr>
              <w:t>غير</w:t>
            </w:r>
            <w:r>
              <w:t xml:space="preserve"> </w:t>
            </w:r>
            <w:r>
              <w:rPr>
                <w:rFonts w:ascii="Arial" w:hAnsi="Arial" w:cs="Arial"/>
              </w:rPr>
              <w:t>متصل</w:t>
            </w:r>
            <w:r>
              <w:t xml:space="preserve"> </w:t>
            </w:r>
            <w:r w:rsidR="00882E1B">
              <w:rPr>
                <w:rFonts w:hint="cs"/>
                <w:rtl/>
              </w:rPr>
              <w:t xml:space="preserve"> = </w:t>
            </w:r>
            <w:r>
              <w:t xml:space="preserve"> </w:t>
            </w:r>
            <w:r>
              <w:rPr>
                <w:rFonts w:ascii="Arial" w:hAnsi="Arial" w:cs="Arial"/>
              </w:rPr>
              <w:t>فشل</w:t>
            </w:r>
            <w:r>
              <w:t xml:space="preserve"> </w:t>
            </w:r>
            <w:r>
              <w:rPr>
                <w:rFonts w:ascii="Arial" w:hAnsi="Arial" w:cs="Arial"/>
              </w:rPr>
              <w:t>في</w:t>
            </w:r>
            <w:r>
              <w:t xml:space="preserve"> </w:t>
            </w:r>
            <w:r>
              <w:rPr>
                <w:rFonts w:ascii="Arial" w:hAnsi="Arial" w:cs="Arial"/>
              </w:rPr>
              <w:t>التعرف</w:t>
            </w:r>
            <w:r>
              <w:t xml:space="preserve"> </w:t>
            </w:r>
            <w:r>
              <w:rPr>
                <w:rFonts w:ascii="Arial" w:hAnsi="Arial" w:cs="Arial"/>
              </w:rPr>
              <w:t>على</w:t>
            </w:r>
            <w:r>
              <w:t xml:space="preserve"> </w:t>
            </w:r>
            <w:r>
              <w:rPr>
                <w:rFonts w:ascii="Arial" w:hAnsi="Arial" w:cs="Arial"/>
              </w:rPr>
              <w:t>الغرفة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FED2A" w14:textId="77777777" w:rsidR="007A35BF" w:rsidRDefault="007A35BF" w:rsidP="00345658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الغرف</w:t>
            </w:r>
          </w:p>
        </w:tc>
      </w:tr>
      <w:tr w:rsidR="007A35BF" w14:paraId="5E76F2BC" w14:textId="77777777" w:rsidTr="00345658">
        <w:trPr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01F2" w14:textId="7FECD16E" w:rsidR="007A35BF" w:rsidRPr="00345658" w:rsidRDefault="007A35BF" w:rsidP="00345658">
            <w:pPr>
              <w:bidi/>
              <w:spacing w:line="360" w:lineRule="auto"/>
              <w:jc w:val="center"/>
              <w:rPr>
                <w:b w:val="0"/>
                <w:bCs w:val="0"/>
              </w:rPr>
            </w:pPr>
            <w:r w:rsidRPr="00345658">
              <w:rPr>
                <w:rFonts w:ascii="Arial" w:hAnsi="Arial" w:cs="Arial"/>
                <w:b w:val="0"/>
                <w:bCs w:val="0"/>
              </w:rPr>
              <w:t>يتم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إدراج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الأبواب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باستخدام</w:t>
            </w:r>
            <w:r w:rsidR="00882E1B" w:rsidRPr="00345658">
              <w:rPr>
                <w:rFonts w:ascii="Arial" w:hAnsi="Arial" w:cs="Arial" w:hint="cs"/>
                <w:b w:val="0"/>
                <w:bCs w:val="0"/>
                <w:rtl/>
              </w:rPr>
              <w:t xml:space="preserve"> </w:t>
            </w:r>
            <w:r w:rsidR="00882E1B" w:rsidRPr="00345658">
              <w:rPr>
                <w:b w:val="0"/>
                <w:bCs w:val="0"/>
              </w:rPr>
              <w:t xml:space="preserve">Block </w:t>
            </w:r>
            <w:r w:rsidR="00882E1B" w:rsidRPr="00345658">
              <w:rPr>
                <w:rFonts w:ascii="Arial" w:hAnsi="Arial" w:cs="Arial"/>
                <w:b w:val="0"/>
                <w:bCs w:val="0"/>
              </w:rPr>
              <w:t>أو</w:t>
            </w:r>
            <w:r w:rsidR="00882E1B" w:rsidRPr="00345658">
              <w:rPr>
                <w:b w:val="0"/>
                <w:bCs w:val="0"/>
              </w:rPr>
              <w:t xml:space="preserve"> Insert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b w:val="0"/>
                <w:bCs w:val="0"/>
              </w:rPr>
              <w:br/>
            </w:r>
            <w:r w:rsidRPr="00345658">
              <w:rPr>
                <w:rFonts w:ascii="Arial" w:hAnsi="Arial" w:cs="Arial"/>
                <w:b w:val="0"/>
                <w:bCs w:val="0"/>
              </w:rPr>
              <w:t>يجب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أن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يحتوي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اسم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البلوك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على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كلمة</w:t>
            </w:r>
            <w:r w:rsidRPr="00345658">
              <w:rPr>
                <w:b w:val="0"/>
                <w:bCs w:val="0"/>
              </w:rPr>
              <w:t xml:space="preserve"> 'DOOR' </w:t>
            </w:r>
            <w:r w:rsidRPr="00345658">
              <w:rPr>
                <w:rFonts w:ascii="Arial" w:hAnsi="Arial" w:cs="Arial"/>
                <w:b w:val="0"/>
                <w:bCs w:val="0"/>
              </w:rPr>
              <w:t>أو</w:t>
            </w:r>
            <w:r w:rsidRPr="00345658">
              <w:rPr>
                <w:b w:val="0"/>
                <w:bCs w:val="0"/>
              </w:rPr>
              <w:t xml:space="preserve"> </w:t>
            </w:r>
            <w:r w:rsidR="00882E1B" w:rsidRPr="00345658">
              <w:rPr>
                <w:rFonts w:hint="cs"/>
                <w:b w:val="0"/>
                <w:bCs w:val="0"/>
                <w:rtl/>
              </w:rPr>
              <w:t xml:space="preserve"> باب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09C05" w14:textId="7E409E42" w:rsidR="007A35BF" w:rsidRDefault="007A35BF" w:rsidP="00345658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الفاحص</w:t>
            </w:r>
            <w:r>
              <w:t xml:space="preserve"> </w:t>
            </w:r>
            <w:r>
              <w:rPr>
                <w:rFonts w:ascii="Arial" w:hAnsi="Arial" w:cs="Arial"/>
              </w:rPr>
              <w:t>يبحث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الكلمات</w:t>
            </w:r>
            <w:r>
              <w:t xml:space="preserve"> </w:t>
            </w:r>
            <w:r>
              <w:rPr>
                <w:rFonts w:ascii="Arial" w:hAnsi="Arial" w:cs="Arial"/>
              </w:rPr>
              <w:t>المفتاحية</w:t>
            </w:r>
            <w:r>
              <w:t xml:space="preserve"> </w:t>
            </w:r>
            <w:r>
              <w:rPr>
                <w:rFonts w:ascii="Arial" w:hAnsi="Arial" w:cs="Arial"/>
              </w:rPr>
              <w:t>في</w:t>
            </w:r>
            <w:r>
              <w:t xml:space="preserve"> </w:t>
            </w:r>
            <w:r>
              <w:rPr>
                <w:rFonts w:ascii="Arial" w:hAnsi="Arial" w:cs="Arial"/>
              </w:rPr>
              <w:t>اسم</w:t>
            </w:r>
            <w:r>
              <w:t xml:space="preserve"> </w:t>
            </w:r>
            <w:r>
              <w:rPr>
                <w:rFonts w:ascii="Arial" w:hAnsi="Arial" w:cs="Arial"/>
              </w:rPr>
              <w:t>البلوك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5670" w14:textId="77777777" w:rsidR="007A35BF" w:rsidRDefault="007A35BF" w:rsidP="00345658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الأبواب</w:t>
            </w:r>
          </w:p>
        </w:tc>
      </w:tr>
      <w:tr w:rsidR="007A35BF" w14:paraId="615CFCFC" w14:textId="77777777" w:rsidTr="0034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ED71" w14:textId="73A01560" w:rsidR="007A35BF" w:rsidRPr="00345658" w:rsidRDefault="007A35BF" w:rsidP="00345658">
            <w:pPr>
              <w:bidi/>
              <w:spacing w:line="360" w:lineRule="auto"/>
              <w:jc w:val="center"/>
              <w:rPr>
                <w:b w:val="0"/>
                <w:bCs w:val="0"/>
              </w:rPr>
            </w:pPr>
            <w:r w:rsidRPr="00345658">
              <w:rPr>
                <w:rFonts w:ascii="Arial" w:hAnsi="Arial" w:cs="Arial"/>
                <w:b w:val="0"/>
                <w:bCs w:val="0"/>
              </w:rPr>
              <w:t>يتم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إدراج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النوافذ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باستخدام</w:t>
            </w:r>
            <w:r w:rsidRPr="00345658">
              <w:rPr>
                <w:b w:val="0"/>
                <w:bCs w:val="0"/>
              </w:rPr>
              <w:t xml:space="preserve"> </w:t>
            </w:r>
            <w:r w:rsidR="00882E1B" w:rsidRPr="00345658">
              <w:rPr>
                <w:rFonts w:hint="cs"/>
                <w:b w:val="0"/>
                <w:bCs w:val="0"/>
                <w:rtl/>
              </w:rPr>
              <w:t xml:space="preserve"> </w:t>
            </w:r>
            <w:r w:rsidR="00882E1B" w:rsidRPr="00345658">
              <w:rPr>
                <w:b w:val="0"/>
                <w:bCs w:val="0"/>
              </w:rPr>
              <w:t>Block</w:t>
            </w:r>
            <w:r w:rsidRPr="00345658">
              <w:rPr>
                <w:b w:val="0"/>
                <w:bCs w:val="0"/>
              </w:rPr>
              <w:br/>
            </w:r>
            <w:r w:rsidRPr="00345658">
              <w:rPr>
                <w:rFonts w:ascii="Arial" w:hAnsi="Arial" w:cs="Arial"/>
                <w:b w:val="0"/>
                <w:bCs w:val="0"/>
              </w:rPr>
              <w:t>يجب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أن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يحتوي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اسم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البلوك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على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كلمة</w:t>
            </w:r>
            <w:r w:rsidRPr="00345658">
              <w:rPr>
                <w:b w:val="0"/>
                <w:bCs w:val="0"/>
              </w:rPr>
              <w:t xml:space="preserve"> 'WIN' </w:t>
            </w:r>
            <w:r w:rsidRPr="00345658">
              <w:rPr>
                <w:rFonts w:ascii="Arial" w:hAnsi="Arial" w:cs="Arial"/>
                <w:b w:val="0"/>
                <w:bCs w:val="0"/>
              </w:rPr>
              <w:t>أو</w:t>
            </w:r>
            <w:r w:rsidRPr="00345658">
              <w:rPr>
                <w:b w:val="0"/>
                <w:bCs w:val="0"/>
              </w:rPr>
              <w:t xml:space="preserve"> 'Window' </w:t>
            </w:r>
            <w:r w:rsidRPr="00345658">
              <w:rPr>
                <w:rFonts w:ascii="Arial" w:hAnsi="Arial" w:cs="Arial"/>
                <w:b w:val="0"/>
                <w:bCs w:val="0"/>
              </w:rPr>
              <w:t>أو</w:t>
            </w:r>
            <w:r w:rsidRPr="00345658">
              <w:rPr>
                <w:b w:val="0"/>
                <w:bCs w:val="0"/>
              </w:rPr>
              <w:t xml:space="preserve"> '</w:t>
            </w:r>
            <w:r w:rsidRPr="00345658">
              <w:rPr>
                <w:rFonts w:ascii="Arial" w:hAnsi="Arial" w:cs="Arial"/>
                <w:b w:val="0"/>
                <w:bCs w:val="0"/>
              </w:rPr>
              <w:t>شباك</w:t>
            </w:r>
            <w:r w:rsidRPr="00345658">
              <w:rPr>
                <w:b w:val="0"/>
                <w:bCs w:val="0"/>
              </w:rPr>
              <w:t>'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C50C" w14:textId="640DBE0B" w:rsidR="007A35BF" w:rsidRDefault="007A35BF" w:rsidP="00345658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نافذة</w:t>
            </w:r>
            <w:r>
              <w:t xml:space="preserve"> </w:t>
            </w:r>
            <w:r>
              <w:rPr>
                <w:rFonts w:ascii="Arial" w:hAnsi="Arial" w:cs="Arial"/>
              </w:rPr>
              <w:t>خارج</w:t>
            </w:r>
            <w:r>
              <w:t xml:space="preserve"> </w:t>
            </w:r>
            <w:r>
              <w:rPr>
                <w:rFonts w:ascii="Arial" w:hAnsi="Arial" w:cs="Arial"/>
              </w:rPr>
              <w:t>الغرفة</w:t>
            </w:r>
            <w:r>
              <w:t xml:space="preserve"> </w:t>
            </w:r>
            <w:r>
              <w:rPr>
                <w:rFonts w:ascii="Arial" w:hAnsi="Arial" w:cs="Arial"/>
              </w:rPr>
              <w:t>لن</w:t>
            </w:r>
            <w:r>
              <w:t xml:space="preserve"> </w:t>
            </w:r>
            <w:r>
              <w:rPr>
                <w:rFonts w:ascii="Arial" w:hAnsi="Arial" w:cs="Arial"/>
              </w:rPr>
              <w:t>تُحسب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0B4A" w14:textId="77777777" w:rsidR="007A35BF" w:rsidRDefault="007A35BF" w:rsidP="00345658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النوافذ</w:t>
            </w:r>
          </w:p>
        </w:tc>
      </w:tr>
      <w:tr w:rsidR="007A35BF" w14:paraId="427C5C0C" w14:textId="77777777" w:rsidTr="003456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26FD" w14:textId="70C27846" w:rsidR="007A35BF" w:rsidRPr="00345658" w:rsidRDefault="007A35BF" w:rsidP="00345658">
            <w:pPr>
              <w:bidi/>
              <w:spacing w:line="360" w:lineRule="auto"/>
              <w:jc w:val="center"/>
              <w:rPr>
                <w:b w:val="0"/>
                <w:bCs w:val="0"/>
              </w:rPr>
            </w:pPr>
            <w:r w:rsidRPr="00345658">
              <w:rPr>
                <w:rFonts w:ascii="Arial" w:hAnsi="Arial" w:cs="Arial"/>
                <w:b w:val="0"/>
                <w:bCs w:val="0"/>
              </w:rPr>
              <w:t>يفضل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وضع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كل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عنصر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في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طبقته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الخاصة</w:t>
            </w:r>
            <w:r w:rsidRPr="00345658">
              <w:rPr>
                <w:b w:val="0"/>
                <w:bCs w:val="0"/>
              </w:rPr>
              <w:br/>
            </w:r>
            <w:r w:rsidRPr="00345658">
              <w:rPr>
                <w:rFonts w:ascii="Arial" w:hAnsi="Arial" w:cs="Arial"/>
                <w:b w:val="0"/>
                <w:bCs w:val="0"/>
              </w:rPr>
              <w:t>الغرف</w:t>
            </w:r>
            <w:r w:rsidR="00882E1B" w:rsidRPr="00345658">
              <w:rPr>
                <w:b w:val="0"/>
                <w:bCs w:val="0"/>
              </w:rPr>
              <w:t xml:space="preserve"> </w:t>
            </w:r>
            <w:r w:rsidR="00882E1B" w:rsidRPr="00345658">
              <w:rPr>
                <w:rFonts w:hint="cs"/>
                <w:b w:val="0"/>
                <w:bCs w:val="0"/>
                <w:rtl/>
              </w:rPr>
              <w:t xml:space="preserve"> : </w:t>
            </w:r>
            <w:r w:rsidR="00882E1B" w:rsidRPr="00345658">
              <w:rPr>
                <w:b w:val="0"/>
                <w:bCs w:val="0"/>
              </w:rPr>
              <w:t>Layer A-ROOMS</w:t>
            </w:r>
            <w:r w:rsidRPr="00345658">
              <w:rPr>
                <w:b w:val="0"/>
                <w:bCs w:val="0"/>
              </w:rPr>
              <w:br/>
            </w:r>
            <w:r w:rsidRPr="00345658">
              <w:rPr>
                <w:rFonts w:ascii="Arial" w:hAnsi="Arial" w:cs="Arial"/>
                <w:b w:val="0"/>
                <w:bCs w:val="0"/>
              </w:rPr>
              <w:t>الأبواب</w:t>
            </w:r>
            <w:r w:rsidR="00882E1B" w:rsidRPr="00345658">
              <w:rPr>
                <w:rFonts w:ascii="Arial" w:hAnsi="Arial" w:cs="Arial" w:hint="cs"/>
                <w:b w:val="0"/>
                <w:bCs w:val="0"/>
                <w:rtl/>
              </w:rPr>
              <w:t xml:space="preserve"> :</w:t>
            </w:r>
            <w:r w:rsidR="00882E1B" w:rsidRPr="00345658">
              <w:rPr>
                <w:rFonts w:hint="cs"/>
                <w:b w:val="0"/>
                <w:bCs w:val="0"/>
                <w:rtl/>
              </w:rPr>
              <w:t xml:space="preserve"> </w:t>
            </w:r>
            <w:r w:rsidR="00882E1B" w:rsidRPr="00345658">
              <w:rPr>
                <w:b w:val="0"/>
                <w:bCs w:val="0"/>
              </w:rPr>
              <w:t>Layer A-DOORS</w:t>
            </w:r>
            <w:r w:rsidRPr="00345658">
              <w:rPr>
                <w:b w:val="0"/>
                <w:bCs w:val="0"/>
              </w:rPr>
              <w:br/>
            </w:r>
            <w:r w:rsidRPr="00345658">
              <w:rPr>
                <w:rFonts w:ascii="Arial" w:hAnsi="Arial" w:cs="Arial"/>
                <w:b w:val="0"/>
                <w:bCs w:val="0"/>
              </w:rPr>
              <w:t>النوافذ</w:t>
            </w:r>
            <w:r w:rsidR="00882E1B" w:rsidRPr="00345658">
              <w:rPr>
                <w:rFonts w:ascii="Arial" w:hAnsi="Arial" w:cs="Arial" w:hint="cs"/>
                <w:b w:val="0"/>
                <w:bCs w:val="0"/>
                <w:rtl/>
              </w:rPr>
              <w:t xml:space="preserve"> : </w:t>
            </w:r>
            <w:r w:rsidR="00882E1B" w:rsidRPr="00345658">
              <w:rPr>
                <w:b w:val="0"/>
                <w:bCs w:val="0"/>
              </w:rPr>
              <w:t>Layer A-WINDOWS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E90C7" w14:textId="0FA17842" w:rsidR="007A35BF" w:rsidRDefault="007A35BF" w:rsidP="00345658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التنظيم</w:t>
            </w:r>
            <w:r>
              <w:t xml:space="preserve"> </w:t>
            </w:r>
            <w:r>
              <w:rPr>
                <w:rFonts w:ascii="Arial" w:hAnsi="Arial" w:cs="Arial"/>
              </w:rPr>
              <w:t>بالطبقات</w:t>
            </w:r>
            <w:r>
              <w:t xml:space="preserve"> </w:t>
            </w:r>
            <w:r>
              <w:rPr>
                <w:rFonts w:ascii="Arial" w:hAnsi="Arial" w:cs="Arial"/>
              </w:rPr>
              <w:t>يساعد</w:t>
            </w:r>
            <w:r>
              <w:t xml:space="preserve"> </w:t>
            </w:r>
            <w:r>
              <w:rPr>
                <w:rFonts w:ascii="Arial" w:hAnsi="Arial" w:cs="Arial"/>
              </w:rPr>
              <w:t>على</w:t>
            </w:r>
            <w:r>
              <w:t xml:space="preserve"> </w:t>
            </w:r>
            <w:r>
              <w:rPr>
                <w:rFonts w:ascii="Arial" w:hAnsi="Arial" w:cs="Arial"/>
              </w:rPr>
              <w:t>دقة</w:t>
            </w:r>
            <w:r>
              <w:t xml:space="preserve"> </w:t>
            </w:r>
            <w:r>
              <w:rPr>
                <w:rFonts w:ascii="Arial" w:hAnsi="Arial" w:cs="Arial"/>
              </w:rPr>
              <w:t>الفحص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E61A" w14:textId="3DB1281F" w:rsidR="007A35BF" w:rsidRDefault="007A35BF" w:rsidP="00345658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الطبقات</w:t>
            </w:r>
          </w:p>
        </w:tc>
      </w:tr>
      <w:tr w:rsidR="007A35BF" w14:paraId="2A4D81FD" w14:textId="77777777" w:rsidTr="0034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01B7" w14:textId="0FE76C8F" w:rsidR="007A35BF" w:rsidRPr="00345658" w:rsidRDefault="007A35BF" w:rsidP="00345658">
            <w:pPr>
              <w:bidi/>
              <w:spacing w:line="360" w:lineRule="auto"/>
              <w:jc w:val="center"/>
              <w:rPr>
                <w:b w:val="0"/>
                <w:bCs w:val="0"/>
              </w:rPr>
            </w:pPr>
            <w:r w:rsidRPr="00345658">
              <w:rPr>
                <w:rFonts w:ascii="Arial" w:hAnsi="Arial" w:cs="Arial"/>
                <w:b w:val="0"/>
                <w:bCs w:val="0"/>
              </w:rPr>
              <w:t>المساحة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الصغرى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المقبولة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للغرف</w:t>
            </w:r>
            <w:r w:rsidR="00345658" w:rsidRPr="00345658">
              <w:rPr>
                <w:rFonts w:ascii="Arial" w:hAnsi="Arial" w:cs="Arial" w:hint="cs"/>
                <w:b w:val="0"/>
                <w:bCs w:val="0"/>
                <w:rtl/>
              </w:rPr>
              <w:t xml:space="preserve"> </w:t>
            </w:r>
            <w:r w:rsidRPr="00345658">
              <w:rPr>
                <w:b w:val="0"/>
                <w:bCs w:val="0"/>
              </w:rPr>
              <w:t xml:space="preserve"> </w:t>
            </w:r>
            <w:r w:rsidR="00345658" w:rsidRPr="00345658">
              <w:rPr>
                <w:rFonts w:hint="cs"/>
                <w:b w:val="0"/>
                <w:bCs w:val="0"/>
                <w:rtl/>
              </w:rPr>
              <w:t xml:space="preserve">= </w:t>
            </w:r>
            <w:r w:rsidRPr="00345658">
              <w:rPr>
                <w:b w:val="0"/>
                <w:bCs w:val="0"/>
              </w:rPr>
              <w:t xml:space="preserve"> 2</w:t>
            </w:r>
            <w:r w:rsidR="00345658" w:rsidRPr="00345658">
              <w:rPr>
                <w:rFonts w:hint="cs"/>
                <w:b w:val="0"/>
                <w:bCs w:val="0"/>
                <w:rtl/>
              </w:rPr>
              <w:t xml:space="preserve"> 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م</w:t>
            </w:r>
            <w:r w:rsidRPr="00345658">
              <w:rPr>
                <w:b w:val="0"/>
                <w:bCs w:val="0"/>
              </w:rPr>
              <w:t>²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9CA7" w14:textId="053F6D02" w:rsidR="007A35BF" w:rsidRDefault="007A35BF" w:rsidP="00345658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غرفة</w:t>
            </w:r>
            <w:r>
              <w:t xml:space="preserve"> </w:t>
            </w:r>
            <w:r>
              <w:rPr>
                <w:rFonts w:ascii="Arial" w:hAnsi="Arial" w:cs="Arial"/>
              </w:rPr>
              <w:t>أصغر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=  </w:t>
            </w:r>
            <w:r>
              <w:t xml:space="preserve"> </w:t>
            </w:r>
            <w:r>
              <w:rPr>
                <w:rFonts w:ascii="Arial" w:hAnsi="Arial" w:cs="Arial"/>
              </w:rPr>
              <w:t>يتم</w:t>
            </w:r>
            <w:r>
              <w:t xml:space="preserve"> </w:t>
            </w:r>
            <w:r>
              <w:rPr>
                <w:rFonts w:ascii="Arial" w:hAnsi="Arial" w:cs="Arial"/>
              </w:rPr>
              <w:t>استبعادها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7DF8" w14:textId="77777777" w:rsidR="007A35BF" w:rsidRDefault="007A35BF" w:rsidP="00345658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المساحة</w:t>
            </w:r>
          </w:p>
        </w:tc>
      </w:tr>
      <w:tr w:rsidR="007A35BF" w14:paraId="14508D40" w14:textId="77777777" w:rsidTr="003456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9A27" w14:textId="18B31B3C" w:rsidR="007A35BF" w:rsidRPr="00345658" w:rsidRDefault="007A35BF" w:rsidP="00345658">
            <w:pPr>
              <w:bidi/>
              <w:spacing w:line="360" w:lineRule="auto"/>
              <w:jc w:val="center"/>
              <w:rPr>
                <w:b w:val="0"/>
                <w:bCs w:val="0"/>
              </w:rPr>
            </w:pPr>
            <w:r w:rsidRPr="00345658">
              <w:rPr>
                <w:rFonts w:ascii="Arial" w:hAnsi="Arial" w:cs="Arial"/>
                <w:b w:val="0"/>
                <w:bCs w:val="0"/>
              </w:rPr>
              <w:t>لا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تترك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فجوات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بين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الجدران</w:t>
            </w:r>
            <w:r w:rsidRPr="00345658">
              <w:rPr>
                <w:b w:val="0"/>
                <w:bCs w:val="0"/>
              </w:rPr>
              <w:br/>
            </w:r>
            <w:r w:rsidRPr="00345658">
              <w:rPr>
                <w:rFonts w:ascii="Arial" w:hAnsi="Arial" w:cs="Arial"/>
                <w:b w:val="0"/>
                <w:bCs w:val="0"/>
              </w:rPr>
              <w:t>لا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ترسم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بخطوط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منفصلة</w:t>
            </w:r>
            <w:r w:rsidRPr="00345658">
              <w:rPr>
                <w:b w:val="0"/>
                <w:bCs w:val="0"/>
              </w:rPr>
              <w:t xml:space="preserve"> </w:t>
            </w:r>
            <w:r w:rsidR="00345658" w:rsidRPr="00345658">
              <w:rPr>
                <w:rFonts w:hint="cs"/>
                <w:b w:val="0"/>
                <w:bCs w:val="0"/>
                <w:rtl/>
              </w:rPr>
              <w:t xml:space="preserve"> </w:t>
            </w:r>
            <w:r w:rsidR="00345658" w:rsidRPr="00345658">
              <w:rPr>
                <w:b w:val="0"/>
                <w:bCs w:val="0"/>
              </w:rPr>
              <w:t>(Polyline</w:t>
            </w:r>
            <w:r w:rsidR="00345658" w:rsidRPr="00345658">
              <w:rPr>
                <w:rFonts w:ascii="Arial" w:hAnsi="Arial" w:cs="Arial"/>
                <w:b w:val="0"/>
                <w:bCs w:val="0"/>
              </w:rPr>
              <w:t xml:space="preserve"> يجب</w:t>
            </w:r>
            <w:r w:rsidR="00345658" w:rsidRPr="00345658">
              <w:rPr>
                <w:b w:val="0"/>
                <w:bCs w:val="0"/>
              </w:rPr>
              <w:t xml:space="preserve"> </w:t>
            </w:r>
            <w:r w:rsidR="00345658" w:rsidRPr="00345658">
              <w:rPr>
                <w:rFonts w:ascii="Arial" w:hAnsi="Arial" w:cs="Arial"/>
                <w:b w:val="0"/>
                <w:bCs w:val="0"/>
              </w:rPr>
              <w:t>أن</w:t>
            </w:r>
            <w:r w:rsidR="00345658" w:rsidRPr="00345658">
              <w:rPr>
                <w:b w:val="0"/>
                <w:bCs w:val="0"/>
              </w:rPr>
              <w:t xml:space="preserve"> </w:t>
            </w:r>
            <w:r w:rsidR="00345658" w:rsidRPr="00345658">
              <w:rPr>
                <w:rFonts w:ascii="Arial" w:hAnsi="Arial" w:cs="Arial"/>
                <w:b w:val="0"/>
                <w:bCs w:val="0"/>
              </w:rPr>
              <w:t>تكون</w:t>
            </w:r>
            <w:r w:rsidR="00345658" w:rsidRPr="00345658">
              <w:rPr>
                <w:b w:val="0"/>
                <w:bCs w:val="0"/>
              </w:rPr>
              <w:t>)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C2CE" w14:textId="7946031A" w:rsidR="007A35BF" w:rsidRDefault="007A35BF" w:rsidP="00345658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كسر</w:t>
            </w:r>
            <w:r>
              <w:t xml:space="preserve"> </w:t>
            </w:r>
            <w:r>
              <w:rPr>
                <w:rFonts w:ascii="Arial" w:hAnsi="Arial" w:cs="Arial"/>
              </w:rPr>
              <w:t>أو</w:t>
            </w:r>
            <w:r>
              <w:t xml:space="preserve"> </w:t>
            </w:r>
            <w:r>
              <w:rPr>
                <w:rFonts w:ascii="Arial" w:hAnsi="Arial" w:cs="Arial"/>
              </w:rPr>
              <w:t>فجوة</w:t>
            </w:r>
            <w:r>
              <w:t xml:space="preserve"> </w:t>
            </w:r>
            <w:r>
              <w:rPr>
                <w:rFonts w:ascii="Arial" w:hAnsi="Arial" w:cs="Arial"/>
              </w:rPr>
              <w:t>صغيرة</w:t>
            </w:r>
            <w:r>
              <w:t xml:space="preserve"> </w:t>
            </w:r>
            <w:r>
              <w:rPr>
                <w:rFonts w:ascii="Arial" w:hAnsi="Arial" w:cs="Arial"/>
              </w:rPr>
              <w:t>يمنع</w:t>
            </w:r>
            <w:r>
              <w:t xml:space="preserve"> </w:t>
            </w:r>
            <w:r>
              <w:rPr>
                <w:rFonts w:ascii="Arial" w:hAnsi="Arial" w:cs="Arial"/>
              </w:rPr>
              <w:t>التعرف</w:t>
            </w:r>
            <w:r>
              <w:t xml:space="preserve"> </w:t>
            </w:r>
            <w:r>
              <w:rPr>
                <w:rFonts w:ascii="Arial" w:hAnsi="Arial" w:cs="Arial"/>
              </w:rPr>
              <w:t>على</w:t>
            </w:r>
            <w:r>
              <w:t xml:space="preserve"> </w:t>
            </w:r>
            <w:r>
              <w:rPr>
                <w:rFonts w:ascii="Arial" w:hAnsi="Arial" w:cs="Arial"/>
              </w:rPr>
              <w:t>الغرفة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1D65" w14:textId="77777777" w:rsidR="007A35BF" w:rsidRDefault="007A35BF" w:rsidP="00345658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الدقة</w:t>
            </w:r>
            <w:r>
              <w:t xml:space="preserve"> </w:t>
            </w:r>
            <w:r>
              <w:rPr>
                <w:rFonts w:ascii="Arial" w:hAnsi="Arial" w:cs="Arial"/>
              </w:rPr>
              <w:t>الهندسية</w:t>
            </w:r>
          </w:p>
        </w:tc>
      </w:tr>
      <w:tr w:rsidR="007A35BF" w14:paraId="7B81B1BB" w14:textId="77777777" w:rsidTr="0034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96C1" w14:textId="73515B1C" w:rsidR="007A35BF" w:rsidRPr="00345658" w:rsidRDefault="007A35BF" w:rsidP="00345658">
            <w:pPr>
              <w:bidi/>
              <w:spacing w:line="360" w:lineRule="auto"/>
              <w:jc w:val="center"/>
              <w:rPr>
                <w:b w:val="0"/>
                <w:bCs w:val="0"/>
                <w:rtl/>
              </w:rPr>
            </w:pPr>
            <w:r w:rsidRPr="00345658">
              <w:rPr>
                <w:rFonts w:hint="cs"/>
                <w:b w:val="0"/>
                <w:bCs w:val="0"/>
                <w:rtl/>
              </w:rPr>
              <w:t>يجب ان تكون وحدة الرسم متر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6764" w14:textId="2426A2F3" w:rsidR="007A35BF" w:rsidRDefault="007A35BF" w:rsidP="00345658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رسم</w:t>
            </w:r>
            <w:r>
              <w:t xml:space="preserve"> </w:t>
            </w:r>
            <w:r>
              <w:rPr>
                <w:rFonts w:ascii="Arial" w:hAnsi="Arial" w:cs="Arial"/>
              </w:rPr>
              <w:t>بإنش</w:t>
            </w:r>
            <w:r>
              <w:t xml:space="preserve"> </w:t>
            </w:r>
            <w:r>
              <w:rPr>
                <w:rFonts w:ascii="Arial" w:hAnsi="Arial" w:cs="Arial"/>
              </w:rPr>
              <w:t>أو</w:t>
            </w:r>
            <w:r>
              <w:t xml:space="preserve"> </w:t>
            </w:r>
            <w:r>
              <w:rPr>
                <w:rFonts w:ascii="Arial" w:hAnsi="Arial" w:cs="Arial"/>
              </w:rPr>
              <w:t>وحدة</w:t>
            </w:r>
            <w:r>
              <w:t xml:space="preserve"> </w:t>
            </w:r>
            <w:r>
              <w:rPr>
                <w:rFonts w:ascii="Arial" w:hAnsi="Arial" w:cs="Arial"/>
              </w:rPr>
              <w:t>أخرى</w:t>
            </w:r>
            <w:r>
              <w:t xml:space="preserve"> </w:t>
            </w:r>
            <w:r>
              <w:rPr>
                <w:rFonts w:ascii="Arial" w:hAnsi="Arial" w:cs="Arial"/>
              </w:rPr>
              <w:t>يعطي</w:t>
            </w:r>
            <w:r>
              <w:t xml:space="preserve"> </w:t>
            </w:r>
            <w:r>
              <w:rPr>
                <w:rFonts w:ascii="Arial" w:hAnsi="Arial" w:cs="Arial"/>
              </w:rPr>
              <w:t>نتائج</w:t>
            </w:r>
            <w:r>
              <w:t xml:space="preserve"> </w:t>
            </w:r>
            <w:r>
              <w:rPr>
                <w:rFonts w:ascii="Arial" w:hAnsi="Arial" w:cs="Arial"/>
              </w:rPr>
              <w:t>غير</w:t>
            </w:r>
            <w:r>
              <w:t xml:space="preserve"> </w:t>
            </w:r>
            <w:r>
              <w:rPr>
                <w:rFonts w:ascii="Arial" w:hAnsi="Arial" w:cs="Arial"/>
              </w:rPr>
              <w:t>صحيحة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5C24" w14:textId="17A326CA" w:rsidR="007A35BF" w:rsidRDefault="007A35BF" w:rsidP="00345658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المقياس</w:t>
            </w:r>
          </w:p>
        </w:tc>
      </w:tr>
      <w:tr w:rsidR="007A35BF" w14:paraId="45485E06" w14:textId="77777777" w:rsidTr="003456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5F46" w14:textId="68463D31" w:rsidR="007A35BF" w:rsidRPr="00345658" w:rsidRDefault="007A35BF" w:rsidP="00345658">
            <w:pPr>
              <w:bidi/>
              <w:spacing w:line="360" w:lineRule="auto"/>
              <w:jc w:val="center"/>
              <w:rPr>
                <w:b w:val="0"/>
                <w:bCs w:val="0"/>
              </w:rPr>
            </w:pPr>
            <w:r w:rsidRPr="00345658">
              <w:rPr>
                <w:rFonts w:ascii="Arial" w:hAnsi="Arial" w:cs="Arial"/>
                <w:b w:val="0"/>
                <w:bCs w:val="0"/>
              </w:rPr>
              <w:t>يجب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رفع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ملف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وفقًا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للتنسيق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المطلوب</w:t>
            </w:r>
            <w:r w:rsidR="00345658" w:rsidRPr="00345658">
              <w:rPr>
                <w:rFonts w:ascii="Arial" w:hAnsi="Arial" w:cs="Arial" w:hint="cs"/>
                <w:b w:val="0"/>
                <w:bCs w:val="0"/>
                <w:rtl/>
              </w:rPr>
              <w:t xml:space="preserve"> </w:t>
            </w:r>
            <w:r w:rsidR="00345658" w:rsidRPr="00345658">
              <w:rPr>
                <w:b w:val="0"/>
                <w:bCs w:val="0"/>
              </w:rPr>
              <w:t>DXF</w:t>
            </w:r>
            <w:r w:rsidRPr="00345658">
              <w:rPr>
                <w:b w:val="0"/>
                <w:bCs w:val="0"/>
              </w:rPr>
              <w:br/>
            </w:r>
            <w:r w:rsidRPr="00345658">
              <w:rPr>
                <w:rFonts w:ascii="Arial" w:hAnsi="Arial" w:cs="Arial"/>
                <w:b w:val="0"/>
                <w:bCs w:val="0"/>
              </w:rPr>
              <w:t>الالتزام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بملف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التعليمات</w:t>
            </w:r>
            <w:r w:rsidRPr="00345658">
              <w:rPr>
                <w:b w:val="0"/>
                <w:bCs w:val="0"/>
              </w:rPr>
              <w:t xml:space="preserve"> </w:t>
            </w:r>
            <w:r w:rsidRPr="00345658">
              <w:rPr>
                <w:rFonts w:ascii="Arial" w:hAnsi="Arial" w:cs="Arial"/>
                <w:b w:val="0"/>
                <w:bCs w:val="0"/>
              </w:rPr>
              <w:t>المرفق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E282" w14:textId="39649271" w:rsidR="007A35BF" w:rsidRDefault="007A35BF" w:rsidP="00345658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ملف</w:t>
            </w:r>
            <w:r>
              <w:t xml:space="preserve"> </w:t>
            </w:r>
            <w:r>
              <w:rPr>
                <w:rFonts w:ascii="Arial" w:hAnsi="Arial" w:cs="Arial"/>
              </w:rPr>
              <w:t>غير</w:t>
            </w:r>
            <w:r>
              <w:t xml:space="preserve"> </w:t>
            </w:r>
            <w:r>
              <w:rPr>
                <w:rFonts w:ascii="Arial" w:hAnsi="Arial" w:cs="Arial"/>
              </w:rPr>
              <w:t>منسق</w:t>
            </w:r>
            <w:r>
              <w:t xml:space="preserve"> </w:t>
            </w:r>
            <w:r w:rsidR="00882E1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= </w:t>
            </w:r>
            <w:r>
              <w:t xml:space="preserve"> </w:t>
            </w:r>
            <w:r>
              <w:rPr>
                <w:rFonts w:ascii="Arial" w:hAnsi="Arial" w:cs="Arial"/>
              </w:rPr>
              <w:t>الفحص</w:t>
            </w:r>
            <w:r>
              <w:t xml:space="preserve"> </w:t>
            </w:r>
            <w:r>
              <w:rPr>
                <w:rFonts w:ascii="Arial" w:hAnsi="Arial" w:cs="Arial"/>
              </w:rPr>
              <w:t>يعطي</w:t>
            </w:r>
            <w:r>
              <w:t xml:space="preserve"> </w:t>
            </w:r>
            <w:r>
              <w:rPr>
                <w:rFonts w:ascii="Arial" w:hAnsi="Arial" w:cs="Arial"/>
              </w:rPr>
              <w:t>نتيجة</w:t>
            </w:r>
            <w:r>
              <w:t xml:space="preserve"> </w:t>
            </w:r>
            <w:r>
              <w:rPr>
                <w:rFonts w:ascii="Arial" w:hAnsi="Arial" w:cs="Arial"/>
              </w:rPr>
              <w:t>خاطئة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8C84" w14:textId="77777777" w:rsidR="007A35BF" w:rsidRDefault="007A35BF" w:rsidP="00345658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ملفات</w:t>
            </w:r>
            <w:r>
              <w:t xml:space="preserve"> </w:t>
            </w:r>
            <w:r>
              <w:rPr>
                <w:rFonts w:ascii="Arial" w:hAnsi="Arial" w:cs="Arial"/>
              </w:rPr>
              <w:t>المرفقات</w:t>
            </w:r>
          </w:p>
        </w:tc>
      </w:tr>
    </w:tbl>
    <w:p w14:paraId="044BDD42" w14:textId="77777777" w:rsidR="007A35BF" w:rsidRDefault="007A35BF" w:rsidP="00882E1B">
      <w:pPr>
        <w:bidi/>
        <w:jc w:val="both"/>
      </w:pPr>
    </w:p>
    <w:p w14:paraId="1769D267" w14:textId="1AAD15C7" w:rsidR="007A35BF" w:rsidRPr="007A35BF" w:rsidRDefault="00882E1B" w:rsidP="00882E1B">
      <w:pPr>
        <w:tabs>
          <w:tab w:val="left" w:pos="7290"/>
        </w:tabs>
        <w:bidi/>
        <w:rPr>
          <w:rtl/>
        </w:rPr>
      </w:pPr>
      <w:r>
        <w:rPr>
          <w:b/>
          <w:color w:val="FF0000"/>
        </w:rPr>
        <w:t>🔴</w:t>
      </w:r>
      <w:r>
        <w:rPr>
          <w:rFonts w:hint="cs"/>
          <w:b/>
          <w:color w:val="FF0000"/>
          <w:rtl/>
        </w:rPr>
        <w:t xml:space="preserve"> </w:t>
      </w:r>
      <w:r w:rsidR="007A35BF">
        <w:rPr>
          <w:b/>
          <w:color w:val="FF0000"/>
        </w:rPr>
        <w:t>يرجى الالتزام بالتعليمات بدقة، أي مخالفة ستؤدي إلى فشل الفحص</w:t>
      </w:r>
    </w:p>
    <w:sectPr w:rsidR="007A35BF" w:rsidRPr="007A35BF" w:rsidSect="0017618C">
      <w:headerReference w:type="even" r:id="rId8"/>
      <w:head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37B4D" w14:textId="77777777" w:rsidR="0098531A" w:rsidRDefault="0098531A" w:rsidP="002D4B48">
      <w:pPr>
        <w:spacing w:after="0" w:line="240" w:lineRule="auto"/>
      </w:pPr>
      <w:r>
        <w:separator/>
      </w:r>
    </w:p>
  </w:endnote>
  <w:endnote w:type="continuationSeparator" w:id="0">
    <w:p w14:paraId="74FC0CFA" w14:textId="77777777" w:rsidR="0098531A" w:rsidRDefault="0098531A" w:rsidP="002D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8A61F" w14:textId="77777777" w:rsidR="0098531A" w:rsidRDefault="0098531A" w:rsidP="002D4B48">
      <w:pPr>
        <w:spacing w:after="0" w:line="240" w:lineRule="auto"/>
      </w:pPr>
      <w:r>
        <w:separator/>
      </w:r>
    </w:p>
  </w:footnote>
  <w:footnote w:type="continuationSeparator" w:id="0">
    <w:p w14:paraId="7A8B0FEE" w14:textId="77777777" w:rsidR="0098531A" w:rsidRDefault="0098531A" w:rsidP="002D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A039" w14:textId="614360BE" w:rsidR="002D4B48" w:rsidRDefault="007833B7">
    <w:pPr>
      <w:pStyle w:val="aa"/>
    </w:pPr>
    <w:r>
      <w:rPr>
        <w:noProof/>
        <w14:ligatures w14:val="standardContextual"/>
      </w:rPr>
      <w:pict w14:anchorId="70E351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2484344" o:spid="_x0000_s1035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A4 Sheet اكليشة تقارير -AD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E39BF" w14:textId="5BC9246A" w:rsidR="002D4B48" w:rsidRDefault="007833B7">
    <w:pPr>
      <w:pStyle w:val="aa"/>
    </w:pPr>
    <w:r>
      <w:rPr>
        <w:noProof/>
        <w14:ligatures w14:val="standardContextual"/>
      </w:rPr>
      <w:pict w14:anchorId="4E86E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2484345" o:spid="_x0000_s1036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A4 Sheet اكليشة تقارير -AD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037A0" w14:textId="4620AA44" w:rsidR="002D4B48" w:rsidRDefault="007833B7">
    <w:pPr>
      <w:pStyle w:val="aa"/>
    </w:pPr>
    <w:r>
      <w:rPr>
        <w:noProof/>
        <w14:ligatures w14:val="standardContextual"/>
      </w:rPr>
      <w:pict w14:anchorId="6E30CD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2484343" o:spid="_x0000_s1034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A4 Sheet اكليشة تقارير -AD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D0D83"/>
    <w:multiLevelType w:val="hybridMultilevel"/>
    <w:tmpl w:val="0E565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66A8"/>
    <w:multiLevelType w:val="hybridMultilevel"/>
    <w:tmpl w:val="1AB4B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06BB"/>
    <w:multiLevelType w:val="hybridMultilevel"/>
    <w:tmpl w:val="D44C1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586A8F"/>
    <w:multiLevelType w:val="hybridMultilevel"/>
    <w:tmpl w:val="A1D2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56FEC"/>
    <w:multiLevelType w:val="hybridMultilevel"/>
    <w:tmpl w:val="081EA10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AF33CDC"/>
    <w:multiLevelType w:val="hybridMultilevel"/>
    <w:tmpl w:val="0C98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A1DEF"/>
    <w:multiLevelType w:val="hybridMultilevel"/>
    <w:tmpl w:val="0F300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C5971"/>
    <w:multiLevelType w:val="hybridMultilevel"/>
    <w:tmpl w:val="8340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A5CE1"/>
    <w:multiLevelType w:val="hybridMultilevel"/>
    <w:tmpl w:val="FB348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C5359"/>
    <w:multiLevelType w:val="hybridMultilevel"/>
    <w:tmpl w:val="9A0AF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2684">
    <w:abstractNumId w:val="2"/>
  </w:num>
  <w:num w:numId="2" w16cid:durableId="122581324">
    <w:abstractNumId w:val="5"/>
  </w:num>
  <w:num w:numId="3" w16cid:durableId="1386637356">
    <w:abstractNumId w:val="4"/>
  </w:num>
  <w:num w:numId="4" w16cid:durableId="657004781">
    <w:abstractNumId w:val="7"/>
  </w:num>
  <w:num w:numId="5" w16cid:durableId="1905214178">
    <w:abstractNumId w:val="0"/>
  </w:num>
  <w:num w:numId="6" w16cid:durableId="618804591">
    <w:abstractNumId w:val="1"/>
  </w:num>
  <w:num w:numId="7" w16cid:durableId="136185378">
    <w:abstractNumId w:val="8"/>
  </w:num>
  <w:num w:numId="8" w16cid:durableId="1905333120">
    <w:abstractNumId w:val="6"/>
  </w:num>
  <w:num w:numId="9" w16cid:durableId="1770349283">
    <w:abstractNumId w:val="9"/>
  </w:num>
  <w:num w:numId="10" w16cid:durableId="787742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48"/>
    <w:rsid w:val="0000250A"/>
    <w:rsid w:val="00023BE1"/>
    <w:rsid w:val="00026B1A"/>
    <w:rsid w:val="00075AEF"/>
    <w:rsid w:val="000D5DD2"/>
    <w:rsid w:val="00125110"/>
    <w:rsid w:val="0017618C"/>
    <w:rsid w:val="00184723"/>
    <w:rsid w:val="0019667A"/>
    <w:rsid w:val="002257DF"/>
    <w:rsid w:val="002269C2"/>
    <w:rsid w:val="0023727A"/>
    <w:rsid w:val="002D4B48"/>
    <w:rsid w:val="00345658"/>
    <w:rsid w:val="003C0ABC"/>
    <w:rsid w:val="003E7B70"/>
    <w:rsid w:val="00411313"/>
    <w:rsid w:val="00464200"/>
    <w:rsid w:val="00491C59"/>
    <w:rsid w:val="004923ED"/>
    <w:rsid w:val="004C0F9A"/>
    <w:rsid w:val="004D0FD6"/>
    <w:rsid w:val="00560B67"/>
    <w:rsid w:val="005C656C"/>
    <w:rsid w:val="005C7F6E"/>
    <w:rsid w:val="005D230C"/>
    <w:rsid w:val="005D636F"/>
    <w:rsid w:val="005F643E"/>
    <w:rsid w:val="00621AB7"/>
    <w:rsid w:val="006F02B1"/>
    <w:rsid w:val="006F5EB4"/>
    <w:rsid w:val="007833B7"/>
    <w:rsid w:val="007A35BF"/>
    <w:rsid w:val="008415A7"/>
    <w:rsid w:val="00855270"/>
    <w:rsid w:val="00855EE9"/>
    <w:rsid w:val="00857328"/>
    <w:rsid w:val="00882E1B"/>
    <w:rsid w:val="008E1618"/>
    <w:rsid w:val="008F12C4"/>
    <w:rsid w:val="009100FB"/>
    <w:rsid w:val="00946611"/>
    <w:rsid w:val="00957B8D"/>
    <w:rsid w:val="0098531A"/>
    <w:rsid w:val="00A02AD1"/>
    <w:rsid w:val="00A3211B"/>
    <w:rsid w:val="00B67BC9"/>
    <w:rsid w:val="00BA6997"/>
    <w:rsid w:val="00C217A0"/>
    <w:rsid w:val="00C22FBD"/>
    <w:rsid w:val="00C50D66"/>
    <w:rsid w:val="00C75759"/>
    <w:rsid w:val="00C9004F"/>
    <w:rsid w:val="00CA2376"/>
    <w:rsid w:val="00CB4EC1"/>
    <w:rsid w:val="00CD3160"/>
    <w:rsid w:val="00D04202"/>
    <w:rsid w:val="00D171FF"/>
    <w:rsid w:val="00D44D84"/>
    <w:rsid w:val="00DA313C"/>
    <w:rsid w:val="00E57CD3"/>
    <w:rsid w:val="00E8098C"/>
    <w:rsid w:val="00E90202"/>
    <w:rsid w:val="00F03DF1"/>
    <w:rsid w:val="00F320A5"/>
    <w:rsid w:val="00FA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2E9D47"/>
  <w15:chartTrackingRefBased/>
  <w15:docId w15:val="{19C2C94C-0CF1-41DC-B274-756D9252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270"/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D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D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D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D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D4B4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D4B4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D4B4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D4B4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D4B4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D4B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D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D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D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D4B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4B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4B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D4B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4B4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D4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2D4B48"/>
  </w:style>
  <w:style w:type="paragraph" w:styleId="ab">
    <w:name w:val="footer"/>
    <w:basedOn w:val="a"/>
    <w:link w:val="Char4"/>
    <w:uiPriority w:val="99"/>
    <w:unhideWhenUsed/>
    <w:rsid w:val="002D4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2D4B48"/>
  </w:style>
  <w:style w:type="character" w:styleId="Hyperlink">
    <w:name w:val="Hyperlink"/>
    <w:basedOn w:val="a0"/>
    <w:uiPriority w:val="99"/>
    <w:unhideWhenUsed/>
    <w:rsid w:val="00855270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5527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2257DF"/>
    <w:pPr>
      <w:spacing w:after="0" w:line="240" w:lineRule="auto"/>
    </w:pPr>
    <w:rPr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3456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0">
    <w:name w:val="List Table 3"/>
    <w:basedOn w:val="a1"/>
    <w:uiPriority w:val="48"/>
    <w:rsid w:val="0034565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94EAD-5B9B-4806-B5C6-B5F03466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جمدار</dc:creator>
  <cp:keywords/>
  <dc:description/>
  <cp:lastModifiedBy>جينا هاشم محسن الشريف</cp:lastModifiedBy>
  <cp:revision>2</cp:revision>
  <cp:lastPrinted>2024-08-02T06:39:00Z</cp:lastPrinted>
  <dcterms:created xsi:type="dcterms:W3CDTF">2025-08-19T12:14:00Z</dcterms:created>
  <dcterms:modified xsi:type="dcterms:W3CDTF">2025-08-19T12:14:00Z</dcterms:modified>
</cp:coreProperties>
</file>