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7A" w:rsidRDefault="00C10BC5">
      <w:pPr>
        <w:rPr>
          <w:rFonts w:ascii="Coming Soon" w:hAnsi="Coming Soon"/>
          <w:color w:val="66195E"/>
          <w:sz w:val="21"/>
          <w:szCs w:val="21"/>
          <w:shd w:val="clear" w:color="auto" w:fill="FFFFFF"/>
        </w:rPr>
      </w:pPr>
      <w:r>
        <w:rPr>
          <w:rFonts w:ascii="Coming Soon" w:hAnsi="Coming Soon"/>
          <w:b/>
          <w:bCs/>
          <w:color w:val="00CCCC"/>
          <w:sz w:val="21"/>
          <w:szCs w:val="21"/>
          <w:shd w:val="clear" w:color="auto" w:fill="FFFFFF"/>
        </w:rPr>
        <w:t>DATABASE</w:t>
      </w:r>
      <w:bookmarkStart w:id="0" w:name="_GoBack"/>
      <w:bookmarkEnd w:id="0"/>
      <w:r w:rsidR="008631BB">
        <w:rPr>
          <w:rFonts w:ascii="Coming Soon" w:hAnsi="Coming Soon"/>
          <w:b/>
          <w:bCs/>
          <w:color w:val="00CCCC"/>
          <w:sz w:val="21"/>
          <w:szCs w:val="21"/>
          <w:shd w:val="clear" w:color="auto" w:fill="FFFFFF"/>
        </w:rPr>
        <w:br/>
      </w:r>
      <w:r w:rsidR="008631BB">
        <w:rPr>
          <w:rFonts w:ascii="Coming Soon" w:hAnsi="Coming Soon"/>
          <w:b/>
          <w:bCs/>
          <w:color w:val="66195E"/>
          <w:sz w:val="21"/>
          <w:szCs w:val="21"/>
          <w:shd w:val="clear" w:color="auto" w:fill="FFFFFF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1.1 CREATING THE TABLES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CREATE TABLE REP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(REP_NUM CHAR(2) PRIMARY KEY,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LAST_NAME CHAR(15),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FIRST_NAME CHAR(15),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STREET CHAR(15),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CITY CHAR(15),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STATE CHAR(2),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ZIP CHAR(5),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COMMISION DECIMAL(7,2),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RATE DECIMAL(3,2) 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CREATE TABLE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(CUSTOMER_NUM CHAR(3) PRIMARY KEY,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CUSTOMER_NAME CHAR(35) NOT NULL,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STREET CHAR(15),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CITY CHAR(15),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STATE CHAR(2),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ZIP CHAR(5),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BALANCE DECIMAL(8,2),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CREDIT_LIMIT DECIMAL(8,2),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REP_NUM CHAR(2) 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CREATE TABLE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(ORDER_NUM CHAR(5) PRIMARY KEY,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ORDER_DATE DATE,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CUSTOMER_NUM CHAR(3) 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CREATE TABLE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(PART_NUM CHAR(4) PRIMARY KEY,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DESCRIPTION CHAR(15),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ON_HAND DECIMAL(4,0),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CLASS CHAR(2),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WAREHOUSE CHAR(1),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PRICE DECIMAL(6,2) 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CREATE TABLE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(ORDER_NUM CHAR(5),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PART_NUM CHAR(4),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NUM_ORDERED DECIMAL(3,0),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QUOTED_PRICE DECIMAL(6,2),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PRIMARY KEY (ORDER_NUM, PART_NUM) 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---------------------------------------------------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lastRenderedPageBreak/>
        <w:t>1.2 INSERTING 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REP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('20','Kaiser','Valerie','624 Randall','Grove','FL','33321',20542.50,0.05);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REP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('35','Hull','Richard','532 Jackson','Sheldon','FL','33553',39216.00,0.07);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REP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('65','Perez','Juan','1626 Taylor','Fillmore','FL','33336',23487.00,0.05);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REP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('85','Kaiser','William','172 Bahia','Norton','FL','39281',0.00,0.05);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--------------------------------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1.3 INSERTING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('148','Al''s Appliance and Sport','2837 Greenway','Fillmore','FL','33336',6550.00,7500.00,'20');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('282','Brookings Direct','3827 Devon','Grove','FL','33321',461.50,10000.00,'35');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('356','Ferguson''s','382 Wildwood','Northfield','FL','33146',5785.00,7500.00,'65');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('408','The Everything Shop','1828 Raven','Crystal','FL','33503',5285.25,5000.00,'35');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('462','Bargains Galore','3829 Central','Grove','FL','33321',3412.00,10000.00,'65');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('524','Kline''s','838 Ridgeland','Fillmore','FL','33336',12762.00,15000,'20');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('608','Johnson''s Department Store','372 Oxford','Sheldon','FL','33553',2106.00,10000,'65');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lastRenderedPageBreak/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('687','Lee''s Sport and Appliance','282 Evergreen','Altonville','FL','32543',2851.00,5000.00,'35');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('725','Deerfield''s Four Seasons','282 Columbia','Sheldon','FL','33553',248.00,7500.00,'35');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CUSTOMER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('842','All Season','28 Lakeview','Grove','FL','33321',8221.00,7500.00,'20');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-----------------------------------------------------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1.4 INSERTING INTO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('21608','2007-10-20','148');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('21610','2007-10-20','356');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('21613','2007-10-21','408');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('21614','2007-10-21','282');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('21617','2007-10-23','608');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('21619','2007-10-23','148');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('21623','2007-10-23','608');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----------------------------------------- so far done with this and up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lastRenderedPageBreak/>
        <w:t>1.5 INSERT VALUES INTO PART TABLE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('AT94','Iron',50,'HW','3',24.95);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('BV06','Home Gym',45,'SG','2',794.95);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('CD52','Microwave Oven',32,'AP','1',165.00);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('DL71','Cordless Drill',21,'HW','3',129.95);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('DR93','Gas Range',8,'AP','2',495.00);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('DW11','Washer',12,'AP','3',399.99);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('FD21','Stand Mixer',22,'HW','3',159.95);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('KL62','Dryer',12,'AP','1',349.95);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('KT03','Dishwasher',8,'AP','3',595.00);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PART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('KV29','Treadmill',9,'SG','2',1390.00);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----------------------------------------------------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1.6 INSERTING VALUES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('21608','AT94',11,21.95);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lastRenderedPageBreak/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('21610','DR93',1,495.00);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('21610','DW11',1,399.99);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('21613','KL62',4,329.95);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('21614','KT03',2,595.00);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('21617','BV06',2,794.95);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('21617','CD52',4,150.00);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('21619','DR93',1,495.00);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INSERT INTO ORDER_LINE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VALUES</w:t>
      </w:r>
      <w:r w:rsidR="008631BB">
        <w:rPr>
          <w:rFonts w:ascii="Coming Soon" w:hAnsi="Coming Soon"/>
          <w:color w:val="66195E"/>
          <w:sz w:val="21"/>
          <w:szCs w:val="21"/>
        </w:rPr>
        <w:br/>
      </w:r>
      <w:r w:rsidR="008631BB">
        <w:rPr>
          <w:rFonts w:ascii="Coming Soon" w:hAnsi="Coming Soon"/>
          <w:color w:val="66195E"/>
          <w:sz w:val="21"/>
          <w:szCs w:val="21"/>
          <w:shd w:val="clear" w:color="auto" w:fill="FFFFFF"/>
        </w:rPr>
        <w:t>('21623','KV29',2,1290.00);</w:t>
      </w:r>
    </w:p>
    <w:p w:rsidR="008631BB" w:rsidRDefault="008631BB">
      <w:pPr>
        <w:rPr>
          <w:rFonts w:ascii="Coming Soon" w:hAnsi="Coming Soon"/>
          <w:color w:val="66195E"/>
          <w:sz w:val="21"/>
          <w:szCs w:val="21"/>
          <w:shd w:val="clear" w:color="auto" w:fill="FFFFFF"/>
        </w:rPr>
      </w:pPr>
    </w:p>
    <w:p w:rsidR="008631BB" w:rsidRDefault="008631BB">
      <w:pPr>
        <w:rPr>
          <w:rFonts w:ascii="Coming Soon" w:hAnsi="Coming Soon"/>
          <w:color w:val="66195E"/>
          <w:sz w:val="21"/>
          <w:szCs w:val="21"/>
          <w:shd w:val="clear" w:color="auto" w:fill="FFFFFF"/>
        </w:rPr>
      </w:pPr>
    </w:p>
    <w:p w:rsidR="008631BB" w:rsidRDefault="008631BB">
      <w:pPr>
        <w:rPr>
          <w:rFonts w:ascii="Coming Soon" w:hAnsi="Coming Soon"/>
          <w:color w:val="66195E"/>
          <w:sz w:val="21"/>
          <w:szCs w:val="21"/>
          <w:shd w:val="clear" w:color="auto" w:fill="FFFFFF"/>
        </w:rPr>
      </w:pPr>
    </w:p>
    <w:p w:rsidR="008631BB" w:rsidRDefault="008631BB">
      <w:pPr>
        <w:rPr>
          <w:rFonts w:ascii="Coming Soon" w:hAnsi="Coming Soon"/>
          <w:color w:val="66195E"/>
          <w:sz w:val="21"/>
          <w:szCs w:val="21"/>
          <w:shd w:val="clear" w:color="auto" w:fill="FFFFFF"/>
        </w:rPr>
      </w:pPr>
    </w:p>
    <w:p w:rsidR="008631BB" w:rsidRDefault="008631BB">
      <w:pPr>
        <w:rPr>
          <w:rFonts w:ascii="Coming Soon" w:hAnsi="Coming Soon"/>
          <w:color w:val="66195E"/>
          <w:sz w:val="21"/>
          <w:szCs w:val="21"/>
          <w:shd w:val="clear" w:color="auto" w:fill="FFFFFF"/>
        </w:rPr>
      </w:pPr>
    </w:p>
    <w:p w:rsidR="008631BB" w:rsidRDefault="008631BB">
      <w:pPr>
        <w:rPr>
          <w:rFonts w:ascii="Coming Soon" w:hAnsi="Coming Soon"/>
          <w:color w:val="66195E"/>
          <w:sz w:val="21"/>
          <w:szCs w:val="21"/>
          <w:shd w:val="clear" w:color="auto" w:fill="FFFFFF"/>
        </w:rPr>
      </w:pP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CREATE DATABASE HENRY;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USE HENRY;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AUTHOR 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(AUTHOR_NUM DECIMAL(2,0) PRIMARY KEY,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AUTHOR_LAST CHAR(12),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AUTHOR_FIRST CHAR(10) 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CREATE TABLE BOOK 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(BOOK_CODE CHAR(4) PRIMARY KEY,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TITLE CHAR(40),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PUBLISHER_CODE CHAR(3),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TYPE CHAR(3),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PRICE DECIMAL(4,2),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PAPERBACK CHAR(1) 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BRANCH 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(BRANCH_NUM DECIMAL(2,0) PRIMARY KEY,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BRANCH_NAME CHAR(50),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BRANCH_LOCATION CHAR(50),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NUM_EMPLOYEES DECIMAL(2,0) 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INVENTORY 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(BOOK_CODE CHAR(4),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BRANCH_NUM DECIMAL(2,0),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ON_HAND DECIMAL(2,0),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PRIMARY KEY (BOOK_CODE, BRANCH_NUM) 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PUBLISHER 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(PUBLISHER_CODE CHAR(3) PRIMARY KEY,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PUBLISHER_NAME CHAR(25),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CITY CHAR(20) 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WROTE 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(BOOK_CODE CHAR(4),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AUTHOR_NUM DECIMAL(2,0),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SEQUENCE DECIMAL(1,0),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PRIMARY KEY (BOOK_CODE, AUTHOR_NUM) 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(1,'Morrison','Toni');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(2,'Solotaroff','Paul');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(3,'Vintage','Vernor');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(4,'Francis','Dick');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(5,'Straub','Peter');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(6,'King','Stephen');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(7,'Pratt','Philip');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(8,'Chase','Truddi');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(9,'Collins','Bradley');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(10,'Heller','Joseph');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(11,'Wills','Gary');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(12,'Hofstadter','Douglas R.');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(13,'Lee','Harper');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(14,'Ambrose','Stephen E.');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(15,'Rowling','J.K.');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(16,'Salinger','J.D.');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(17,'Heaney','Seamus');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(18,'Camus','Albert');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(19,'Collins,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Jr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.','Bradley');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(20,'Steinbeck','John');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(21,'Castelman','Riva');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(22,'Owen','Barbara');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(23,'O''Rourke','Randy');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(24,'Kidder','Tracy');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AUTHOR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(25,'Schleining','Lon');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('0180','A Deepness in the Sky','TB','SFI',7.19,'Y');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('0189','Magic Terror','FA','HOR',7.99,'Y');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('0200','The Stranger','VB','FIC',8.00,'Y');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('0378','Venice','SS','ART',24.50,'N');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('079X','Second Wind','PU','MYS',24.95,'N');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('0808','The Edge','JP','MYS',6.99,'Y');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('1351','Dreamcatcher: A Novel','SC','HOR',19.60,'N');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('1382','Treasure Chests','TA','ART',24.46,'N');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('138X','Beloved','PL','FIC',12.95,'Y');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('2226','Harry Potter and the Prisoner of Azkaban','ST','SFI',13.96,'N');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('2281','Van Gogh and Gauguin','WP','ART',21.00,'N');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('2766','Of Mice and Men','PE','FIC',6.95,'Y');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('2908','Electric Light','FS','POE',14.00,'N');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('3350','Group: Six People in Search of a Life','BP','PSY',10.40,'Y');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('3743','Nine Stories','LB','FIC',5.99,'Y');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('3906','The Soul of a New Machine','BY','SCI',11.16,'Y');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('5163','Travels with Charley','PE','TRA',7.95,'Y');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('5790','Catch-22','SC','FIC',12.00,'Y');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('6128','Jazz','PL','FIC',12.95,'Y');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('6328','Band of Brothers','TO','HIS',9.60,'Y');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('669X','A Guide to SQL','CT','CMP',37.95,'Y');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('6908','Franny and Zooey','LB','FIC',5.99,'Y');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('7405','East of Eden','PE','FIC',12.95,'Y');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('7443','Harry Potter and the Goblet of Fire','ST','SFI',18.16,'N');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('7559','The Fall','VB','FIC',8.00,'Y');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('8092','Godel, Escher, Bach','BA','PHI',14.00,'Y');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('8720','When Rabbit Howls','JP','PSY',6.29,'Y');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('9611','Black House','RH','HOR',18.81,'N');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('9627','Song of Solomon','PL','FIC',14.00,'Y');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('9701','The Grapes of Wrath','PE','FIC',13.00,'Y');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('9882','Slay Ride','JP','MYS',6.99,'Y');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('9883','The Catcher in the Rye','LB','FIC',5.99,'Y');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BOOK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('9931','To Kill a Mockingbird','HC','FIC',18.00,'N');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BRANCH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(1,'Henry Downtown','16 Riverview',10);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BRANCH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(2,'Henry On The Hill','1289 Bedford',6);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BRANCH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(3,'Henry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Brentwood','Brentwood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Mall',15);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BRANCH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(4,'Henry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Eastshore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Eastshore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Mall',9);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('0180',1,2);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('0189',2,2);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('0200',1,1);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('0200',2,3);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('0378',3,2);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('079X',2,1);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('079X',3,2);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('079X',4,3);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('0808',2,1);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('1351',2,4);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('1351',3,2);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('1382',2,1);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('138X',2,3);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('2226',1,3);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('2226',3,2);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('2226',4,1);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('2281',4,3);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('2766',3,2);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('2908',1,3);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('2908',4,1);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('3350',1,2);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('3743',2,1);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('3906',2,1);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('3906',3,2);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('5163',1,1);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('5790',4,2);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('6128',2,4);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('6128',3,3);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('6328',2,2);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('669X',1,1);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('6908',2,2);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('7405',3,2);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('7443',4,1);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('7559',2,2);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('8092',3,1);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('8720',1,3);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('9611',1,2);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('9627',3,5);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('9627',4,2);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('9701',1,2);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('9701',2,1);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('9701',3,3);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('9701',4,2);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('9882',3,3);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('9883',2,3);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('9883',4,2);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INVENTORY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('9931',1,2);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('AH','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Arkham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House','Sauk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 WI');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AP','Arcade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Publishing','New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BA','Basic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Books','Boulder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BP','Berkley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Publishing','Boston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BY','Back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Bay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Books','New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CT','Course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Technology','Boston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FA','Fawcett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Books','New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FS','Farrar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Straus and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Giroux','New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HC','HarperCollins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Publishers','New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JP','Jove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Publications','New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JT','Jeremy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Tarcher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','Los Angeles');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('LB','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Books','New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MP','McPherson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Co.','Kingston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PE','Penguin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USA','New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PL','Plume','New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PU','Putnam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Publishing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Group','New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RH','Random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House','New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('SB','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Schoken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Books','New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SC','Scribner','New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SS','Simon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Schuster','New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ST','Scholastic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Trade','New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TA','Taunton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Press','Newtown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TB','Tor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Books','New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TH','Thames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Hudson','New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TO','Touchstone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Books','Westport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VB','Vintage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Books','New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('WN','W.W.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Norton','New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PUBLISHER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WP','Westview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Press','Boulder</w:t>
      </w:r>
      <w:proofErr w:type="spellEnd"/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CO');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('0180',3,1);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('0189',5,1);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('0200',18,1);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('0378',11,1);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('079X',4,1);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('0808',4,1);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('1351',6,1);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('1382',23,2);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('1382',25,1);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('138X',1,1);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('2226',15,1);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('2281',9,2);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('2281',19,1);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('2766',20,1);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('2908',17,1);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('3350',2,1);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('3743',16,1);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('3906',24,1);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('5163',20,1);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('5790',10,1);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('6128',1,1);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('6328',14,1);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('669X',7,1);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('6908',16,1);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('7405',20,1);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('7443',15,1);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('7559',18,1);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('8092',12,1);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('8720',8,1);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('9611',5,2);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('9611',6,1);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('9627',1,1);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('9701',20,1);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('9882',4,1);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('9883',16,1);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INSERT INTO WROTE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8631BB" w:rsidRPr="008631BB" w:rsidRDefault="008631BB" w:rsidP="00863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1BB">
        <w:rPr>
          <w:rFonts w:ascii="Courier New" w:eastAsia="Times New Roman" w:hAnsi="Courier New" w:cs="Courier New"/>
          <w:color w:val="000000"/>
          <w:sz w:val="20"/>
          <w:szCs w:val="20"/>
        </w:rPr>
        <w:t>('9931',13,1);</w:t>
      </w:r>
    </w:p>
    <w:p w:rsidR="008631BB" w:rsidRDefault="008631BB"/>
    <w:p w:rsidR="009E0959" w:rsidRDefault="009E0959"/>
    <w:p w:rsidR="009E0959" w:rsidRDefault="009E0959"/>
    <w:p w:rsidR="009E0959" w:rsidRDefault="009E0959"/>
    <w:p w:rsidR="009E0959" w:rsidRDefault="009E0959"/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CREATE DATABASE ALEXAMARA;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USE ALEXAMARA;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CREATE TABLE Marina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MarinaNum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CHAR(4) PRIMARY KEY,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Name CHAR(20),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Address CHAR(15),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City CHAR(15),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State CHAR(2),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Zip CHAR(5) 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SlipID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DECIMAL(4,0) PRIMARY KEY,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MarinaNum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CHAR(4),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SlipNum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CHAR(4),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Length DECIMAL(4,0),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RentalFee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DECIMAL(8,2),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BoatName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CHAR(50),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BoatType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CHAR(50),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OwnerNum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CHAR(4) 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CREATE TABLE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OwnerNum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CHAR(4) PRIMARY KEY,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CHAR(50),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CHAR(20),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Address CHAR(15),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City CHAR(15),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State CHAR(2),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Zip CHAR(5) 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CategoryNum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DECIMAL(4,0) PRIMARY KEY,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CategoryDescription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CHAR(255) 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ServiceID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DECIMAL(4,0) PRIMARY KEY,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SlipID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DECIMAL(4,0),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CategoryNum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DECIMAL(4,0),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Description CHAR(255),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Status CHAR(255),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EstHours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DECIMAL(4,2),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SpentHours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DECIMAL(4,2),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NextServiceDate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Marina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('1','Alexamara East','108 2nd Ave','Brinman','FL','32273');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Marina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('2','Alexamara Central','283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Branston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','W Brinman','FL','32274');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(1,'1','A1',40,3800.00,'Anderson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II','Sprite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4000','AN75');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(2,'1','A2',40,3800.00,'Our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Toy','Ray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4025','EL25');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(3,'1','A3',40,3600.00,'Escape','Sprite 4000','KE22');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(4,'1','B1',30,2400.00,'Gypsy','Dolphin 28','JU92');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(5,'1','B2',30,2600.00,'Anderson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III','Sprite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3000','AN75');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(6,'2','1',25,1800.00,'Bravo','Dolphin 25','AD57');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(7,'2','2',25,1800.00,'Chinook','Dolphin 22','FE82');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(8,'2','3',25,2000.00,'Listy','Dolphin 25','SM72');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(9,'2','4',30,2500.00,'Mermaid','Dolphin 28','BL72');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(10,'2','5',40,4200.00,'Axxon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II','Dolphin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40','NO27');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MarinaSlip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(11,'2','6',40,4200.00,'Karvel','Ray 4025','TR72');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('AD57','Adney','Bruce and Jean','208 Citrus','Bowton','FL','31313');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('AN75','Anderson','Bill','18 Wilcox','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Glander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Bay','FL','31044');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('BL72','Blake','Mary','2672 Commodore','Bowton','FL','31313');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('EL25','Elend','Sandy and Bill','462 Riverside','Rivard','FL','31062');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('FE82','Feenstra','Daniel','7822 Coventry','Kaleva','FL','32521');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('JU92','Juarez','Maria','8922 Oak','Rivard','FL','31062');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('KE22','Kelly','Alyssa','5271 Waters','Bowton','FL','31313');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('NO27','Norton','Peter','2811 Lakewood','Lewiston','FL','32765');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('SM72','Smeltz','Becky and Dave','922 Garland','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Glander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Bay','FL','31044');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INSERT INTO Owner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('TR72','Trent','Ashton','922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Crest','Bay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Shores','FL','30992');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(1,'Routine engine maintenance');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(2,'Engine repair');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(3,'Air conditioning');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(4,'Electrical systems');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(5,'Fiberglass repair');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(6,'Canvas installation');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(7,'Canvas repair');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ServiceCategory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(8,'Electronic systems (radar, GPS, autopilots, etc.)');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(1,1,3,'Air conditioner periodically stops with code indicating low coolant level. Diagnose and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repair.','Technician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verified the problem. Air conditioning specialist has been called.','4','2','2013-07-12');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(2,5,4,'Fuse on port motor blown on two occasions. Diagnose and repair.','Open','2','0','2013-07-12');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(3,4,1,'Oil change and general routine maintenance (check fluid levels, clean sea strainers etc.).','Service call has been scheduled.','1','0','2013-07-16');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(4,1,2,'Engine oil level has been dropping drastically. Diagnose and repair.','Open','2','0','2013-07-13');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(5,3,5,'Open pockets at base of two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stantions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.','Technician has completed the initial filling of the open pockets. Will complete the job after the initial fill has had sufficient time to dry.','4','2','2010-07-13');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(6,11,4,'Electric-flush system periodically stops functioning. Diagnose and repair.','Open','3','0','2020-12-31');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(7,6,2,'Engine overheating. Loss of coolant. Diagnose and repair.','Open','2','0','2013-07-13');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(8,6,2,'Heat exchanger not operating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correctly.','Technician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determined that the exchanger is faulty. New exchanger has been ordered.','4','1','2013-07-17');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(9,7,6,'Canvas severely damaged in windstorm. Order and install new canvas.','Open','8','0','2013-07-16');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(10,2,8,'Install new GPS and chart plotter.','Scheduled','7','0','2013-07-17');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(11,2,3,'Air conditioning unit shuts down with HHH showing on the control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panel.','Technician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able to replicate the problem. Air conditioning unit </w:t>
      </w: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ran fine through multiple tests. Owner to notify technician if the problem recurs.','1','1','2020-12-31');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(12,4,8,'Both speed and depth readings on data unit are significantly less than the owner thinks they should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be.','Technician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scheduled appointment with owner to attempt to verify the problem.','2','0','2013-07-16');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(13,8,2,'Customer describes engine as making a clattering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sound.','Technician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suspects problem with either propeller or shaft and has scheduled the boat to be pulled from the water for further investigation.','5','2','2013-07-12');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(14,7,5,'Owner accident caused damage to forward portion of port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side.','Technician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scheduled repair.','6','0','2013-07-13');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(15,11,7,'Canvas leaks around zippers in heavy rain. Install overlap around zippers to prevent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leaks.','Overlap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created. Installation has been scheduled.','8','3','2013-07-17');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UPDATE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ServiceRequest</w:t>
      </w:r>
      <w:proofErr w:type="spellEnd"/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NextServiceDate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>NextServiceDate</w:t>
      </w:r>
      <w:proofErr w:type="spellEnd"/>
      <w:r w:rsidRPr="00F907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'2020-12-31';</w:t>
      </w:r>
    </w:p>
    <w:p w:rsidR="005705F1" w:rsidRPr="00F907C1" w:rsidRDefault="005705F1" w:rsidP="0057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05F1" w:rsidRDefault="005705F1" w:rsidP="005705F1"/>
    <w:p w:rsidR="009E0959" w:rsidRDefault="009E0959"/>
    <w:sectPr w:rsidR="009E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ng So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B"/>
    <w:rsid w:val="001042C9"/>
    <w:rsid w:val="001D797A"/>
    <w:rsid w:val="005705F1"/>
    <w:rsid w:val="00727C26"/>
    <w:rsid w:val="008631BB"/>
    <w:rsid w:val="009E0959"/>
    <w:rsid w:val="00C10BC5"/>
    <w:rsid w:val="00F3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1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1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19</Pages>
  <Words>3114</Words>
  <Characters>17753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razelpangilinan</cp:lastModifiedBy>
  <cp:revision>6</cp:revision>
  <dcterms:created xsi:type="dcterms:W3CDTF">2014-11-11T00:42:00Z</dcterms:created>
  <dcterms:modified xsi:type="dcterms:W3CDTF">2014-11-12T23:19:00Z</dcterms:modified>
</cp:coreProperties>
</file>