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5EF70" w14:textId="3A171238" w:rsidR="00320590" w:rsidRPr="00BB3EA7" w:rsidRDefault="00F26528">
      <w:pPr>
        <w:rPr>
          <w:b/>
          <w:sz w:val="24"/>
          <w:szCs w:val="24"/>
          <w:lang w:val="en-US"/>
        </w:rPr>
      </w:pPr>
      <w:r w:rsidRPr="00BB3EA7">
        <w:rPr>
          <w:b/>
          <w:sz w:val="24"/>
          <w:szCs w:val="24"/>
          <w:lang w:val="en-US"/>
        </w:rPr>
        <w:t>MILESTONE 4</w:t>
      </w:r>
    </w:p>
    <w:p w14:paraId="2222C3C4" w14:textId="648FC4B2" w:rsidR="00F26528" w:rsidRPr="00BB3EA7" w:rsidRDefault="00F26528">
      <w:pPr>
        <w:rPr>
          <w:b/>
          <w:sz w:val="24"/>
          <w:szCs w:val="24"/>
          <w:lang w:val="en-US"/>
        </w:rPr>
      </w:pPr>
      <w:r w:rsidRPr="00BB3EA7">
        <w:rPr>
          <w:b/>
          <w:sz w:val="24"/>
          <w:szCs w:val="24"/>
          <w:lang w:val="en-US"/>
        </w:rPr>
        <w:t>DATA INTERPRETATION</w:t>
      </w:r>
    </w:p>
    <w:p w14:paraId="7A79DD7E" w14:textId="1DBCD768" w:rsidR="00F26528" w:rsidRDefault="00F26528" w:rsidP="00F26528">
      <w:pPr>
        <w:pStyle w:val="ListParagraph"/>
        <w:numPr>
          <w:ilvl w:val="0"/>
          <w:numId w:val="1"/>
        </w:numPr>
        <w:rPr>
          <w:sz w:val="24"/>
          <w:szCs w:val="24"/>
          <w:lang w:val="en-US"/>
        </w:rPr>
      </w:pPr>
      <w:r w:rsidRPr="00F26528">
        <w:rPr>
          <w:sz w:val="24"/>
          <w:szCs w:val="24"/>
          <w:lang w:val="en-US"/>
        </w:rPr>
        <w:t>Data Set</w:t>
      </w:r>
    </w:p>
    <w:p w14:paraId="70A06AEC" w14:textId="22892E7E" w:rsidR="00F26528" w:rsidRDefault="00F26528" w:rsidP="00373E69">
      <w:pPr>
        <w:pStyle w:val="ListParagraph"/>
        <w:ind w:left="0" w:firstLine="360"/>
        <w:rPr>
          <w:rFonts w:eastAsia="Times New Roman" w:cstheme="minorHAnsi"/>
          <w:sz w:val="20"/>
          <w:szCs w:val="20"/>
          <w:lang w:eastAsia="en-MY"/>
        </w:rPr>
      </w:pPr>
      <w:r>
        <w:rPr>
          <w:sz w:val="24"/>
          <w:szCs w:val="24"/>
          <w:lang w:val="en-US"/>
        </w:rPr>
        <w:t>The data set</w:t>
      </w:r>
      <w:r w:rsidR="00373E69">
        <w:rPr>
          <w:sz w:val="24"/>
          <w:szCs w:val="24"/>
          <w:lang w:val="en-US"/>
        </w:rPr>
        <w:t xml:space="preserve">s are consisted of scraped data from the web page of The Star from the business section, </w:t>
      </w:r>
      <w:hyperlink r:id="rId7" w:history="1">
        <w:r w:rsidR="00373E69" w:rsidRPr="006079A4">
          <w:rPr>
            <w:rStyle w:val="Hyperlink"/>
            <w:rFonts w:eastAsia="Times New Roman" w:cstheme="minorHAnsi"/>
            <w:sz w:val="20"/>
            <w:szCs w:val="20"/>
            <w:lang w:eastAsia="en-MY"/>
          </w:rPr>
          <w:t>https://www.thestar.com.my/business/marketwatch/stocks/</w:t>
        </w:r>
      </w:hyperlink>
      <w:r w:rsidR="00373E69">
        <w:rPr>
          <w:rFonts w:eastAsia="Times New Roman" w:cstheme="minorHAnsi"/>
          <w:sz w:val="20"/>
          <w:szCs w:val="20"/>
          <w:lang w:eastAsia="en-MY"/>
        </w:rPr>
        <w:t>.</w:t>
      </w:r>
    </w:p>
    <w:p w14:paraId="708D3006" w14:textId="77777777" w:rsidR="00AC4BA1" w:rsidRPr="00373E69" w:rsidRDefault="00AC4BA1" w:rsidP="00373E69">
      <w:pPr>
        <w:pStyle w:val="ListParagraph"/>
        <w:ind w:left="0" w:firstLine="360"/>
        <w:rPr>
          <w:sz w:val="24"/>
          <w:szCs w:val="24"/>
          <w:lang w:val="en-US"/>
        </w:rPr>
      </w:pPr>
    </w:p>
    <w:p w14:paraId="49B7B627" w14:textId="2B76E66C" w:rsidR="00F26528" w:rsidRDefault="00AC4BA1" w:rsidP="00F26528">
      <w:pPr>
        <w:pStyle w:val="ListParagraph"/>
        <w:numPr>
          <w:ilvl w:val="0"/>
          <w:numId w:val="1"/>
        </w:numPr>
        <w:rPr>
          <w:sz w:val="24"/>
          <w:szCs w:val="24"/>
          <w:lang w:val="en-US"/>
        </w:rPr>
      </w:pPr>
      <w:r>
        <w:rPr>
          <w:sz w:val="24"/>
          <w:szCs w:val="24"/>
          <w:lang w:val="en-US"/>
        </w:rPr>
        <w:t>Data Visualization</w:t>
      </w:r>
    </w:p>
    <w:p w14:paraId="0B7295BA" w14:textId="5611156E" w:rsidR="00647D0D" w:rsidRDefault="00647D0D" w:rsidP="00647D0D">
      <w:pPr>
        <w:pStyle w:val="ListParagraph"/>
        <w:ind w:left="360"/>
        <w:rPr>
          <w:sz w:val="24"/>
          <w:szCs w:val="24"/>
          <w:lang w:val="en-US"/>
        </w:rPr>
      </w:pPr>
      <w:r>
        <w:rPr>
          <w:sz w:val="24"/>
          <w:szCs w:val="24"/>
          <w:lang w:val="en-US"/>
        </w:rPr>
        <w:t xml:space="preserve">Data visualization was done using SAS Enterprise Miner 14.1. The </w:t>
      </w:r>
      <w:proofErr w:type="gramStart"/>
      <w:r>
        <w:rPr>
          <w:sz w:val="24"/>
          <w:szCs w:val="24"/>
          <w:lang w:val="en-US"/>
        </w:rPr>
        <w:t>four telco</w:t>
      </w:r>
      <w:proofErr w:type="gramEnd"/>
      <w:r>
        <w:rPr>
          <w:sz w:val="24"/>
          <w:szCs w:val="24"/>
          <w:lang w:val="en-US"/>
        </w:rPr>
        <w:t xml:space="preserve"> company that were chosen for data interpretation are Axiata, Digi, Maxis and TM. They are four prominent telco companies in Malaysia. </w:t>
      </w:r>
    </w:p>
    <w:p w14:paraId="686FF78C" w14:textId="2A78A6DA" w:rsidR="00647D0D" w:rsidRDefault="00647D0D" w:rsidP="00647D0D">
      <w:pPr>
        <w:pStyle w:val="ListParagraph"/>
        <w:ind w:left="360"/>
        <w:rPr>
          <w:sz w:val="24"/>
          <w:szCs w:val="24"/>
          <w:lang w:val="en-US"/>
        </w:rPr>
      </w:pPr>
    </w:p>
    <w:p w14:paraId="71A5CFBC" w14:textId="7BB52308" w:rsidR="00647D0D" w:rsidRDefault="00647D0D" w:rsidP="00647D0D">
      <w:pPr>
        <w:pStyle w:val="ListParagraph"/>
        <w:ind w:left="360"/>
        <w:rPr>
          <w:sz w:val="24"/>
          <w:szCs w:val="24"/>
          <w:lang w:val="en-US"/>
        </w:rPr>
      </w:pPr>
      <w:r>
        <w:rPr>
          <w:sz w:val="24"/>
          <w:szCs w:val="24"/>
          <w:lang w:val="en-US"/>
        </w:rPr>
        <w:t xml:space="preserve">Firstly, the stock prices of each companies are visualize using line graph. Data for each of the companies were scrapped since February 2019 until </w:t>
      </w:r>
      <w:r w:rsidR="000A18BB">
        <w:rPr>
          <w:sz w:val="24"/>
          <w:szCs w:val="24"/>
          <w:lang w:val="en-US"/>
        </w:rPr>
        <w:t>April</w:t>
      </w:r>
      <w:r>
        <w:rPr>
          <w:sz w:val="24"/>
          <w:szCs w:val="24"/>
          <w:lang w:val="en-US"/>
        </w:rPr>
        <w:t xml:space="preserve"> 2019. Data for January were taken from historical data. </w:t>
      </w:r>
    </w:p>
    <w:p w14:paraId="20D8C005" w14:textId="7494DC39" w:rsidR="009D782C" w:rsidRDefault="009D782C" w:rsidP="009D782C">
      <w:pPr>
        <w:pStyle w:val="ListParagraph"/>
        <w:ind w:left="360"/>
        <w:rPr>
          <w:sz w:val="24"/>
          <w:szCs w:val="24"/>
          <w:lang w:val="en-US"/>
        </w:rPr>
      </w:pPr>
      <w:r>
        <w:rPr>
          <w:noProof/>
        </w:rPr>
        <w:drawing>
          <wp:inline distT="0" distB="0" distL="0" distR="0" wp14:anchorId="0DD16FDF" wp14:editId="350545A8">
            <wp:extent cx="5340350" cy="283702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4352" cy="2844462"/>
                    </a:xfrm>
                    <a:prstGeom prst="rect">
                      <a:avLst/>
                    </a:prstGeom>
                  </pic:spPr>
                </pic:pic>
              </a:graphicData>
            </a:graphic>
          </wp:inline>
        </w:drawing>
      </w:r>
    </w:p>
    <w:p w14:paraId="7DEA56B1" w14:textId="2C277591" w:rsidR="009D782C" w:rsidRDefault="009D782C" w:rsidP="009D782C">
      <w:pPr>
        <w:pStyle w:val="ListParagraph"/>
        <w:ind w:left="360"/>
        <w:rPr>
          <w:sz w:val="24"/>
          <w:szCs w:val="24"/>
          <w:lang w:val="en-US"/>
        </w:rPr>
      </w:pPr>
    </w:p>
    <w:p w14:paraId="00D604BC" w14:textId="66EBA00B" w:rsidR="00647D0D" w:rsidRDefault="00647D0D" w:rsidP="009D782C">
      <w:pPr>
        <w:pStyle w:val="ListParagraph"/>
        <w:ind w:left="360"/>
        <w:rPr>
          <w:sz w:val="24"/>
          <w:szCs w:val="24"/>
          <w:lang w:val="en-US"/>
        </w:rPr>
      </w:pPr>
      <w:r>
        <w:rPr>
          <w:sz w:val="24"/>
          <w:szCs w:val="24"/>
          <w:lang w:val="en-US"/>
        </w:rPr>
        <w:t xml:space="preserve">As you can see from the line graph of Axiata, the stock price of this company </w:t>
      </w:r>
      <w:proofErr w:type="gramStart"/>
      <w:r>
        <w:rPr>
          <w:sz w:val="24"/>
          <w:szCs w:val="24"/>
          <w:lang w:val="en-US"/>
        </w:rPr>
        <w:t>stabilize</w:t>
      </w:r>
      <w:proofErr w:type="gramEnd"/>
      <w:r>
        <w:rPr>
          <w:sz w:val="24"/>
          <w:szCs w:val="24"/>
          <w:lang w:val="en-US"/>
        </w:rPr>
        <w:t xml:space="preserve"> through a long period of time compared to the other three telco companies. Even though the price dip in February</w:t>
      </w:r>
      <w:r w:rsidR="000A18BB">
        <w:rPr>
          <w:sz w:val="24"/>
          <w:szCs w:val="24"/>
          <w:lang w:val="en-US"/>
        </w:rPr>
        <w:t>, it rose in March.</w:t>
      </w:r>
    </w:p>
    <w:p w14:paraId="4E5CB156" w14:textId="7867AA9F" w:rsidR="008D617C" w:rsidRDefault="008D617C" w:rsidP="008D617C">
      <w:pPr>
        <w:pStyle w:val="ListParagraph"/>
        <w:ind w:left="360"/>
        <w:rPr>
          <w:sz w:val="24"/>
          <w:szCs w:val="24"/>
          <w:lang w:val="en-US"/>
        </w:rPr>
      </w:pPr>
      <w:r>
        <w:rPr>
          <w:noProof/>
        </w:rPr>
        <w:lastRenderedPageBreak/>
        <w:drawing>
          <wp:inline distT="0" distB="0" distL="0" distR="0" wp14:anchorId="101BEE8E" wp14:editId="0E54F256">
            <wp:extent cx="5416550" cy="305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6637" cy="3057218"/>
                    </a:xfrm>
                    <a:prstGeom prst="rect">
                      <a:avLst/>
                    </a:prstGeom>
                  </pic:spPr>
                </pic:pic>
              </a:graphicData>
            </a:graphic>
          </wp:inline>
        </w:drawing>
      </w:r>
    </w:p>
    <w:p w14:paraId="3C0993CB" w14:textId="56779A4D" w:rsidR="000A18BB" w:rsidRDefault="000A18BB" w:rsidP="008D617C">
      <w:pPr>
        <w:pStyle w:val="ListParagraph"/>
        <w:ind w:left="360"/>
        <w:rPr>
          <w:sz w:val="24"/>
          <w:szCs w:val="24"/>
          <w:lang w:val="en-US"/>
        </w:rPr>
      </w:pPr>
    </w:p>
    <w:p w14:paraId="456767B8" w14:textId="77777777" w:rsidR="000A18BB" w:rsidRDefault="000A18BB" w:rsidP="008D617C">
      <w:pPr>
        <w:pStyle w:val="ListParagraph"/>
        <w:ind w:left="360"/>
        <w:rPr>
          <w:sz w:val="24"/>
          <w:szCs w:val="24"/>
          <w:lang w:val="en-US"/>
        </w:rPr>
      </w:pPr>
    </w:p>
    <w:p w14:paraId="49927D4F" w14:textId="056CA332" w:rsidR="008D617C" w:rsidRDefault="000A18BB" w:rsidP="008D617C">
      <w:pPr>
        <w:pStyle w:val="ListParagraph"/>
        <w:ind w:left="360"/>
        <w:rPr>
          <w:sz w:val="24"/>
          <w:szCs w:val="24"/>
          <w:lang w:val="en-US"/>
        </w:rPr>
      </w:pPr>
      <w:r>
        <w:rPr>
          <w:sz w:val="24"/>
          <w:szCs w:val="24"/>
          <w:lang w:val="en-US"/>
        </w:rPr>
        <w:t>Digi’s stock price experience a very erratic movement. By April the stock price decreased.</w:t>
      </w:r>
    </w:p>
    <w:p w14:paraId="72F7D956" w14:textId="33BD784D" w:rsidR="00AC4BA1" w:rsidRDefault="008D617C" w:rsidP="00AC4BA1">
      <w:pPr>
        <w:pStyle w:val="ListParagraph"/>
        <w:ind w:left="360"/>
        <w:rPr>
          <w:sz w:val="24"/>
          <w:szCs w:val="24"/>
          <w:lang w:val="en-US"/>
        </w:rPr>
      </w:pPr>
      <w:r>
        <w:rPr>
          <w:noProof/>
        </w:rPr>
        <w:drawing>
          <wp:inline distT="0" distB="0" distL="0" distR="0" wp14:anchorId="2C4EDCEC" wp14:editId="179B3F71">
            <wp:extent cx="5454650" cy="307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44" cy="3080152"/>
                    </a:xfrm>
                    <a:prstGeom prst="rect">
                      <a:avLst/>
                    </a:prstGeom>
                  </pic:spPr>
                </pic:pic>
              </a:graphicData>
            </a:graphic>
          </wp:inline>
        </w:drawing>
      </w:r>
    </w:p>
    <w:p w14:paraId="06BCF23A" w14:textId="19A53CCA" w:rsidR="000A18BB" w:rsidRDefault="000A18BB" w:rsidP="00AC4BA1">
      <w:pPr>
        <w:pStyle w:val="ListParagraph"/>
        <w:ind w:left="360"/>
        <w:rPr>
          <w:sz w:val="24"/>
          <w:szCs w:val="24"/>
          <w:lang w:val="en-US"/>
        </w:rPr>
      </w:pPr>
    </w:p>
    <w:p w14:paraId="7319E12E" w14:textId="42E08CB5" w:rsidR="000A18BB" w:rsidRDefault="000A18BB" w:rsidP="00AC4BA1">
      <w:pPr>
        <w:pStyle w:val="ListParagraph"/>
        <w:ind w:left="360"/>
        <w:rPr>
          <w:sz w:val="24"/>
          <w:szCs w:val="24"/>
          <w:lang w:val="en-US"/>
        </w:rPr>
      </w:pPr>
    </w:p>
    <w:p w14:paraId="3B82E448" w14:textId="277C608B" w:rsidR="000A18BB" w:rsidRDefault="000A18BB" w:rsidP="00AC4BA1">
      <w:pPr>
        <w:pStyle w:val="ListParagraph"/>
        <w:ind w:left="360"/>
        <w:rPr>
          <w:sz w:val="24"/>
          <w:szCs w:val="24"/>
          <w:lang w:val="en-US"/>
        </w:rPr>
      </w:pPr>
    </w:p>
    <w:p w14:paraId="69908BC9" w14:textId="694F8F4F" w:rsidR="000A18BB" w:rsidRDefault="000A18BB" w:rsidP="00AC4BA1">
      <w:pPr>
        <w:pStyle w:val="ListParagraph"/>
        <w:ind w:left="360"/>
        <w:rPr>
          <w:sz w:val="24"/>
          <w:szCs w:val="24"/>
          <w:lang w:val="en-US"/>
        </w:rPr>
      </w:pPr>
    </w:p>
    <w:p w14:paraId="2C39BC1E" w14:textId="3DF28C63" w:rsidR="000A18BB" w:rsidRDefault="000A18BB" w:rsidP="00AC4BA1">
      <w:pPr>
        <w:pStyle w:val="ListParagraph"/>
        <w:ind w:left="360"/>
        <w:rPr>
          <w:sz w:val="24"/>
          <w:szCs w:val="24"/>
          <w:lang w:val="en-US"/>
        </w:rPr>
      </w:pPr>
    </w:p>
    <w:p w14:paraId="1D00825E" w14:textId="3795FFCE" w:rsidR="000A18BB" w:rsidRDefault="000A18BB" w:rsidP="00AC4BA1">
      <w:pPr>
        <w:pStyle w:val="ListParagraph"/>
        <w:ind w:left="360"/>
        <w:rPr>
          <w:sz w:val="24"/>
          <w:szCs w:val="24"/>
          <w:lang w:val="en-US"/>
        </w:rPr>
      </w:pPr>
    </w:p>
    <w:p w14:paraId="10834965" w14:textId="17A36D14" w:rsidR="000A18BB" w:rsidRDefault="000A18BB" w:rsidP="00AC4BA1">
      <w:pPr>
        <w:pStyle w:val="ListParagraph"/>
        <w:ind w:left="360"/>
        <w:rPr>
          <w:sz w:val="24"/>
          <w:szCs w:val="24"/>
          <w:lang w:val="en-US"/>
        </w:rPr>
      </w:pPr>
    </w:p>
    <w:p w14:paraId="739C5362" w14:textId="3BE2007A" w:rsidR="000A18BB" w:rsidRDefault="000A18BB" w:rsidP="00AC4BA1">
      <w:pPr>
        <w:pStyle w:val="ListParagraph"/>
        <w:ind w:left="360"/>
        <w:rPr>
          <w:sz w:val="24"/>
          <w:szCs w:val="24"/>
          <w:lang w:val="en-US"/>
        </w:rPr>
      </w:pPr>
      <w:r>
        <w:rPr>
          <w:sz w:val="24"/>
          <w:szCs w:val="24"/>
          <w:lang w:val="en-US"/>
        </w:rPr>
        <w:t>As with Maxis stock price, it also experienced an erratic movement and drop in April.</w:t>
      </w:r>
    </w:p>
    <w:p w14:paraId="28477BE7" w14:textId="77777777" w:rsidR="000A18BB" w:rsidRDefault="000A18BB" w:rsidP="00AC4BA1">
      <w:pPr>
        <w:pStyle w:val="ListParagraph"/>
        <w:ind w:left="360"/>
        <w:rPr>
          <w:sz w:val="24"/>
          <w:szCs w:val="24"/>
          <w:lang w:val="en-US"/>
        </w:rPr>
      </w:pPr>
    </w:p>
    <w:p w14:paraId="3B13FB63" w14:textId="6839266E" w:rsidR="008D617C" w:rsidRDefault="008D617C" w:rsidP="00AC4BA1">
      <w:pPr>
        <w:pStyle w:val="ListParagraph"/>
        <w:ind w:left="360"/>
        <w:rPr>
          <w:sz w:val="24"/>
          <w:szCs w:val="24"/>
          <w:lang w:val="en-US"/>
        </w:rPr>
      </w:pPr>
      <w:r>
        <w:rPr>
          <w:noProof/>
        </w:rPr>
        <w:lastRenderedPageBreak/>
        <w:drawing>
          <wp:inline distT="0" distB="0" distL="0" distR="0" wp14:anchorId="2A87A215" wp14:editId="0AC82680">
            <wp:extent cx="5505450" cy="31016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111" cy="3106498"/>
                    </a:xfrm>
                    <a:prstGeom prst="rect">
                      <a:avLst/>
                    </a:prstGeom>
                  </pic:spPr>
                </pic:pic>
              </a:graphicData>
            </a:graphic>
          </wp:inline>
        </w:drawing>
      </w:r>
    </w:p>
    <w:p w14:paraId="73842931" w14:textId="302D37D6" w:rsidR="000A18BB" w:rsidRDefault="000A18BB" w:rsidP="00AC4BA1">
      <w:pPr>
        <w:pStyle w:val="ListParagraph"/>
        <w:ind w:left="360"/>
        <w:rPr>
          <w:sz w:val="24"/>
          <w:szCs w:val="24"/>
          <w:lang w:val="en-US"/>
        </w:rPr>
      </w:pPr>
    </w:p>
    <w:p w14:paraId="51C3CA1C" w14:textId="34D5FAD4" w:rsidR="000A18BB" w:rsidRDefault="000A18BB" w:rsidP="00AC4BA1">
      <w:pPr>
        <w:pStyle w:val="ListParagraph"/>
        <w:ind w:left="360"/>
        <w:rPr>
          <w:sz w:val="24"/>
          <w:szCs w:val="24"/>
          <w:lang w:val="en-US"/>
        </w:rPr>
      </w:pPr>
      <w:r>
        <w:rPr>
          <w:sz w:val="24"/>
          <w:szCs w:val="24"/>
          <w:lang w:val="en-US"/>
        </w:rPr>
        <w:t>TM company stock price experienced an increase since January 2019 until April 2019. The price may dip and rise but overall the price increased.</w:t>
      </w:r>
    </w:p>
    <w:p w14:paraId="40F819C7" w14:textId="6DC0ED9D" w:rsidR="008D617C" w:rsidRDefault="008D617C" w:rsidP="00AC4BA1">
      <w:pPr>
        <w:pStyle w:val="ListParagraph"/>
        <w:ind w:left="360"/>
        <w:rPr>
          <w:sz w:val="24"/>
          <w:szCs w:val="24"/>
          <w:lang w:val="en-US"/>
        </w:rPr>
      </w:pPr>
    </w:p>
    <w:p w14:paraId="1D6884D1" w14:textId="22D65A43" w:rsidR="008D617C" w:rsidRDefault="008D617C" w:rsidP="00AC4BA1">
      <w:pPr>
        <w:pStyle w:val="ListParagraph"/>
        <w:ind w:left="360"/>
        <w:rPr>
          <w:sz w:val="24"/>
          <w:szCs w:val="24"/>
          <w:lang w:val="en-US"/>
        </w:rPr>
      </w:pPr>
      <w:r>
        <w:rPr>
          <w:noProof/>
        </w:rPr>
        <w:drawing>
          <wp:inline distT="0" distB="0" distL="0" distR="0" wp14:anchorId="14517716" wp14:editId="0C75A3DE">
            <wp:extent cx="5473700" cy="308373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1076" cy="3087887"/>
                    </a:xfrm>
                    <a:prstGeom prst="rect">
                      <a:avLst/>
                    </a:prstGeom>
                  </pic:spPr>
                </pic:pic>
              </a:graphicData>
            </a:graphic>
          </wp:inline>
        </w:drawing>
      </w:r>
    </w:p>
    <w:p w14:paraId="5D869A97" w14:textId="77777777" w:rsidR="00AB7A38" w:rsidRDefault="00AB7A38" w:rsidP="00AC4BA1">
      <w:pPr>
        <w:pStyle w:val="ListParagraph"/>
        <w:ind w:left="360"/>
        <w:rPr>
          <w:sz w:val="24"/>
          <w:szCs w:val="24"/>
          <w:lang w:val="en-US"/>
        </w:rPr>
      </w:pPr>
    </w:p>
    <w:p w14:paraId="1630AA4F" w14:textId="77777777" w:rsidR="000A18BB" w:rsidRDefault="000A18BB" w:rsidP="00AC4BA1">
      <w:pPr>
        <w:pStyle w:val="ListParagraph"/>
        <w:ind w:left="360"/>
        <w:rPr>
          <w:sz w:val="24"/>
          <w:szCs w:val="24"/>
          <w:lang w:val="en-US"/>
        </w:rPr>
      </w:pPr>
    </w:p>
    <w:p w14:paraId="4A8125DE" w14:textId="77777777" w:rsidR="000A18BB" w:rsidRDefault="000A18BB" w:rsidP="00AC4BA1">
      <w:pPr>
        <w:pStyle w:val="ListParagraph"/>
        <w:ind w:left="360"/>
        <w:rPr>
          <w:sz w:val="24"/>
          <w:szCs w:val="24"/>
          <w:lang w:val="en-US"/>
        </w:rPr>
      </w:pPr>
    </w:p>
    <w:p w14:paraId="47C34C4C" w14:textId="77777777" w:rsidR="000A18BB" w:rsidRDefault="000A18BB" w:rsidP="00AC4BA1">
      <w:pPr>
        <w:pStyle w:val="ListParagraph"/>
        <w:ind w:left="360"/>
        <w:rPr>
          <w:sz w:val="24"/>
          <w:szCs w:val="24"/>
          <w:lang w:val="en-US"/>
        </w:rPr>
      </w:pPr>
    </w:p>
    <w:p w14:paraId="44DAA011" w14:textId="77777777" w:rsidR="000A18BB" w:rsidRDefault="000A18BB" w:rsidP="00AC4BA1">
      <w:pPr>
        <w:pStyle w:val="ListParagraph"/>
        <w:ind w:left="360"/>
        <w:rPr>
          <w:sz w:val="24"/>
          <w:szCs w:val="24"/>
          <w:lang w:val="en-US"/>
        </w:rPr>
      </w:pPr>
    </w:p>
    <w:p w14:paraId="1C9A65B0" w14:textId="77777777" w:rsidR="00904798" w:rsidRDefault="00904798" w:rsidP="00AC4BA1">
      <w:pPr>
        <w:pStyle w:val="ListParagraph"/>
        <w:ind w:left="360"/>
        <w:rPr>
          <w:sz w:val="24"/>
          <w:szCs w:val="24"/>
          <w:lang w:val="en-US"/>
        </w:rPr>
      </w:pPr>
    </w:p>
    <w:p w14:paraId="11301097" w14:textId="77777777" w:rsidR="00904798" w:rsidRDefault="00904798" w:rsidP="00AC4BA1">
      <w:pPr>
        <w:pStyle w:val="ListParagraph"/>
        <w:ind w:left="360"/>
        <w:rPr>
          <w:sz w:val="24"/>
          <w:szCs w:val="24"/>
          <w:lang w:val="en-US"/>
        </w:rPr>
      </w:pPr>
    </w:p>
    <w:p w14:paraId="1FC8847E" w14:textId="77777777" w:rsidR="00904798" w:rsidRDefault="00904798" w:rsidP="00AC4BA1">
      <w:pPr>
        <w:pStyle w:val="ListParagraph"/>
        <w:ind w:left="360"/>
        <w:rPr>
          <w:sz w:val="24"/>
          <w:szCs w:val="24"/>
          <w:lang w:val="en-US"/>
        </w:rPr>
      </w:pPr>
    </w:p>
    <w:p w14:paraId="23068617" w14:textId="77777777" w:rsidR="00904798" w:rsidRDefault="00904798" w:rsidP="00AC4BA1">
      <w:pPr>
        <w:pStyle w:val="ListParagraph"/>
        <w:ind w:left="360"/>
        <w:rPr>
          <w:sz w:val="24"/>
          <w:szCs w:val="24"/>
          <w:lang w:val="en-US"/>
        </w:rPr>
      </w:pPr>
    </w:p>
    <w:p w14:paraId="1F6FDEE6" w14:textId="4C52F673" w:rsidR="000A18BB" w:rsidRDefault="00AB7A38" w:rsidP="00AC4BA1">
      <w:pPr>
        <w:pStyle w:val="ListParagraph"/>
        <w:ind w:left="360"/>
        <w:rPr>
          <w:sz w:val="24"/>
          <w:szCs w:val="24"/>
          <w:lang w:val="en-US"/>
        </w:rPr>
      </w:pPr>
      <w:proofErr w:type="spellStart"/>
      <w:r>
        <w:rPr>
          <w:sz w:val="24"/>
          <w:szCs w:val="24"/>
          <w:lang w:val="en-US"/>
        </w:rPr>
        <w:lastRenderedPageBreak/>
        <w:t>StatExplore</w:t>
      </w:r>
      <w:proofErr w:type="spellEnd"/>
    </w:p>
    <w:p w14:paraId="4CFA4F05" w14:textId="54375F01" w:rsidR="00AB7A38" w:rsidRDefault="00AB7A38" w:rsidP="00AC4BA1">
      <w:pPr>
        <w:pStyle w:val="ListParagraph"/>
        <w:ind w:left="360"/>
        <w:rPr>
          <w:sz w:val="24"/>
          <w:szCs w:val="24"/>
          <w:lang w:val="en-US"/>
        </w:rPr>
      </w:pPr>
      <w:r>
        <w:rPr>
          <w:noProof/>
        </w:rPr>
        <w:drawing>
          <wp:inline distT="0" distB="0" distL="0" distR="0" wp14:anchorId="6B449542" wp14:editId="4F4BD4EB">
            <wp:extent cx="5731510" cy="30448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4825"/>
                    </a:xfrm>
                    <a:prstGeom prst="rect">
                      <a:avLst/>
                    </a:prstGeom>
                  </pic:spPr>
                </pic:pic>
              </a:graphicData>
            </a:graphic>
          </wp:inline>
        </w:drawing>
      </w:r>
    </w:p>
    <w:p w14:paraId="70EF0A2B" w14:textId="77777777" w:rsidR="00AB7A38" w:rsidRDefault="00AB7A38" w:rsidP="00AC4BA1">
      <w:pPr>
        <w:pStyle w:val="ListParagraph"/>
        <w:ind w:left="360"/>
        <w:rPr>
          <w:sz w:val="24"/>
          <w:szCs w:val="24"/>
          <w:lang w:val="en-US"/>
        </w:rPr>
      </w:pPr>
    </w:p>
    <w:p w14:paraId="6D8C9492" w14:textId="58680968" w:rsidR="00AB7A38" w:rsidRDefault="00904798" w:rsidP="00AC4BA1">
      <w:pPr>
        <w:pStyle w:val="ListParagraph"/>
        <w:ind w:left="360"/>
        <w:rPr>
          <w:sz w:val="24"/>
          <w:szCs w:val="24"/>
          <w:lang w:val="en-US"/>
        </w:rPr>
      </w:pPr>
      <w:r>
        <w:rPr>
          <w:sz w:val="24"/>
          <w:szCs w:val="24"/>
          <w:lang w:val="en-US"/>
        </w:rPr>
        <w:t>Statistically, as you can see below TM has the highest standard deviation for the stock prices.</w:t>
      </w:r>
    </w:p>
    <w:p w14:paraId="070773A0" w14:textId="2B291461" w:rsidR="008D617C" w:rsidRDefault="009D782C" w:rsidP="00AC4BA1">
      <w:pPr>
        <w:pStyle w:val="ListParagraph"/>
        <w:ind w:left="360"/>
        <w:rPr>
          <w:sz w:val="24"/>
          <w:szCs w:val="24"/>
          <w:lang w:val="en-US"/>
        </w:rPr>
      </w:pPr>
      <w:r>
        <w:rPr>
          <w:sz w:val="24"/>
          <w:szCs w:val="24"/>
          <w:lang w:val="en-US"/>
        </w:rPr>
        <w:t>Axiata</w:t>
      </w:r>
    </w:p>
    <w:p w14:paraId="382A890B" w14:textId="33B01020" w:rsidR="008D617C" w:rsidRDefault="00AB7A38" w:rsidP="00AC4BA1">
      <w:pPr>
        <w:pStyle w:val="ListParagraph"/>
        <w:ind w:left="360"/>
        <w:rPr>
          <w:sz w:val="24"/>
          <w:szCs w:val="24"/>
          <w:lang w:val="en-US"/>
        </w:rPr>
      </w:pPr>
      <w:r>
        <w:rPr>
          <w:noProof/>
        </w:rPr>
        <w:drawing>
          <wp:inline distT="0" distB="0" distL="0" distR="0" wp14:anchorId="04675DA4" wp14:editId="2122EC47">
            <wp:extent cx="5689600" cy="1328201"/>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88" t="60964" r="29094" b="11308"/>
                    <a:stretch/>
                  </pic:blipFill>
                  <pic:spPr bwMode="auto">
                    <a:xfrm>
                      <a:off x="0" y="0"/>
                      <a:ext cx="5746762" cy="1341545"/>
                    </a:xfrm>
                    <a:prstGeom prst="rect">
                      <a:avLst/>
                    </a:prstGeom>
                    <a:ln>
                      <a:noFill/>
                    </a:ln>
                    <a:extLst>
                      <a:ext uri="{53640926-AAD7-44D8-BBD7-CCE9431645EC}">
                        <a14:shadowObscured xmlns:a14="http://schemas.microsoft.com/office/drawing/2010/main"/>
                      </a:ext>
                    </a:extLst>
                  </pic:spPr>
                </pic:pic>
              </a:graphicData>
            </a:graphic>
          </wp:inline>
        </w:drawing>
      </w:r>
    </w:p>
    <w:p w14:paraId="3055DAC7" w14:textId="68B6DDC1" w:rsidR="009D782C" w:rsidRDefault="009D782C" w:rsidP="00AC4BA1">
      <w:pPr>
        <w:pStyle w:val="ListParagraph"/>
        <w:ind w:left="360"/>
        <w:rPr>
          <w:sz w:val="24"/>
          <w:szCs w:val="24"/>
          <w:lang w:val="en-US"/>
        </w:rPr>
      </w:pPr>
    </w:p>
    <w:p w14:paraId="4A6630AB" w14:textId="738FF553" w:rsidR="009D782C" w:rsidRDefault="009D782C" w:rsidP="00AC4BA1">
      <w:pPr>
        <w:pStyle w:val="ListParagraph"/>
        <w:ind w:left="360"/>
        <w:rPr>
          <w:sz w:val="24"/>
          <w:szCs w:val="24"/>
          <w:lang w:val="en-US"/>
        </w:rPr>
      </w:pPr>
      <w:r>
        <w:rPr>
          <w:sz w:val="24"/>
          <w:szCs w:val="24"/>
          <w:lang w:val="en-US"/>
        </w:rPr>
        <w:t>Digi</w:t>
      </w:r>
    </w:p>
    <w:p w14:paraId="6B2E8394" w14:textId="08288A16" w:rsidR="009D782C" w:rsidRDefault="009D782C" w:rsidP="00AC4BA1">
      <w:pPr>
        <w:pStyle w:val="ListParagraph"/>
        <w:ind w:left="360"/>
        <w:rPr>
          <w:sz w:val="24"/>
          <w:szCs w:val="24"/>
          <w:lang w:val="en-US"/>
        </w:rPr>
      </w:pPr>
      <w:r>
        <w:rPr>
          <w:noProof/>
        </w:rPr>
        <w:drawing>
          <wp:inline distT="0" distB="0" distL="0" distR="0" wp14:anchorId="7ACF785E" wp14:editId="07958EC0">
            <wp:extent cx="5124450" cy="12097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878" t="41691" r="28540" b="29990"/>
                    <a:stretch/>
                  </pic:blipFill>
                  <pic:spPr bwMode="auto">
                    <a:xfrm>
                      <a:off x="0" y="0"/>
                      <a:ext cx="5258954" cy="1241458"/>
                    </a:xfrm>
                    <a:prstGeom prst="rect">
                      <a:avLst/>
                    </a:prstGeom>
                    <a:ln>
                      <a:noFill/>
                    </a:ln>
                    <a:extLst>
                      <a:ext uri="{53640926-AAD7-44D8-BBD7-CCE9431645EC}">
                        <a14:shadowObscured xmlns:a14="http://schemas.microsoft.com/office/drawing/2010/main"/>
                      </a:ext>
                    </a:extLst>
                  </pic:spPr>
                </pic:pic>
              </a:graphicData>
            </a:graphic>
          </wp:inline>
        </w:drawing>
      </w:r>
    </w:p>
    <w:p w14:paraId="16462345" w14:textId="51211A86" w:rsidR="009D782C" w:rsidRDefault="009D782C" w:rsidP="00AC4BA1">
      <w:pPr>
        <w:pStyle w:val="ListParagraph"/>
        <w:ind w:left="360"/>
        <w:rPr>
          <w:sz w:val="24"/>
          <w:szCs w:val="24"/>
          <w:lang w:val="en-US"/>
        </w:rPr>
      </w:pPr>
    </w:p>
    <w:p w14:paraId="213F399A" w14:textId="77777777" w:rsidR="00904798" w:rsidRDefault="00904798" w:rsidP="00AC4BA1">
      <w:pPr>
        <w:pStyle w:val="ListParagraph"/>
        <w:ind w:left="360"/>
        <w:rPr>
          <w:sz w:val="24"/>
          <w:szCs w:val="24"/>
          <w:lang w:val="en-US"/>
        </w:rPr>
      </w:pPr>
    </w:p>
    <w:p w14:paraId="16929F12" w14:textId="77777777" w:rsidR="00904798" w:rsidRDefault="00904798" w:rsidP="00AC4BA1">
      <w:pPr>
        <w:pStyle w:val="ListParagraph"/>
        <w:ind w:left="360"/>
        <w:rPr>
          <w:sz w:val="24"/>
          <w:szCs w:val="24"/>
          <w:lang w:val="en-US"/>
        </w:rPr>
      </w:pPr>
    </w:p>
    <w:p w14:paraId="55228F68" w14:textId="77777777" w:rsidR="00904798" w:rsidRDefault="00904798" w:rsidP="00AC4BA1">
      <w:pPr>
        <w:pStyle w:val="ListParagraph"/>
        <w:ind w:left="360"/>
        <w:rPr>
          <w:sz w:val="24"/>
          <w:szCs w:val="24"/>
          <w:lang w:val="en-US"/>
        </w:rPr>
      </w:pPr>
    </w:p>
    <w:p w14:paraId="38916BFB" w14:textId="77777777" w:rsidR="00904798" w:rsidRDefault="00904798" w:rsidP="00AC4BA1">
      <w:pPr>
        <w:pStyle w:val="ListParagraph"/>
        <w:ind w:left="360"/>
        <w:rPr>
          <w:sz w:val="24"/>
          <w:szCs w:val="24"/>
          <w:lang w:val="en-US"/>
        </w:rPr>
      </w:pPr>
    </w:p>
    <w:p w14:paraId="11D1FD0A" w14:textId="77777777" w:rsidR="00904798" w:rsidRDefault="00904798" w:rsidP="00AC4BA1">
      <w:pPr>
        <w:pStyle w:val="ListParagraph"/>
        <w:ind w:left="360"/>
        <w:rPr>
          <w:sz w:val="24"/>
          <w:szCs w:val="24"/>
          <w:lang w:val="en-US"/>
        </w:rPr>
      </w:pPr>
    </w:p>
    <w:p w14:paraId="568AAC47" w14:textId="77777777" w:rsidR="00904798" w:rsidRDefault="00904798" w:rsidP="00AC4BA1">
      <w:pPr>
        <w:pStyle w:val="ListParagraph"/>
        <w:ind w:left="360"/>
        <w:rPr>
          <w:sz w:val="24"/>
          <w:szCs w:val="24"/>
          <w:lang w:val="en-US"/>
        </w:rPr>
      </w:pPr>
    </w:p>
    <w:p w14:paraId="19AACFE9" w14:textId="77777777" w:rsidR="00904798" w:rsidRDefault="00904798" w:rsidP="00AC4BA1">
      <w:pPr>
        <w:pStyle w:val="ListParagraph"/>
        <w:ind w:left="360"/>
        <w:rPr>
          <w:sz w:val="24"/>
          <w:szCs w:val="24"/>
          <w:lang w:val="en-US"/>
        </w:rPr>
      </w:pPr>
    </w:p>
    <w:p w14:paraId="41FD6A33" w14:textId="77777777" w:rsidR="00904798" w:rsidRDefault="00904798" w:rsidP="00AC4BA1">
      <w:pPr>
        <w:pStyle w:val="ListParagraph"/>
        <w:ind w:left="360"/>
        <w:rPr>
          <w:sz w:val="24"/>
          <w:szCs w:val="24"/>
          <w:lang w:val="en-US"/>
        </w:rPr>
      </w:pPr>
    </w:p>
    <w:p w14:paraId="7E0356D9" w14:textId="48F6E008" w:rsidR="009D782C" w:rsidRDefault="009D782C" w:rsidP="00AC4BA1">
      <w:pPr>
        <w:pStyle w:val="ListParagraph"/>
        <w:ind w:left="360"/>
        <w:rPr>
          <w:sz w:val="24"/>
          <w:szCs w:val="24"/>
          <w:lang w:val="en-US"/>
        </w:rPr>
      </w:pPr>
      <w:r>
        <w:rPr>
          <w:sz w:val="24"/>
          <w:szCs w:val="24"/>
          <w:lang w:val="en-US"/>
        </w:rPr>
        <w:lastRenderedPageBreak/>
        <w:t>Maxis</w:t>
      </w:r>
    </w:p>
    <w:p w14:paraId="40004324" w14:textId="3EB77F67" w:rsidR="009D782C" w:rsidRDefault="009D782C" w:rsidP="00AC4BA1">
      <w:pPr>
        <w:pStyle w:val="ListParagraph"/>
        <w:ind w:left="360"/>
        <w:rPr>
          <w:sz w:val="24"/>
          <w:szCs w:val="24"/>
          <w:lang w:val="en-US"/>
        </w:rPr>
      </w:pPr>
      <w:r>
        <w:rPr>
          <w:noProof/>
        </w:rPr>
        <w:drawing>
          <wp:inline distT="0" distB="0" distL="0" distR="0" wp14:anchorId="1F496BB4" wp14:editId="382E5B89">
            <wp:extent cx="5308600" cy="14162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78" t="40315" r="30091" b="28417"/>
                    <a:stretch/>
                  </pic:blipFill>
                  <pic:spPr bwMode="auto">
                    <a:xfrm>
                      <a:off x="0" y="0"/>
                      <a:ext cx="5377497" cy="1434600"/>
                    </a:xfrm>
                    <a:prstGeom prst="rect">
                      <a:avLst/>
                    </a:prstGeom>
                    <a:ln>
                      <a:noFill/>
                    </a:ln>
                    <a:extLst>
                      <a:ext uri="{53640926-AAD7-44D8-BBD7-CCE9431645EC}">
                        <a14:shadowObscured xmlns:a14="http://schemas.microsoft.com/office/drawing/2010/main"/>
                      </a:ext>
                    </a:extLst>
                  </pic:spPr>
                </pic:pic>
              </a:graphicData>
            </a:graphic>
          </wp:inline>
        </w:drawing>
      </w:r>
    </w:p>
    <w:p w14:paraId="209F64EB" w14:textId="181C301A" w:rsidR="009D782C" w:rsidRDefault="009D782C" w:rsidP="00AC4BA1">
      <w:pPr>
        <w:pStyle w:val="ListParagraph"/>
        <w:ind w:left="360"/>
        <w:rPr>
          <w:sz w:val="24"/>
          <w:szCs w:val="24"/>
          <w:lang w:val="en-US"/>
        </w:rPr>
      </w:pPr>
    </w:p>
    <w:p w14:paraId="0C6E0E9E" w14:textId="77777777" w:rsidR="00904798" w:rsidRDefault="00904798" w:rsidP="00AC4BA1">
      <w:pPr>
        <w:pStyle w:val="ListParagraph"/>
        <w:ind w:left="360"/>
        <w:rPr>
          <w:sz w:val="24"/>
          <w:szCs w:val="24"/>
          <w:lang w:val="en-US"/>
        </w:rPr>
      </w:pPr>
    </w:p>
    <w:p w14:paraId="442FC904" w14:textId="7E879C2B" w:rsidR="009D782C" w:rsidRDefault="009D782C" w:rsidP="00AC4BA1">
      <w:pPr>
        <w:pStyle w:val="ListParagraph"/>
        <w:ind w:left="360"/>
        <w:rPr>
          <w:sz w:val="24"/>
          <w:szCs w:val="24"/>
          <w:lang w:val="en-US"/>
        </w:rPr>
      </w:pPr>
      <w:r>
        <w:rPr>
          <w:sz w:val="24"/>
          <w:szCs w:val="24"/>
          <w:lang w:val="en-US"/>
        </w:rPr>
        <w:t>TM</w:t>
      </w:r>
    </w:p>
    <w:p w14:paraId="337F2910" w14:textId="44199AC1" w:rsidR="00AB7A38" w:rsidRDefault="00AB7A38" w:rsidP="00AC4BA1">
      <w:pPr>
        <w:pStyle w:val="ListParagraph"/>
        <w:ind w:left="360"/>
        <w:rPr>
          <w:sz w:val="24"/>
          <w:szCs w:val="24"/>
          <w:lang w:val="en-US"/>
        </w:rPr>
      </w:pPr>
      <w:r>
        <w:rPr>
          <w:noProof/>
        </w:rPr>
        <w:drawing>
          <wp:inline distT="0" distB="0" distL="0" distR="0" wp14:anchorId="2552A60C" wp14:editId="65FA21B2">
            <wp:extent cx="5391150" cy="12827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988" t="42085" r="29426" b="29793"/>
                    <a:stretch/>
                  </pic:blipFill>
                  <pic:spPr bwMode="auto">
                    <a:xfrm>
                      <a:off x="0" y="0"/>
                      <a:ext cx="5545920" cy="1319579"/>
                    </a:xfrm>
                    <a:prstGeom prst="rect">
                      <a:avLst/>
                    </a:prstGeom>
                    <a:ln>
                      <a:noFill/>
                    </a:ln>
                    <a:extLst>
                      <a:ext uri="{53640926-AAD7-44D8-BBD7-CCE9431645EC}">
                        <a14:shadowObscured xmlns:a14="http://schemas.microsoft.com/office/drawing/2010/main"/>
                      </a:ext>
                    </a:extLst>
                  </pic:spPr>
                </pic:pic>
              </a:graphicData>
            </a:graphic>
          </wp:inline>
        </w:drawing>
      </w:r>
    </w:p>
    <w:p w14:paraId="075B6A6D" w14:textId="3F8BB6D3" w:rsidR="00F26528" w:rsidRDefault="00F26528">
      <w:pPr>
        <w:rPr>
          <w:lang w:val="en-US"/>
        </w:rPr>
      </w:pPr>
    </w:p>
    <w:p w14:paraId="6DF19B82" w14:textId="68E7C8C7" w:rsidR="007E5447" w:rsidRDefault="007E5447">
      <w:pPr>
        <w:rPr>
          <w:lang w:val="en-US"/>
        </w:rPr>
      </w:pPr>
    </w:p>
    <w:p w14:paraId="1F0E728E" w14:textId="084D7985" w:rsidR="007E5447" w:rsidRDefault="007E5447">
      <w:pPr>
        <w:rPr>
          <w:lang w:val="en-US"/>
        </w:rPr>
      </w:pPr>
    </w:p>
    <w:p w14:paraId="1F3BA52E" w14:textId="4E3CA296" w:rsidR="007E5447" w:rsidRDefault="007E5447">
      <w:pPr>
        <w:rPr>
          <w:lang w:val="en-US"/>
        </w:rPr>
      </w:pPr>
    </w:p>
    <w:p w14:paraId="07363C46" w14:textId="46B2EC7F" w:rsidR="007E5447" w:rsidRDefault="007E5447">
      <w:pPr>
        <w:rPr>
          <w:lang w:val="en-US"/>
        </w:rPr>
      </w:pPr>
    </w:p>
    <w:p w14:paraId="59279E46" w14:textId="5FEFD0F9" w:rsidR="007E5447" w:rsidRDefault="007E5447">
      <w:pPr>
        <w:rPr>
          <w:lang w:val="en-US"/>
        </w:rPr>
      </w:pPr>
    </w:p>
    <w:p w14:paraId="0E30CFBB" w14:textId="019DE24C" w:rsidR="007E5447" w:rsidRDefault="007E5447">
      <w:pPr>
        <w:rPr>
          <w:lang w:val="en-US"/>
        </w:rPr>
      </w:pPr>
    </w:p>
    <w:p w14:paraId="20FF3B47" w14:textId="7A91D913" w:rsidR="007E5447" w:rsidRDefault="007E5447">
      <w:pPr>
        <w:rPr>
          <w:lang w:val="en-US"/>
        </w:rPr>
      </w:pPr>
    </w:p>
    <w:p w14:paraId="4841A1C7" w14:textId="18E838DF" w:rsidR="007E5447" w:rsidRDefault="007E5447">
      <w:pPr>
        <w:rPr>
          <w:lang w:val="en-US"/>
        </w:rPr>
      </w:pPr>
    </w:p>
    <w:p w14:paraId="1FDA73DE" w14:textId="1A9BCF9C" w:rsidR="007E5447" w:rsidRDefault="007E5447">
      <w:pPr>
        <w:rPr>
          <w:lang w:val="en-US"/>
        </w:rPr>
      </w:pPr>
    </w:p>
    <w:p w14:paraId="667863D8" w14:textId="339B3CF2" w:rsidR="007E5447" w:rsidRDefault="007E5447">
      <w:pPr>
        <w:rPr>
          <w:lang w:val="en-US"/>
        </w:rPr>
      </w:pPr>
    </w:p>
    <w:p w14:paraId="657DE3D5" w14:textId="299A4D01" w:rsidR="007E5447" w:rsidRDefault="007E5447">
      <w:pPr>
        <w:rPr>
          <w:lang w:val="en-US"/>
        </w:rPr>
      </w:pPr>
    </w:p>
    <w:p w14:paraId="1F88E50D" w14:textId="61C7D459" w:rsidR="007E5447" w:rsidRDefault="007E5447">
      <w:pPr>
        <w:rPr>
          <w:lang w:val="en-US"/>
        </w:rPr>
      </w:pPr>
    </w:p>
    <w:p w14:paraId="4A2A561D" w14:textId="55367312" w:rsidR="007E5447" w:rsidRDefault="007E5447">
      <w:pPr>
        <w:rPr>
          <w:lang w:val="en-US"/>
        </w:rPr>
      </w:pPr>
    </w:p>
    <w:p w14:paraId="24E95FE5" w14:textId="28108C51" w:rsidR="007E5447" w:rsidRDefault="007E5447">
      <w:pPr>
        <w:rPr>
          <w:lang w:val="en-US"/>
        </w:rPr>
      </w:pPr>
    </w:p>
    <w:p w14:paraId="1DE3B4C7" w14:textId="439AF65B" w:rsidR="007E5447" w:rsidRDefault="007E5447">
      <w:pPr>
        <w:rPr>
          <w:lang w:val="en-US"/>
        </w:rPr>
      </w:pPr>
    </w:p>
    <w:p w14:paraId="2AE9E683" w14:textId="6A3D072E" w:rsidR="007E5447" w:rsidRDefault="007E5447">
      <w:pPr>
        <w:rPr>
          <w:lang w:val="en-US"/>
        </w:rPr>
      </w:pPr>
    </w:p>
    <w:p w14:paraId="42495683" w14:textId="1288C186" w:rsidR="007E5447" w:rsidRDefault="007E5447">
      <w:pPr>
        <w:rPr>
          <w:lang w:val="en-US"/>
        </w:rPr>
      </w:pPr>
    </w:p>
    <w:p w14:paraId="2374F4AB" w14:textId="3AF150F5" w:rsidR="007E5447" w:rsidRPr="00BB3EA7" w:rsidRDefault="00BB3EA7">
      <w:pPr>
        <w:rPr>
          <w:b/>
          <w:lang w:val="en-US"/>
        </w:rPr>
      </w:pPr>
      <w:r w:rsidRPr="00BB3EA7">
        <w:rPr>
          <w:b/>
          <w:lang w:val="en-US"/>
        </w:rPr>
        <w:lastRenderedPageBreak/>
        <w:t>MILESTONE 5</w:t>
      </w:r>
    </w:p>
    <w:p w14:paraId="6592A0A5" w14:textId="7CF79C10" w:rsidR="007E5447" w:rsidRDefault="00BB3EA7" w:rsidP="00BB3EA7">
      <w:pPr>
        <w:rPr>
          <w:b/>
          <w:lang w:val="en-US"/>
        </w:rPr>
      </w:pPr>
      <w:r w:rsidRPr="00BB3EA7">
        <w:rPr>
          <w:b/>
          <w:lang w:val="en-US"/>
        </w:rPr>
        <w:t>COMMUNICATION OF INSIGHTS OF DATA</w:t>
      </w:r>
    </w:p>
    <w:p w14:paraId="422B00DB" w14:textId="77777777" w:rsidR="00BB3EA7" w:rsidRPr="00BB3EA7" w:rsidRDefault="00BB3EA7" w:rsidP="00BB3EA7">
      <w:pPr>
        <w:rPr>
          <w:b/>
          <w:lang w:val="en-US"/>
        </w:rPr>
      </w:pPr>
    </w:p>
    <w:p w14:paraId="5D0D1CAA" w14:textId="4AC22ECA" w:rsidR="00D4494C" w:rsidRDefault="00D4494C" w:rsidP="00D4494C">
      <w:pPr>
        <w:pStyle w:val="ListParagraph"/>
        <w:ind w:left="360"/>
        <w:rPr>
          <w:lang w:val="en-US"/>
        </w:rPr>
      </w:pPr>
      <w:r>
        <w:rPr>
          <w:noProof/>
        </w:rPr>
        <w:drawing>
          <wp:inline distT="0" distB="0" distL="0" distR="0" wp14:anchorId="7A2B1841" wp14:editId="095631D3">
            <wp:extent cx="5731510" cy="32289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8975"/>
                    </a:xfrm>
                    <a:prstGeom prst="rect">
                      <a:avLst/>
                    </a:prstGeom>
                  </pic:spPr>
                </pic:pic>
              </a:graphicData>
            </a:graphic>
          </wp:inline>
        </w:drawing>
      </w:r>
    </w:p>
    <w:p w14:paraId="1689CBA2" w14:textId="46D9A200" w:rsidR="00D4494C" w:rsidRDefault="00D4494C" w:rsidP="00D4494C">
      <w:pPr>
        <w:pStyle w:val="ListParagraph"/>
        <w:ind w:left="360"/>
        <w:rPr>
          <w:lang w:val="en-US"/>
        </w:rPr>
      </w:pPr>
    </w:p>
    <w:p w14:paraId="2628C2C0" w14:textId="04C4170C" w:rsidR="00D4494C" w:rsidRDefault="00D4494C" w:rsidP="00D4494C">
      <w:pPr>
        <w:pStyle w:val="ListParagraph"/>
        <w:ind w:left="360"/>
        <w:rPr>
          <w:lang w:val="en-US"/>
        </w:rPr>
      </w:pPr>
    </w:p>
    <w:p w14:paraId="71B4CBEC" w14:textId="40000F26" w:rsidR="00D4494C" w:rsidRDefault="00D4494C" w:rsidP="00D4494C">
      <w:pPr>
        <w:pStyle w:val="ListParagraph"/>
        <w:ind w:left="360"/>
        <w:rPr>
          <w:lang w:val="en-US"/>
        </w:rPr>
      </w:pPr>
    </w:p>
    <w:p w14:paraId="5D520CBB" w14:textId="39ACCB07" w:rsidR="00D4494C" w:rsidRDefault="00D4494C" w:rsidP="00D4494C">
      <w:pPr>
        <w:pStyle w:val="ListParagraph"/>
        <w:ind w:left="360"/>
        <w:rPr>
          <w:lang w:val="en-US"/>
        </w:rPr>
      </w:pPr>
      <w:r>
        <w:rPr>
          <w:noProof/>
        </w:rPr>
        <w:drawing>
          <wp:inline distT="0" distB="0" distL="0" distR="0" wp14:anchorId="66A8B8AA" wp14:editId="75F7ACCA">
            <wp:extent cx="568071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86" b="29181"/>
                    <a:stretch/>
                  </pic:blipFill>
                  <pic:spPr bwMode="auto">
                    <a:xfrm>
                      <a:off x="0" y="0"/>
                      <a:ext cx="5680710" cy="1581150"/>
                    </a:xfrm>
                    <a:prstGeom prst="rect">
                      <a:avLst/>
                    </a:prstGeom>
                    <a:ln>
                      <a:noFill/>
                    </a:ln>
                    <a:extLst>
                      <a:ext uri="{53640926-AAD7-44D8-BBD7-CCE9431645EC}">
                        <a14:shadowObscured xmlns:a14="http://schemas.microsoft.com/office/drawing/2010/main"/>
                      </a:ext>
                    </a:extLst>
                  </pic:spPr>
                </pic:pic>
              </a:graphicData>
            </a:graphic>
          </wp:inline>
        </w:drawing>
      </w:r>
    </w:p>
    <w:p w14:paraId="34F598F2" w14:textId="4CF947BE" w:rsidR="00BB3EA7" w:rsidRDefault="00BB3EA7" w:rsidP="00D4494C">
      <w:pPr>
        <w:pStyle w:val="ListParagraph"/>
        <w:ind w:left="360"/>
        <w:rPr>
          <w:lang w:val="en-US"/>
        </w:rPr>
      </w:pPr>
    </w:p>
    <w:p w14:paraId="124216F9" w14:textId="25D83A41" w:rsidR="00BB3EA7" w:rsidRDefault="00BB3EA7" w:rsidP="00D4494C">
      <w:pPr>
        <w:pStyle w:val="ListParagraph"/>
        <w:ind w:left="360"/>
        <w:rPr>
          <w:lang w:val="en-US"/>
        </w:rPr>
      </w:pPr>
      <w:r>
        <w:rPr>
          <w:lang w:val="en-US"/>
        </w:rPr>
        <w:t xml:space="preserve">Based on the results above Regression model is comparably better to predict the stock commodity that certain individual or company may invest in. </w:t>
      </w:r>
    </w:p>
    <w:p w14:paraId="733FA1A8" w14:textId="6B29A643" w:rsidR="00BB3EA7" w:rsidRDefault="00BB3EA7" w:rsidP="00D4494C">
      <w:pPr>
        <w:pStyle w:val="ListParagraph"/>
        <w:ind w:left="360"/>
        <w:rPr>
          <w:lang w:val="en-US"/>
        </w:rPr>
      </w:pPr>
    </w:p>
    <w:p w14:paraId="37DC3879" w14:textId="529CFD09" w:rsidR="00BB3EA7" w:rsidRDefault="00BB3EA7" w:rsidP="00D4494C">
      <w:pPr>
        <w:pStyle w:val="ListParagraph"/>
        <w:ind w:left="360"/>
        <w:rPr>
          <w:lang w:val="en-US"/>
        </w:rPr>
      </w:pPr>
    </w:p>
    <w:p w14:paraId="6BA41175" w14:textId="103EA633" w:rsidR="00BB3EA7" w:rsidRDefault="00BB3EA7" w:rsidP="00D4494C">
      <w:pPr>
        <w:pStyle w:val="ListParagraph"/>
        <w:ind w:left="360"/>
        <w:rPr>
          <w:lang w:val="en-US"/>
        </w:rPr>
      </w:pPr>
    </w:p>
    <w:p w14:paraId="4E7AAD32" w14:textId="5353399E" w:rsidR="00BB3EA7" w:rsidRDefault="00BB3EA7" w:rsidP="00D4494C">
      <w:pPr>
        <w:pStyle w:val="ListParagraph"/>
        <w:ind w:left="360"/>
        <w:rPr>
          <w:lang w:val="en-US"/>
        </w:rPr>
      </w:pPr>
    </w:p>
    <w:p w14:paraId="3AD6562A" w14:textId="4BB45516" w:rsidR="00BB3EA7" w:rsidRDefault="00BB3EA7" w:rsidP="00D4494C">
      <w:pPr>
        <w:pStyle w:val="ListParagraph"/>
        <w:ind w:left="360"/>
        <w:rPr>
          <w:lang w:val="en-US"/>
        </w:rPr>
      </w:pPr>
    </w:p>
    <w:p w14:paraId="6030FFF0" w14:textId="52D776F3" w:rsidR="00BB3EA7" w:rsidRDefault="00BB3EA7" w:rsidP="00D4494C">
      <w:pPr>
        <w:pStyle w:val="ListParagraph"/>
        <w:ind w:left="360"/>
        <w:rPr>
          <w:lang w:val="en-US"/>
        </w:rPr>
      </w:pPr>
    </w:p>
    <w:p w14:paraId="2EFB1D2C" w14:textId="729AF31A" w:rsidR="00BB3EA7" w:rsidRDefault="00BB3EA7" w:rsidP="00D4494C">
      <w:pPr>
        <w:pStyle w:val="ListParagraph"/>
        <w:ind w:left="360"/>
        <w:rPr>
          <w:lang w:val="en-US"/>
        </w:rPr>
      </w:pPr>
    </w:p>
    <w:p w14:paraId="3D6D2FA5" w14:textId="20C9A8E1" w:rsidR="00BB3EA7" w:rsidRDefault="00BB3EA7" w:rsidP="00D4494C">
      <w:pPr>
        <w:pStyle w:val="ListParagraph"/>
        <w:ind w:left="360"/>
        <w:rPr>
          <w:lang w:val="en-US"/>
        </w:rPr>
      </w:pPr>
    </w:p>
    <w:p w14:paraId="736094B4" w14:textId="5B35BCD8" w:rsidR="00BB3EA7" w:rsidRDefault="00BB3EA7" w:rsidP="00D4494C">
      <w:pPr>
        <w:pStyle w:val="ListParagraph"/>
        <w:ind w:left="360"/>
        <w:rPr>
          <w:lang w:val="en-US"/>
        </w:rPr>
      </w:pPr>
    </w:p>
    <w:p w14:paraId="379A8342" w14:textId="3DAA5E2F" w:rsidR="00BB3EA7" w:rsidRDefault="00BB3EA7" w:rsidP="00D4494C">
      <w:pPr>
        <w:pStyle w:val="ListParagraph"/>
        <w:ind w:left="360"/>
        <w:rPr>
          <w:lang w:val="en-US"/>
        </w:rPr>
      </w:pPr>
    </w:p>
    <w:p w14:paraId="4BEBF76E" w14:textId="3680264E" w:rsidR="00BB3EA7" w:rsidRDefault="00BB3EA7" w:rsidP="00D4494C">
      <w:pPr>
        <w:pStyle w:val="ListParagraph"/>
        <w:ind w:left="360"/>
        <w:rPr>
          <w:lang w:val="en-US"/>
        </w:rPr>
      </w:pPr>
    </w:p>
    <w:p w14:paraId="6D4A5507" w14:textId="2E28AEB1" w:rsidR="00BB3EA7" w:rsidRDefault="00BB3EA7" w:rsidP="00D4494C">
      <w:pPr>
        <w:pStyle w:val="ListParagraph"/>
        <w:ind w:left="360"/>
        <w:rPr>
          <w:lang w:val="en-US"/>
        </w:rPr>
      </w:pPr>
      <w:r>
        <w:rPr>
          <w:lang w:val="en-US"/>
        </w:rPr>
        <w:lastRenderedPageBreak/>
        <w:t>MILESTONE 6</w:t>
      </w:r>
    </w:p>
    <w:p w14:paraId="69C275FE" w14:textId="5CF92AF1" w:rsidR="00BB3EA7" w:rsidRDefault="00BB3EA7" w:rsidP="00BB3EA7">
      <w:pPr>
        <w:pStyle w:val="ListParagraph"/>
        <w:ind w:left="360"/>
      </w:pPr>
      <w:r>
        <w:t>R</w:t>
      </w:r>
      <w:r w:rsidRPr="00230AF2">
        <w:t xml:space="preserve">ECOMMENDATIONS </w:t>
      </w:r>
    </w:p>
    <w:p w14:paraId="5DF159FB" w14:textId="0F15EABF" w:rsidR="00BB3EA7" w:rsidRDefault="00BB3EA7" w:rsidP="00BB3EA7">
      <w:pPr>
        <w:pStyle w:val="ListParagraph"/>
        <w:ind w:left="360"/>
      </w:pPr>
    </w:p>
    <w:p w14:paraId="56DB5ED4" w14:textId="5391878D" w:rsidR="00BB3EA7" w:rsidRDefault="00BB3EA7" w:rsidP="006404A3">
      <w:pPr>
        <w:pStyle w:val="ListParagraph"/>
        <w:ind w:left="360" w:firstLine="360"/>
        <w:jc w:val="both"/>
      </w:pPr>
      <w:r>
        <w:t>Th</w:t>
      </w:r>
      <w:r w:rsidR="006404A3">
        <w:t>e</w:t>
      </w:r>
      <w:r>
        <w:t>s</w:t>
      </w:r>
      <w:r w:rsidR="006404A3">
        <w:t>e</w:t>
      </w:r>
      <w:r>
        <w:t xml:space="preserve"> recommendations are focus on the </w:t>
      </w:r>
      <w:proofErr w:type="gramStart"/>
      <w:r w:rsidR="006404A3">
        <w:t>four</w:t>
      </w:r>
      <w:r>
        <w:t xml:space="preserve"> telco</w:t>
      </w:r>
      <w:proofErr w:type="gramEnd"/>
      <w:r>
        <w:t xml:space="preserve"> company in Malaysia. As individual stock buyer </w:t>
      </w:r>
      <w:r w:rsidR="006404A3">
        <w:t xml:space="preserve">or company, it is recommended that they make decisions on buying which telco company stocks based on the historical data of the stock price. Any discussion on twitter won’t make much difference in influencing the ups and down of the stock price of the </w:t>
      </w:r>
      <w:proofErr w:type="gramStart"/>
      <w:r w:rsidR="006404A3">
        <w:t>four telco</w:t>
      </w:r>
      <w:proofErr w:type="gramEnd"/>
      <w:r w:rsidR="006404A3">
        <w:t xml:space="preserve"> company listed. The regression model shows a better result in predicting the best telco company for a secure investment.</w:t>
      </w:r>
    </w:p>
    <w:p w14:paraId="110A046B" w14:textId="77777777" w:rsidR="006404A3" w:rsidRDefault="006404A3" w:rsidP="006404A3">
      <w:pPr>
        <w:pStyle w:val="ListParagraph"/>
        <w:ind w:left="360" w:firstLine="360"/>
        <w:jc w:val="both"/>
      </w:pPr>
    </w:p>
    <w:p w14:paraId="43273E65" w14:textId="77777777" w:rsidR="006404A3" w:rsidRDefault="006404A3" w:rsidP="006404A3">
      <w:pPr>
        <w:pStyle w:val="ListParagraph"/>
        <w:ind w:left="360" w:firstLine="360"/>
      </w:pPr>
    </w:p>
    <w:p w14:paraId="7482F6EA" w14:textId="77777777" w:rsidR="006404A3" w:rsidRDefault="006404A3" w:rsidP="006404A3">
      <w:pPr>
        <w:pStyle w:val="ListParagraph"/>
        <w:ind w:left="360" w:firstLine="360"/>
      </w:pPr>
    </w:p>
    <w:p w14:paraId="2040F7A8" w14:textId="77777777" w:rsidR="006404A3" w:rsidRDefault="006404A3" w:rsidP="006404A3">
      <w:pPr>
        <w:pStyle w:val="ListParagraph"/>
        <w:ind w:left="360" w:firstLine="360"/>
        <w:rPr>
          <w:lang w:val="en-US"/>
        </w:rPr>
      </w:pPr>
    </w:p>
    <w:p w14:paraId="22D6FBD3" w14:textId="3F6F9FEC" w:rsidR="00BB3EA7" w:rsidRPr="00990351" w:rsidRDefault="00990351" w:rsidP="00D4494C">
      <w:pPr>
        <w:pStyle w:val="ListParagraph"/>
        <w:ind w:left="360"/>
        <w:rPr>
          <w:b/>
          <w:lang w:val="en-US"/>
        </w:rPr>
      </w:pPr>
      <w:r w:rsidRPr="00990351">
        <w:rPr>
          <w:b/>
          <w:lang w:val="en-US"/>
        </w:rPr>
        <w:t xml:space="preserve">Git Hub Repository: </w:t>
      </w:r>
      <w:r w:rsidRPr="00990351">
        <w:rPr>
          <w:b/>
          <w:lang w:val="en-US"/>
        </w:rPr>
        <w:t>https://github.com/jojienanju/DataMining</w:t>
      </w:r>
      <w:r w:rsidRPr="00990351">
        <w:rPr>
          <w:b/>
          <w:lang w:val="en-US"/>
        </w:rPr>
        <w:cr/>
      </w:r>
    </w:p>
    <w:p w14:paraId="691216E3" w14:textId="7604E777" w:rsidR="00BB3EA7" w:rsidRDefault="00BB3EA7" w:rsidP="00D4494C">
      <w:pPr>
        <w:pStyle w:val="ListParagraph"/>
        <w:ind w:left="360"/>
        <w:rPr>
          <w:lang w:val="en-US"/>
        </w:rPr>
      </w:pPr>
    </w:p>
    <w:p w14:paraId="3530BABD" w14:textId="2978BDE7" w:rsidR="00BB3EA7" w:rsidRDefault="00BB3EA7" w:rsidP="00D4494C">
      <w:pPr>
        <w:pStyle w:val="ListParagraph"/>
        <w:ind w:left="360"/>
        <w:rPr>
          <w:lang w:val="en-US"/>
        </w:rPr>
      </w:pPr>
    </w:p>
    <w:p w14:paraId="181A0736" w14:textId="77777777" w:rsidR="00BB3EA7" w:rsidRPr="00D4494C" w:rsidRDefault="00BB3EA7" w:rsidP="00D4494C">
      <w:pPr>
        <w:pStyle w:val="ListParagraph"/>
        <w:ind w:left="360"/>
        <w:rPr>
          <w:lang w:val="en-US"/>
        </w:rPr>
      </w:pPr>
    </w:p>
    <w:sectPr w:rsidR="00BB3EA7" w:rsidRPr="00D4494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D657C" w14:textId="77777777" w:rsidR="007C44C0" w:rsidRDefault="007C44C0" w:rsidP="00F26528">
      <w:pPr>
        <w:spacing w:after="0" w:line="240" w:lineRule="auto"/>
      </w:pPr>
      <w:r>
        <w:separator/>
      </w:r>
    </w:p>
  </w:endnote>
  <w:endnote w:type="continuationSeparator" w:id="0">
    <w:p w14:paraId="4BE0E128" w14:textId="77777777" w:rsidR="007C44C0" w:rsidRDefault="007C44C0" w:rsidP="00F2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6CBBC" w14:textId="77777777" w:rsidR="00990351" w:rsidRDefault="009903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FF4C6" w14:textId="55C47C9F" w:rsidR="00990351" w:rsidRDefault="00990351">
    <w:pPr>
      <w:pStyle w:val="Footer"/>
    </w:pPr>
    <w:r>
      <w:rPr>
        <w:lang w:val="en-US"/>
      </w:rPr>
      <w:t xml:space="preserve">Git Hub Repository: </w:t>
    </w:r>
    <w:r w:rsidRPr="00990351">
      <w:rPr>
        <w:lang w:val="en-US"/>
      </w:rPr>
      <w:t>https://github.com/jojienanju/DataMining</w:t>
    </w:r>
  </w:p>
  <w:p w14:paraId="6EBE1FC7" w14:textId="77777777" w:rsidR="00990351" w:rsidRDefault="00990351">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9932C" w14:textId="77777777" w:rsidR="00990351" w:rsidRDefault="00990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8B404" w14:textId="77777777" w:rsidR="007C44C0" w:rsidRDefault="007C44C0" w:rsidP="00F26528">
      <w:pPr>
        <w:spacing w:after="0" w:line="240" w:lineRule="auto"/>
      </w:pPr>
      <w:r>
        <w:separator/>
      </w:r>
    </w:p>
  </w:footnote>
  <w:footnote w:type="continuationSeparator" w:id="0">
    <w:p w14:paraId="1B2095B0" w14:textId="77777777" w:rsidR="007C44C0" w:rsidRDefault="007C44C0" w:rsidP="00F2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E5109" w14:textId="77777777" w:rsidR="00990351" w:rsidRDefault="009903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5DDF2" w14:textId="7B6AEB20" w:rsidR="00F26528" w:rsidRPr="00F26528" w:rsidRDefault="00F26528">
    <w:pPr>
      <w:pStyle w:val="Header"/>
      <w:rPr>
        <w:i/>
      </w:rPr>
    </w:pPr>
    <w:r w:rsidRPr="00F26528">
      <w:rPr>
        <w:i/>
      </w:rPr>
      <w:t>WQD7005 DATA MINING</w:t>
    </w:r>
    <w:r w:rsidRPr="00F26528">
      <w:rPr>
        <w:i/>
      </w:rPr>
      <w:tab/>
    </w:r>
    <w:r w:rsidRPr="00F26528">
      <w:rPr>
        <w:i/>
      </w:rPr>
      <w:tab/>
      <w:t>JOJIE ANAK NANJU (180029)</w:t>
    </w:r>
  </w:p>
  <w:p w14:paraId="1BB80946" w14:textId="77777777" w:rsidR="00F26528" w:rsidRDefault="00F265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9CDC9" w14:textId="77777777" w:rsidR="00990351" w:rsidRDefault="00990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1361"/>
    <w:multiLevelType w:val="multilevel"/>
    <w:tmpl w:val="C6821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28"/>
    <w:rsid w:val="000A18BB"/>
    <w:rsid w:val="00136A20"/>
    <w:rsid w:val="00167C0F"/>
    <w:rsid w:val="00183CF3"/>
    <w:rsid w:val="00373E69"/>
    <w:rsid w:val="00381F1C"/>
    <w:rsid w:val="004E44F8"/>
    <w:rsid w:val="005B166D"/>
    <w:rsid w:val="006404A3"/>
    <w:rsid w:val="00647D0D"/>
    <w:rsid w:val="0079487D"/>
    <w:rsid w:val="007C44C0"/>
    <w:rsid w:val="007E5447"/>
    <w:rsid w:val="008D424C"/>
    <w:rsid w:val="008D617C"/>
    <w:rsid w:val="00904798"/>
    <w:rsid w:val="00990351"/>
    <w:rsid w:val="009D782C"/>
    <w:rsid w:val="00A97847"/>
    <w:rsid w:val="00AB7A38"/>
    <w:rsid w:val="00AC4BA1"/>
    <w:rsid w:val="00B30D95"/>
    <w:rsid w:val="00B32424"/>
    <w:rsid w:val="00BB3EA7"/>
    <w:rsid w:val="00BE2216"/>
    <w:rsid w:val="00CC072E"/>
    <w:rsid w:val="00D444CD"/>
    <w:rsid w:val="00D4494C"/>
    <w:rsid w:val="00DA11A2"/>
    <w:rsid w:val="00F2652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C095"/>
  <w15:chartTrackingRefBased/>
  <w15:docId w15:val="{B72D644B-5FC6-4F73-AB6F-5F16BF4B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528"/>
    <w:rPr>
      <w:lang w:val="en-GB"/>
    </w:rPr>
  </w:style>
  <w:style w:type="paragraph" w:styleId="Footer">
    <w:name w:val="footer"/>
    <w:basedOn w:val="Normal"/>
    <w:link w:val="FooterChar"/>
    <w:uiPriority w:val="99"/>
    <w:unhideWhenUsed/>
    <w:rsid w:val="00F26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528"/>
    <w:rPr>
      <w:lang w:val="en-GB"/>
    </w:rPr>
  </w:style>
  <w:style w:type="paragraph" w:styleId="ListParagraph">
    <w:name w:val="List Paragraph"/>
    <w:basedOn w:val="Normal"/>
    <w:uiPriority w:val="34"/>
    <w:qFormat/>
    <w:rsid w:val="00F26528"/>
    <w:pPr>
      <w:ind w:left="720"/>
      <w:contextualSpacing/>
    </w:pPr>
  </w:style>
  <w:style w:type="character" w:styleId="Hyperlink">
    <w:name w:val="Hyperlink"/>
    <w:basedOn w:val="DefaultParagraphFont"/>
    <w:uiPriority w:val="99"/>
    <w:unhideWhenUsed/>
    <w:rsid w:val="00373E69"/>
    <w:rPr>
      <w:color w:val="0563C1" w:themeColor="hyperlink"/>
      <w:u w:val="single"/>
    </w:rPr>
  </w:style>
  <w:style w:type="character" w:styleId="UnresolvedMention">
    <w:name w:val="Unresolved Mention"/>
    <w:basedOn w:val="DefaultParagraphFont"/>
    <w:uiPriority w:val="99"/>
    <w:semiHidden/>
    <w:unhideWhenUsed/>
    <w:rsid w:val="00373E69"/>
    <w:rPr>
      <w:color w:val="605E5C"/>
      <w:shd w:val="clear" w:color="auto" w:fill="E1DFDD"/>
    </w:rPr>
  </w:style>
  <w:style w:type="paragraph" w:styleId="BalloonText">
    <w:name w:val="Balloon Text"/>
    <w:basedOn w:val="Normal"/>
    <w:link w:val="BalloonTextChar"/>
    <w:uiPriority w:val="99"/>
    <w:semiHidden/>
    <w:unhideWhenUsed/>
    <w:rsid w:val="008D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17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thestar.com.my/business/marketwatch/stock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Jojie Nanju</dc:creator>
  <cp:keywords/>
  <dc:description/>
  <cp:lastModifiedBy>Jojie Nanju</cp:lastModifiedBy>
  <cp:revision>5</cp:revision>
  <dcterms:created xsi:type="dcterms:W3CDTF">2019-05-16T14:41:00Z</dcterms:created>
  <dcterms:modified xsi:type="dcterms:W3CDTF">2019-06-02T20:03:00Z</dcterms:modified>
</cp:coreProperties>
</file>