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hAnsi="Arial"/>
          <w:b/>
          <w:color w:val="005F5F"/>
          <w:sz w:val="56"/>
        </w:rPr>
        <w:t>Formulens Formula Library</w:t>
      </w:r>
    </w:p>
    <w:p>
      <w:pPr>
        <w:jc w:val="center"/>
      </w:pPr>
      <w:r>
        <w:rPr>
          <w:rFonts w:ascii="Arial" w:hAnsi="Arial"/>
          <w:color w:val="404040"/>
          <w:sz w:val="28"/>
        </w:rPr>
        <w:t>NCCAOM Gold Standard — 121 Formulas</w:t>
      </w:r>
    </w:p>
    <w:p/>
    <w:p>
      <w:pPr>
        <w:jc w:val="center"/>
      </w:pPr>
      <w:r>
        <w:rPr>
          <w:rFonts w:ascii="Arial" w:hAnsi="Arial"/>
          <w:color w:val="606060"/>
          <w:sz w:val="24"/>
        </w:rPr>
        <w:t>April 2026</w:t>
      </w:r>
    </w:p>
    <w:p/>
    <w:p>
      <w:pPr>
        <w:jc w:val="center"/>
      </w:pPr>
      <w:r>
        <w:rPr>
          <w:rFonts w:ascii="Arial" w:hAnsi="Arial"/>
          <w:i/>
          <w:color w:val="808080"/>
          <w:sz w:val="20"/>
        </w:rPr>
        <w:t>Formula categories follow the Bensky chapter order</w:t>
        <w:br/>
        <w:t>as adopted by the NCCAOM for the Diplomate in Oriental Medicine (DIOM) exam.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005F5F"/>
          <w:sz w:val="32"/>
        </w:rPr>
        <w:t>Formula Categories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Formula Count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Release Exterior — Wind Cold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Release Exterior — Wind Heat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Clear Heat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Drain Downward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Harmonize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Warm Interior / Expel Cold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Tonify Qi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Tonify Blood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Tonify Yin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Tonify Yang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Stabilize and Bind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Calm Shen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Open Orifices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Regulate Qi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Regulate Blood / Invigorate Blood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Resolve Phlegm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Expel Wind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Treat Dryness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648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Reduce Food Stagnation</w:t>
            </w:r>
          </w:p>
        </w:tc>
        <w:tc>
          <w:tcPr>
            <w:tcW w:type="dxa" w:w="216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Release Exterior — Wind Cold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Gui Zhi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Cinnamon Twig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Jiu Wei Qiang Huo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Nine-Herb Decoction with Notopterygium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Ma Huang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Ephedra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Xiang Su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Cyperus and Perilla Leaf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Qing Long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Minor Bluegreen Dragon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Release Exterior — Wind Heat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Chai Ge Jie Ji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Bupleurum and Kudzu Decoction to Release the Muscle Layer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Ma Xing Shi Gan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Ephedra, Apricot Kernel, Gypsum and Licorice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Sang Ju Yin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Mulberry Leaf and Chrysanthemum Beverage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Yin Qiao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Honeysuckle and Forsythia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Clear Heat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 Zheng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Eight-Herb Powder for Rectification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Bai Hu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White Tiger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Dang Gui Liu Huang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Dang Gui and Six Yellow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Dao Chi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Guide Out the Red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Huang Lian Jie Du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Coptis Decoction to Relieve Toxicity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Long Dan Xie Gan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Gentian Drain the Liver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Pu Ji Xiao Du Yin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Universal Benefit Decoction to Eliminate Toxin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Qing Gu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Cool the Bones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Qing Hao Bie Jia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Artemisia Annua and Soft-Shelled Turtle Shell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Qing Ying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Clear the Nutritive Level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 Jiao Di Huang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Rhinoceros Horn and Rehmannia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Zhu Ye Shi Gao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Lophatherus and Gypsum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Drain Downward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 Cheng Qi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Major Order the Qi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 Huang Mu Dan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Rhubarb and Moutan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Ma Zi Ren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Hemp Seed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Run Chang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Moisten the Intestines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Tiao Wei Cheng Qi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Regulate the Stomach and Order the Qi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Cheng Qi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Minor Order the Qi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Harmonize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Ban Xia Xie Xin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Pinellia Decoction to Drain the Epigastrium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Chai Hu Shu Gan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Bupleurum Powder to Spread the Liver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 Chai Hu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Major Bupleurum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Si Ni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Frigid Extremities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Tong Xie Yao Fang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Important Formula for Painful Diarrhea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Chai Hu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Minor Bupleurum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Yao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Free and Easy Wanderer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Warm Interior / Expel Cold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Dang Gui Si Ni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Dang Gui Frigid Extremities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Ding Xiang Shi Di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Clove and Persimmon Calyx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Li Zhong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Regulate the Middle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Si Ni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Frigid Extremities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Wu Zhu Yu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Evodia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Jian Zhong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Minor Construct the Middle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Zhen Wu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True Warrior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Tonify Qi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 Zhen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Eight Treasure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Bu Zhong Yi Qi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Tonify the Middle and Augment the Qi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Gui Pi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Restore the Spleen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Liu Jun Zi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Six-Gentleman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Shen Ling Bai Zhu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Ginseng, Poria and White Atractylodes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Sheng Mai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Generate the Pulse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Si Jun Zi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Four Gentlemen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Xiang Sha Liu Jun Zi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Six Gentlemen Decoction with Aucklandia and Amomum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Yu Ping Feng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Jade Windscreen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Zhi Gan Cao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Honey-Fried Licorice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Tonify Blood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Bai He Gu Jin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Lily Bulb Decoction to Preserve the Metal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Dang Gui Bu Xue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Dang Gui Decoction to Tonify the Blood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Shi Quan Da Bu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All-Inclusive Great Tonifying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Si Wu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Four Substance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Tonify Yin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 Bu Yin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Great Tonify the Yin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Liu Wei Di Huang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Six Flavor Rehmannia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Mai Men Dong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Ophiopogon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Sha Shen Mai Dong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Glehnia and Ophiopogon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Yang Yin Qing Fei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Nourish Yin and Clear the Lungs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Yi Guan Jian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Linking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Zeng Ye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Increase the Fluids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Zhi Bai Di Huang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Anemarrhena, Phellodendron, and Rehmannia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Zuo Gui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Restore the Left Kidney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Zuo Gui Yin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Restore the Left Kidney Beverage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Tonify Yang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Er Xian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Two-Immortal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Jin Gui Shen Qi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Kidney Qi Pill from the Golden Cabinet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You Gui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Restore the Right Kidney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You Gui Yin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Restore the Right Kidney Beverage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Stabilize and Bind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Gui Zhi Jia Long Gu Mu Li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Cinnamon Twig Decoction plus Dragon Bone and Oyster Shell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Jin Suo Gu Jing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Metal Lock Pill to Stabilize the Essence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Sang Piao Xiao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Mantis Egg-Case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Si Shen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Four-Miracle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Suo Quan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Shut the Sluice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Zhen Ren Yang Zang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True Man's Decoction to Nourish the Organs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Calm Shen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An Shen Ding Zhi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Calm the Shen and Settle the Will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Bai Zi Yang Xin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Biota Seed Pill to Nourish the Heart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Gan Mai Da Zao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Licorice, Wheat, and Jujube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Suan Zao Ren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Sour Jujube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Tian Wang Bu Xin Dan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Emperor of Heaven's Special Pill to Tonify the Heart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Tian Wang Bu Xin Dan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Emperor of Heaven's Special Pill to Tonify the Heart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Zhu Sha An Shen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Cinnabar Pill to Calm the Spirit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Open Orifices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An Gong Niu Huang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Calm the Palace Pill with Cattle Gallstone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Chang Pu Yu Jin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Acorus and Curcuma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Di Tan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Scour Phlegm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Regulate Qi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Ban Xia Hou Po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Pinellia and Magnolia Bark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Ding Chuan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Arrest Wheezing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Su Zi Jiang Qi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Perilla Fruit Decoction for Directing Qi Downward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Yue Ju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Escape Restraint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Regulate Blood / Invigorate Blood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Dan Shen Yin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Salvia Beverage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Ge Xia Zhu Yu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Drive Out Blood Stasis Below the Diaphragm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Gui Zhi Fu Ling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Cinnamon Twig and Poria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Huo Luo Xiao Ling Dan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Fantastically Effective Pill to Invigorate the Collaterals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Shao Fu Zhu Yu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Drive Out Blood Stasis in the Lower Abdomen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Sheng Hua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Generating and Transforming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Tao Hong Si Wu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Four-Substance Decoction with Safflower and Peach Pit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Wen Jing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Warm the Menses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Xue Fu Zhu Yu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Drive Out Stasis in the Mansion of Blood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Resolve Phlegm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Ban Xia Bai Zhu Tian Ma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Pinellia, White Atractylodes and Gastrodia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Bei Mu Gua Lou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Fritillaria and Trichosanthes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Er Chen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Two-Cured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Ling Gan Wu Wei Jiang Xin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Poria, Licorice, Schisandra, Ginger and Asarum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Ping Wei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Calm the Stomach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Qing Qi Hua Tan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Clear Qi and Transform Phlegm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San Zi Yang Qin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Three-Seed Decoction to Nourish One's Parents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Wen Dan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Warm the Gallbladder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Wu Ling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Five Ingredient Powder with Poria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Xian Xiong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Minor Decoction for a Sinking Feeling in the Chest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Zhi Sou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Stop Coughing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Expel Wind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Di Huang Yin Zi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Rehmannia Beverage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Du Huo Ji Sheng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Angelica Pubescens and Taxillus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Juan Bi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Remove Painful Obstruction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Ling Jiao Gou Teng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Antelope Horn and Uncaria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Qiang Huo Sheng Shi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Notopterygium Decoction to Overcome Dampness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Tian Ma Gou Teng Yin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Gastrodia and Uncaria Beverage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Xiao Feng San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Eliminate Wind Powder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Zhen Gan Xi Feng Tang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Sedate the Liver and Extinguish Wind Decoction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Treat Dryness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Qing Zao Jiu Fei Tang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Eliminate Dryness and Rescue the Lungs Decoction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Xing Su San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Apricot Kernel and Perilla Leaf Powder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</w:tbl>
    <w:p/>
    <w:p>
      <w:pPr>
        <w:spacing w:before="120" w:after="120"/>
      </w:pPr>
      <w:r>
        <w:rPr>
          <w:rFonts w:ascii="Arial" w:hAnsi="Arial"/>
          <w:b/>
          <w:color w:val="005F5F"/>
          <w:sz w:val="28"/>
        </w:rPr>
        <w:t>Reduce Food Stagnation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Pinyin Name</w:t>
            </w:r>
          </w:p>
        </w:tc>
        <w:tc>
          <w:tcPr>
            <w:tcW w:type="dxa" w:w="4320"/>
            <w:shd w:val="clear" w:color="auto" w:fill="005F5F"/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English Name</w:t>
            </w:r>
          </w:p>
        </w:tc>
        <w:tc>
          <w:tcPr>
            <w:tcW w:type="dxa" w:w="1152"/>
            <w:shd w:val="clear" w:color="auto" w:fill="005F5F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Herb Count</w:t>
            </w:r>
          </w:p>
        </w:tc>
      </w:tr>
      <w:tr>
        <w:tc>
          <w:tcPr>
            <w:tcW w:type="dxa" w:w="576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1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Bao He Wan</w:t>
            </w:r>
          </w:p>
        </w:tc>
        <w:tc>
          <w:tcPr>
            <w:tcW w:type="dxa" w:w="4320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Preserve Harmony Pill</w:t>
            </w:r>
          </w:p>
        </w:tc>
        <w:tc>
          <w:tcPr>
            <w:tcW w:type="dxa" w:w="1152"/>
            <w:shd w:val="clear" w:color="auto" w:fill="E6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/>
                <w:sz w:val="18"/>
              </w:rPr>
              <w:t>Jian Pi Wan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Strengthen the Spleen Pill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060"/>
        <w:sz w:val="18"/>
      </w:rPr>
      <w:t>Formulens  ·  formulens.co  ·  NCCAOM Gold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