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 masking test memo</w:t>
      </w:r>
    </w:p>
    <w:p>
      <w:r>
        <w:t>Owner: Alice Smith</w:t>
      </w:r>
    </w:p>
    <w:p>
      <w:r>
        <w:t>Reviewer: John Miller</w:t>
      </w:r>
    </w:p>
    <w:p>
      <w:r>
        <w:t>Contact email: alice.smith@example.com</w:t>
      </w:r>
    </w:p>
    <w:p>
      <w:r>
        <w:t>Primary phone: 202-555-0143</w:t>
      </w:r>
    </w:p>
    <w:p>
      <w:r>
        <w:t>Repeated phone: 202-555-0143</w:t>
      </w:r>
    </w:p>
    <w:p>
      <w:r>
        <w:t>Compact phone: 2025550143</w:t>
      </w:r>
    </w:p>
    <w:p>
      <w:r>
        <w:t>Review date: 2026-05-31</w:t>
      </w:r>
    </w:p>
    <w:p>
      <w:r>
        <w:t>Postal code: 10001</w:t>
      </w:r>
    </w:p>
    <w:p>
      <w:r>
        <w:t>Address: 123 Market Street, New York, NY</w:t>
      </w:r>
    </w:p>
    <w:p>
      <w:r>
        <w:t>Combined: Alice Smith phone 202-555-0143 ZIP 10001 Address: 123 Market Street, New York, NY</w:t>
      </w:r>
    </w:p>
    <w:p>
      <w:r>
        <w:t>Japan postal out of scope for English: 100-0001</w:t>
      </w:r>
    </w:p>
    <w:p>
      <w:r>
        <w:t>Ambiguous location note: New York office</w:t>
      </w:r>
    </w:p>
    <w:p>
      <w:r>
        <w:t>Sensitive project: Project Falcon</w:t>
      </w:r>
    </w:p>
    <w:p>
      <w:r>
        <w:t>Alice Smith approved the report.</w:t>
      </w:r>
    </w:p>
    <w:p>
      <w:r>
        <w:t>Alice Smith requested a second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