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E6" w:rsidRDefault="00A445E6" w:rsidP="00A445E6">
      <w:pPr>
        <w:pStyle w:val="Sansinterligne"/>
      </w:pPr>
      <w:r>
        <w:t>Règles typographiques : Majuscules et minuscules</w:t>
      </w:r>
    </w:p>
    <w:p w:rsidR="00A445E6" w:rsidRDefault="00A445E6" w:rsidP="00A445E6">
      <w:pPr>
        <w:pStyle w:val="Sansinterligne"/>
      </w:pPr>
      <w:proofErr w:type="gramStart"/>
      <w:r>
        <w:t>d'après</w:t>
      </w:r>
      <w:proofErr w:type="gramEnd"/>
      <w:r>
        <w:t xml:space="preserve"> le Manuel de typographie française élémentaire </w:t>
      </w:r>
    </w:p>
    <w:p w:rsidR="00A445E6" w:rsidRDefault="00A445E6" w:rsidP="00A445E6">
      <w:pPr>
        <w:pStyle w:val="Sansinterligne"/>
      </w:pPr>
      <w:r>
        <w:t>On compose avec une capitale initiale :</w:t>
      </w:r>
    </w:p>
    <w:p w:rsidR="00A445E6" w:rsidRDefault="00A445E6" w:rsidP="00A445E6">
      <w:pPr>
        <w:pStyle w:val="Sansinterligne"/>
      </w:pPr>
      <w:proofErr w:type="gramStart"/>
      <w:r>
        <w:t>le</w:t>
      </w:r>
      <w:proofErr w:type="gramEnd"/>
      <w:r>
        <w:t xml:space="preserve"> mot qui commence une phrase ou une citation complète : elle lui demanda : "Avez-vous trouvé ce livre ?" </w:t>
      </w:r>
    </w:p>
    <w:p w:rsidR="00A445E6" w:rsidRDefault="00A445E6" w:rsidP="00A445E6">
      <w:pPr>
        <w:pStyle w:val="Sansinterligne"/>
      </w:pPr>
      <w:proofErr w:type="gramStart"/>
      <w:r>
        <w:t>les</w:t>
      </w:r>
      <w:proofErr w:type="gramEnd"/>
      <w:r>
        <w:t xml:space="preserve"> patronymes, les prénoms, les surnoms. </w:t>
      </w:r>
    </w:p>
    <w:p w:rsidR="00A445E6" w:rsidRDefault="00A445E6" w:rsidP="00A445E6">
      <w:pPr>
        <w:pStyle w:val="Sansinterligne"/>
      </w:pPr>
      <w:proofErr w:type="gramStart"/>
      <w:r>
        <w:t>les</w:t>
      </w:r>
      <w:proofErr w:type="gramEnd"/>
      <w:r>
        <w:t xml:space="preserve"> noms des peuples, les habitants des régions ou des agglomérations : les Espagnols, les Alsaciens, les Grenoblois. Par contre le nom des langues commence par une minuscule : l'espagnol, le français, le russe, l'arabe, etc. </w:t>
      </w:r>
    </w:p>
    <w:p w:rsidR="00A445E6" w:rsidRDefault="00A445E6" w:rsidP="00A445E6">
      <w:pPr>
        <w:pStyle w:val="Sansinterligne"/>
      </w:pPr>
      <w:r>
        <w:t>On écrira donc : un agent de police, la commission des finances, l'état-major.</w:t>
      </w:r>
    </w:p>
    <w:p w:rsidR="00A445E6" w:rsidRDefault="00A445E6" w:rsidP="00A445E6">
      <w:pPr>
        <w:pStyle w:val="Sansinterligne"/>
      </w:pPr>
      <w:r>
        <w:t>Organismes d'État</w:t>
      </w:r>
    </w:p>
    <w:p w:rsidR="00A445E6" w:rsidRDefault="00A445E6" w:rsidP="00A445E6">
      <w:pPr>
        <w:pStyle w:val="Sansinterligne"/>
      </w:pPr>
      <w:proofErr w:type="gramStart"/>
      <w:r>
        <w:t>l'académie</w:t>
      </w:r>
      <w:proofErr w:type="gramEnd"/>
      <w:r>
        <w:t xml:space="preserve"> de Reims mais l'Académie de médecine </w:t>
      </w:r>
    </w:p>
    <w:p w:rsidR="00A445E6" w:rsidRDefault="00A445E6" w:rsidP="00A445E6">
      <w:pPr>
        <w:pStyle w:val="Sansinterligne"/>
      </w:pPr>
      <w:proofErr w:type="gramStart"/>
      <w:r>
        <w:t>l'université</w:t>
      </w:r>
      <w:proofErr w:type="gramEnd"/>
      <w:r>
        <w:t xml:space="preserve"> René Descartes, l'université de Toulouse </w:t>
      </w:r>
    </w:p>
    <w:p w:rsidR="00A445E6" w:rsidRDefault="00A445E6" w:rsidP="00A445E6">
      <w:pPr>
        <w:pStyle w:val="Sansinterligne"/>
      </w:pPr>
      <w:proofErr w:type="gramStart"/>
      <w:r>
        <w:t>la</w:t>
      </w:r>
      <w:proofErr w:type="gramEnd"/>
      <w:r>
        <w:t xml:space="preserve"> préfecture de Haute-Savoie </w:t>
      </w:r>
    </w:p>
    <w:p w:rsidR="00A445E6" w:rsidRDefault="00A445E6" w:rsidP="00A445E6">
      <w:pPr>
        <w:pStyle w:val="Sansinterligne"/>
      </w:pPr>
      <w:proofErr w:type="gramStart"/>
      <w:r>
        <w:t>le</w:t>
      </w:r>
      <w:proofErr w:type="gramEnd"/>
      <w:r>
        <w:t xml:space="preserve"> Muséum d'histoire naturelle </w:t>
      </w:r>
    </w:p>
    <w:p w:rsidR="00A445E6" w:rsidRDefault="00A445E6" w:rsidP="00A445E6">
      <w:pPr>
        <w:pStyle w:val="Sansinterligne"/>
      </w:pPr>
      <w:proofErr w:type="gramStart"/>
      <w:r>
        <w:t>le</w:t>
      </w:r>
      <w:proofErr w:type="gramEnd"/>
      <w:r>
        <w:t xml:space="preserve"> Collège de France </w:t>
      </w:r>
    </w:p>
    <w:p w:rsidR="00A445E6" w:rsidRDefault="00A445E6" w:rsidP="00A445E6">
      <w:pPr>
        <w:pStyle w:val="Sansinterligne"/>
      </w:pPr>
      <w:proofErr w:type="gramStart"/>
      <w:r>
        <w:t>la</w:t>
      </w:r>
      <w:proofErr w:type="gramEnd"/>
      <w:r>
        <w:t xml:space="preserve"> Commission européenne </w:t>
      </w:r>
    </w:p>
    <w:p w:rsidR="00A445E6" w:rsidRDefault="00A445E6" w:rsidP="00A445E6">
      <w:pPr>
        <w:pStyle w:val="Sansinterligne"/>
      </w:pPr>
      <w:proofErr w:type="gramStart"/>
      <w:r>
        <w:t>les</w:t>
      </w:r>
      <w:proofErr w:type="gramEnd"/>
      <w:r>
        <w:t xml:space="preserve"> Nations unies </w:t>
      </w:r>
    </w:p>
    <w:p w:rsidR="00A445E6" w:rsidRDefault="00A445E6" w:rsidP="00A445E6">
      <w:pPr>
        <w:pStyle w:val="Sansinterligne"/>
      </w:pPr>
      <w:r>
        <w:t>Titres</w:t>
      </w:r>
    </w:p>
    <w:p w:rsidR="00A445E6" w:rsidRDefault="00A445E6" w:rsidP="00A445E6">
      <w:pPr>
        <w:pStyle w:val="Sansinterligne"/>
      </w:pPr>
      <w:proofErr w:type="gramStart"/>
      <w:r>
        <w:t>le</w:t>
      </w:r>
      <w:proofErr w:type="gramEnd"/>
      <w:r>
        <w:t xml:space="preserve"> ministre de l'Éducation nationale </w:t>
      </w:r>
    </w:p>
    <w:p w:rsidR="00A445E6" w:rsidRDefault="00A445E6" w:rsidP="00A445E6">
      <w:pPr>
        <w:pStyle w:val="Sansinterligne"/>
      </w:pPr>
      <w:r>
        <w:t xml:space="preserve">M. le professeur Morel </w:t>
      </w:r>
    </w:p>
    <w:p w:rsidR="00A445E6" w:rsidRDefault="00A445E6" w:rsidP="00A445E6">
      <w:pPr>
        <w:pStyle w:val="Sansinterligne"/>
      </w:pPr>
      <w:r>
        <w:t xml:space="preserve">Sigles et acronymes </w:t>
      </w:r>
    </w:p>
    <w:p w:rsidR="00A445E6" w:rsidRDefault="00A445E6" w:rsidP="00A445E6">
      <w:pPr>
        <w:pStyle w:val="Sansinterligne"/>
      </w:pPr>
      <w:r>
        <w:t>Les sigles ou acronymes ne comportent ni séparations ni points : EDF, RATP, SNCF, USA, HTML</w:t>
      </w:r>
      <w:r>
        <w:br/>
        <w:t>S'ils se prononcent aisément : Assedic, Euratom, Inserm, Unesco</w:t>
      </w:r>
    </w:p>
    <w:p w:rsidR="00A445E6" w:rsidRDefault="00A445E6" w:rsidP="00A445E6">
      <w:pPr>
        <w:pStyle w:val="Sansinterligne"/>
      </w:pPr>
      <w:r>
        <w:t>On met l'accent sur les capitales (si la machine qu'on utilise le permet !)</w:t>
      </w:r>
    </w:p>
    <w:p w:rsidR="00A445E6" w:rsidRDefault="00A445E6" w:rsidP="00A445E6">
      <w:pPr>
        <w:pStyle w:val="Sansinterligne"/>
      </w:pPr>
    </w:p>
    <w:sectPr w:rsidR="00A445E6" w:rsidSect="00F57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445E6"/>
    <w:rsid w:val="0014153E"/>
    <w:rsid w:val="00256567"/>
    <w:rsid w:val="006E4B73"/>
    <w:rsid w:val="00A445E6"/>
    <w:rsid w:val="00F57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567"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2565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noProof w:val="0"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5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25656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256567"/>
    <w:pPr>
      <w:ind w:left="720"/>
      <w:contextualSpacing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A445E6"/>
    <w:pPr>
      <w:spacing w:before="100" w:beforeAutospacing="1" w:after="119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jojo2</dc:creator>
  <cp:lastModifiedBy>jojo2</cp:lastModifiedBy>
  <cp:revision>1</cp:revision>
  <dcterms:created xsi:type="dcterms:W3CDTF">2017-08-29T15:44:00Z</dcterms:created>
  <dcterms:modified xsi:type="dcterms:W3CDTF">2017-08-29T15:46:00Z</dcterms:modified>
</cp:coreProperties>
</file>