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D97" w:rsidRDefault="00CA7D97" w:rsidP="00194F39">
      <w:pPr>
        <w:spacing w:after="0" w:line="240" w:lineRule="auto"/>
      </w:pPr>
      <w:r>
        <w:t>Fonction de comptage</w:t>
      </w:r>
    </w:p>
    <w:p w:rsidR="00CA7D97" w:rsidRDefault="00CA7D97" w:rsidP="00194F39">
      <w:pPr>
        <w:spacing w:after="0" w:line="240" w:lineRule="auto"/>
      </w:pPr>
      <w:r>
        <w:t>• Ouvrez le classeur «</w:t>
      </w:r>
      <w:r w:rsidR="00952224" w:rsidRPr="00952224">
        <w:t>exo_fonction_excel</w:t>
      </w:r>
      <w:r w:rsidR="00952224">
        <w:t>.xlsx »</w:t>
      </w:r>
      <w:r>
        <w:t>.</w:t>
      </w:r>
    </w:p>
    <w:p w:rsidR="00CA7D97" w:rsidRDefault="00CA7D97" w:rsidP="00194F39">
      <w:pPr>
        <w:spacing w:after="0" w:line="240" w:lineRule="auto"/>
      </w:pPr>
      <w:r>
        <w:t>• Améliorez la présentation des tableaux des feuilles « data » et « synthèse »</w:t>
      </w:r>
    </w:p>
    <w:p w:rsidR="00CA7D97" w:rsidRDefault="00CA7D97" w:rsidP="00194F39">
      <w:pPr>
        <w:spacing w:after="0" w:line="240" w:lineRule="auto"/>
      </w:pPr>
      <w:r>
        <w:t>(</w:t>
      </w:r>
      <w:proofErr w:type="gramStart"/>
      <w:r>
        <w:t>couleurs</w:t>
      </w:r>
      <w:proofErr w:type="gramEnd"/>
      <w:r>
        <w:t>, bordures, titres en gras,...).</w:t>
      </w:r>
    </w:p>
    <w:p w:rsidR="00715BE3" w:rsidRDefault="00CA7D97" w:rsidP="00194F39">
      <w:pPr>
        <w:spacing w:after="0" w:line="240" w:lineRule="auto"/>
      </w:pPr>
      <w:r>
        <w:t xml:space="preserve">• Calculez en « </w:t>
      </w:r>
      <w:r w:rsidR="001844D6">
        <w:t>s</w:t>
      </w:r>
      <w:r>
        <w:t>ynthèse.B</w:t>
      </w:r>
      <w:r w:rsidR="001844D6">
        <w:t>4</w:t>
      </w:r>
      <w:bookmarkStart w:id="0" w:name="_GoBack"/>
      <w:bookmarkEnd w:id="0"/>
      <w:r>
        <w:t xml:space="preserve"> » le</w:t>
      </w:r>
      <w:r w:rsidR="00DA0846">
        <w:t xml:space="preserve"> nombre d’élèves</w:t>
      </w:r>
      <w:r>
        <w:t>.</w:t>
      </w:r>
    </w:p>
    <w:p w:rsidR="00CA7D97" w:rsidRDefault="00CA7D97" w:rsidP="00194F39">
      <w:pPr>
        <w:spacing w:after="0" w:line="240" w:lineRule="auto"/>
      </w:pPr>
    </w:p>
    <w:p w:rsidR="00CA7D97" w:rsidRDefault="00CA7D97" w:rsidP="00194F39">
      <w:pPr>
        <w:spacing w:after="0" w:line="240" w:lineRule="auto"/>
      </w:pPr>
      <w:r>
        <w:t>Fonctions sur du texte</w:t>
      </w:r>
    </w:p>
    <w:p w:rsidR="00CA7D97" w:rsidRDefault="00CA7D97" w:rsidP="00194F39">
      <w:pPr>
        <w:spacing w:after="0" w:line="240" w:lineRule="auto"/>
      </w:pPr>
      <w:r>
        <w:t>• Insérez à droite de la colonne «</w:t>
      </w:r>
      <w:r w:rsidR="00DA0846">
        <w:t xml:space="preserve"> Prénom </w:t>
      </w:r>
      <w:r>
        <w:t>» une colonne « Identifiant ».</w:t>
      </w:r>
    </w:p>
    <w:p w:rsidR="00CA7D97" w:rsidRDefault="00CA7D97" w:rsidP="00194F39">
      <w:pPr>
        <w:spacing w:after="0" w:line="240" w:lineRule="auto"/>
      </w:pPr>
      <w:r>
        <w:t>• Sachant qu'un identifiant est la concaténation du prénom puis du nom, séparés</w:t>
      </w:r>
    </w:p>
    <w:p w:rsidR="00CA7D97" w:rsidRDefault="00CA7D97" w:rsidP="00194F39">
      <w:pPr>
        <w:spacing w:after="0" w:line="240" w:lineRule="auto"/>
      </w:pPr>
      <w:proofErr w:type="gramStart"/>
      <w:r>
        <w:t>d'un</w:t>
      </w:r>
      <w:proofErr w:type="gramEnd"/>
      <w:r>
        <w:t xml:space="preserve"> point, et en lettres minuscules.</w:t>
      </w:r>
    </w:p>
    <w:p w:rsidR="00CA7D97" w:rsidRDefault="00CA7D97" w:rsidP="00194F39">
      <w:pPr>
        <w:spacing w:after="0" w:line="240" w:lineRule="auto"/>
      </w:pPr>
      <w:r>
        <w:t>• Recopiez cette formule dans toutes les autres cellules de la colonne.</w:t>
      </w:r>
    </w:p>
    <w:p w:rsidR="00CA7D97" w:rsidRDefault="00CA7D97" w:rsidP="00194F39">
      <w:pPr>
        <w:spacing w:after="0" w:line="240" w:lineRule="auto"/>
      </w:pPr>
    </w:p>
    <w:p w:rsidR="00CA7D97" w:rsidRDefault="00CA7D97" w:rsidP="00194F39">
      <w:pPr>
        <w:spacing w:after="0" w:line="240" w:lineRule="auto"/>
      </w:pPr>
      <w:r>
        <w:t>Fonctions sur les dates</w:t>
      </w:r>
    </w:p>
    <w:p w:rsidR="00CA7D97" w:rsidRDefault="00CA7D97" w:rsidP="00194F39">
      <w:pPr>
        <w:spacing w:after="0" w:line="240" w:lineRule="auto"/>
      </w:pPr>
      <w:r>
        <w:t>• Insérez une nouvelle colonne « Âge » après la colonne «</w:t>
      </w:r>
      <w:r w:rsidR="00DA0846">
        <w:t>Né(e) le</w:t>
      </w:r>
      <w:r>
        <w:t xml:space="preserve"> ».</w:t>
      </w:r>
    </w:p>
    <w:p w:rsidR="00CA7D97" w:rsidRDefault="00CA7D97" w:rsidP="00194F39">
      <w:pPr>
        <w:spacing w:after="0" w:line="240" w:lineRule="auto"/>
      </w:pPr>
      <w:r>
        <w:t>• Mettez en forme les cellules de cette colonne au format Nombre.</w:t>
      </w:r>
    </w:p>
    <w:p w:rsidR="00CA7D97" w:rsidRDefault="00CA7D97" w:rsidP="00194F39">
      <w:pPr>
        <w:spacing w:after="0" w:line="240" w:lineRule="auto"/>
      </w:pPr>
      <w:r>
        <w:t>• Utilisez l'année de naissance pour calculer l'âge de la personne.</w:t>
      </w:r>
    </w:p>
    <w:p w:rsidR="00CA7D97" w:rsidRDefault="00CA7D97" w:rsidP="00194F39">
      <w:pPr>
        <w:spacing w:after="0" w:line="240" w:lineRule="auto"/>
      </w:pPr>
      <w:r>
        <w:t>• Recopiez la formule dans toutes les cellules de la colonne « Âge ».</w:t>
      </w:r>
    </w:p>
    <w:p w:rsidR="00871BB4" w:rsidRDefault="00871BB4" w:rsidP="00194F39">
      <w:pPr>
        <w:spacing w:after="0" w:line="240" w:lineRule="auto"/>
      </w:pPr>
    </w:p>
    <w:p w:rsidR="00871BB4" w:rsidRDefault="00871BB4" w:rsidP="00194F39">
      <w:pPr>
        <w:spacing w:after="0" w:line="240" w:lineRule="auto"/>
      </w:pPr>
      <w:r>
        <w:t>Calcul d'une moyenne pondérée</w:t>
      </w:r>
    </w:p>
    <w:p w:rsidR="00871BB4" w:rsidRDefault="00871BB4" w:rsidP="00194F39">
      <w:pPr>
        <w:spacing w:after="0" w:line="240" w:lineRule="auto"/>
      </w:pPr>
      <w:r>
        <w:t>• Insérez une nouvelles colonne « Note finale » après la colonne « Note exam ».</w:t>
      </w:r>
    </w:p>
    <w:p w:rsidR="00871BB4" w:rsidRDefault="00871BB4" w:rsidP="00194F39">
      <w:pPr>
        <w:spacing w:after="0" w:line="240" w:lineRule="auto"/>
      </w:pPr>
      <w:r>
        <w:t>• Mettez en forme les cellules de cette colonne au format Nombre avec deux</w:t>
      </w:r>
    </w:p>
    <w:p w:rsidR="00871BB4" w:rsidRDefault="00871BB4" w:rsidP="00194F39">
      <w:pPr>
        <w:spacing w:after="0" w:line="240" w:lineRule="auto"/>
      </w:pPr>
      <w:proofErr w:type="gramStart"/>
      <w:r>
        <w:t>décimales</w:t>
      </w:r>
      <w:proofErr w:type="gramEnd"/>
      <w:r>
        <w:t>.</w:t>
      </w:r>
    </w:p>
    <w:p w:rsidR="00871BB4" w:rsidRDefault="00871BB4" w:rsidP="00194F39">
      <w:pPr>
        <w:spacing w:after="0" w:line="240" w:lineRule="auto"/>
      </w:pPr>
      <w:r>
        <w:t>• Calculez chaque note finale, sachant qu'il s'agit de la moyenne pondérée de la note</w:t>
      </w:r>
    </w:p>
    <w:p w:rsidR="00871BB4" w:rsidRDefault="00871BB4" w:rsidP="00194F39">
      <w:pPr>
        <w:spacing w:after="0" w:line="240" w:lineRule="auto"/>
      </w:pPr>
      <w:proofErr w:type="gramStart"/>
      <w:r>
        <w:t>de</w:t>
      </w:r>
      <w:proofErr w:type="gramEnd"/>
      <w:r>
        <w:t xml:space="preserve"> TP et de la note d'examen. Les pondérations sont données par les coefficients</w:t>
      </w:r>
    </w:p>
    <w:p w:rsidR="00871BB4" w:rsidRDefault="00871BB4" w:rsidP="00194F39">
      <w:pPr>
        <w:spacing w:after="0" w:line="240" w:lineRule="auto"/>
      </w:pPr>
      <w:proofErr w:type="gramStart"/>
      <w:r>
        <w:t>en</w:t>
      </w:r>
      <w:proofErr w:type="gramEnd"/>
      <w:r>
        <w:t xml:space="preserve"> « synthèse.B1 » et « synthèse.B2 ».</w:t>
      </w:r>
    </w:p>
    <w:p w:rsidR="00871BB4" w:rsidRDefault="00871BB4" w:rsidP="00194F39">
      <w:pPr>
        <w:spacing w:after="0" w:line="240" w:lineRule="auto"/>
      </w:pPr>
      <w:r>
        <w:t>Suggestion : utilisez des adresses absolues.</w:t>
      </w:r>
    </w:p>
    <w:p w:rsidR="00871BB4" w:rsidRDefault="00871BB4" w:rsidP="00194F39">
      <w:pPr>
        <w:spacing w:after="0" w:line="240" w:lineRule="auto"/>
      </w:pPr>
      <w:r>
        <w:t>• Modifiez le coefficient de l'examen et observez les conséquences.</w:t>
      </w:r>
    </w:p>
    <w:p w:rsidR="00194F39" w:rsidRDefault="00194F39" w:rsidP="00194F39">
      <w:pPr>
        <w:spacing w:after="0" w:line="240" w:lineRule="auto"/>
      </w:pPr>
    </w:p>
    <w:p w:rsidR="00871BB4" w:rsidRDefault="00871BB4" w:rsidP="00194F39">
      <w:pPr>
        <w:spacing w:after="0" w:line="240" w:lineRule="auto"/>
      </w:pPr>
      <w:r>
        <w:t>Fonction conditionnelle</w:t>
      </w:r>
    </w:p>
    <w:p w:rsidR="00871BB4" w:rsidRDefault="00871BB4" w:rsidP="00194F39">
      <w:pPr>
        <w:spacing w:after="0" w:line="240" w:lineRule="auto"/>
      </w:pPr>
      <w:r>
        <w:t>• Modifiez le calcul de la note finale en tenant compte du fait que, si la note d'examen</w:t>
      </w:r>
    </w:p>
    <w:p w:rsidR="00871BB4" w:rsidRDefault="00871BB4" w:rsidP="00194F39">
      <w:pPr>
        <w:spacing w:after="0" w:line="240" w:lineRule="auto"/>
      </w:pPr>
      <w:proofErr w:type="gramStart"/>
      <w:r>
        <w:t>est</w:t>
      </w:r>
      <w:proofErr w:type="gramEnd"/>
      <w:r>
        <w:t xml:space="preserve"> inférieure strictement à 6, alors le résultat est la note d'examen au lieu de la</w:t>
      </w:r>
    </w:p>
    <w:p w:rsidR="00871BB4" w:rsidRDefault="00871BB4" w:rsidP="00194F39">
      <w:pPr>
        <w:spacing w:after="0" w:line="240" w:lineRule="auto"/>
      </w:pPr>
      <w:proofErr w:type="gramStart"/>
      <w:r>
        <w:t>moyenne</w:t>
      </w:r>
      <w:proofErr w:type="gramEnd"/>
      <w:r>
        <w:t xml:space="preserve"> pondérée.</w:t>
      </w:r>
    </w:p>
    <w:p w:rsidR="00871BB4" w:rsidRDefault="00871BB4" w:rsidP="00194F39">
      <w:pPr>
        <w:spacing w:after="0" w:line="240" w:lineRule="auto"/>
      </w:pPr>
      <w:r>
        <w:t xml:space="preserve">Suggestion : utiliser la fonction </w:t>
      </w:r>
      <w:proofErr w:type="gramStart"/>
      <w:r>
        <w:t>SI(</w:t>
      </w:r>
      <w:proofErr w:type="gramEnd"/>
      <w:r>
        <w:t>).</w:t>
      </w:r>
    </w:p>
    <w:p w:rsidR="00194F39" w:rsidRDefault="00194F39" w:rsidP="00194F39">
      <w:pPr>
        <w:spacing w:after="0" w:line="240" w:lineRule="auto"/>
      </w:pPr>
    </w:p>
    <w:p w:rsidR="00194F39" w:rsidRDefault="00194F39" w:rsidP="00194F39">
      <w:pPr>
        <w:spacing w:after="0" w:line="240" w:lineRule="auto"/>
      </w:pPr>
      <w:r>
        <w:t>Fonction de comptage conditionnel</w:t>
      </w:r>
    </w:p>
    <w:p w:rsidR="00194F39" w:rsidRDefault="00194F39" w:rsidP="00194F39">
      <w:pPr>
        <w:spacing w:after="0" w:line="240" w:lineRule="auto"/>
      </w:pPr>
      <w:r>
        <w:t>• Créez une nouvelle feuille qui contient un tableau fournissant le nombre d'étudiants</w:t>
      </w:r>
    </w:p>
    <w:p w:rsidR="00194F39" w:rsidRDefault="00194F39" w:rsidP="00194F39">
      <w:pPr>
        <w:spacing w:after="0" w:line="240" w:lineRule="auto"/>
      </w:pPr>
      <w:proofErr w:type="gramStart"/>
      <w:r>
        <w:t>par</w:t>
      </w:r>
      <w:proofErr w:type="gramEnd"/>
      <w:r>
        <w:t xml:space="preserve"> série du baccalauréat.</w:t>
      </w:r>
    </w:p>
    <w:p w:rsidR="00194F39" w:rsidRDefault="00194F39" w:rsidP="00194F39">
      <w:pPr>
        <w:spacing w:after="0" w:line="240" w:lineRule="auto"/>
      </w:pPr>
      <w:r>
        <w:t xml:space="preserve">Suggestions : utilisez la fonction </w:t>
      </w:r>
      <w:proofErr w:type="gramStart"/>
      <w:r>
        <w:t>NB.SI(</w:t>
      </w:r>
      <w:proofErr w:type="gramEnd"/>
      <w:r>
        <w:t>) ; et dans la formule, ne pas écrire</w:t>
      </w:r>
    </w:p>
    <w:p w:rsidR="00194F39" w:rsidRDefault="00194F39" w:rsidP="00194F39">
      <w:pPr>
        <w:spacing w:after="0" w:line="240" w:lineRule="auto"/>
      </w:pPr>
      <w:proofErr w:type="gramStart"/>
      <w:r>
        <w:t>explicitement</w:t>
      </w:r>
      <w:proofErr w:type="gramEnd"/>
      <w:r>
        <w:t xml:space="preserve"> le nom de la série, mais faire référence à la cellule du tableau le</w:t>
      </w:r>
    </w:p>
    <w:p w:rsidR="00194F39" w:rsidRDefault="00194F39" w:rsidP="00194F39">
      <w:pPr>
        <w:spacing w:after="0" w:line="240" w:lineRule="auto"/>
      </w:pPr>
      <w:proofErr w:type="gramStart"/>
      <w:r>
        <w:t>contenant</w:t>
      </w:r>
      <w:proofErr w:type="gramEnd"/>
      <w:r>
        <w:t>.</w:t>
      </w:r>
    </w:p>
    <w:p w:rsidR="00194F39" w:rsidRDefault="00194F39" w:rsidP="00194F39">
      <w:pPr>
        <w:spacing w:after="0" w:line="240" w:lineRule="auto"/>
      </w:pPr>
      <w:r>
        <w:t>• Effectuez un tableau similaire pour la répartition par âge.</w:t>
      </w:r>
    </w:p>
    <w:sectPr w:rsidR="00194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90E1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66E550D"/>
    <w:multiLevelType w:val="multilevel"/>
    <w:tmpl w:val="040C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D97"/>
    <w:rsid w:val="001272DE"/>
    <w:rsid w:val="001844D6"/>
    <w:rsid w:val="00194F39"/>
    <w:rsid w:val="003E3586"/>
    <w:rsid w:val="004374C8"/>
    <w:rsid w:val="00561B7B"/>
    <w:rsid w:val="005F4FCD"/>
    <w:rsid w:val="00715BE3"/>
    <w:rsid w:val="008404B2"/>
    <w:rsid w:val="00871BB4"/>
    <w:rsid w:val="00952224"/>
    <w:rsid w:val="00AB4C78"/>
    <w:rsid w:val="00BB0AE9"/>
    <w:rsid w:val="00CA3129"/>
    <w:rsid w:val="00CA7D97"/>
    <w:rsid w:val="00DA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BE97F"/>
  <w15:chartTrackingRefBased/>
  <w15:docId w15:val="{409A166E-041E-4133-9243-31911E79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5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basedOn w:val="Aucuneliste"/>
    <w:uiPriority w:val="99"/>
    <w:rsid w:val="004374C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jojo1971</dc:creator>
  <cp:keywords/>
  <dc:description/>
  <cp:lastModifiedBy>DELESSE Gérard</cp:lastModifiedBy>
  <cp:revision>4</cp:revision>
  <dcterms:created xsi:type="dcterms:W3CDTF">2017-12-24T15:27:00Z</dcterms:created>
  <dcterms:modified xsi:type="dcterms:W3CDTF">2018-01-15T19:58:00Z</dcterms:modified>
</cp:coreProperties>
</file>