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6B4" w:rsidRPr="002B66B4" w:rsidRDefault="002B66B4" w:rsidP="002B66B4">
      <w:pPr>
        <w:jc w:val="center"/>
        <w:rPr>
          <w:sz w:val="28"/>
          <w:u w:val="single"/>
        </w:rPr>
      </w:pPr>
      <w:r w:rsidRPr="002B66B4">
        <w:rPr>
          <w:sz w:val="28"/>
          <w:u w:val="single"/>
        </w:rPr>
        <w:t>Manipulation des outils de traitement d’image</w:t>
      </w:r>
    </w:p>
    <w:p w:rsidR="00833F44" w:rsidRDefault="00833F44">
      <w:pPr>
        <w:rPr>
          <w:i/>
        </w:rPr>
      </w:pPr>
      <w:r>
        <w:t>Télécharger l’</w:t>
      </w:r>
      <w:hyperlink r:id="rId5" w:history="1">
        <w:r w:rsidRPr="00833F44">
          <w:rPr>
            <w:rStyle w:val="Lienhypertexte"/>
          </w:rPr>
          <w:t>image</w:t>
        </w:r>
      </w:hyperlink>
      <w:r>
        <w:t xml:space="preserve"> en choisissant la </w:t>
      </w:r>
      <w:r w:rsidRPr="00833F44">
        <w:rPr>
          <w:i/>
        </w:rPr>
        <w:t>Taille moyenne</w:t>
      </w:r>
      <w:r>
        <w:rPr>
          <w:i/>
        </w:rPr>
        <w:t xml:space="preserve"> (640X460).</w:t>
      </w:r>
    </w:p>
    <w:p w:rsidR="00715BE3" w:rsidRDefault="00833F44">
      <w:r>
        <w:t xml:space="preserve">Quel est le format de cette image ? </w:t>
      </w:r>
    </w:p>
    <w:p w:rsidR="00833F44" w:rsidRDefault="00833F44">
      <w:r>
        <w:t>Quel est son poids ?</w:t>
      </w:r>
    </w:p>
    <w:p w:rsidR="00833F44" w:rsidRDefault="00833F44">
      <w:r>
        <w:t xml:space="preserve">Quelle est sa </w:t>
      </w:r>
      <w:r w:rsidR="00EB7786">
        <w:t>définition</w:t>
      </w:r>
      <w:bookmarkStart w:id="0" w:name="_GoBack"/>
      <w:bookmarkEnd w:id="0"/>
      <w:r>
        <w:t> ?</w:t>
      </w:r>
    </w:p>
    <w:p w:rsidR="00833F44" w:rsidRDefault="00833F44">
      <w:r>
        <w:t>Renommer l’image en choisissant un nom qui la définisse.</w:t>
      </w:r>
    </w:p>
    <w:p w:rsidR="00833F44" w:rsidRDefault="00833F44">
      <w:r>
        <w:t xml:space="preserve">En utilisant le logiciel </w:t>
      </w:r>
      <w:proofErr w:type="spellStart"/>
      <w:r>
        <w:t>Draw</w:t>
      </w:r>
      <w:proofErr w:type="spellEnd"/>
      <w:r w:rsidR="002344A2">
        <w:t>, insérer votre image dans un nouveau document</w:t>
      </w:r>
      <w:r w:rsidR="000E427C">
        <w:t>.</w:t>
      </w:r>
    </w:p>
    <w:p w:rsidR="000E427C" w:rsidRDefault="000E427C">
      <w:r>
        <w:t>Mettre la page en disposition paysage.</w:t>
      </w:r>
    </w:p>
    <w:p w:rsidR="000E427C" w:rsidRDefault="000E427C">
      <w:r>
        <w:t xml:space="preserve">Définir la taille de l’image à 24cm de largeur en </w:t>
      </w:r>
      <w:r w:rsidRPr="000E427C">
        <w:rPr>
          <w:u w:val="single"/>
        </w:rPr>
        <w:t>gardant le ratio</w:t>
      </w:r>
      <w:r w:rsidRPr="000E427C">
        <w:t>.</w:t>
      </w:r>
    </w:p>
    <w:p w:rsidR="00850982" w:rsidRDefault="00887CFF">
      <w:r>
        <w:t>Calculer la résolution de l’image.</w:t>
      </w:r>
    </w:p>
    <w:p w:rsidR="000E427C" w:rsidRDefault="000E427C">
      <w:r w:rsidRPr="000E427C">
        <w:t>Centrer l’image</w:t>
      </w:r>
      <w:r>
        <w:t xml:space="preserve"> horizontalement et verticalement.</w:t>
      </w:r>
    </w:p>
    <w:p w:rsidR="000E427C" w:rsidRDefault="001909B2">
      <w:r>
        <w:t>Rogner l</w:t>
      </w:r>
      <w:r w:rsidR="00CE4D88">
        <w:t>’image pour faire disparaître le ciel et la végétation en arrière</w:t>
      </w:r>
      <w:r w:rsidR="00887CFF">
        <w:t>-</w:t>
      </w:r>
      <w:r w:rsidR="00CE4D88">
        <w:t>plan.</w:t>
      </w:r>
    </w:p>
    <w:p w:rsidR="004F009B" w:rsidRDefault="004F009B">
      <w:r>
        <w:t>Copier l’image</w:t>
      </w:r>
      <w:r w:rsidR="002B66B4">
        <w:t xml:space="preserve"> et la coller</w:t>
      </w:r>
      <w:r>
        <w:t xml:space="preserve"> dans Paint </w:t>
      </w:r>
    </w:p>
    <w:p w:rsidR="002B66B4" w:rsidRPr="000E427C" w:rsidRDefault="002B66B4">
      <w:r>
        <w:t>Faire disparaître la dernière botte de paille en arrière-plan</w:t>
      </w:r>
    </w:p>
    <w:p w:rsidR="000E427C" w:rsidRDefault="000E427C">
      <w:r>
        <w:rPr>
          <w:u w:val="single"/>
        </w:rPr>
        <w:t xml:space="preserve"> </w:t>
      </w:r>
    </w:p>
    <w:sectPr w:rsidR="000E4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44"/>
    <w:rsid w:val="000E427C"/>
    <w:rsid w:val="001272DE"/>
    <w:rsid w:val="001909B2"/>
    <w:rsid w:val="002344A2"/>
    <w:rsid w:val="002B66B4"/>
    <w:rsid w:val="003E3586"/>
    <w:rsid w:val="0043075A"/>
    <w:rsid w:val="004374C8"/>
    <w:rsid w:val="004F009B"/>
    <w:rsid w:val="005F4FCD"/>
    <w:rsid w:val="00715BE3"/>
    <w:rsid w:val="007D132D"/>
    <w:rsid w:val="00833F44"/>
    <w:rsid w:val="00850982"/>
    <w:rsid w:val="00887CFF"/>
    <w:rsid w:val="00AB4C78"/>
    <w:rsid w:val="00BB0AE9"/>
    <w:rsid w:val="00CE4D88"/>
    <w:rsid w:val="00EB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90F3"/>
  <w15:chartTrackingRefBased/>
  <w15:docId w15:val="{9B2D1B77-23CE-46D4-9514-266120A3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5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  <w:style w:type="character" w:styleId="Lienhypertexte">
    <w:name w:val="Hyperlink"/>
    <w:basedOn w:val="Policepardfaut"/>
    <w:uiPriority w:val="99"/>
    <w:unhideWhenUsed/>
    <w:rsid w:val="00833F4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833F44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2B66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ickr.com/photos/peter_curb/14967139872/in/photolist-fBGFy9-ac6xpz-oNAveJ-BUjj86-5jEKrE-56Ybf6-5jFsvE-5jB3KP-5jETfh-5jAqwT-5jEMwu-5k2jCf-5jFgpw-nX5UGc-5jB1Wg-5jAxMM-5jB56K-5jFo7u-5jB9Yn-5jENSU-5jFas5-4sKCke-5jADsP-56XZ2x-5jABRk-5jFpTf-5jAENT-5jAoJV-5jEYRf-56Y3Br-5jALCZ-5jBbzZ-5jFvDu-5jAzcZ-7KNq4G-5jFusU-5jAn5a-72MRev-56Y8gX-5jAQCZ-4dvA81-5jARNz-5jF6n3-5jELw9-RgfPJ-5AvMSN-E5JK4u-72ggng-acsEmQ-5jF1e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gdelesse3</cp:lastModifiedBy>
  <cp:revision>4</cp:revision>
  <dcterms:created xsi:type="dcterms:W3CDTF">2018-01-05T09:35:00Z</dcterms:created>
  <dcterms:modified xsi:type="dcterms:W3CDTF">2018-01-08T15:43:00Z</dcterms:modified>
</cp:coreProperties>
</file>