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B3735">
      <w:pPr>
        <w:spacing w:line="360" w:lineRule="auto"/>
        <w:rPr>
          <w:bCs/>
          <w:sz w:val="24"/>
          <w:szCs w:val="16"/>
        </w:rPr>
      </w:pPr>
      <w:bookmarkStart w:id="0" w:name="_GoBack"/>
      <w:bookmarkEnd w:id="0"/>
      <w:r>
        <w:rPr>
          <w:rFonts w:hint="eastAsia"/>
          <w:bCs/>
          <w:sz w:val="24"/>
          <w:szCs w:val="16"/>
        </w:rPr>
        <w:t>会议记录1</w:t>
      </w:r>
    </w:p>
    <w:p w14:paraId="72F1E000">
      <w:pPr>
        <w:spacing w:line="360" w:lineRule="auto"/>
        <w:rPr>
          <w:bCs/>
          <w:sz w:val="24"/>
          <w:szCs w:val="16"/>
        </w:rPr>
      </w:pPr>
      <w:r>
        <w:rPr>
          <w:rFonts w:hint="eastAsia"/>
          <w:bCs/>
          <w:sz w:val="24"/>
          <w:szCs w:val="16"/>
        </w:rPr>
        <w:t xml:space="preserve">日期： </w:t>
      </w:r>
    </w:p>
    <w:tbl>
      <w:tblPr>
        <w:tblStyle w:val="2"/>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160"/>
        <w:gridCol w:w="732"/>
        <w:gridCol w:w="1093"/>
        <w:gridCol w:w="1038"/>
        <w:gridCol w:w="2131"/>
      </w:tblGrid>
      <w:tr w14:paraId="20E6E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368" w:type="dxa"/>
            <w:tcBorders>
              <w:top w:val="single" w:color="auto" w:sz="4" w:space="0"/>
              <w:left w:val="single" w:color="auto" w:sz="4" w:space="0"/>
              <w:bottom w:val="single" w:color="auto" w:sz="4" w:space="0"/>
              <w:right w:val="single" w:color="auto" w:sz="4" w:space="0"/>
            </w:tcBorders>
            <w:shd w:val="clear" w:color="auto" w:fill="FFE599"/>
            <w:noWrap w:val="0"/>
            <w:vAlign w:val="center"/>
          </w:tcPr>
          <w:p w14:paraId="2CFB8150">
            <w:pPr>
              <w:spacing w:line="360" w:lineRule="auto"/>
              <w:rPr>
                <w:rFonts w:hint="eastAsia"/>
                <w:bCs/>
                <w:sz w:val="24"/>
                <w:szCs w:val="16"/>
              </w:rPr>
            </w:pPr>
            <w:r>
              <w:rPr>
                <w:rFonts w:hint="eastAsia"/>
                <w:bCs/>
                <w:sz w:val="24"/>
                <w:szCs w:val="16"/>
              </w:rPr>
              <w:t>主 持 人：</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27F048FA">
            <w:pPr>
              <w:spacing w:line="360" w:lineRule="auto"/>
              <w:rPr>
                <w:rFonts w:hint="eastAsia"/>
                <w:bCs/>
                <w:sz w:val="24"/>
                <w:szCs w:val="16"/>
              </w:rPr>
            </w:pPr>
            <w:r>
              <w:rPr>
                <w:rFonts w:hint="eastAsia"/>
                <w:bCs/>
                <w:sz w:val="24"/>
                <w:szCs w:val="16"/>
              </w:rPr>
              <w:t>柯家伟</w:t>
            </w:r>
          </w:p>
        </w:tc>
        <w:tc>
          <w:tcPr>
            <w:tcW w:w="1825" w:type="dxa"/>
            <w:gridSpan w:val="2"/>
            <w:tcBorders>
              <w:top w:val="single" w:color="auto" w:sz="4" w:space="0"/>
              <w:left w:val="single" w:color="auto" w:sz="4" w:space="0"/>
              <w:bottom w:val="single" w:color="auto" w:sz="4" w:space="0"/>
              <w:right w:val="single" w:color="auto" w:sz="4" w:space="0"/>
            </w:tcBorders>
            <w:shd w:val="clear" w:color="auto" w:fill="FFE599"/>
            <w:noWrap w:val="0"/>
            <w:vAlign w:val="center"/>
          </w:tcPr>
          <w:p w14:paraId="209CBC09">
            <w:pPr>
              <w:spacing w:line="360" w:lineRule="auto"/>
              <w:rPr>
                <w:rFonts w:hint="eastAsia"/>
                <w:bCs/>
                <w:sz w:val="24"/>
                <w:szCs w:val="16"/>
              </w:rPr>
            </w:pPr>
            <w:r>
              <w:rPr>
                <w:rFonts w:hint="eastAsia"/>
                <w:bCs/>
                <w:sz w:val="24"/>
                <w:szCs w:val="16"/>
              </w:rPr>
              <w:t>会议主题：</w:t>
            </w:r>
          </w:p>
        </w:tc>
        <w:tc>
          <w:tcPr>
            <w:tcW w:w="3169" w:type="dxa"/>
            <w:gridSpan w:val="2"/>
            <w:tcBorders>
              <w:top w:val="single" w:color="auto" w:sz="4" w:space="0"/>
              <w:left w:val="single" w:color="auto" w:sz="4" w:space="0"/>
              <w:bottom w:val="single" w:color="auto" w:sz="4" w:space="0"/>
              <w:right w:val="single" w:color="auto" w:sz="4" w:space="0"/>
            </w:tcBorders>
            <w:noWrap w:val="0"/>
            <w:vAlign w:val="center"/>
          </w:tcPr>
          <w:p w14:paraId="0B97687F">
            <w:pPr>
              <w:spacing w:line="360" w:lineRule="auto"/>
              <w:rPr>
                <w:rFonts w:hint="eastAsia"/>
                <w:bCs/>
                <w:sz w:val="24"/>
                <w:szCs w:val="16"/>
              </w:rPr>
            </w:pPr>
            <w:r>
              <w:rPr>
                <w:rFonts w:hint="eastAsia"/>
                <w:bCs/>
                <w:sz w:val="24"/>
                <w:szCs w:val="16"/>
              </w:rPr>
              <w:t>任务分工及开展</w:t>
            </w:r>
          </w:p>
        </w:tc>
      </w:tr>
      <w:tr w14:paraId="4C7D6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shd w:val="clear" w:color="auto" w:fill="FFE599"/>
            <w:noWrap w:val="0"/>
            <w:vAlign w:val="top"/>
          </w:tcPr>
          <w:p w14:paraId="38CFDBEA">
            <w:pPr>
              <w:spacing w:line="360" w:lineRule="auto"/>
              <w:rPr>
                <w:rFonts w:hint="eastAsia"/>
                <w:bCs/>
                <w:sz w:val="24"/>
                <w:szCs w:val="16"/>
              </w:rPr>
            </w:pPr>
            <w:r>
              <w:rPr>
                <w:rFonts w:hint="eastAsia"/>
                <w:bCs/>
                <w:sz w:val="24"/>
                <w:szCs w:val="16"/>
              </w:rPr>
              <w:t>开始时间：</w:t>
            </w:r>
          </w:p>
        </w:tc>
        <w:tc>
          <w:tcPr>
            <w:tcW w:w="2892" w:type="dxa"/>
            <w:gridSpan w:val="2"/>
            <w:tcBorders>
              <w:top w:val="single" w:color="auto" w:sz="4" w:space="0"/>
              <w:left w:val="single" w:color="auto" w:sz="4" w:space="0"/>
              <w:bottom w:val="single" w:color="auto" w:sz="4" w:space="0"/>
              <w:right w:val="single" w:color="auto" w:sz="4" w:space="0"/>
            </w:tcBorders>
            <w:shd w:val="clear" w:color="auto" w:fill="auto"/>
            <w:noWrap w:val="0"/>
            <w:vAlign w:val="top"/>
          </w:tcPr>
          <w:p w14:paraId="4AB25567">
            <w:pPr>
              <w:spacing w:line="360" w:lineRule="auto"/>
              <w:rPr>
                <w:rFonts w:hint="eastAsia"/>
                <w:bCs/>
                <w:sz w:val="24"/>
                <w:szCs w:val="16"/>
              </w:rPr>
            </w:pPr>
            <w:r>
              <w:rPr>
                <w:bCs/>
                <w:sz w:val="24"/>
                <w:szCs w:val="16"/>
              </w:rPr>
              <w:t>2024/1</w:t>
            </w:r>
            <w:r>
              <w:rPr>
                <w:rFonts w:hint="eastAsia"/>
                <w:bCs/>
                <w:sz w:val="24"/>
                <w:szCs w:val="16"/>
                <w:lang w:val="en-US" w:eastAsia="zh-CN"/>
              </w:rPr>
              <w:t>1</w:t>
            </w:r>
            <w:r>
              <w:rPr>
                <w:bCs/>
                <w:sz w:val="24"/>
                <w:szCs w:val="16"/>
              </w:rPr>
              <w:t>/</w:t>
            </w:r>
            <w:r>
              <w:rPr>
                <w:rFonts w:hint="eastAsia"/>
                <w:bCs/>
                <w:sz w:val="24"/>
                <w:szCs w:val="16"/>
                <w:lang w:val="en-US" w:eastAsia="zh-CN"/>
              </w:rPr>
              <w:t>17</w:t>
            </w:r>
            <w:r>
              <w:rPr>
                <w:rFonts w:hint="eastAsia"/>
                <w:bCs/>
                <w:sz w:val="24"/>
                <w:szCs w:val="16"/>
              </w:rPr>
              <w:t xml:space="preserve">  </w:t>
            </w:r>
            <w:r>
              <w:rPr>
                <w:rFonts w:hint="eastAsia"/>
                <w:bCs/>
                <w:sz w:val="24"/>
                <w:szCs w:val="16"/>
                <w:lang w:val="en-US" w:eastAsia="zh-CN"/>
              </w:rPr>
              <w:t>19</w:t>
            </w:r>
            <w:r>
              <w:rPr>
                <w:rFonts w:hint="eastAsia"/>
                <w:bCs/>
                <w:sz w:val="24"/>
                <w:szCs w:val="16"/>
              </w:rPr>
              <w:t>：00</w:t>
            </w:r>
          </w:p>
        </w:tc>
        <w:tc>
          <w:tcPr>
            <w:tcW w:w="2131" w:type="dxa"/>
            <w:gridSpan w:val="2"/>
            <w:tcBorders>
              <w:top w:val="single" w:color="auto" w:sz="4" w:space="0"/>
              <w:left w:val="single" w:color="auto" w:sz="4" w:space="0"/>
              <w:bottom w:val="single" w:color="auto" w:sz="4" w:space="0"/>
              <w:right w:val="single" w:color="auto" w:sz="4" w:space="0"/>
            </w:tcBorders>
            <w:shd w:val="clear" w:color="auto" w:fill="FFE599"/>
            <w:noWrap w:val="0"/>
            <w:vAlign w:val="top"/>
          </w:tcPr>
          <w:p w14:paraId="3F16004B">
            <w:pPr>
              <w:spacing w:line="360" w:lineRule="auto"/>
              <w:rPr>
                <w:rFonts w:hint="eastAsia"/>
                <w:bCs/>
                <w:sz w:val="24"/>
                <w:szCs w:val="16"/>
              </w:rPr>
            </w:pPr>
            <w:r>
              <w:rPr>
                <w:rFonts w:hint="eastAsia"/>
                <w:bCs/>
                <w:sz w:val="24"/>
                <w:szCs w:val="16"/>
              </w:rPr>
              <w:t>结束时间：</w:t>
            </w:r>
          </w:p>
        </w:tc>
        <w:tc>
          <w:tcPr>
            <w:tcW w:w="2131" w:type="dxa"/>
            <w:tcBorders>
              <w:top w:val="single" w:color="auto" w:sz="4" w:space="0"/>
              <w:left w:val="single" w:color="auto" w:sz="4" w:space="0"/>
              <w:bottom w:val="single" w:color="auto" w:sz="4" w:space="0"/>
              <w:right w:val="single" w:color="auto" w:sz="4" w:space="0"/>
            </w:tcBorders>
            <w:noWrap w:val="0"/>
            <w:vAlign w:val="top"/>
          </w:tcPr>
          <w:p w14:paraId="0BE7BA5E">
            <w:pPr>
              <w:spacing w:line="360" w:lineRule="auto"/>
              <w:rPr>
                <w:rFonts w:hint="eastAsia"/>
                <w:bCs/>
                <w:sz w:val="24"/>
                <w:szCs w:val="16"/>
              </w:rPr>
            </w:pPr>
            <w:r>
              <w:rPr>
                <w:bCs/>
                <w:sz w:val="24"/>
                <w:szCs w:val="16"/>
              </w:rPr>
              <w:t>2024/1</w:t>
            </w:r>
            <w:r>
              <w:rPr>
                <w:rFonts w:hint="eastAsia"/>
                <w:bCs/>
                <w:sz w:val="24"/>
                <w:szCs w:val="16"/>
                <w:lang w:val="en-US" w:eastAsia="zh-CN"/>
              </w:rPr>
              <w:t>1</w:t>
            </w:r>
            <w:r>
              <w:rPr>
                <w:bCs/>
                <w:sz w:val="24"/>
                <w:szCs w:val="16"/>
              </w:rPr>
              <w:t>/</w:t>
            </w:r>
            <w:r>
              <w:rPr>
                <w:rFonts w:hint="eastAsia"/>
                <w:bCs/>
                <w:sz w:val="24"/>
                <w:szCs w:val="16"/>
                <w:lang w:val="en-US" w:eastAsia="zh-CN"/>
              </w:rPr>
              <w:t>17</w:t>
            </w:r>
            <w:r>
              <w:rPr>
                <w:rFonts w:hint="eastAsia"/>
                <w:bCs/>
                <w:sz w:val="24"/>
                <w:szCs w:val="16"/>
              </w:rPr>
              <w:t xml:space="preserve"> 2</w:t>
            </w:r>
            <w:r>
              <w:rPr>
                <w:rFonts w:hint="eastAsia"/>
                <w:bCs/>
                <w:sz w:val="24"/>
                <w:szCs w:val="16"/>
                <w:lang w:val="en-US" w:eastAsia="zh-CN"/>
              </w:rPr>
              <w:t>0</w:t>
            </w:r>
            <w:r>
              <w:rPr>
                <w:rFonts w:hint="eastAsia"/>
                <w:bCs/>
                <w:sz w:val="24"/>
                <w:szCs w:val="16"/>
              </w:rPr>
              <w:t>：00</w:t>
            </w:r>
          </w:p>
        </w:tc>
      </w:tr>
      <w:tr w14:paraId="5D731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368" w:type="dxa"/>
            <w:tcBorders>
              <w:top w:val="single" w:color="auto" w:sz="4" w:space="0"/>
              <w:left w:val="single" w:color="auto" w:sz="4" w:space="0"/>
              <w:bottom w:val="single" w:color="auto" w:sz="4" w:space="0"/>
              <w:right w:val="single" w:color="auto" w:sz="4" w:space="0"/>
            </w:tcBorders>
            <w:shd w:val="clear" w:color="auto" w:fill="FFE599"/>
            <w:noWrap w:val="0"/>
            <w:vAlign w:val="center"/>
          </w:tcPr>
          <w:p w14:paraId="527942ED">
            <w:pPr>
              <w:spacing w:line="360" w:lineRule="auto"/>
              <w:rPr>
                <w:rFonts w:hint="eastAsia"/>
                <w:bCs/>
                <w:sz w:val="24"/>
                <w:szCs w:val="16"/>
              </w:rPr>
            </w:pPr>
            <w:r>
              <w:rPr>
                <w:rFonts w:hint="eastAsia"/>
                <w:bCs/>
                <w:sz w:val="24"/>
                <w:szCs w:val="16"/>
              </w:rPr>
              <w:t>参加人员：</w:t>
            </w:r>
          </w:p>
        </w:tc>
        <w:tc>
          <w:tcPr>
            <w:tcW w:w="7154" w:type="dxa"/>
            <w:gridSpan w:val="5"/>
            <w:tcBorders>
              <w:top w:val="single" w:color="auto" w:sz="4" w:space="0"/>
              <w:left w:val="single" w:color="auto" w:sz="4" w:space="0"/>
              <w:bottom w:val="single" w:color="auto" w:sz="4" w:space="0"/>
              <w:right w:val="single" w:color="auto" w:sz="4" w:space="0"/>
            </w:tcBorders>
            <w:noWrap w:val="0"/>
            <w:vAlign w:val="center"/>
          </w:tcPr>
          <w:p w14:paraId="5E69995A">
            <w:pPr>
              <w:spacing w:line="360" w:lineRule="auto"/>
              <w:rPr>
                <w:rFonts w:hint="default" w:eastAsia="宋体"/>
                <w:bCs/>
                <w:sz w:val="24"/>
                <w:szCs w:val="16"/>
                <w:lang w:val="en-US" w:eastAsia="zh-CN"/>
              </w:rPr>
            </w:pPr>
            <w:r>
              <w:rPr>
                <w:rFonts w:hint="eastAsia"/>
                <w:bCs/>
                <w:sz w:val="24"/>
                <w:szCs w:val="16"/>
              </w:rPr>
              <w:t>吴承韩、</w:t>
            </w:r>
            <w:r>
              <w:rPr>
                <w:rFonts w:hint="eastAsia"/>
                <w:bCs/>
                <w:sz w:val="24"/>
                <w:szCs w:val="16"/>
                <w:lang w:val="en-US" w:eastAsia="zh-CN"/>
              </w:rPr>
              <w:t>罗达基、邬上陶、彭曦政、周怀洲、张嘉辉、卢忠谱</w:t>
            </w:r>
          </w:p>
        </w:tc>
      </w:tr>
      <w:tr w14:paraId="038F6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shd w:val="clear" w:color="auto" w:fill="FFE599"/>
            <w:noWrap w:val="0"/>
            <w:vAlign w:val="top"/>
          </w:tcPr>
          <w:p w14:paraId="196BF9A6">
            <w:pPr>
              <w:spacing w:line="360" w:lineRule="auto"/>
              <w:rPr>
                <w:rFonts w:hint="eastAsia"/>
                <w:bCs/>
                <w:sz w:val="24"/>
                <w:szCs w:val="16"/>
              </w:rPr>
            </w:pPr>
            <w:r>
              <w:rPr>
                <w:rFonts w:hint="eastAsia"/>
                <w:bCs/>
                <w:sz w:val="24"/>
                <w:szCs w:val="16"/>
              </w:rPr>
              <w:t>记录人员：</w:t>
            </w:r>
          </w:p>
        </w:tc>
        <w:tc>
          <w:tcPr>
            <w:tcW w:w="2892" w:type="dxa"/>
            <w:gridSpan w:val="2"/>
            <w:tcBorders>
              <w:top w:val="single" w:color="auto" w:sz="4" w:space="0"/>
              <w:left w:val="single" w:color="auto" w:sz="4" w:space="0"/>
              <w:bottom w:val="single" w:color="auto" w:sz="4" w:space="0"/>
              <w:right w:val="single" w:color="auto" w:sz="4" w:space="0"/>
            </w:tcBorders>
            <w:shd w:val="clear" w:color="auto" w:fill="auto"/>
            <w:noWrap w:val="0"/>
            <w:vAlign w:val="top"/>
          </w:tcPr>
          <w:p w14:paraId="32D5C6C1">
            <w:pPr>
              <w:spacing w:line="360" w:lineRule="auto"/>
              <w:rPr>
                <w:rFonts w:hint="default" w:eastAsia="宋体"/>
                <w:bCs/>
                <w:sz w:val="24"/>
                <w:szCs w:val="16"/>
                <w:lang w:val="en-US" w:eastAsia="zh-CN"/>
              </w:rPr>
            </w:pPr>
            <w:r>
              <w:rPr>
                <w:rFonts w:hint="eastAsia"/>
                <w:bCs/>
                <w:sz w:val="24"/>
                <w:szCs w:val="16"/>
                <w:lang w:val="en-US" w:eastAsia="zh-CN"/>
              </w:rPr>
              <w:t>柯家伟</w:t>
            </w:r>
          </w:p>
        </w:tc>
        <w:tc>
          <w:tcPr>
            <w:tcW w:w="2131" w:type="dxa"/>
            <w:gridSpan w:val="2"/>
            <w:tcBorders>
              <w:top w:val="single" w:color="auto" w:sz="4" w:space="0"/>
              <w:left w:val="single" w:color="auto" w:sz="4" w:space="0"/>
              <w:bottom w:val="single" w:color="auto" w:sz="4" w:space="0"/>
              <w:right w:val="single" w:color="auto" w:sz="4" w:space="0"/>
            </w:tcBorders>
            <w:shd w:val="clear" w:color="auto" w:fill="FFE599"/>
            <w:noWrap w:val="0"/>
            <w:vAlign w:val="top"/>
          </w:tcPr>
          <w:p w14:paraId="6FA3E4CD">
            <w:pPr>
              <w:spacing w:line="360" w:lineRule="auto"/>
              <w:rPr>
                <w:rFonts w:hint="eastAsia"/>
                <w:bCs/>
                <w:sz w:val="24"/>
                <w:szCs w:val="16"/>
              </w:rPr>
            </w:pPr>
            <w:r>
              <w:rPr>
                <w:rFonts w:hint="eastAsia"/>
                <w:bCs/>
                <w:sz w:val="24"/>
                <w:szCs w:val="16"/>
              </w:rPr>
              <w:t>记录时间：</w:t>
            </w:r>
          </w:p>
        </w:tc>
        <w:tc>
          <w:tcPr>
            <w:tcW w:w="2131" w:type="dxa"/>
            <w:tcBorders>
              <w:top w:val="single" w:color="auto" w:sz="4" w:space="0"/>
              <w:left w:val="single" w:color="auto" w:sz="4" w:space="0"/>
              <w:bottom w:val="single" w:color="auto" w:sz="4" w:space="0"/>
              <w:right w:val="single" w:color="auto" w:sz="4" w:space="0"/>
            </w:tcBorders>
            <w:noWrap w:val="0"/>
            <w:vAlign w:val="top"/>
          </w:tcPr>
          <w:p w14:paraId="63E63035">
            <w:pPr>
              <w:spacing w:line="360" w:lineRule="auto"/>
              <w:rPr>
                <w:rFonts w:hint="eastAsia"/>
                <w:bCs/>
                <w:sz w:val="24"/>
                <w:szCs w:val="16"/>
              </w:rPr>
            </w:pPr>
            <w:r>
              <w:rPr>
                <w:rFonts w:hint="eastAsia"/>
                <w:bCs/>
                <w:sz w:val="24"/>
                <w:szCs w:val="16"/>
                <w:lang w:val="en-US" w:eastAsia="zh-CN"/>
              </w:rPr>
              <w:t>19</w:t>
            </w:r>
            <w:r>
              <w:rPr>
                <w:rFonts w:hint="eastAsia"/>
                <w:bCs/>
                <w:sz w:val="24"/>
                <w:szCs w:val="16"/>
              </w:rPr>
              <w:t>：00-2</w:t>
            </w:r>
            <w:r>
              <w:rPr>
                <w:rFonts w:hint="eastAsia"/>
                <w:bCs/>
                <w:sz w:val="24"/>
                <w:szCs w:val="16"/>
                <w:lang w:val="en-US" w:eastAsia="zh-CN"/>
              </w:rPr>
              <w:t>0：0</w:t>
            </w:r>
            <w:r>
              <w:rPr>
                <w:rFonts w:hint="eastAsia"/>
                <w:bCs/>
                <w:sz w:val="24"/>
                <w:szCs w:val="16"/>
              </w:rPr>
              <w:t>0</w:t>
            </w:r>
          </w:p>
        </w:tc>
      </w:tr>
      <w:tr w14:paraId="6475A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FFE599"/>
            <w:noWrap w:val="0"/>
            <w:vAlign w:val="top"/>
          </w:tcPr>
          <w:p w14:paraId="279D7E3B">
            <w:pPr>
              <w:spacing w:line="360" w:lineRule="auto"/>
              <w:rPr>
                <w:rFonts w:hint="eastAsia"/>
                <w:bCs/>
                <w:sz w:val="24"/>
                <w:szCs w:val="16"/>
              </w:rPr>
            </w:pPr>
            <w:r>
              <w:rPr>
                <w:rFonts w:hint="eastAsia"/>
                <w:bCs/>
                <w:sz w:val="24"/>
                <w:szCs w:val="16"/>
              </w:rPr>
              <w:t>讨论的问题或争议：</w:t>
            </w:r>
          </w:p>
        </w:tc>
      </w:tr>
      <w:tr w14:paraId="6FB40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5" w:hRule="atLeast"/>
        </w:trPr>
        <w:tc>
          <w:tcPr>
            <w:tcW w:w="8522" w:type="dxa"/>
            <w:gridSpan w:val="6"/>
            <w:tcBorders>
              <w:top w:val="single" w:color="auto" w:sz="4" w:space="0"/>
              <w:left w:val="single" w:color="auto" w:sz="4" w:space="0"/>
              <w:bottom w:val="single" w:color="auto" w:sz="4" w:space="0"/>
              <w:right w:val="single" w:color="auto" w:sz="4" w:space="0"/>
            </w:tcBorders>
            <w:noWrap w:val="0"/>
            <w:vAlign w:val="top"/>
          </w:tcPr>
          <w:p w14:paraId="13FF8949">
            <w:pPr>
              <w:spacing w:line="360" w:lineRule="auto"/>
              <w:ind w:firstLine="480" w:firstLineChars="200"/>
              <w:rPr>
                <w:rFonts w:hint="eastAsia"/>
                <w:bCs/>
                <w:sz w:val="24"/>
                <w:szCs w:val="16"/>
              </w:rPr>
            </w:pPr>
            <w:r>
              <w:rPr>
                <w:rFonts w:hint="eastAsia"/>
                <w:bCs/>
                <w:sz w:val="24"/>
                <w:szCs w:val="16"/>
                <w:lang w:val="en-US" w:eastAsia="zh-CN"/>
              </w:rPr>
              <w:t>在第一次会议中，我们首先进行了一次大的讨论，在充分讨论下确定了我们项目的选题题目为东海岸学校菜品推荐系统，然后</w:t>
            </w:r>
            <w:r>
              <w:rPr>
                <w:rFonts w:hint="eastAsia"/>
                <w:bCs/>
                <w:sz w:val="24"/>
                <w:szCs w:val="16"/>
              </w:rPr>
              <w:t>我们根据小组成员们各自擅长</w:t>
            </w:r>
            <w:r>
              <w:rPr>
                <w:rFonts w:hint="eastAsia"/>
                <w:bCs/>
                <w:sz w:val="24"/>
                <w:szCs w:val="16"/>
                <w:lang w:val="en-US" w:eastAsia="zh-CN"/>
              </w:rPr>
              <w:t>的部分来分配任务，确立了</w:t>
            </w:r>
            <w:r>
              <w:rPr>
                <w:rFonts w:hint="eastAsia"/>
                <w:bCs/>
                <w:sz w:val="24"/>
                <w:szCs w:val="16"/>
              </w:rPr>
              <w:t>每一位成员的</w:t>
            </w:r>
            <w:r>
              <w:rPr>
                <w:rFonts w:hint="eastAsia"/>
                <w:bCs/>
                <w:sz w:val="24"/>
                <w:szCs w:val="16"/>
                <w:lang w:val="en-US" w:eastAsia="zh-CN"/>
              </w:rPr>
              <w:t>分工</w:t>
            </w:r>
            <w:r>
              <w:rPr>
                <w:rFonts w:hint="eastAsia"/>
                <w:bCs/>
                <w:sz w:val="24"/>
                <w:szCs w:val="16"/>
              </w:rPr>
              <w:t>。然后计划后续工作进展的大概的时间安排。</w:t>
            </w:r>
          </w:p>
          <w:p w14:paraId="0BF74B57">
            <w:pPr>
              <w:spacing w:line="360" w:lineRule="auto"/>
              <w:rPr>
                <w:rFonts w:hint="eastAsia"/>
                <w:bCs/>
                <w:sz w:val="24"/>
                <w:szCs w:val="16"/>
              </w:rPr>
            </w:pPr>
          </w:p>
          <w:p w14:paraId="2297BB61">
            <w:pPr>
              <w:spacing w:line="360" w:lineRule="auto"/>
              <w:rPr>
                <w:rFonts w:hint="eastAsia"/>
                <w:bCs/>
                <w:sz w:val="24"/>
                <w:szCs w:val="16"/>
              </w:rPr>
            </w:pPr>
          </w:p>
        </w:tc>
      </w:tr>
      <w:tr w14:paraId="02A2F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FFE599"/>
            <w:noWrap w:val="0"/>
            <w:vAlign w:val="top"/>
          </w:tcPr>
          <w:p w14:paraId="7421DD4E">
            <w:pPr>
              <w:spacing w:line="360" w:lineRule="auto"/>
              <w:rPr>
                <w:rFonts w:hint="eastAsia"/>
                <w:bCs/>
                <w:sz w:val="24"/>
                <w:szCs w:val="16"/>
              </w:rPr>
            </w:pPr>
            <w:r>
              <w:rPr>
                <w:rFonts w:hint="eastAsia"/>
                <w:bCs/>
                <w:sz w:val="24"/>
                <w:szCs w:val="16"/>
              </w:rPr>
              <w:t>已解决问题或争议：</w:t>
            </w:r>
          </w:p>
        </w:tc>
      </w:tr>
      <w:tr w14:paraId="7F4D0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noWrap w:val="0"/>
            <w:vAlign w:val="top"/>
          </w:tcPr>
          <w:p w14:paraId="4F34277A">
            <w:pPr>
              <w:spacing w:line="360" w:lineRule="auto"/>
              <w:rPr>
                <w:bCs/>
                <w:sz w:val="24"/>
                <w:szCs w:val="16"/>
              </w:rPr>
            </w:pPr>
            <w:r>
              <w:rPr>
                <w:rFonts w:hint="eastAsia"/>
                <w:bCs/>
                <w:sz w:val="24"/>
                <w:szCs w:val="16"/>
              </w:rPr>
              <w:t>1．成功</w:t>
            </w:r>
            <w:r>
              <w:rPr>
                <w:rFonts w:hint="eastAsia"/>
                <w:bCs/>
                <w:sz w:val="24"/>
                <w:szCs w:val="16"/>
                <w:lang w:val="en-US" w:eastAsia="zh-CN"/>
              </w:rPr>
              <w:t>确立项目题目</w:t>
            </w:r>
            <w:r>
              <w:rPr>
                <w:rFonts w:hint="eastAsia"/>
                <w:bCs/>
                <w:sz w:val="24"/>
                <w:szCs w:val="16"/>
              </w:rPr>
              <w:t>；</w:t>
            </w:r>
          </w:p>
          <w:p w14:paraId="39322C81">
            <w:pPr>
              <w:spacing w:line="360" w:lineRule="auto"/>
              <w:rPr>
                <w:rFonts w:hint="eastAsia"/>
                <w:bCs/>
                <w:sz w:val="24"/>
                <w:szCs w:val="16"/>
                <w:lang w:val="en-US" w:eastAsia="zh-CN"/>
              </w:rPr>
            </w:pPr>
            <w:r>
              <w:rPr>
                <w:rFonts w:hint="eastAsia"/>
                <w:bCs/>
                <w:sz w:val="24"/>
                <w:szCs w:val="16"/>
              </w:rPr>
              <w:t>2．</w:t>
            </w:r>
            <w:r>
              <w:rPr>
                <w:rFonts w:hint="eastAsia"/>
                <w:bCs/>
                <w:sz w:val="24"/>
                <w:szCs w:val="16"/>
                <w:lang w:val="en-US" w:eastAsia="zh-CN"/>
              </w:rPr>
              <w:t>确立分工</w:t>
            </w:r>
          </w:p>
          <w:p w14:paraId="52DF8C72">
            <w:pPr>
              <w:spacing w:line="360" w:lineRule="auto"/>
              <w:rPr>
                <w:rFonts w:hint="default" w:eastAsia="宋体"/>
                <w:bCs/>
                <w:sz w:val="24"/>
                <w:szCs w:val="16"/>
                <w:lang w:val="en-US" w:eastAsia="zh-CN"/>
              </w:rPr>
            </w:pPr>
            <w:r>
              <w:rPr>
                <w:rFonts w:hint="eastAsia"/>
                <w:bCs/>
                <w:sz w:val="24"/>
                <w:szCs w:val="16"/>
                <w:lang w:val="en-US" w:eastAsia="zh-CN"/>
              </w:rPr>
              <w:t>3. 核心功能的确立</w:t>
            </w:r>
          </w:p>
          <w:p w14:paraId="5ECAA084">
            <w:pPr>
              <w:spacing w:line="360" w:lineRule="auto"/>
              <w:rPr>
                <w:rFonts w:hint="eastAsia"/>
                <w:bCs/>
                <w:sz w:val="24"/>
                <w:szCs w:val="16"/>
              </w:rPr>
            </w:pPr>
          </w:p>
          <w:p w14:paraId="378048B5">
            <w:pPr>
              <w:spacing w:line="360" w:lineRule="auto"/>
              <w:rPr>
                <w:rFonts w:hint="eastAsia"/>
                <w:bCs/>
                <w:sz w:val="24"/>
                <w:szCs w:val="16"/>
              </w:rPr>
            </w:pPr>
          </w:p>
        </w:tc>
      </w:tr>
      <w:tr w14:paraId="78493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FFE599"/>
            <w:noWrap w:val="0"/>
            <w:vAlign w:val="top"/>
          </w:tcPr>
          <w:p w14:paraId="48A82379">
            <w:pPr>
              <w:spacing w:line="360" w:lineRule="auto"/>
              <w:rPr>
                <w:rFonts w:hint="eastAsia"/>
                <w:bCs/>
                <w:sz w:val="24"/>
                <w:szCs w:val="16"/>
              </w:rPr>
            </w:pPr>
            <w:r>
              <w:rPr>
                <w:rFonts w:hint="eastAsia"/>
                <w:bCs/>
                <w:sz w:val="24"/>
                <w:szCs w:val="16"/>
              </w:rPr>
              <w:t>待解决问题或争议：</w:t>
            </w:r>
          </w:p>
        </w:tc>
      </w:tr>
      <w:tr w14:paraId="686B4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noWrap w:val="0"/>
            <w:vAlign w:val="top"/>
          </w:tcPr>
          <w:p w14:paraId="0474AACE">
            <w:pPr>
              <w:spacing w:line="360" w:lineRule="auto"/>
              <w:rPr>
                <w:rFonts w:hint="eastAsia"/>
                <w:bCs/>
                <w:sz w:val="24"/>
                <w:szCs w:val="16"/>
              </w:rPr>
            </w:pPr>
            <w:r>
              <w:rPr>
                <w:rFonts w:hint="eastAsia"/>
                <w:bCs/>
                <w:sz w:val="24"/>
                <w:szCs w:val="16"/>
              </w:rPr>
              <w:t>暂无</w:t>
            </w:r>
          </w:p>
        </w:tc>
      </w:tr>
      <w:tr w14:paraId="6D9A6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FFE599"/>
            <w:noWrap w:val="0"/>
            <w:vAlign w:val="top"/>
          </w:tcPr>
          <w:p w14:paraId="6493DFB8">
            <w:pPr>
              <w:spacing w:line="360" w:lineRule="auto"/>
              <w:rPr>
                <w:rFonts w:hint="eastAsia"/>
                <w:bCs/>
                <w:sz w:val="24"/>
                <w:szCs w:val="16"/>
              </w:rPr>
            </w:pPr>
            <w:r>
              <w:rPr>
                <w:rFonts w:hint="eastAsia"/>
                <w:bCs/>
                <w:sz w:val="24"/>
                <w:szCs w:val="16"/>
              </w:rPr>
              <w:t>备注：</w:t>
            </w:r>
          </w:p>
        </w:tc>
      </w:tr>
      <w:tr w14:paraId="0D5A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noWrap w:val="0"/>
            <w:vAlign w:val="top"/>
          </w:tcPr>
          <w:p w14:paraId="7E3E5CD1">
            <w:pPr>
              <w:spacing w:line="360" w:lineRule="auto"/>
              <w:rPr>
                <w:rFonts w:hint="eastAsia"/>
                <w:bCs/>
                <w:sz w:val="24"/>
                <w:szCs w:val="16"/>
              </w:rPr>
            </w:pPr>
          </w:p>
          <w:p w14:paraId="30D49A93">
            <w:pPr>
              <w:spacing w:line="360" w:lineRule="auto"/>
              <w:rPr>
                <w:rFonts w:hint="eastAsia"/>
                <w:bCs/>
                <w:sz w:val="24"/>
                <w:szCs w:val="16"/>
              </w:rPr>
            </w:pPr>
          </w:p>
        </w:tc>
      </w:tr>
    </w:tbl>
    <w:p w14:paraId="4E6DFAE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5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2024-12-15T15:16:40Z</dcterms:created>
  <dc:creator>joejo</dc:creator>
  <cp:lastModifiedBy>jojo</cp:lastModifiedBy>
  <dcterms:modified xsi:type="dcterms:W3CDTF">2024-12-15T15:23:51Z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74F9D835CFEB47C9A5CFB7F3783D4CE7_13</vt:lpwstr>
  </property>
</Properties>
</file>