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F605DD" w14:textId="77777777" w:rsidR="001A337C" w:rsidRPr="001A337C" w:rsidRDefault="001A337C" w:rsidP="001A337C">
      <w:pPr>
        <w:rPr>
          <w:b/>
          <w:bCs/>
        </w:rPr>
      </w:pPr>
      <w:r w:rsidRPr="001A337C">
        <w:rPr>
          <w:b/>
          <w:bCs/>
        </w:rPr>
        <w:t>Document Technique : Plateforme de Gestion de Stocks</w:t>
      </w:r>
    </w:p>
    <w:p w14:paraId="144BDF28" w14:textId="77777777" w:rsidR="001A337C" w:rsidRPr="001A337C" w:rsidRDefault="00000000" w:rsidP="001A337C">
      <w:r>
        <w:pict w14:anchorId="6262A6C2">
          <v:rect id="_x0000_i1025" style="width:0;height:.75pt" o:hralign="center" o:hrstd="t" o:hrnoshade="t" o:hr="t" fillcolor="#f8faff" stroked="f"/>
        </w:pict>
      </w:r>
    </w:p>
    <w:p w14:paraId="3DBCBC47" w14:textId="77777777" w:rsidR="001A337C" w:rsidRPr="001A337C" w:rsidRDefault="001A337C" w:rsidP="001A337C">
      <w:pPr>
        <w:rPr>
          <w:b/>
          <w:bCs/>
        </w:rPr>
      </w:pPr>
      <w:r w:rsidRPr="001A337C">
        <w:rPr>
          <w:b/>
          <w:bCs/>
        </w:rPr>
        <w:t>1. Introduction</w:t>
      </w:r>
    </w:p>
    <w:p w14:paraId="0C8FB2DB" w14:textId="77777777" w:rsidR="001A337C" w:rsidRPr="001A337C" w:rsidRDefault="001A337C" w:rsidP="001A337C">
      <w:pPr>
        <w:rPr>
          <w:b/>
          <w:bCs/>
        </w:rPr>
      </w:pPr>
      <w:r w:rsidRPr="001A337C">
        <w:rPr>
          <w:b/>
          <w:bCs/>
        </w:rPr>
        <w:t>1.1 Objectif du projet</w:t>
      </w:r>
    </w:p>
    <w:p w14:paraId="7FCD44D6" w14:textId="77777777" w:rsidR="001A337C" w:rsidRPr="001A337C" w:rsidRDefault="001A337C" w:rsidP="001A337C">
      <w:r w:rsidRPr="001A337C">
        <w:t>L'objectif de ce projet est de développer une plateforme de gestion de stocks destinée aux entrepôts, magasins et autres structures nécessitant un suivi précis de leurs inventaires. La plateforme permettra de :</w:t>
      </w:r>
    </w:p>
    <w:p w14:paraId="00D6B850" w14:textId="77777777" w:rsidR="001A337C" w:rsidRPr="001A337C" w:rsidRDefault="001A337C" w:rsidP="001A337C">
      <w:pPr>
        <w:numPr>
          <w:ilvl w:val="0"/>
          <w:numId w:val="24"/>
        </w:numPr>
      </w:pPr>
      <w:r w:rsidRPr="001A337C">
        <w:t>Gérer les stocks (ajout, modification, suppression d'articles).</w:t>
      </w:r>
    </w:p>
    <w:p w14:paraId="48697E33" w14:textId="77777777" w:rsidR="001A337C" w:rsidRPr="001A337C" w:rsidRDefault="001A337C" w:rsidP="001A337C">
      <w:pPr>
        <w:numPr>
          <w:ilvl w:val="0"/>
          <w:numId w:val="24"/>
        </w:numPr>
      </w:pPr>
      <w:r w:rsidRPr="001A337C">
        <w:t>Générer et gérer des factures.</w:t>
      </w:r>
    </w:p>
    <w:p w14:paraId="121B39A8" w14:textId="77777777" w:rsidR="001A337C" w:rsidRPr="001A337C" w:rsidRDefault="001A337C" w:rsidP="001A337C">
      <w:pPr>
        <w:numPr>
          <w:ilvl w:val="0"/>
          <w:numId w:val="24"/>
        </w:numPr>
      </w:pPr>
      <w:r w:rsidRPr="001A337C">
        <w:t xml:space="preserve">Fournir des outils de </w:t>
      </w:r>
      <w:proofErr w:type="spellStart"/>
      <w:r w:rsidRPr="001A337C">
        <w:t>reporting</w:t>
      </w:r>
      <w:proofErr w:type="spellEnd"/>
      <w:r w:rsidRPr="001A337C">
        <w:t xml:space="preserve"> et d'analyse.</w:t>
      </w:r>
    </w:p>
    <w:p w14:paraId="397F99C7" w14:textId="77777777" w:rsidR="001A337C" w:rsidRPr="001A337C" w:rsidRDefault="001A337C" w:rsidP="001A337C">
      <w:pPr>
        <w:numPr>
          <w:ilvl w:val="0"/>
          <w:numId w:val="24"/>
        </w:numPr>
      </w:pPr>
      <w:r w:rsidRPr="001A337C">
        <w:t>Être extensible pour ajouter des fonctionnalités futures (intégration de paiements, synchronisation avec des terminaux de caisse, etc.).</w:t>
      </w:r>
    </w:p>
    <w:p w14:paraId="6F3B4686" w14:textId="77777777" w:rsidR="001A337C" w:rsidRPr="001A337C" w:rsidRDefault="001A337C" w:rsidP="001A337C">
      <w:pPr>
        <w:rPr>
          <w:b/>
          <w:bCs/>
        </w:rPr>
      </w:pPr>
      <w:r w:rsidRPr="001A337C">
        <w:rPr>
          <w:b/>
          <w:bCs/>
        </w:rPr>
        <w:t>1.2 Public cible</w:t>
      </w:r>
    </w:p>
    <w:p w14:paraId="500D7DB6" w14:textId="77777777" w:rsidR="001A337C" w:rsidRPr="001A337C" w:rsidRDefault="001A337C" w:rsidP="001A337C">
      <w:pPr>
        <w:numPr>
          <w:ilvl w:val="0"/>
          <w:numId w:val="25"/>
        </w:numPr>
      </w:pPr>
      <w:r w:rsidRPr="001A337C">
        <w:t>Gestionnaires de stocks.</w:t>
      </w:r>
    </w:p>
    <w:p w14:paraId="309C92D9" w14:textId="77777777" w:rsidR="001A337C" w:rsidRPr="001A337C" w:rsidRDefault="001A337C" w:rsidP="001A337C">
      <w:pPr>
        <w:numPr>
          <w:ilvl w:val="0"/>
          <w:numId w:val="25"/>
        </w:numPr>
      </w:pPr>
      <w:r w:rsidRPr="001A337C">
        <w:t>Responsables d'entrepôts.</w:t>
      </w:r>
    </w:p>
    <w:p w14:paraId="01BA5F9C" w14:textId="77777777" w:rsidR="001A337C" w:rsidRPr="001A337C" w:rsidRDefault="001A337C" w:rsidP="001A337C">
      <w:pPr>
        <w:numPr>
          <w:ilvl w:val="0"/>
          <w:numId w:val="25"/>
        </w:numPr>
      </w:pPr>
      <w:r w:rsidRPr="001A337C">
        <w:t>Propriétaires de magasins.</w:t>
      </w:r>
    </w:p>
    <w:p w14:paraId="65F28FCD" w14:textId="77777777" w:rsidR="001A337C" w:rsidRPr="001A337C" w:rsidRDefault="001A337C" w:rsidP="001A337C">
      <w:pPr>
        <w:numPr>
          <w:ilvl w:val="0"/>
          <w:numId w:val="25"/>
        </w:numPr>
      </w:pPr>
      <w:r w:rsidRPr="001A337C">
        <w:t>Équipes logistiques.</w:t>
      </w:r>
    </w:p>
    <w:p w14:paraId="2583AB28" w14:textId="77777777" w:rsidR="001A337C" w:rsidRPr="001A337C" w:rsidRDefault="001A337C" w:rsidP="001A337C">
      <w:pPr>
        <w:rPr>
          <w:b/>
          <w:bCs/>
        </w:rPr>
      </w:pPr>
      <w:r w:rsidRPr="001A337C">
        <w:rPr>
          <w:b/>
          <w:bCs/>
        </w:rPr>
        <w:t>1.3 Technologies principales</w:t>
      </w:r>
    </w:p>
    <w:p w14:paraId="4749D56D" w14:textId="77777777" w:rsidR="001A337C" w:rsidRPr="001A337C" w:rsidRDefault="001A337C" w:rsidP="001A337C">
      <w:pPr>
        <w:numPr>
          <w:ilvl w:val="0"/>
          <w:numId w:val="26"/>
        </w:numPr>
        <w:rPr>
          <w:lang w:val="en-US"/>
        </w:rPr>
      </w:pPr>
      <w:proofErr w:type="gramStart"/>
      <w:r w:rsidRPr="001A337C">
        <w:rPr>
          <w:b/>
          <w:bCs/>
          <w:lang w:val="en-US"/>
        </w:rPr>
        <w:t>Backend</w:t>
      </w:r>
      <w:r w:rsidRPr="001A337C">
        <w:rPr>
          <w:lang w:val="en-US"/>
        </w:rPr>
        <w:t> :</w:t>
      </w:r>
      <w:proofErr w:type="gramEnd"/>
      <w:r w:rsidRPr="001A337C">
        <w:rPr>
          <w:lang w:val="en-US"/>
        </w:rPr>
        <w:t xml:space="preserve"> Java avec Spring Boot.</w:t>
      </w:r>
    </w:p>
    <w:p w14:paraId="768DA3C4" w14:textId="77777777" w:rsidR="001A337C" w:rsidRPr="001A337C" w:rsidRDefault="001A337C" w:rsidP="001A337C">
      <w:pPr>
        <w:numPr>
          <w:ilvl w:val="0"/>
          <w:numId w:val="26"/>
        </w:numPr>
      </w:pPr>
      <w:r w:rsidRPr="001A337C">
        <w:rPr>
          <w:b/>
          <w:bCs/>
        </w:rPr>
        <w:t>Frontend</w:t>
      </w:r>
      <w:r w:rsidRPr="001A337C">
        <w:t xml:space="preserve"> : </w:t>
      </w:r>
      <w:proofErr w:type="spellStart"/>
      <w:r w:rsidRPr="001A337C">
        <w:t>React</w:t>
      </w:r>
      <w:proofErr w:type="spellEnd"/>
      <w:r w:rsidRPr="001A337C">
        <w:t>.</w:t>
      </w:r>
    </w:p>
    <w:p w14:paraId="32D088FF" w14:textId="77777777" w:rsidR="001A337C" w:rsidRPr="001A337C" w:rsidRDefault="001A337C" w:rsidP="001A337C">
      <w:pPr>
        <w:numPr>
          <w:ilvl w:val="0"/>
          <w:numId w:val="26"/>
        </w:numPr>
      </w:pPr>
      <w:r w:rsidRPr="001A337C">
        <w:rPr>
          <w:b/>
          <w:bCs/>
        </w:rPr>
        <w:t>Base de données</w:t>
      </w:r>
      <w:r w:rsidRPr="001A337C">
        <w:t> : PostgreSQL.</w:t>
      </w:r>
    </w:p>
    <w:p w14:paraId="06BE6882" w14:textId="199734C1" w:rsidR="001A337C" w:rsidRDefault="001A337C" w:rsidP="001A337C">
      <w:pPr>
        <w:numPr>
          <w:ilvl w:val="0"/>
          <w:numId w:val="26"/>
        </w:numPr>
      </w:pPr>
      <w:r w:rsidRPr="001A337C">
        <w:rPr>
          <w:b/>
          <w:bCs/>
        </w:rPr>
        <w:t>DevOps</w:t>
      </w:r>
      <w:r w:rsidRPr="001A337C">
        <w:t> : Docker, GitHub Actions.</w:t>
      </w:r>
    </w:p>
    <w:p w14:paraId="4C3BC661" w14:textId="2C36519A" w:rsidR="001A337C" w:rsidRPr="001A337C" w:rsidRDefault="001A337C" w:rsidP="001A337C">
      <w:r>
        <w:br w:type="page"/>
      </w:r>
    </w:p>
    <w:p w14:paraId="531D5756" w14:textId="77777777" w:rsidR="001A337C" w:rsidRPr="001A337C" w:rsidRDefault="001A337C" w:rsidP="001A337C">
      <w:pPr>
        <w:rPr>
          <w:b/>
          <w:bCs/>
        </w:rPr>
      </w:pPr>
      <w:r w:rsidRPr="001A337C">
        <w:rPr>
          <w:b/>
          <w:bCs/>
        </w:rPr>
        <w:lastRenderedPageBreak/>
        <w:t>2. Architecture du projet</w:t>
      </w:r>
    </w:p>
    <w:p w14:paraId="27AC5A8E" w14:textId="77777777" w:rsidR="001A337C" w:rsidRPr="001A337C" w:rsidRDefault="001A337C" w:rsidP="001A337C">
      <w:pPr>
        <w:rPr>
          <w:b/>
          <w:bCs/>
        </w:rPr>
      </w:pPr>
      <w:r w:rsidRPr="001A337C">
        <w:rPr>
          <w:b/>
          <w:bCs/>
        </w:rPr>
        <w:t>2.1 Choix d'architecture</w:t>
      </w:r>
    </w:p>
    <w:p w14:paraId="1A1ACB09" w14:textId="77777777" w:rsidR="001A337C" w:rsidRPr="001A337C" w:rsidRDefault="001A337C" w:rsidP="001A337C">
      <w:r w:rsidRPr="001A337C">
        <w:t>Le projet sera basé sur une architecture </w:t>
      </w:r>
      <w:r w:rsidRPr="001A337C">
        <w:rPr>
          <w:b/>
          <w:bCs/>
        </w:rPr>
        <w:t>monolithique modulaire</w:t>
      </w:r>
      <w:r w:rsidRPr="001A337C">
        <w:t xml:space="preserve"> avec Spring Boot, ce qui permet une gestion simplifiée au départ tout en restant scalable. Si nécessaire, une migration vers une architecture </w:t>
      </w:r>
      <w:proofErr w:type="spellStart"/>
      <w:r w:rsidRPr="001A337C">
        <w:t>microservices</w:t>
      </w:r>
      <w:proofErr w:type="spellEnd"/>
      <w:r w:rsidRPr="001A337C">
        <w:t xml:space="preserve"> pourra être envisagée ultérieurement.</w:t>
      </w:r>
    </w:p>
    <w:p w14:paraId="10EBDCC2" w14:textId="77777777" w:rsidR="001A337C" w:rsidRPr="001A337C" w:rsidRDefault="001A337C" w:rsidP="001A337C">
      <w:pPr>
        <w:rPr>
          <w:b/>
          <w:bCs/>
        </w:rPr>
      </w:pPr>
      <w:r w:rsidRPr="001A337C">
        <w:rPr>
          <w:b/>
          <w:bCs/>
        </w:rPr>
        <w:t>2.2 Diagramme d'architecture</w:t>
      </w:r>
    </w:p>
    <w:p w14:paraId="4380B2B4" w14:textId="77777777" w:rsidR="001A337C" w:rsidRPr="001A337C" w:rsidRDefault="001A337C" w:rsidP="001A337C">
      <w:r w:rsidRPr="001A337C">
        <w:t>Voici un schéma simplifié de l'architecture :</w:t>
      </w:r>
    </w:p>
    <w:p w14:paraId="3B546E05" w14:textId="77777777" w:rsidR="001A337C" w:rsidRPr="001A337C" w:rsidRDefault="001A337C" w:rsidP="001A337C">
      <w:r w:rsidRPr="001A337C">
        <w:t>Copy</w:t>
      </w:r>
    </w:p>
    <w:p w14:paraId="310D8C5C" w14:textId="77777777" w:rsidR="001A337C" w:rsidRPr="001A337C" w:rsidRDefault="001A337C" w:rsidP="001A337C">
      <w:r w:rsidRPr="001A337C">
        <w:t>+-------------------+       +-------------------+       +-------------------+</w:t>
      </w:r>
    </w:p>
    <w:p w14:paraId="6FCE7764" w14:textId="77777777" w:rsidR="001A337C" w:rsidRPr="001A337C" w:rsidRDefault="001A337C" w:rsidP="001A337C">
      <w:r w:rsidRPr="001A337C">
        <w:t>|     Frontend      |       |      Backend      |       |   Base de données |</w:t>
      </w:r>
    </w:p>
    <w:p w14:paraId="5EC72C97" w14:textId="77777777" w:rsidR="001A337C" w:rsidRPr="001A337C" w:rsidRDefault="001A337C" w:rsidP="001A337C">
      <w:pPr>
        <w:rPr>
          <w:lang w:val="en-US"/>
        </w:rPr>
      </w:pPr>
      <w:r w:rsidRPr="001A337C">
        <w:rPr>
          <w:lang w:val="en-US"/>
        </w:rPr>
        <w:t xml:space="preserve">|  </w:t>
      </w:r>
      <w:proofErr w:type="gramStart"/>
      <w:r w:rsidRPr="001A337C">
        <w:rPr>
          <w:lang w:val="en-US"/>
        </w:rPr>
        <w:t xml:space="preserve">   (</w:t>
      </w:r>
      <w:proofErr w:type="gramEnd"/>
      <w:r w:rsidRPr="001A337C">
        <w:rPr>
          <w:lang w:val="en-US"/>
        </w:rPr>
        <w:t>React)       | &lt;---&gt; |   (Spring Boot)   | &lt;---&gt; |   (PostgreSQL)    |</w:t>
      </w:r>
    </w:p>
    <w:p w14:paraId="1A06810A" w14:textId="77777777" w:rsidR="001A337C" w:rsidRPr="001A337C" w:rsidRDefault="001A337C" w:rsidP="001A337C">
      <w:pPr>
        <w:rPr>
          <w:lang w:val="en-US"/>
        </w:rPr>
      </w:pPr>
      <w:r w:rsidRPr="001A337C">
        <w:rPr>
          <w:lang w:val="en-US"/>
        </w:rPr>
        <w:t>+-------------------+       +-------------------+       +-------------------+</w:t>
      </w:r>
    </w:p>
    <w:p w14:paraId="06910A7E" w14:textId="77777777" w:rsidR="001A337C" w:rsidRPr="001A337C" w:rsidRDefault="001A337C" w:rsidP="001A337C">
      <w:pPr>
        <w:rPr>
          <w:lang w:val="en-US"/>
        </w:rPr>
      </w:pPr>
      <w:r w:rsidRPr="001A337C">
        <w:rPr>
          <w:lang w:val="en-US"/>
        </w:rPr>
        <w:t xml:space="preserve">        ^                           ^                           ^</w:t>
      </w:r>
    </w:p>
    <w:p w14:paraId="054C3D8C" w14:textId="77777777" w:rsidR="001A337C" w:rsidRPr="001A337C" w:rsidRDefault="001A337C" w:rsidP="001A337C">
      <w:pPr>
        <w:rPr>
          <w:lang w:val="en-US"/>
        </w:rPr>
      </w:pPr>
      <w:r w:rsidRPr="001A337C">
        <w:rPr>
          <w:lang w:val="en-US"/>
        </w:rPr>
        <w:t xml:space="preserve">        |                           |                           |</w:t>
      </w:r>
    </w:p>
    <w:p w14:paraId="58E1D90F" w14:textId="77777777" w:rsidR="001A337C" w:rsidRPr="001A337C" w:rsidRDefault="001A337C" w:rsidP="001A337C">
      <w:pPr>
        <w:rPr>
          <w:lang w:val="en-US"/>
        </w:rPr>
      </w:pPr>
      <w:r w:rsidRPr="001A337C">
        <w:rPr>
          <w:lang w:val="en-US"/>
        </w:rPr>
        <w:t xml:space="preserve">        v                           </w:t>
      </w:r>
      <w:proofErr w:type="spellStart"/>
      <w:r w:rsidRPr="001A337C">
        <w:rPr>
          <w:lang w:val="en-US"/>
        </w:rPr>
        <w:t>v</w:t>
      </w:r>
      <w:proofErr w:type="spellEnd"/>
      <w:r w:rsidRPr="001A337C">
        <w:rPr>
          <w:lang w:val="en-US"/>
        </w:rPr>
        <w:t xml:space="preserve">                           </w:t>
      </w:r>
      <w:proofErr w:type="spellStart"/>
      <w:r w:rsidRPr="001A337C">
        <w:rPr>
          <w:lang w:val="en-US"/>
        </w:rPr>
        <w:t>v</w:t>
      </w:r>
      <w:proofErr w:type="spellEnd"/>
    </w:p>
    <w:p w14:paraId="6B50ECF0" w14:textId="77777777" w:rsidR="001A337C" w:rsidRPr="001A337C" w:rsidRDefault="001A337C" w:rsidP="001A337C">
      <w:r w:rsidRPr="001A337C">
        <w:t>+-------------------+       +-------------------+       +-------------------+</w:t>
      </w:r>
    </w:p>
    <w:p w14:paraId="1A9EA0E3" w14:textId="77777777" w:rsidR="001A337C" w:rsidRPr="001A337C" w:rsidRDefault="001A337C" w:rsidP="001A337C">
      <w:proofErr w:type="gramStart"/>
      <w:r w:rsidRPr="001A337C">
        <w:t>|  Utilisateurs</w:t>
      </w:r>
      <w:proofErr w:type="gramEnd"/>
      <w:r w:rsidRPr="001A337C">
        <w:t xml:space="preserve">     |       |   Cache (Redis)   |       |  File d'attente   |</w:t>
      </w:r>
    </w:p>
    <w:p w14:paraId="528ED4F1" w14:textId="77777777" w:rsidR="001A337C" w:rsidRPr="001A337C" w:rsidRDefault="001A337C" w:rsidP="001A337C">
      <w:pPr>
        <w:rPr>
          <w:lang w:val="en-US"/>
        </w:rPr>
      </w:pPr>
      <w:proofErr w:type="gramStart"/>
      <w:r w:rsidRPr="001A337C">
        <w:rPr>
          <w:lang w:val="en-US"/>
        </w:rPr>
        <w:t>|  (</w:t>
      </w:r>
      <w:proofErr w:type="spellStart"/>
      <w:proofErr w:type="gramEnd"/>
      <w:r w:rsidRPr="001A337C">
        <w:rPr>
          <w:lang w:val="en-US"/>
        </w:rPr>
        <w:t>Navigateur</w:t>
      </w:r>
      <w:proofErr w:type="spellEnd"/>
      <w:r w:rsidRPr="001A337C">
        <w:rPr>
          <w:lang w:val="en-US"/>
        </w:rPr>
        <w:t>)     |       |                   |       |  (RabbitMQ/Kafka) |</w:t>
      </w:r>
    </w:p>
    <w:p w14:paraId="4C8C0F65" w14:textId="77777777" w:rsidR="001A337C" w:rsidRPr="001A337C" w:rsidRDefault="001A337C" w:rsidP="001A337C">
      <w:pPr>
        <w:rPr>
          <w:lang w:val="en-US"/>
        </w:rPr>
      </w:pPr>
      <w:r w:rsidRPr="001A337C">
        <w:rPr>
          <w:lang w:val="en-US"/>
        </w:rPr>
        <w:t>+-------------------+       +-------------------+       +-------------------+</w:t>
      </w:r>
    </w:p>
    <w:p w14:paraId="34377A79" w14:textId="77777777" w:rsidR="001A337C" w:rsidRPr="001A337C" w:rsidRDefault="001A337C" w:rsidP="001A337C">
      <w:pPr>
        <w:rPr>
          <w:b/>
          <w:bCs/>
          <w:lang w:val="en-US"/>
        </w:rPr>
      </w:pPr>
      <w:r w:rsidRPr="001A337C">
        <w:rPr>
          <w:b/>
          <w:bCs/>
          <w:lang w:val="en-US"/>
        </w:rPr>
        <w:t xml:space="preserve">2.3 </w:t>
      </w:r>
      <w:proofErr w:type="spellStart"/>
      <w:r w:rsidRPr="001A337C">
        <w:rPr>
          <w:b/>
          <w:bCs/>
          <w:lang w:val="en-US"/>
        </w:rPr>
        <w:t>Composants</w:t>
      </w:r>
      <w:proofErr w:type="spellEnd"/>
      <w:r w:rsidRPr="001A337C">
        <w:rPr>
          <w:b/>
          <w:bCs/>
          <w:lang w:val="en-US"/>
        </w:rPr>
        <w:t xml:space="preserve"> </w:t>
      </w:r>
      <w:proofErr w:type="spellStart"/>
      <w:r w:rsidRPr="001A337C">
        <w:rPr>
          <w:b/>
          <w:bCs/>
          <w:lang w:val="en-US"/>
        </w:rPr>
        <w:t>principaux</w:t>
      </w:r>
      <w:proofErr w:type="spellEnd"/>
    </w:p>
    <w:p w14:paraId="4F623332" w14:textId="77777777" w:rsidR="001A337C" w:rsidRPr="001A337C" w:rsidRDefault="001A337C" w:rsidP="001A337C">
      <w:pPr>
        <w:rPr>
          <w:b/>
          <w:bCs/>
          <w:lang w:val="en-US"/>
        </w:rPr>
      </w:pPr>
      <w:r w:rsidRPr="001A337C">
        <w:rPr>
          <w:b/>
          <w:bCs/>
          <w:lang w:val="en-US"/>
        </w:rPr>
        <w:t>Backend (Spring Boot)</w:t>
      </w:r>
    </w:p>
    <w:p w14:paraId="0552EAB2" w14:textId="77777777" w:rsidR="001A337C" w:rsidRPr="001A337C" w:rsidRDefault="001A337C" w:rsidP="001A337C">
      <w:pPr>
        <w:numPr>
          <w:ilvl w:val="0"/>
          <w:numId w:val="27"/>
        </w:numPr>
      </w:pPr>
      <w:r w:rsidRPr="001A337C">
        <w:rPr>
          <w:b/>
          <w:bCs/>
        </w:rPr>
        <w:t>Spring Boot</w:t>
      </w:r>
      <w:r w:rsidRPr="001A337C">
        <w:t> : Framework principal pour le développement du backend.</w:t>
      </w:r>
    </w:p>
    <w:p w14:paraId="590266DC" w14:textId="77777777" w:rsidR="001A337C" w:rsidRPr="001A337C" w:rsidRDefault="001A337C" w:rsidP="001A337C">
      <w:pPr>
        <w:numPr>
          <w:ilvl w:val="0"/>
          <w:numId w:val="27"/>
        </w:numPr>
      </w:pPr>
      <w:r w:rsidRPr="001A337C">
        <w:rPr>
          <w:b/>
          <w:bCs/>
        </w:rPr>
        <w:t>Spring Data JPA</w:t>
      </w:r>
      <w:r w:rsidRPr="001A337C">
        <w:t> : Gestion des entités et accès aux données.</w:t>
      </w:r>
    </w:p>
    <w:p w14:paraId="4C30E89A" w14:textId="77777777" w:rsidR="001A337C" w:rsidRPr="001A337C" w:rsidRDefault="001A337C" w:rsidP="001A337C">
      <w:pPr>
        <w:numPr>
          <w:ilvl w:val="0"/>
          <w:numId w:val="27"/>
        </w:numPr>
      </w:pPr>
      <w:r w:rsidRPr="001A337C">
        <w:rPr>
          <w:b/>
          <w:bCs/>
        </w:rPr>
        <w:t>Spring Security</w:t>
      </w:r>
      <w:r w:rsidRPr="001A337C">
        <w:t> : Authentification et autorisation.</w:t>
      </w:r>
    </w:p>
    <w:p w14:paraId="0B583E41" w14:textId="77777777" w:rsidR="001A337C" w:rsidRPr="001A337C" w:rsidRDefault="001A337C" w:rsidP="001A337C">
      <w:pPr>
        <w:numPr>
          <w:ilvl w:val="0"/>
          <w:numId w:val="27"/>
        </w:numPr>
      </w:pPr>
      <w:r w:rsidRPr="001A337C">
        <w:rPr>
          <w:b/>
          <w:bCs/>
        </w:rPr>
        <w:t>Spring Batch</w:t>
      </w:r>
      <w:r w:rsidRPr="001A337C">
        <w:t> : Traitements par lots (exemple : génération de rapports).</w:t>
      </w:r>
    </w:p>
    <w:p w14:paraId="53590314" w14:textId="77777777" w:rsidR="001A337C" w:rsidRPr="001A337C" w:rsidRDefault="001A337C" w:rsidP="001A337C">
      <w:pPr>
        <w:numPr>
          <w:ilvl w:val="0"/>
          <w:numId w:val="27"/>
        </w:numPr>
      </w:pPr>
      <w:proofErr w:type="spellStart"/>
      <w:r w:rsidRPr="001A337C">
        <w:rPr>
          <w:b/>
          <w:bCs/>
        </w:rPr>
        <w:t>Swagger</w:t>
      </w:r>
      <w:proofErr w:type="spellEnd"/>
      <w:r w:rsidRPr="001A337C">
        <w:t> : Documentation de l'API.</w:t>
      </w:r>
    </w:p>
    <w:p w14:paraId="18D7EA56" w14:textId="77777777" w:rsidR="001A337C" w:rsidRPr="001A337C" w:rsidRDefault="001A337C" w:rsidP="001A337C">
      <w:pPr>
        <w:rPr>
          <w:b/>
          <w:bCs/>
        </w:rPr>
      </w:pPr>
      <w:r w:rsidRPr="001A337C">
        <w:rPr>
          <w:b/>
          <w:bCs/>
        </w:rPr>
        <w:t>Frontend (</w:t>
      </w:r>
      <w:proofErr w:type="spellStart"/>
      <w:r w:rsidRPr="001A337C">
        <w:rPr>
          <w:b/>
          <w:bCs/>
        </w:rPr>
        <w:t>React</w:t>
      </w:r>
      <w:proofErr w:type="spellEnd"/>
      <w:r w:rsidRPr="001A337C">
        <w:rPr>
          <w:b/>
          <w:bCs/>
        </w:rPr>
        <w:t>)</w:t>
      </w:r>
    </w:p>
    <w:p w14:paraId="2E45B771" w14:textId="77777777" w:rsidR="001A337C" w:rsidRPr="001A337C" w:rsidRDefault="001A337C" w:rsidP="001A337C">
      <w:pPr>
        <w:numPr>
          <w:ilvl w:val="0"/>
          <w:numId w:val="28"/>
        </w:numPr>
      </w:pPr>
      <w:proofErr w:type="spellStart"/>
      <w:r w:rsidRPr="001A337C">
        <w:rPr>
          <w:b/>
          <w:bCs/>
        </w:rPr>
        <w:t>React</w:t>
      </w:r>
      <w:proofErr w:type="spellEnd"/>
      <w:r w:rsidRPr="001A337C">
        <w:t> : Bibliothèque principale pour l'interface utilisateur.</w:t>
      </w:r>
    </w:p>
    <w:p w14:paraId="439B277E" w14:textId="77777777" w:rsidR="001A337C" w:rsidRPr="001A337C" w:rsidRDefault="001A337C" w:rsidP="001A337C">
      <w:pPr>
        <w:numPr>
          <w:ilvl w:val="0"/>
          <w:numId w:val="28"/>
        </w:numPr>
      </w:pPr>
      <w:proofErr w:type="spellStart"/>
      <w:r w:rsidRPr="001A337C">
        <w:rPr>
          <w:b/>
          <w:bCs/>
        </w:rPr>
        <w:t>Redux</w:t>
      </w:r>
      <w:proofErr w:type="spellEnd"/>
      <w:r w:rsidRPr="001A337C">
        <w:rPr>
          <w:b/>
          <w:bCs/>
        </w:rPr>
        <w:t xml:space="preserve"> Toolkit</w:t>
      </w:r>
      <w:r w:rsidRPr="001A337C">
        <w:t> : Gestion de l'état global.</w:t>
      </w:r>
    </w:p>
    <w:p w14:paraId="3246E484" w14:textId="77777777" w:rsidR="001A337C" w:rsidRPr="001A337C" w:rsidRDefault="001A337C" w:rsidP="001A337C">
      <w:pPr>
        <w:numPr>
          <w:ilvl w:val="0"/>
          <w:numId w:val="28"/>
        </w:numPr>
      </w:pPr>
      <w:r w:rsidRPr="001A337C">
        <w:rPr>
          <w:b/>
          <w:bCs/>
        </w:rPr>
        <w:t>Axios</w:t>
      </w:r>
      <w:r w:rsidRPr="001A337C">
        <w:t> : Appels API vers le backend.</w:t>
      </w:r>
    </w:p>
    <w:p w14:paraId="64B96A54" w14:textId="77777777" w:rsidR="001A337C" w:rsidRPr="001A337C" w:rsidRDefault="001A337C" w:rsidP="001A337C">
      <w:pPr>
        <w:numPr>
          <w:ilvl w:val="0"/>
          <w:numId w:val="28"/>
        </w:numPr>
      </w:pPr>
      <w:proofErr w:type="spellStart"/>
      <w:r w:rsidRPr="001A337C">
        <w:rPr>
          <w:b/>
          <w:bCs/>
        </w:rPr>
        <w:t>Material</w:t>
      </w:r>
      <w:proofErr w:type="spellEnd"/>
      <w:r w:rsidRPr="001A337C">
        <w:rPr>
          <w:b/>
          <w:bCs/>
        </w:rPr>
        <w:t>-UI</w:t>
      </w:r>
      <w:r w:rsidRPr="001A337C">
        <w:t> : Composants UI prêts à l'emploi.</w:t>
      </w:r>
    </w:p>
    <w:p w14:paraId="3830F235" w14:textId="77777777" w:rsidR="001A337C" w:rsidRPr="001A337C" w:rsidRDefault="001A337C" w:rsidP="001A337C">
      <w:pPr>
        <w:numPr>
          <w:ilvl w:val="0"/>
          <w:numId w:val="28"/>
        </w:numPr>
      </w:pPr>
      <w:proofErr w:type="spellStart"/>
      <w:r w:rsidRPr="001A337C">
        <w:rPr>
          <w:b/>
          <w:bCs/>
        </w:rPr>
        <w:t>React</w:t>
      </w:r>
      <w:proofErr w:type="spellEnd"/>
      <w:r w:rsidRPr="001A337C">
        <w:rPr>
          <w:b/>
          <w:bCs/>
        </w:rPr>
        <w:t xml:space="preserve"> Router</w:t>
      </w:r>
      <w:r w:rsidRPr="001A337C">
        <w:t> : Gestion de la navigation.</w:t>
      </w:r>
    </w:p>
    <w:p w14:paraId="48C89EFD" w14:textId="77777777" w:rsidR="001A337C" w:rsidRDefault="001A337C" w:rsidP="001A337C">
      <w:pPr>
        <w:numPr>
          <w:ilvl w:val="0"/>
          <w:numId w:val="28"/>
        </w:numPr>
      </w:pPr>
      <w:r w:rsidRPr="001A337C">
        <w:rPr>
          <w:b/>
          <w:bCs/>
        </w:rPr>
        <w:t>Chart.js</w:t>
      </w:r>
      <w:r w:rsidRPr="001A337C">
        <w:t> : Visualisation des données (tableaux de bord).</w:t>
      </w:r>
    </w:p>
    <w:p w14:paraId="0C2EDED1" w14:textId="77777777" w:rsidR="001A337C" w:rsidRDefault="001A337C" w:rsidP="001A337C"/>
    <w:p w14:paraId="4E316F9C" w14:textId="77777777" w:rsidR="001A337C" w:rsidRPr="001A337C" w:rsidRDefault="001A337C" w:rsidP="001A337C"/>
    <w:p w14:paraId="5388318A" w14:textId="77777777" w:rsidR="001A337C" w:rsidRPr="001A337C" w:rsidRDefault="001A337C" w:rsidP="001A337C">
      <w:pPr>
        <w:rPr>
          <w:b/>
          <w:bCs/>
        </w:rPr>
      </w:pPr>
      <w:r w:rsidRPr="001A337C">
        <w:rPr>
          <w:b/>
          <w:bCs/>
        </w:rPr>
        <w:lastRenderedPageBreak/>
        <w:t>Base de données</w:t>
      </w:r>
    </w:p>
    <w:p w14:paraId="2AE16EF9" w14:textId="77777777" w:rsidR="001A337C" w:rsidRPr="001A337C" w:rsidRDefault="001A337C" w:rsidP="001A337C">
      <w:pPr>
        <w:numPr>
          <w:ilvl w:val="0"/>
          <w:numId w:val="29"/>
        </w:numPr>
      </w:pPr>
      <w:r w:rsidRPr="001A337C">
        <w:rPr>
          <w:b/>
          <w:bCs/>
        </w:rPr>
        <w:t>PostgreSQL</w:t>
      </w:r>
      <w:r w:rsidRPr="001A337C">
        <w:t> : Base de données relationnelle pour les stocks, factures, utilisateurs, etc.</w:t>
      </w:r>
    </w:p>
    <w:p w14:paraId="256B1941" w14:textId="77777777" w:rsidR="001A337C" w:rsidRPr="001A337C" w:rsidRDefault="001A337C" w:rsidP="001A337C">
      <w:pPr>
        <w:numPr>
          <w:ilvl w:val="0"/>
          <w:numId w:val="29"/>
        </w:numPr>
      </w:pPr>
      <w:r w:rsidRPr="001A337C">
        <w:rPr>
          <w:b/>
          <w:bCs/>
        </w:rPr>
        <w:t>Redis</w:t>
      </w:r>
      <w:r w:rsidRPr="001A337C">
        <w:t> : Cache pour optimiser les performances.</w:t>
      </w:r>
    </w:p>
    <w:p w14:paraId="18B4A171" w14:textId="77777777" w:rsidR="001A337C" w:rsidRPr="001A337C" w:rsidRDefault="001A337C" w:rsidP="001A337C">
      <w:pPr>
        <w:numPr>
          <w:ilvl w:val="0"/>
          <w:numId w:val="29"/>
        </w:numPr>
      </w:pPr>
      <w:r w:rsidRPr="001A337C">
        <w:rPr>
          <w:b/>
          <w:bCs/>
        </w:rPr>
        <w:t>MongoDB</w:t>
      </w:r>
      <w:r w:rsidRPr="001A337C">
        <w:t> (optionnel) : Pour des données non structurées ou des logs.</w:t>
      </w:r>
    </w:p>
    <w:p w14:paraId="64A222D2" w14:textId="77777777" w:rsidR="001A337C" w:rsidRPr="001A337C" w:rsidRDefault="001A337C" w:rsidP="001A337C">
      <w:pPr>
        <w:rPr>
          <w:b/>
          <w:bCs/>
        </w:rPr>
      </w:pPr>
      <w:r w:rsidRPr="001A337C">
        <w:rPr>
          <w:b/>
          <w:bCs/>
        </w:rPr>
        <w:t>DevOps</w:t>
      </w:r>
    </w:p>
    <w:p w14:paraId="3B1ECA06" w14:textId="77777777" w:rsidR="001A337C" w:rsidRPr="001A337C" w:rsidRDefault="001A337C" w:rsidP="001A337C">
      <w:pPr>
        <w:numPr>
          <w:ilvl w:val="0"/>
          <w:numId w:val="30"/>
        </w:numPr>
      </w:pPr>
      <w:r w:rsidRPr="001A337C">
        <w:rPr>
          <w:b/>
          <w:bCs/>
        </w:rPr>
        <w:t>Docker</w:t>
      </w:r>
      <w:r w:rsidRPr="001A337C">
        <w:t> : Conteneurisation des applications.</w:t>
      </w:r>
    </w:p>
    <w:p w14:paraId="27392C10" w14:textId="77777777" w:rsidR="001A337C" w:rsidRPr="001A337C" w:rsidRDefault="001A337C" w:rsidP="001A337C">
      <w:pPr>
        <w:numPr>
          <w:ilvl w:val="0"/>
          <w:numId w:val="30"/>
        </w:numPr>
      </w:pPr>
      <w:r w:rsidRPr="001A337C">
        <w:rPr>
          <w:b/>
          <w:bCs/>
        </w:rPr>
        <w:t>Docker Compose</w:t>
      </w:r>
      <w:r w:rsidRPr="001A337C">
        <w:t> : Orchestration des services.</w:t>
      </w:r>
    </w:p>
    <w:p w14:paraId="575C1A28" w14:textId="77777777" w:rsidR="001A337C" w:rsidRPr="001A337C" w:rsidRDefault="001A337C" w:rsidP="001A337C">
      <w:pPr>
        <w:numPr>
          <w:ilvl w:val="0"/>
          <w:numId w:val="30"/>
        </w:numPr>
      </w:pPr>
      <w:r w:rsidRPr="001A337C">
        <w:rPr>
          <w:b/>
          <w:bCs/>
        </w:rPr>
        <w:t>GitHub Actions</w:t>
      </w:r>
      <w:r w:rsidRPr="001A337C">
        <w:t> : Intégration et déploiement continus (CI/CD).</w:t>
      </w:r>
    </w:p>
    <w:p w14:paraId="03646127" w14:textId="77777777" w:rsidR="001A337C" w:rsidRPr="001A337C" w:rsidRDefault="001A337C" w:rsidP="001A337C">
      <w:pPr>
        <w:numPr>
          <w:ilvl w:val="0"/>
          <w:numId w:val="30"/>
        </w:numPr>
      </w:pPr>
      <w:proofErr w:type="spellStart"/>
      <w:r w:rsidRPr="001A337C">
        <w:rPr>
          <w:b/>
          <w:bCs/>
        </w:rPr>
        <w:t>Prometheus</w:t>
      </w:r>
      <w:proofErr w:type="spellEnd"/>
      <w:r w:rsidRPr="001A337C">
        <w:rPr>
          <w:b/>
          <w:bCs/>
        </w:rPr>
        <w:t xml:space="preserve"> + </w:t>
      </w:r>
      <w:proofErr w:type="spellStart"/>
      <w:r w:rsidRPr="001A337C">
        <w:rPr>
          <w:b/>
          <w:bCs/>
        </w:rPr>
        <w:t>Grafana</w:t>
      </w:r>
      <w:proofErr w:type="spellEnd"/>
      <w:r w:rsidRPr="001A337C">
        <w:t> : Monitoring des performances.</w:t>
      </w:r>
    </w:p>
    <w:p w14:paraId="65648E4A" w14:textId="5DB38AFE" w:rsidR="001A337C" w:rsidRPr="001A337C" w:rsidRDefault="001A337C" w:rsidP="001A337C">
      <w:r>
        <w:br w:type="page"/>
      </w:r>
    </w:p>
    <w:p w14:paraId="55F9D339" w14:textId="77777777" w:rsidR="001A337C" w:rsidRPr="001A337C" w:rsidRDefault="001A337C" w:rsidP="001A337C">
      <w:pPr>
        <w:rPr>
          <w:b/>
          <w:bCs/>
        </w:rPr>
      </w:pPr>
      <w:r w:rsidRPr="001A337C">
        <w:rPr>
          <w:b/>
          <w:bCs/>
        </w:rPr>
        <w:lastRenderedPageBreak/>
        <w:t>3. Fonctionnalités principales</w:t>
      </w:r>
    </w:p>
    <w:p w14:paraId="6C292518" w14:textId="77777777" w:rsidR="001A337C" w:rsidRPr="001A337C" w:rsidRDefault="001A337C" w:rsidP="001A337C">
      <w:pPr>
        <w:rPr>
          <w:b/>
          <w:bCs/>
        </w:rPr>
      </w:pPr>
      <w:r w:rsidRPr="001A337C">
        <w:rPr>
          <w:b/>
          <w:bCs/>
        </w:rPr>
        <w:t>3.1 Gestion des stocks</w:t>
      </w:r>
    </w:p>
    <w:p w14:paraId="0180FF6F" w14:textId="77777777" w:rsidR="001A337C" w:rsidRPr="001A337C" w:rsidRDefault="001A337C" w:rsidP="001A337C">
      <w:pPr>
        <w:numPr>
          <w:ilvl w:val="0"/>
          <w:numId w:val="31"/>
        </w:numPr>
      </w:pPr>
      <w:r w:rsidRPr="001A337C">
        <w:t>Ajouter, modifier, supprimer des articles.</w:t>
      </w:r>
    </w:p>
    <w:p w14:paraId="4CD40696" w14:textId="77777777" w:rsidR="001A337C" w:rsidRPr="001A337C" w:rsidRDefault="001A337C" w:rsidP="001A337C">
      <w:pPr>
        <w:numPr>
          <w:ilvl w:val="0"/>
          <w:numId w:val="31"/>
        </w:numPr>
      </w:pPr>
      <w:r w:rsidRPr="001A337C">
        <w:t>Suivre les quantités en stock.</w:t>
      </w:r>
    </w:p>
    <w:p w14:paraId="7D0D8A59" w14:textId="77777777" w:rsidR="001A337C" w:rsidRPr="001A337C" w:rsidRDefault="001A337C" w:rsidP="001A337C">
      <w:pPr>
        <w:numPr>
          <w:ilvl w:val="0"/>
          <w:numId w:val="31"/>
        </w:numPr>
      </w:pPr>
      <w:r w:rsidRPr="001A337C">
        <w:t>Gérer les catégories d'articles.</w:t>
      </w:r>
    </w:p>
    <w:p w14:paraId="0B81662E" w14:textId="77777777" w:rsidR="001A337C" w:rsidRPr="001A337C" w:rsidRDefault="001A337C" w:rsidP="001A337C">
      <w:pPr>
        <w:numPr>
          <w:ilvl w:val="0"/>
          <w:numId w:val="31"/>
        </w:numPr>
      </w:pPr>
      <w:r w:rsidRPr="001A337C">
        <w:t>Alertes de stock faible.</w:t>
      </w:r>
    </w:p>
    <w:p w14:paraId="7E39B146" w14:textId="77777777" w:rsidR="001A337C" w:rsidRPr="001A337C" w:rsidRDefault="001A337C" w:rsidP="001A337C">
      <w:pPr>
        <w:numPr>
          <w:ilvl w:val="0"/>
          <w:numId w:val="31"/>
        </w:numPr>
      </w:pPr>
      <w:r w:rsidRPr="001A337C">
        <w:t>Historique des mouvements de stock (entrées/sorties).</w:t>
      </w:r>
    </w:p>
    <w:p w14:paraId="0652BDF9" w14:textId="77777777" w:rsidR="001A337C" w:rsidRPr="001A337C" w:rsidRDefault="001A337C" w:rsidP="001A337C">
      <w:pPr>
        <w:rPr>
          <w:b/>
          <w:bCs/>
        </w:rPr>
      </w:pPr>
      <w:r w:rsidRPr="001A337C">
        <w:rPr>
          <w:b/>
          <w:bCs/>
        </w:rPr>
        <w:t>3.2 Gestion des factures</w:t>
      </w:r>
    </w:p>
    <w:p w14:paraId="2F4EB088" w14:textId="77777777" w:rsidR="001A337C" w:rsidRPr="001A337C" w:rsidRDefault="001A337C" w:rsidP="001A337C">
      <w:pPr>
        <w:numPr>
          <w:ilvl w:val="0"/>
          <w:numId w:val="32"/>
        </w:numPr>
      </w:pPr>
      <w:r w:rsidRPr="001A337C">
        <w:t>Créer, modifier, supprimer des factures.</w:t>
      </w:r>
    </w:p>
    <w:p w14:paraId="78D71849" w14:textId="77777777" w:rsidR="001A337C" w:rsidRPr="001A337C" w:rsidRDefault="001A337C" w:rsidP="001A337C">
      <w:pPr>
        <w:numPr>
          <w:ilvl w:val="0"/>
          <w:numId w:val="32"/>
        </w:numPr>
      </w:pPr>
      <w:r w:rsidRPr="001A337C">
        <w:t>Générer des factures au format PDF.</w:t>
      </w:r>
    </w:p>
    <w:p w14:paraId="6ECBA247" w14:textId="77777777" w:rsidR="001A337C" w:rsidRPr="001A337C" w:rsidRDefault="001A337C" w:rsidP="001A337C">
      <w:pPr>
        <w:numPr>
          <w:ilvl w:val="0"/>
          <w:numId w:val="32"/>
        </w:numPr>
      </w:pPr>
      <w:r w:rsidRPr="001A337C">
        <w:t>Gérer les clients et les fournisseurs.</w:t>
      </w:r>
    </w:p>
    <w:p w14:paraId="151D5E14" w14:textId="77777777" w:rsidR="001A337C" w:rsidRPr="001A337C" w:rsidRDefault="001A337C" w:rsidP="001A337C">
      <w:pPr>
        <w:numPr>
          <w:ilvl w:val="0"/>
          <w:numId w:val="32"/>
        </w:numPr>
      </w:pPr>
      <w:r w:rsidRPr="001A337C">
        <w:t>Suivre les paiements.</w:t>
      </w:r>
    </w:p>
    <w:p w14:paraId="22AEE87A" w14:textId="77777777" w:rsidR="001A337C" w:rsidRPr="001A337C" w:rsidRDefault="001A337C" w:rsidP="001A337C">
      <w:pPr>
        <w:rPr>
          <w:b/>
          <w:bCs/>
        </w:rPr>
      </w:pPr>
      <w:r w:rsidRPr="001A337C">
        <w:rPr>
          <w:b/>
          <w:bCs/>
        </w:rPr>
        <w:t>3.3 Authentification et autorisation</w:t>
      </w:r>
    </w:p>
    <w:p w14:paraId="2B19678A" w14:textId="77777777" w:rsidR="001A337C" w:rsidRPr="001A337C" w:rsidRDefault="001A337C" w:rsidP="001A337C">
      <w:pPr>
        <w:numPr>
          <w:ilvl w:val="0"/>
          <w:numId w:val="33"/>
        </w:numPr>
      </w:pPr>
      <w:r w:rsidRPr="001A337C">
        <w:t>Connexion/déconnexion des utilisateurs.</w:t>
      </w:r>
    </w:p>
    <w:p w14:paraId="08A5DD19" w14:textId="77777777" w:rsidR="001A337C" w:rsidRPr="001A337C" w:rsidRDefault="001A337C" w:rsidP="001A337C">
      <w:pPr>
        <w:numPr>
          <w:ilvl w:val="0"/>
          <w:numId w:val="33"/>
        </w:numPr>
      </w:pPr>
      <w:r w:rsidRPr="001A337C">
        <w:t>Rôles et permissions (admin, gestionnaire, employé).</w:t>
      </w:r>
    </w:p>
    <w:p w14:paraId="5E1FB1E4" w14:textId="77777777" w:rsidR="001A337C" w:rsidRPr="001A337C" w:rsidRDefault="001A337C" w:rsidP="001A337C">
      <w:pPr>
        <w:numPr>
          <w:ilvl w:val="0"/>
          <w:numId w:val="33"/>
        </w:numPr>
      </w:pPr>
      <w:r w:rsidRPr="001A337C">
        <w:t>Gestion des profils utilisateurs.</w:t>
      </w:r>
    </w:p>
    <w:p w14:paraId="00F85F4F" w14:textId="77777777" w:rsidR="001A337C" w:rsidRPr="001A337C" w:rsidRDefault="001A337C" w:rsidP="001A337C">
      <w:pPr>
        <w:rPr>
          <w:b/>
          <w:bCs/>
        </w:rPr>
      </w:pPr>
      <w:r w:rsidRPr="001A337C">
        <w:rPr>
          <w:b/>
          <w:bCs/>
        </w:rPr>
        <w:t xml:space="preserve">3.4 </w:t>
      </w:r>
      <w:proofErr w:type="spellStart"/>
      <w:r w:rsidRPr="001A337C">
        <w:rPr>
          <w:b/>
          <w:bCs/>
        </w:rPr>
        <w:t>Reporting</w:t>
      </w:r>
      <w:proofErr w:type="spellEnd"/>
      <w:r w:rsidRPr="001A337C">
        <w:rPr>
          <w:b/>
          <w:bCs/>
        </w:rPr>
        <w:t xml:space="preserve"> et </w:t>
      </w:r>
      <w:proofErr w:type="spellStart"/>
      <w:r w:rsidRPr="001A337C">
        <w:rPr>
          <w:b/>
          <w:bCs/>
        </w:rPr>
        <w:t>analytics</w:t>
      </w:r>
      <w:proofErr w:type="spellEnd"/>
    </w:p>
    <w:p w14:paraId="536D0741" w14:textId="77777777" w:rsidR="001A337C" w:rsidRPr="001A337C" w:rsidRDefault="001A337C" w:rsidP="001A337C">
      <w:pPr>
        <w:numPr>
          <w:ilvl w:val="0"/>
          <w:numId w:val="34"/>
        </w:numPr>
      </w:pPr>
      <w:r w:rsidRPr="001A337C">
        <w:t>Tableaux de bord pour visualiser les stocks, les ventes, etc.</w:t>
      </w:r>
    </w:p>
    <w:p w14:paraId="18BC333D" w14:textId="77777777" w:rsidR="001A337C" w:rsidRPr="001A337C" w:rsidRDefault="001A337C" w:rsidP="001A337C">
      <w:pPr>
        <w:numPr>
          <w:ilvl w:val="0"/>
          <w:numId w:val="34"/>
        </w:numPr>
      </w:pPr>
      <w:r w:rsidRPr="001A337C">
        <w:t>Export des données en CSV ou PDF.</w:t>
      </w:r>
    </w:p>
    <w:p w14:paraId="07067C50" w14:textId="77777777" w:rsidR="001A337C" w:rsidRPr="001A337C" w:rsidRDefault="001A337C" w:rsidP="001A337C">
      <w:pPr>
        <w:numPr>
          <w:ilvl w:val="0"/>
          <w:numId w:val="34"/>
        </w:numPr>
      </w:pPr>
      <w:r w:rsidRPr="001A337C">
        <w:t>Rapports personnalisables.</w:t>
      </w:r>
    </w:p>
    <w:p w14:paraId="1EDBB1AD" w14:textId="77777777" w:rsidR="001A337C" w:rsidRPr="001A337C" w:rsidRDefault="001A337C" w:rsidP="001A337C">
      <w:pPr>
        <w:rPr>
          <w:b/>
          <w:bCs/>
        </w:rPr>
      </w:pPr>
      <w:r w:rsidRPr="001A337C">
        <w:rPr>
          <w:b/>
          <w:bCs/>
        </w:rPr>
        <w:t>3.5 Extensions futures</w:t>
      </w:r>
    </w:p>
    <w:p w14:paraId="6D3BFE8E" w14:textId="77777777" w:rsidR="001A337C" w:rsidRPr="001A337C" w:rsidRDefault="001A337C" w:rsidP="001A337C">
      <w:pPr>
        <w:numPr>
          <w:ilvl w:val="0"/>
          <w:numId w:val="35"/>
        </w:numPr>
      </w:pPr>
      <w:r w:rsidRPr="001A337C">
        <w:t>Intégration avec des systèmes de paiement (</w:t>
      </w:r>
      <w:proofErr w:type="spellStart"/>
      <w:r w:rsidRPr="001A337C">
        <w:t>Stripe</w:t>
      </w:r>
      <w:proofErr w:type="spellEnd"/>
      <w:r w:rsidRPr="001A337C">
        <w:t>, PayPal).</w:t>
      </w:r>
    </w:p>
    <w:p w14:paraId="31A17D15" w14:textId="77777777" w:rsidR="001A337C" w:rsidRPr="001A337C" w:rsidRDefault="001A337C" w:rsidP="001A337C">
      <w:pPr>
        <w:numPr>
          <w:ilvl w:val="0"/>
          <w:numId w:val="35"/>
        </w:numPr>
      </w:pPr>
      <w:r w:rsidRPr="001A337C">
        <w:t>Synchronisation avec des terminaux de caisse.</w:t>
      </w:r>
    </w:p>
    <w:p w14:paraId="1B484CE6" w14:textId="77777777" w:rsidR="001A337C" w:rsidRPr="001A337C" w:rsidRDefault="001A337C" w:rsidP="001A337C">
      <w:pPr>
        <w:numPr>
          <w:ilvl w:val="0"/>
          <w:numId w:val="35"/>
        </w:numPr>
      </w:pPr>
      <w:r w:rsidRPr="001A337C">
        <w:t>API publique pour permettre à d'autres systèmes d'interagir avec la plateforme.</w:t>
      </w:r>
    </w:p>
    <w:p w14:paraId="5E6840C5" w14:textId="6089AEC4" w:rsidR="001A337C" w:rsidRPr="001A337C" w:rsidRDefault="001A337C" w:rsidP="001A337C">
      <w:r>
        <w:br w:type="page"/>
      </w:r>
    </w:p>
    <w:p w14:paraId="7B1EF353" w14:textId="77777777" w:rsidR="001A337C" w:rsidRPr="001A337C" w:rsidRDefault="001A337C" w:rsidP="001A337C">
      <w:pPr>
        <w:rPr>
          <w:b/>
          <w:bCs/>
        </w:rPr>
      </w:pPr>
      <w:r w:rsidRPr="001A337C">
        <w:rPr>
          <w:b/>
          <w:bCs/>
        </w:rPr>
        <w:lastRenderedPageBreak/>
        <w:t>4. Technologies et outils</w:t>
      </w:r>
    </w:p>
    <w:p w14:paraId="6D69BB53" w14:textId="77777777" w:rsidR="001A337C" w:rsidRPr="001A337C" w:rsidRDefault="001A337C" w:rsidP="001A337C">
      <w:pPr>
        <w:rPr>
          <w:b/>
          <w:bCs/>
        </w:rPr>
      </w:pPr>
      <w:r w:rsidRPr="001A337C">
        <w:rPr>
          <w:b/>
          <w:bCs/>
        </w:rPr>
        <w:t>4.1 Backend (Spring Boot)</w:t>
      </w:r>
    </w:p>
    <w:p w14:paraId="0C4448E1" w14:textId="77777777" w:rsidR="001A337C" w:rsidRPr="001A337C" w:rsidRDefault="001A337C" w:rsidP="001A337C">
      <w:pPr>
        <w:numPr>
          <w:ilvl w:val="0"/>
          <w:numId w:val="36"/>
        </w:numPr>
      </w:pPr>
      <w:r w:rsidRPr="001A337C">
        <w:rPr>
          <w:b/>
          <w:bCs/>
        </w:rPr>
        <w:t>Spring Boot</w:t>
      </w:r>
      <w:r w:rsidRPr="001A337C">
        <w:t> : Framework principal.</w:t>
      </w:r>
    </w:p>
    <w:p w14:paraId="32AC9E9B" w14:textId="77777777" w:rsidR="001A337C" w:rsidRPr="001A337C" w:rsidRDefault="001A337C" w:rsidP="001A337C">
      <w:pPr>
        <w:numPr>
          <w:ilvl w:val="0"/>
          <w:numId w:val="36"/>
        </w:numPr>
      </w:pPr>
      <w:r w:rsidRPr="001A337C">
        <w:rPr>
          <w:b/>
          <w:bCs/>
        </w:rPr>
        <w:t>Spring Data JPA</w:t>
      </w:r>
      <w:r w:rsidRPr="001A337C">
        <w:t> : Pour l'accès aux données.</w:t>
      </w:r>
    </w:p>
    <w:p w14:paraId="234D62FF" w14:textId="77777777" w:rsidR="001A337C" w:rsidRPr="001A337C" w:rsidRDefault="001A337C" w:rsidP="001A337C">
      <w:pPr>
        <w:numPr>
          <w:ilvl w:val="0"/>
          <w:numId w:val="36"/>
        </w:numPr>
      </w:pPr>
      <w:r w:rsidRPr="001A337C">
        <w:rPr>
          <w:b/>
          <w:bCs/>
        </w:rPr>
        <w:t>Spring Security</w:t>
      </w:r>
      <w:r w:rsidRPr="001A337C">
        <w:t> : Pour la sécurité.</w:t>
      </w:r>
    </w:p>
    <w:p w14:paraId="6ADB9D70" w14:textId="77777777" w:rsidR="001A337C" w:rsidRPr="001A337C" w:rsidRDefault="001A337C" w:rsidP="001A337C">
      <w:pPr>
        <w:numPr>
          <w:ilvl w:val="0"/>
          <w:numId w:val="36"/>
        </w:numPr>
      </w:pPr>
      <w:r w:rsidRPr="001A337C">
        <w:rPr>
          <w:b/>
          <w:bCs/>
        </w:rPr>
        <w:t>Spring Batch</w:t>
      </w:r>
      <w:r w:rsidRPr="001A337C">
        <w:t> : Pour les traitements par lots.</w:t>
      </w:r>
    </w:p>
    <w:p w14:paraId="0633B280" w14:textId="77777777" w:rsidR="001A337C" w:rsidRPr="001A337C" w:rsidRDefault="001A337C" w:rsidP="001A337C">
      <w:pPr>
        <w:numPr>
          <w:ilvl w:val="0"/>
          <w:numId w:val="36"/>
        </w:numPr>
      </w:pPr>
      <w:r w:rsidRPr="001A337C">
        <w:rPr>
          <w:b/>
          <w:bCs/>
        </w:rPr>
        <w:t>Lombok</w:t>
      </w:r>
      <w:r w:rsidRPr="001A337C">
        <w:t xml:space="preserve"> : Pour réduire le code </w:t>
      </w:r>
      <w:proofErr w:type="spellStart"/>
      <w:r w:rsidRPr="001A337C">
        <w:t>boilerplate</w:t>
      </w:r>
      <w:proofErr w:type="spellEnd"/>
      <w:r w:rsidRPr="001A337C">
        <w:t>.</w:t>
      </w:r>
    </w:p>
    <w:p w14:paraId="08537FB1" w14:textId="77777777" w:rsidR="001A337C" w:rsidRPr="001A337C" w:rsidRDefault="001A337C" w:rsidP="001A337C">
      <w:pPr>
        <w:numPr>
          <w:ilvl w:val="0"/>
          <w:numId w:val="36"/>
        </w:numPr>
      </w:pPr>
      <w:proofErr w:type="spellStart"/>
      <w:r w:rsidRPr="001A337C">
        <w:rPr>
          <w:b/>
          <w:bCs/>
        </w:rPr>
        <w:t>MapStruct</w:t>
      </w:r>
      <w:proofErr w:type="spellEnd"/>
      <w:r w:rsidRPr="001A337C">
        <w:t xml:space="preserve"> : Pour le mapping entre entités et </w:t>
      </w:r>
      <w:proofErr w:type="spellStart"/>
      <w:r w:rsidRPr="001A337C">
        <w:t>DTOs</w:t>
      </w:r>
      <w:proofErr w:type="spellEnd"/>
      <w:r w:rsidRPr="001A337C">
        <w:t>.</w:t>
      </w:r>
    </w:p>
    <w:p w14:paraId="06565CB5" w14:textId="77777777" w:rsidR="001A337C" w:rsidRPr="001A337C" w:rsidRDefault="001A337C" w:rsidP="001A337C">
      <w:pPr>
        <w:numPr>
          <w:ilvl w:val="0"/>
          <w:numId w:val="36"/>
        </w:numPr>
      </w:pPr>
      <w:proofErr w:type="spellStart"/>
      <w:r w:rsidRPr="001A337C">
        <w:rPr>
          <w:b/>
          <w:bCs/>
        </w:rPr>
        <w:t>Swagger</w:t>
      </w:r>
      <w:proofErr w:type="spellEnd"/>
      <w:r w:rsidRPr="001A337C">
        <w:t> : Pour documenter l'API.</w:t>
      </w:r>
    </w:p>
    <w:p w14:paraId="3A2F3018" w14:textId="77777777" w:rsidR="001A337C" w:rsidRPr="001A337C" w:rsidRDefault="001A337C" w:rsidP="001A337C">
      <w:pPr>
        <w:rPr>
          <w:b/>
          <w:bCs/>
        </w:rPr>
      </w:pPr>
      <w:r w:rsidRPr="001A337C">
        <w:rPr>
          <w:b/>
          <w:bCs/>
        </w:rPr>
        <w:t>4.2 Frontend (</w:t>
      </w:r>
      <w:proofErr w:type="spellStart"/>
      <w:r w:rsidRPr="001A337C">
        <w:rPr>
          <w:b/>
          <w:bCs/>
        </w:rPr>
        <w:t>React</w:t>
      </w:r>
      <w:proofErr w:type="spellEnd"/>
      <w:r w:rsidRPr="001A337C">
        <w:rPr>
          <w:b/>
          <w:bCs/>
        </w:rPr>
        <w:t>)</w:t>
      </w:r>
    </w:p>
    <w:p w14:paraId="3F54E63B" w14:textId="77777777" w:rsidR="001A337C" w:rsidRPr="001A337C" w:rsidRDefault="001A337C" w:rsidP="001A337C">
      <w:pPr>
        <w:numPr>
          <w:ilvl w:val="0"/>
          <w:numId w:val="37"/>
        </w:numPr>
      </w:pPr>
      <w:proofErr w:type="spellStart"/>
      <w:r w:rsidRPr="001A337C">
        <w:rPr>
          <w:b/>
          <w:bCs/>
        </w:rPr>
        <w:t>React</w:t>
      </w:r>
      <w:proofErr w:type="spellEnd"/>
      <w:r w:rsidRPr="001A337C">
        <w:t> : Bibliothèque principale.</w:t>
      </w:r>
    </w:p>
    <w:p w14:paraId="37113349" w14:textId="77777777" w:rsidR="001A337C" w:rsidRPr="001A337C" w:rsidRDefault="001A337C" w:rsidP="001A337C">
      <w:pPr>
        <w:numPr>
          <w:ilvl w:val="0"/>
          <w:numId w:val="37"/>
        </w:numPr>
      </w:pPr>
      <w:proofErr w:type="spellStart"/>
      <w:r w:rsidRPr="001A337C">
        <w:rPr>
          <w:b/>
          <w:bCs/>
        </w:rPr>
        <w:t>Redux</w:t>
      </w:r>
      <w:proofErr w:type="spellEnd"/>
      <w:r w:rsidRPr="001A337C">
        <w:rPr>
          <w:b/>
          <w:bCs/>
        </w:rPr>
        <w:t xml:space="preserve"> Toolkit</w:t>
      </w:r>
      <w:r w:rsidRPr="001A337C">
        <w:t> : Pour la gestion de l'état global.</w:t>
      </w:r>
    </w:p>
    <w:p w14:paraId="29E946CC" w14:textId="77777777" w:rsidR="001A337C" w:rsidRPr="001A337C" w:rsidRDefault="001A337C" w:rsidP="001A337C">
      <w:pPr>
        <w:numPr>
          <w:ilvl w:val="0"/>
          <w:numId w:val="37"/>
        </w:numPr>
      </w:pPr>
      <w:r w:rsidRPr="001A337C">
        <w:rPr>
          <w:b/>
          <w:bCs/>
        </w:rPr>
        <w:t>Axios</w:t>
      </w:r>
      <w:r w:rsidRPr="001A337C">
        <w:t> : Pour les appels API.</w:t>
      </w:r>
    </w:p>
    <w:p w14:paraId="754DBA53" w14:textId="77777777" w:rsidR="001A337C" w:rsidRPr="001A337C" w:rsidRDefault="001A337C" w:rsidP="001A337C">
      <w:pPr>
        <w:numPr>
          <w:ilvl w:val="0"/>
          <w:numId w:val="37"/>
        </w:numPr>
      </w:pPr>
      <w:proofErr w:type="spellStart"/>
      <w:r w:rsidRPr="001A337C">
        <w:rPr>
          <w:b/>
          <w:bCs/>
        </w:rPr>
        <w:t>Material</w:t>
      </w:r>
      <w:proofErr w:type="spellEnd"/>
      <w:r w:rsidRPr="001A337C">
        <w:rPr>
          <w:b/>
          <w:bCs/>
        </w:rPr>
        <w:t>-UI</w:t>
      </w:r>
      <w:r w:rsidRPr="001A337C">
        <w:t> : Pour les composants UI.</w:t>
      </w:r>
    </w:p>
    <w:p w14:paraId="41F20786" w14:textId="77777777" w:rsidR="001A337C" w:rsidRPr="001A337C" w:rsidRDefault="001A337C" w:rsidP="001A337C">
      <w:pPr>
        <w:numPr>
          <w:ilvl w:val="0"/>
          <w:numId w:val="37"/>
        </w:numPr>
      </w:pPr>
      <w:proofErr w:type="spellStart"/>
      <w:r w:rsidRPr="001A337C">
        <w:rPr>
          <w:b/>
          <w:bCs/>
        </w:rPr>
        <w:t>React</w:t>
      </w:r>
      <w:proofErr w:type="spellEnd"/>
      <w:r w:rsidRPr="001A337C">
        <w:rPr>
          <w:b/>
          <w:bCs/>
        </w:rPr>
        <w:t xml:space="preserve"> Router</w:t>
      </w:r>
      <w:r w:rsidRPr="001A337C">
        <w:t> : Pour la navigation.</w:t>
      </w:r>
    </w:p>
    <w:p w14:paraId="7D1785CE" w14:textId="77777777" w:rsidR="001A337C" w:rsidRPr="001A337C" w:rsidRDefault="001A337C" w:rsidP="001A337C">
      <w:pPr>
        <w:numPr>
          <w:ilvl w:val="0"/>
          <w:numId w:val="37"/>
        </w:numPr>
      </w:pPr>
      <w:r w:rsidRPr="001A337C">
        <w:rPr>
          <w:b/>
          <w:bCs/>
        </w:rPr>
        <w:t>Chart.js</w:t>
      </w:r>
      <w:r w:rsidRPr="001A337C">
        <w:t> : Pour les graphiques et tableaux de bord.</w:t>
      </w:r>
    </w:p>
    <w:p w14:paraId="0A751FC8" w14:textId="77777777" w:rsidR="001A337C" w:rsidRPr="001A337C" w:rsidRDefault="001A337C" w:rsidP="001A337C">
      <w:pPr>
        <w:rPr>
          <w:b/>
          <w:bCs/>
        </w:rPr>
      </w:pPr>
      <w:r w:rsidRPr="001A337C">
        <w:rPr>
          <w:b/>
          <w:bCs/>
        </w:rPr>
        <w:t>4.3 Base de données</w:t>
      </w:r>
    </w:p>
    <w:p w14:paraId="4A50FD85" w14:textId="77777777" w:rsidR="001A337C" w:rsidRPr="001A337C" w:rsidRDefault="001A337C" w:rsidP="001A337C">
      <w:pPr>
        <w:numPr>
          <w:ilvl w:val="0"/>
          <w:numId w:val="38"/>
        </w:numPr>
      </w:pPr>
      <w:r w:rsidRPr="001A337C">
        <w:rPr>
          <w:b/>
          <w:bCs/>
        </w:rPr>
        <w:t>PostgreSQL</w:t>
      </w:r>
      <w:r w:rsidRPr="001A337C">
        <w:t> : Base de données relationnelle.</w:t>
      </w:r>
    </w:p>
    <w:p w14:paraId="201AA432" w14:textId="77777777" w:rsidR="001A337C" w:rsidRPr="001A337C" w:rsidRDefault="001A337C" w:rsidP="001A337C">
      <w:pPr>
        <w:numPr>
          <w:ilvl w:val="0"/>
          <w:numId w:val="38"/>
        </w:numPr>
      </w:pPr>
      <w:r w:rsidRPr="001A337C">
        <w:rPr>
          <w:b/>
          <w:bCs/>
        </w:rPr>
        <w:t>Redis</w:t>
      </w:r>
      <w:r w:rsidRPr="001A337C">
        <w:t xml:space="preserve"> : Pour le </w:t>
      </w:r>
      <w:proofErr w:type="spellStart"/>
      <w:r w:rsidRPr="001A337C">
        <w:t>caching</w:t>
      </w:r>
      <w:proofErr w:type="spellEnd"/>
      <w:r w:rsidRPr="001A337C">
        <w:t>.</w:t>
      </w:r>
    </w:p>
    <w:p w14:paraId="3919D394" w14:textId="77777777" w:rsidR="001A337C" w:rsidRPr="001A337C" w:rsidRDefault="001A337C" w:rsidP="001A337C">
      <w:pPr>
        <w:numPr>
          <w:ilvl w:val="0"/>
          <w:numId w:val="38"/>
        </w:numPr>
      </w:pPr>
      <w:r w:rsidRPr="001A337C">
        <w:rPr>
          <w:b/>
          <w:bCs/>
        </w:rPr>
        <w:t>MongoDB</w:t>
      </w:r>
      <w:r w:rsidRPr="001A337C">
        <w:t> (optionnel) : Pour des données non structurées.</w:t>
      </w:r>
    </w:p>
    <w:p w14:paraId="2ED69E32" w14:textId="77777777" w:rsidR="001A337C" w:rsidRPr="001A337C" w:rsidRDefault="001A337C" w:rsidP="001A337C">
      <w:pPr>
        <w:rPr>
          <w:b/>
          <w:bCs/>
        </w:rPr>
      </w:pPr>
      <w:r w:rsidRPr="001A337C">
        <w:rPr>
          <w:b/>
          <w:bCs/>
        </w:rPr>
        <w:t>4.4 DevOps</w:t>
      </w:r>
    </w:p>
    <w:p w14:paraId="7A7FBE4D" w14:textId="77777777" w:rsidR="001A337C" w:rsidRPr="001A337C" w:rsidRDefault="001A337C" w:rsidP="001A337C">
      <w:pPr>
        <w:numPr>
          <w:ilvl w:val="0"/>
          <w:numId w:val="39"/>
        </w:numPr>
      </w:pPr>
      <w:r w:rsidRPr="001A337C">
        <w:rPr>
          <w:b/>
          <w:bCs/>
        </w:rPr>
        <w:t>Docker</w:t>
      </w:r>
      <w:r w:rsidRPr="001A337C">
        <w:t> : Pour la conteneurisation.</w:t>
      </w:r>
    </w:p>
    <w:p w14:paraId="11B47D85" w14:textId="77777777" w:rsidR="001A337C" w:rsidRPr="001A337C" w:rsidRDefault="001A337C" w:rsidP="001A337C">
      <w:pPr>
        <w:numPr>
          <w:ilvl w:val="0"/>
          <w:numId w:val="39"/>
        </w:numPr>
      </w:pPr>
      <w:r w:rsidRPr="001A337C">
        <w:rPr>
          <w:b/>
          <w:bCs/>
        </w:rPr>
        <w:t>Docker Compose</w:t>
      </w:r>
      <w:r w:rsidRPr="001A337C">
        <w:t> : Pour orchestrer les services.</w:t>
      </w:r>
    </w:p>
    <w:p w14:paraId="5440205F" w14:textId="77777777" w:rsidR="001A337C" w:rsidRPr="001A337C" w:rsidRDefault="001A337C" w:rsidP="001A337C">
      <w:pPr>
        <w:numPr>
          <w:ilvl w:val="0"/>
          <w:numId w:val="39"/>
        </w:numPr>
      </w:pPr>
      <w:r w:rsidRPr="001A337C">
        <w:rPr>
          <w:b/>
          <w:bCs/>
        </w:rPr>
        <w:t>GitHub Actions</w:t>
      </w:r>
      <w:r w:rsidRPr="001A337C">
        <w:t> : Pour la CI/CD.</w:t>
      </w:r>
    </w:p>
    <w:p w14:paraId="3B26BA2C" w14:textId="77777777" w:rsidR="001A337C" w:rsidRPr="001A337C" w:rsidRDefault="001A337C" w:rsidP="001A337C">
      <w:pPr>
        <w:numPr>
          <w:ilvl w:val="0"/>
          <w:numId w:val="39"/>
        </w:numPr>
      </w:pPr>
      <w:proofErr w:type="spellStart"/>
      <w:r w:rsidRPr="001A337C">
        <w:rPr>
          <w:b/>
          <w:bCs/>
        </w:rPr>
        <w:t>Prometheus</w:t>
      </w:r>
      <w:proofErr w:type="spellEnd"/>
      <w:r w:rsidRPr="001A337C">
        <w:rPr>
          <w:b/>
          <w:bCs/>
        </w:rPr>
        <w:t xml:space="preserve"> + </w:t>
      </w:r>
      <w:proofErr w:type="spellStart"/>
      <w:r w:rsidRPr="001A337C">
        <w:rPr>
          <w:b/>
          <w:bCs/>
        </w:rPr>
        <w:t>Grafana</w:t>
      </w:r>
      <w:proofErr w:type="spellEnd"/>
      <w:r w:rsidRPr="001A337C">
        <w:t> : Pour le monitoring.</w:t>
      </w:r>
    </w:p>
    <w:p w14:paraId="243AD233" w14:textId="7F9EC13F" w:rsidR="001A337C" w:rsidRPr="001A337C" w:rsidRDefault="001A337C" w:rsidP="001A337C">
      <w:r>
        <w:br w:type="page"/>
      </w:r>
    </w:p>
    <w:p w14:paraId="230743F7" w14:textId="77777777" w:rsidR="001A337C" w:rsidRPr="001A337C" w:rsidRDefault="001A337C" w:rsidP="001A337C">
      <w:pPr>
        <w:rPr>
          <w:b/>
          <w:bCs/>
        </w:rPr>
      </w:pPr>
      <w:r w:rsidRPr="001A337C">
        <w:rPr>
          <w:b/>
          <w:bCs/>
        </w:rPr>
        <w:lastRenderedPageBreak/>
        <w:t>5. Étapes de développement</w:t>
      </w:r>
    </w:p>
    <w:p w14:paraId="68C715B2" w14:textId="77777777" w:rsidR="001A337C" w:rsidRPr="001A337C" w:rsidRDefault="001A337C" w:rsidP="001A337C">
      <w:pPr>
        <w:rPr>
          <w:b/>
          <w:bCs/>
        </w:rPr>
      </w:pPr>
      <w:r w:rsidRPr="001A337C">
        <w:rPr>
          <w:b/>
          <w:bCs/>
        </w:rPr>
        <w:t>5.1 Phase 1 : Initialisation du projet</w:t>
      </w:r>
    </w:p>
    <w:p w14:paraId="38984BFE" w14:textId="77777777" w:rsidR="001A337C" w:rsidRPr="001A337C" w:rsidRDefault="001A337C" w:rsidP="001A337C">
      <w:pPr>
        <w:numPr>
          <w:ilvl w:val="0"/>
          <w:numId w:val="40"/>
        </w:numPr>
      </w:pPr>
      <w:r w:rsidRPr="001A337C">
        <w:t>Configurer le projet Spring Boot avec les dépendances nécessaires.</w:t>
      </w:r>
    </w:p>
    <w:p w14:paraId="45A8328E" w14:textId="77777777" w:rsidR="001A337C" w:rsidRPr="001A337C" w:rsidRDefault="001A337C" w:rsidP="001A337C">
      <w:pPr>
        <w:numPr>
          <w:ilvl w:val="0"/>
          <w:numId w:val="40"/>
        </w:numPr>
      </w:pPr>
      <w:r w:rsidRPr="001A337C">
        <w:t xml:space="preserve">Configurer le projet </w:t>
      </w:r>
      <w:proofErr w:type="spellStart"/>
      <w:r w:rsidRPr="001A337C">
        <w:t>React</w:t>
      </w:r>
      <w:proofErr w:type="spellEnd"/>
      <w:r w:rsidRPr="001A337C">
        <w:t xml:space="preserve"> avec Vite ou </w:t>
      </w:r>
      <w:proofErr w:type="spellStart"/>
      <w:r w:rsidRPr="001A337C">
        <w:t>Create</w:t>
      </w:r>
      <w:proofErr w:type="spellEnd"/>
      <w:r w:rsidRPr="001A337C">
        <w:t xml:space="preserve"> </w:t>
      </w:r>
      <w:proofErr w:type="spellStart"/>
      <w:r w:rsidRPr="001A337C">
        <w:t>React</w:t>
      </w:r>
      <w:proofErr w:type="spellEnd"/>
      <w:r w:rsidRPr="001A337C">
        <w:t xml:space="preserve"> App.</w:t>
      </w:r>
    </w:p>
    <w:p w14:paraId="60A83EE9" w14:textId="77777777" w:rsidR="001A337C" w:rsidRPr="001A337C" w:rsidRDefault="001A337C" w:rsidP="001A337C">
      <w:pPr>
        <w:numPr>
          <w:ilvl w:val="0"/>
          <w:numId w:val="40"/>
        </w:numPr>
      </w:pPr>
      <w:r w:rsidRPr="001A337C">
        <w:t>Mettre en place Docker et Docker Compose pour l'environnement de développement.</w:t>
      </w:r>
    </w:p>
    <w:p w14:paraId="31825BDE" w14:textId="77777777" w:rsidR="001A337C" w:rsidRPr="001A337C" w:rsidRDefault="001A337C" w:rsidP="001A337C">
      <w:pPr>
        <w:rPr>
          <w:b/>
          <w:bCs/>
        </w:rPr>
      </w:pPr>
      <w:r w:rsidRPr="001A337C">
        <w:rPr>
          <w:b/>
          <w:bCs/>
        </w:rPr>
        <w:t>5.2 Phase 2 : Backend</w:t>
      </w:r>
    </w:p>
    <w:p w14:paraId="710B2AB6" w14:textId="77777777" w:rsidR="001A337C" w:rsidRPr="001A337C" w:rsidRDefault="001A337C" w:rsidP="001A337C">
      <w:pPr>
        <w:numPr>
          <w:ilvl w:val="0"/>
          <w:numId w:val="41"/>
        </w:numPr>
      </w:pPr>
      <w:r w:rsidRPr="001A337C">
        <w:t>Implémenter l'authentification et l'autorisation.</w:t>
      </w:r>
    </w:p>
    <w:p w14:paraId="54728ADE" w14:textId="77777777" w:rsidR="001A337C" w:rsidRPr="001A337C" w:rsidRDefault="001A337C" w:rsidP="001A337C">
      <w:pPr>
        <w:numPr>
          <w:ilvl w:val="0"/>
          <w:numId w:val="41"/>
        </w:numPr>
      </w:pPr>
      <w:r w:rsidRPr="001A337C">
        <w:t>Créer les entités et les repositories pour la gestion des stocks.</w:t>
      </w:r>
    </w:p>
    <w:p w14:paraId="49463F23" w14:textId="77777777" w:rsidR="001A337C" w:rsidRPr="001A337C" w:rsidRDefault="001A337C" w:rsidP="001A337C">
      <w:pPr>
        <w:numPr>
          <w:ilvl w:val="0"/>
          <w:numId w:val="41"/>
        </w:numPr>
      </w:pPr>
      <w:r w:rsidRPr="001A337C">
        <w:t xml:space="preserve">Développer les </w:t>
      </w:r>
      <w:proofErr w:type="spellStart"/>
      <w:r w:rsidRPr="001A337C">
        <w:t>endpoints</w:t>
      </w:r>
      <w:proofErr w:type="spellEnd"/>
      <w:r w:rsidRPr="001A337C">
        <w:t xml:space="preserve"> API pour la gestion des stocks et des factures.</w:t>
      </w:r>
    </w:p>
    <w:p w14:paraId="26F10F69" w14:textId="77777777" w:rsidR="001A337C" w:rsidRPr="001A337C" w:rsidRDefault="001A337C" w:rsidP="001A337C">
      <w:pPr>
        <w:numPr>
          <w:ilvl w:val="0"/>
          <w:numId w:val="41"/>
        </w:numPr>
      </w:pPr>
      <w:r w:rsidRPr="001A337C">
        <w:t xml:space="preserve">Configurer </w:t>
      </w:r>
      <w:proofErr w:type="spellStart"/>
      <w:r w:rsidRPr="001A337C">
        <w:t>Swagger</w:t>
      </w:r>
      <w:proofErr w:type="spellEnd"/>
      <w:r w:rsidRPr="001A337C">
        <w:t xml:space="preserve"> pour documenter l'API.</w:t>
      </w:r>
    </w:p>
    <w:p w14:paraId="08E905FD" w14:textId="77777777" w:rsidR="001A337C" w:rsidRPr="001A337C" w:rsidRDefault="001A337C" w:rsidP="001A337C">
      <w:pPr>
        <w:rPr>
          <w:b/>
          <w:bCs/>
        </w:rPr>
      </w:pPr>
      <w:r w:rsidRPr="001A337C">
        <w:rPr>
          <w:b/>
          <w:bCs/>
        </w:rPr>
        <w:t>5.3 Phase 3 : Frontend</w:t>
      </w:r>
    </w:p>
    <w:p w14:paraId="6E978264" w14:textId="77777777" w:rsidR="001A337C" w:rsidRPr="001A337C" w:rsidRDefault="001A337C" w:rsidP="001A337C">
      <w:pPr>
        <w:numPr>
          <w:ilvl w:val="0"/>
          <w:numId w:val="42"/>
        </w:numPr>
      </w:pPr>
      <w:r w:rsidRPr="001A337C">
        <w:t>Créer les pages de connexion et d'inscription.</w:t>
      </w:r>
    </w:p>
    <w:p w14:paraId="45721B1B" w14:textId="77777777" w:rsidR="001A337C" w:rsidRPr="001A337C" w:rsidRDefault="001A337C" w:rsidP="001A337C">
      <w:pPr>
        <w:numPr>
          <w:ilvl w:val="0"/>
          <w:numId w:val="42"/>
        </w:numPr>
      </w:pPr>
      <w:r w:rsidRPr="001A337C">
        <w:t>Développer les interfaces pour la gestion des stocks et des factures.</w:t>
      </w:r>
    </w:p>
    <w:p w14:paraId="4586C07C" w14:textId="77777777" w:rsidR="001A337C" w:rsidRPr="001A337C" w:rsidRDefault="001A337C" w:rsidP="001A337C">
      <w:pPr>
        <w:numPr>
          <w:ilvl w:val="0"/>
          <w:numId w:val="42"/>
        </w:numPr>
      </w:pPr>
      <w:r w:rsidRPr="001A337C">
        <w:t>Intégrer les appels API avec Axios.</w:t>
      </w:r>
    </w:p>
    <w:p w14:paraId="5D93418B" w14:textId="77777777" w:rsidR="001A337C" w:rsidRPr="001A337C" w:rsidRDefault="001A337C" w:rsidP="001A337C">
      <w:pPr>
        <w:numPr>
          <w:ilvl w:val="0"/>
          <w:numId w:val="42"/>
        </w:numPr>
      </w:pPr>
      <w:r w:rsidRPr="001A337C">
        <w:t>Ajouter des tableaux de bord avec Chart.js.</w:t>
      </w:r>
    </w:p>
    <w:p w14:paraId="75464BEE" w14:textId="77777777" w:rsidR="001A337C" w:rsidRPr="001A337C" w:rsidRDefault="001A337C" w:rsidP="001A337C">
      <w:pPr>
        <w:rPr>
          <w:b/>
          <w:bCs/>
        </w:rPr>
      </w:pPr>
      <w:r w:rsidRPr="001A337C">
        <w:rPr>
          <w:b/>
          <w:bCs/>
        </w:rPr>
        <w:t>5.4 Phase 4 : Tests et déploiement</w:t>
      </w:r>
    </w:p>
    <w:p w14:paraId="24DBF2E2" w14:textId="77777777" w:rsidR="001A337C" w:rsidRPr="001A337C" w:rsidRDefault="001A337C" w:rsidP="001A337C">
      <w:pPr>
        <w:numPr>
          <w:ilvl w:val="0"/>
          <w:numId w:val="43"/>
        </w:numPr>
      </w:pPr>
      <w:r w:rsidRPr="001A337C">
        <w:t xml:space="preserve">Écrire des tests unitaires et d'intégration (JUnit pour le backend, </w:t>
      </w:r>
      <w:proofErr w:type="spellStart"/>
      <w:r w:rsidRPr="001A337C">
        <w:t>Jest</w:t>
      </w:r>
      <w:proofErr w:type="spellEnd"/>
      <w:r w:rsidRPr="001A337C">
        <w:t xml:space="preserve"> pour le frontend).</w:t>
      </w:r>
    </w:p>
    <w:p w14:paraId="250180AD" w14:textId="77777777" w:rsidR="001A337C" w:rsidRPr="001A337C" w:rsidRDefault="001A337C" w:rsidP="001A337C">
      <w:pPr>
        <w:numPr>
          <w:ilvl w:val="0"/>
          <w:numId w:val="43"/>
        </w:numPr>
      </w:pPr>
      <w:r w:rsidRPr="001A337C">
        <w:t>Configurer GitHub Actions pour la CI/CD.</w:t>
      </w:r>
    </w:p>
    <w:p w14:paraId="45B225A5" w14:textId="77777777" w:rsidR="001A337C" w:rsidRPr="001A337C" w:rsidRDefault="001A337C" w:rsidP="001A337C">
      <w:pPr>
        <w:numPr>
          <w:ilvl w:val="0"/>
          <w:numId w:val="43"/>
        </w:numPr>
      </w:pPr>
      <w:r w:rsidRPr="001A337C">
        <w:t xml:space="preserve">Déployer l'application sur un cloud (AWS, Azure, ou </w:t>
      </w:r>
      <w:proofErr w:type="spellStart"/>
      <w:r w:rsidRPr="001A337C">
        <w:t>Heroku</w:t>
      </w:r>
      <w:proofErr w:type="spellEnd"/>
      <w:r w:rsidRPr="001A337C">
        <w:t>).</w:t>
      </w:r>
    </w:p>
    <w:p w14:paraId="6D850F7D" w14:textId="24B020D4" w:rsidR="001A337C" w:rsidRPr="001A337C" w:rsidRDefault="001A337C" w:rsidP="001A337C">
      <w:r>
        <w:br w:type="page"/>
      </w:r>
    </w:p>
    <w:p w14:paraId="63019347" w14:textId="77777777" w:rsidR="001A337C" w:rsidRPr="001A337C" w:rsidRDefault="001A337C" w:rsidP="001A337C">
      <w:pPr>
        <w:rPr>
          <w:b/>
          <w:bCs/>
        </w:rPr>
      </w:pPr>
      <w:r w:rsidRPr="001A337C">
        <w:rPr>
          <w:b/>
          <w:bCs/>
        </w:rPr>
        <w:lastRenderedPageBreak/>
        <w:t>6. Annexes</w:t>
      </w:r>
    </w:p>
    <w:p w14:paraId="4E7BF39E" w14:textId="77777777" w:rsidR="001A337C" w:rsidRPr="001A337C" w:rsidRDefault="001A337C" w:rsidP="001A337C">
      <w:pPr>
        <w:rPr>
          <w:b/>
          <w:bCs/>
        </w:rPr>
      </w:pPr>
      <w:r w:rsidRPr="001A337C">
        <w:rPr>
          <w:b/>
          <w:bCs/>
        </w:rPr>
        <w:t>6.1 Glossaire</w:t>
      </w:r>
    </w:p>
    <w:p w14:paraId="043DD2AA" w14:textId="77777777" w:rsidR="001A337C" w:rsidRPr="001A337C" w:rsidRDefault="001A337C" w:rsidP="001A337C">
      <w:pPr>
        <w:numPr>
          <w:ilvl w:val="0"/>
          <w:numId w:val="44"/>
        </w:numPr>
      </w:pPr>
      <w:r w:rsidRPr="001A337C">
        <w:rPr>
          <w:b/>
          <w:bCs/>
        </w:rPr>
        <w:t>API</w:t>
      </w:r>
      <w:r w:rsidRPr="001A337C">
        <w:t> : Interface de programmation d'applications.</w:t>
      </w:r>
    </w:p>
    <w:p w14:paraId="52C76433" w14:textId="77777777" w:rsidR="001A337C" w:rsidRPr="001A337C" w:rsidRDefault="001A337C" w:rsidP="001A337C">
      <w:pPr>
        <w:numPr>
          <w:ilvl w:val="0"/>
          <w:numId w:val="44"/>
        </w:numPr>
      </w:pPr>
      <w:r w:rsidRPr="001A337C">
        <w:rPr>
          <w:b/>
          <w:bCs/>
        </w:rPr>
        <w:t>CI/CD</w:t>
      </w:r>
      <w:r w:rsidRPr="001A337C">
        <w:t> : Intégration et déploiement continus.</w:t>
      </w:r>
    </w:p>
    <w:p w14:paraId="465BEB51" w14:textId="77777777" w:rsidR="001A337C" w:rsidRPr="001A337C" w:rsidRDefault="001A337C" w:rsidP="001A337C">
      <w:pPr>
        <w:numPr>
          <w:ilvl w:val="0"/>
          <w:numId w:val="44"/>
        </w:numPr>
      </w:pPr>
      <w:r w:rsidRPr="001A337C">
        <w:rPr>
          <w:b/>
          <w:bCs/>
        </w:rPr>
        <w:t>JWT</w:t>
      </w:r>
      <w:r w:rsidRPr="001A337C">
        <w:t xml:space="preserve"> : JSON Web </w:t>
      </w:r>
      <w:proofErr w:type="spellStart"/>
      <w:r w:rsidRPr="001A337C">
        <w:t>Token</w:t>
      </w:r>
      <w:proofErr w:type="spellEnd"/>
      <w:r w:rsidRPr="001A337C">
        <w:t>, utilisé pour l'authentification.</w:t>
      </w:r>
    </w:p>
    <w:p w14:paraId="4F5F66C1" w14:textId="77777777" w:rsidR="001A337C" w:rsidRPr="001A337C" w:rsidRDefault="001A337C" w:rsidP="001A337C">
      <w:pPr>
        <w:rPr>
          <w:b/>
          <w:bCs/>
        </w:rPr>
      </w:pPr>
      <w:r w:rsidRPr="001A337C">
        <w:rPr>
          <w:b/>
          <w:bCs/>
        </w:rPr>
        <w:t>6.2 Références</w:t>
      </w:r>
    </w:p>
    <w:p w14:paraId="19F5DC46" w14:textId="77777777" w:rsidR="001A337C" w:rsidRPr="001A337C" w:rsidRDefault="001A337C" w:rsidP="001A337C">
      <w:pPr>
        <w:numPr>
          <w:ilvl w:val="0"/>
          <w:numId w:val="45"/>
        </w:numPr>
      </w:pPr>
      <w:hyperlink r:id="rId5" w:tgtFrame="_blank" w:history="1">
        <w:r w:rsidRPr="001A337C">
          <w:rPr>
            <w:rStyle w:val="Lienhypertexte"/>
          </w:rPr>
          <w:t>Documentation Spring Boot</w:t>
        </w:r>
      </w:hyperlink>
    </w:p>
    <w:p w14:paraId="08101AF6" w14:textId="77777777" w:rsidR="001A337C" w:rsidRPr="001A337C" w:rsidRDefault="001A337C" w:rsidP="001A337C">
      <w:pPr>
        <w:numPr>
          <w:ilvl w:val="0"/>
          <w:numId w:val="45"/>
        </w:numPr>
      </w:pPr>
      <w:hyperlink r:id="rId6" w:tgtFrame="_blank" w:history="1">
        <w:r w:rsidRPr="001A337C">
          <w:rPr>
            <w:rStyle w:val="Lienhypertexte"/>
          </w:rPr>
          <w:t xml:space="preserve">Documentation </w:t>
        </w:r>
        <w:proofErr w:type="spellStart"/>
        <w:r w:rsidRPr="001A337C">
          <w:rPr>
            <w:rStyle w:val="Lienhypertexte"/>
          </w:rPr>
          <w:t>React</w:t>
        </w:r>
        <w:proofErr w:type="spellEnd"/>
      </w:hyperlink>
    </w:p>
    <w:p w14:paraId="6CE70550" w14:textId="77777777" w:rsidR="001A337C" w:rsidRPr="001A337C" w:rsidRDefault="001A337C" w:rsidP="001A337C">
      <w:pPr>
        <w:numPr>
          <w:ilvl w:val="0"/>
          <w:numId w:val="45"/>
        </w:numPr>
      </w:pPr>
      <w:hyperlink r:id="rId7" w:tgtFrame="_blank" w:history="1">
        <w:r w:rsidRPr="001A337C">
          <w:rPr>
            <w:rStyle w:val="Lienhypertexte"/>
          </w:rPr>
          <w:t>Documentation PostgreSQL</w:t>
        </w:r>
      </w:hyperlink>
    </w:p>
    <w:p w14:paraId="75C3C5DF" w14:textId="77777777" w:rsidR="001A337C" w:rsidRPr="001A337C" w:rsidRDefault="001A337C" w:rsidP="001A337C">
      <w:pPr>
        <w:rPr>
          <w:b/>
          <w:bCs/>
        </w:rPr>
      </w:pPr>
      <w:r w:rsidRPr="001A337C">
        <w:rPr>
          <w:b/>
          <w:bCs/>
        </w:rPr>
        <w:t>6.3 Contact</w:t>
      </w:r>
    </w:p>
    <w:p w14:paraId="728AE6EE" w14:textId="01E99C12" w:rsidR="001A337C" w:rsidRPr="001A337C" w:rsidRDefault="001A337C" w:rsidP="001A337C">
      <w:pPr>
        <w:numPr>
          <w:ilvl w:val="0"/>
          <w:numId w:val="46"/>
        </w:numPr>
      </w:pPr>
      <w:r w:rsidRPr="001A337C">
        <w:rPr>
          <w:b/>
          <w:bCs/>
        </w:rPr>
        <w:t>Équipe de développement</w:t>
      </w:r>
      <w:r w:rsidRPr="001A337C">
        <w:t xml:space="preserve"> : </w:t>
      </w:r>
      <w:r>
        <w:t>RICARD Joris</w:t>
      </w:r>
    </w:p>
    <w:p w14:paraId="55CA4074" w14:textId="07F61F4A" w:rsidR="001A337C" w:rsidRPr="001A337C" w:rsidRDefault="001A337C" w:rsidP="001A337C">
      <w:pPr>
        <w:numPr>
          <w:ilvl w:val="0"/>
          <w:numId w:val="46"/>
        </w:numPr>
      </w:pPr>
      <w:proofErr w:type="gramStart"/>
      <w:r w:rsidRPr="001A337C">
        <w:rPr>
          <w:b/>
          <w:bCs/>
        </w:rPr>
        <w:t>Email</w:t>
      </w:r>
      <w:proofErr w:type="gramEnd"/>
      <w:r w:rsidRPr="001A337C">
        <w:t xml:space="preserve"> : </w:t>
      </w:r>
      <w:r>
        <w:t>ricardjoris@gmail.com</w:t>
      </w:r>
    </w:p>
    <w:p w14:paraId="2C9FD1E3" w14:textId="0FB4221E" w:rsidR="00AA4A75" w:rsidRDefault="001A337C" w:rsidP="00AA4A75">
      <w:pPr>
        <w:numPr>
          <w:ilvl w:val="0"/>
          <w:numId w:val="46"/>
        </w:numPr>
        <w:rPr>
          <w:lang w:val="en-US"/>
        </w:rPr>
      </w:pPr>
      <w:proofErr w:type="gramStart"/>
      <w:r w:rsidRPr="003338B9">
        <w:rPr>
          <w:b/>
          <w:bCs/>
          <w:lang w:val="en-US"/>
        </w:rPr>
        <w:t>GitHub</w:t>
      </w:r>
      <w:r w:rsidRPr="003338B9">
        <w:rPr>
          <w:lang w:val="en-US"/>
        </w:rPr>
        <w:t> :</w:t>
      </w:r>
      <w:proofErr w:type="gramEnd"/>
      <w:r w:rsidRPr="003338B9">
        <w:rPr>
          <w:lang w:val="en-US"/>
        </w:rPr>
        <w:t xml:space="preserve"> </w:t>
      </w:r>
      <w:hyperlink r:id="rId8" w:history="1">
        <w:r w:rsidR="00AA4A75" w:rsidRPr="00BB6450">
          <w:rPr>
            <w:rStyle w:val="Lienhypertexte"/>
            <w:lang w:val="en-US"/>
          </w:rPr>
          <w:t>https://github.com/jojoricard/WarehousePro</w:t>
        </w:r>
      </w:hyperlink>
    </w:p>
    <w:p w14:paraId="4FFB15E1" w14:textId="77777777" w:rsidR="00AA4A75" w:rsidRPr="00AA4A75" w:rsidRDefault="00AA4A75" w:rsidP="00AA4A75">
      <w:pPr>
        <w:ind w:left="720"/>
        <w:rPr>
          <w:lang w:val="en-US"/>
        </w:rPr>
      </w:pPr>
    </w:p>
    <w:p w14:paraId="4FF62C9B" w14:textId="77777777" w:rsidR="002B791B" w:rsidRPr="003338B9" w:rsidRDefault="002B791B">
      <w:pPr>
        <w:rPr>
          <w:lang w:val="en-US"/>
        </w:rPr>
      </w:pPr>
    </w:p>
    <w:sectPr w:rsidR="002B791B" w:rsidRPr="003338B9" w:rsidSect="001A337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145EE"/>
    <w:multiLevelType w:val="multilevel"/>
    <w:tmpl w:val="E9DE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101E7"/>
    <w:multiLevelType w:val="multilevel"/>
    <w:tmpl w:val="2F7CF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73B6C"/>
    <w:multiLevelType w:val="multilevel"/>
    <w:tmpl w:val="DFD8F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451E4"/>
    <w:multiLevelType w:val="multilevel"/>
    <w:tmpl w:val="CD0CD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5E4CBC"/>
    <w:multiLevelType w:val="multilevel"/>
    <w:tmpl w:val="16ECB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551F37"/>
    <w:multiLevelType w:val="multilevel"/>
    <w:tmpl w:val="5BC6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A4691E"/>
    <w:multiLevelType w:val="multilevel"/>
    <w:tmpl w:val="C50E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CA02C3"/>
    <w:multiLevelType w:val="multilevel"/>
    <w:tmpl w:val="6A1A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A967F2"/>
    <w:multiLevelType w:val="multilevel"/>
    <w:tmpl w:val="17AC8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EE1F0B"/>
    <w:multiLevelType w:val="multilevel"/>
    <w:tmpl w:val="4E1A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F85419"/>
    <w:multiLevelType w:val="multilevel"/>
    <w:tmpl w:val="2C62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2D464E"/>
    <w:multiLevelType w:val="multilevel"/>
    <w:tmpl w:val="A9A83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15137E"/>
    <w:multiLevelType w:val="multilevel"/>
    <w:tmpl w:val="D77C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2C70F6"/>
    <w:multiLevelType w:val="multilevel"/>
    <w:tmpl w:val="C034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7B2BF4"/>
    <w:multiLevelType w:val="multilevel"/>
    <w:tmpl w:val="C31C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BA7288"/>
    <w:multiLevelType w:val="multilevel"/>
    <w:tmpl w:val="4B961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F646D3"/>
    <w:multiLevelType w:val="multilevel"/>
    <w:tmpl w:val="AFEC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1841DF"/>
    <w:multiLevelType w:val="multilevel"/>
    <w:tmpl w:val="B1BCE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ED63DB"/>
    <w:multiLevelType w:val="multilevel"/>
    <w:tmpl w:val="0DD4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56245C"/>
    <w:multiLevelType w:val="multilevel"/>
    <w:tmpl w:val="3A3A2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2B0FE3"/>
    <w:multiLevelType w:val="multilevel"/>
    <w:tmpl w:val="5EB0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893F82"/>
    <w:multiLevelType w:val="multilevel"/>
    <w:tmpl w:val="4E52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AD7B45"/>
    <w:multiLevelType w:val="multilevel"/>
    <w:tmpl w:val="BEC2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0B516C"/>
    <w:multiLevelType w:val="multilevel"/>
    <w:tmpl w:val="ADEC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0F6A06"/>
    <w:multiLevelType w:val="multilevel"/>
    <w:tmpl w:val="56321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0E7A44"/>
    <w:multiLevelType w:val="multilevel"/>
    <w:tmpl w:val="A906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C25BA1"/>
    <w:multiLevelType w:val="multilevel"/>
    <w:tmpl w:val="D86A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112539"/>
    <w:multiLevelType w:val="multilevel"/>
    <w:tmpl w:val="4C92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335477"/>
    <w:multiLevelType w:val="multilevel"/>
    <w:tmpl w:val="2634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203F3D"/>
    <w:multiLevelType w:val="multilevel"/>
    <w:tmpl w:val="75DE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CD6295"/>
    <w:multiLevelType w:val="multilevel"/>
    <w:tmpl w:val="8A56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1A4DA7"/>
    <w:multiLevelType w:val="multilevel"/>
    <w:tmpl w:val="830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09087C"/>
    <w:multiLevelType w:val="multilevel"/>
    <w:tmpl w:val="6ED21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705BC7"/>
    <w:multiLevelType w:val="multilevel"/>
    <w:tmpl w:val="54A8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092022"/>
    <w:multiLevelType w:val="multilevel"/>
    <w:tmpl w:val="C7EC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085949"/>
    <w:multiLevelType w:val="multilevel"/>
    <w:tmpl w:val="37D40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EE6B66"/>
    <w:multiLevelType w:val="multilevel"/>
    <w:tmpl w:val="DAA0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4621BA"/>
    <w:multiLevelType w:val="multilevel"/>
    <w:tmpl w:val="366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A12CCE"/>
    <w:multiLevelType w:val="multilevel"/>
    <w:tmpl w:val="2C6E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067D25"/>
    <w:multiLevelType w:val="multilevel"/>
    <w:tmpl w:val="6AF6B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444889"/>
    <w:multiLevelType w:val="multilevel"/>
    <w:tmpl w:val="03F2C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0903E8"/>
    <w:multiLevelType w:val="multilevel"/>
    <w:tmpl w:val="24B0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BC2649"/>
    <w:multiLevelType w:val="multilevel"/>
    <w:tmpl w:val="EE9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0E1A47"/>
    <w:multiLevelType w:val="multilevel"/>
    <w:tmpl w:val="76FAB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8D7A74"/>
    <w:multiLevelType w:val="multilevel"/>
    <w:tmpl w:val="FB105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EC3F6D"/>
    <w:multiLevelType w:val="multilevel"/>
    <w:tmpl w:val="173E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3281727">
    <w:abstractNumId w:val="37"/>
  </w:num>
  <w:num w:numId="2" w16cid:durableId="524438383">
    <w:abstractNumId w:val="31"/>
  </w:num>
  <w:num w:numId="3" w16cid:durableId="1603951391">
    <w:abstractNumId w:val="9"/>
  </w:num>
  <w:num w:numId="4" w16cid:durableId="561914421">
    <w:abstractNumId w:val="15"/>
  </w:num>
  <w:num w:numId="5" w16cid:durableId="155802504">
    <w:abstractNumId w:val="6"/>
  </w:num>
  <w:num w:numId="6" w16cid:durableId="583730132">
    <w:abstractNumId w:val="22"/>
  </w:num>
  <w:num w:numId="7" w16cid:durableId="54163148">
    <w:abstractNumId w:val="13"/>
  </w:num>
  <w:num w:numId="8" w16cid:durableId="416563815">
    <w:abstractNumId w:val="23"/>
  </w:num>
  <w:num w:numId="9" w16cid:durableId="654991484">
    <w:abstractNumId w:val="14"/>
  </w:num>
  <w:num w:numId="10" w16cid:durableId="179710372">
    <w:abstractNumId w:val="24"/>
  </w:num>
  <w:num w:numId="11" w16cid:durableId="606818664">
    <w:abstractNumId w:val="20"/>
  </w:num>
  <w:num w:numId="12" w16cid:durableId="411321194">
    <w:abstractNumId w:val="33"/>
  </w:num>
  <w:num w:numId="13" w16cid:durableId="893614871">
    <w:abstractNumId w:val="7"/>
  </w:num>
  <w:num w:numId="14" w16cid:durableId="1519352122">
    <w:abstractNumId w:val="42"/>
  </w:num>
  <w:num w:numId="15" w16cid:durableId="2083864716">
    <w:abstractNumId w:val="0"/>
  </w:num>
  <w:num w:numId="16" w16cid:durableId="1821773993">
    <w:abstractNumId w:val="45"/>
  </w:num>
  <w:num w:numId="17" w16cid:durableId="545794587">
    <w:abstractNumId w:val="28"/>
  </w:num>
  <w:num w:numId="18" w16cid:durableId="1343434162">
    <w:abstractNumId w:val="5"/>
  </w:num>
  <w:num w:numId="19" w16cid:durableId="2128741792">
    <w:abstractNumId w:val="21"/>
  </w:num>
  <w:num w:numId="20" w16cid:durableId="534387382">
    <w:abstractNumId w:val="4"/>
  </w:num>
  <w:num w:numId="21" w16cid:durableId="1133249494">
    <w:abstractNumId w:val="39"/>
  </w:num>
  <w:num w:numId="22" w16cid:durableId="930352785">
    <w:abstractNumId w:val="29"/>
  </w:num>
  <w:num w:numId="23" w16cid:durableId="722682966">
    <w:abstractNumId w:val="2"/>
  </w:num>
  <w:num w:numId="24" w16cid:durableId="836699348">
    <w:abstractNumId w:val="27"/>
  </w:num>
  <w:num w:numId="25" w16cid:durableId="894855454">
    <w:abstractNumId w:val="34"/>
  </w:num>
  <w:num w:numId="26" w16cid:durableId="771126250">
    <w:abstractNumId w:val="40"/>
  </w:num>
  <w:num w:numId="27" w16cid:durableId="1672177386">
    <w:abstractNumId w:val="12"/>
  </w:num>
  <w:num w:numId="28" w16cid:durableId="2110348039">
    <w:abstractNumId w:val="36"/>
  </w:num>
  <w:num w:numId="29" w16cid:durableId="1458572945">
    <w:abstractNumId w:val="30"/>
  </w:num>
  <w:num w:numId="30" w16cid:durableId="945695557">
    <w:abstractNumId w:val="41"/>
  </w:num>
  <w:num w:numId="31" w16cid:durableId="390731897">
    <w:abstractNumId w:val="19"/>
  </w:num>
  <w:num w:numId="32" w16cid:durableId="981468995">
    <w:abstractNumId w:val="44"/>
  </w:num>
  <w:num w:numId="33" w16cid:durableId="9533177">
    <w:abstractNumId w:val="25"/>
  </w:num>
  <w:num w:numId="34" w16cid:durableId="596446214">
    <w:abstractNumId w:val="43"/>
  </w:num>
  <w:num w:numId="35" w16cid:durableId="1207567937">
    <w:abstractNumId w:val="38"/>
  </w:num>
  <w:num w:numId="36" w16cid:durableId="1262757504">
    <w:abstractNumId w:val="10"/>
  </w:num>
  <w:num w:numId="37" w16cid:durableId="2079284959">
    <w:abstractNumId w:val="17"/>
  </w:num>
  <w:num w:numId="38" w16cid:durableId="928732887">
    <w:abstractNumId w:val="32"/>
  </w:num>
  <w:num w:numId="39" w16cid:durableId="1777478534">
    <w:abstractNumId w:val="18"/>
  </w:num>
  <w:num w:numId="40" w16cid:durableId="163059093">
    <w:abstractNumId w:val="1"/>
  </w:num>
  <w:num w:numId="41" w16cid:durableId="168522122">
    <w:abstractNumId w:val="11"/>
  </w:num>
  <w:num w:numId="42" w16cid:durableId="54741877">
    <w:abstractNumId w:val="3"/>
  </w:num>
  <w:num w:numId="43" w16cid:durableId="1335572173">
    <w:abstractNumId w:val="8"/>
  </w:num>
  <w:num w:numId="44" w16cid:durableId="481123049">
    <w:abstractNumId w:val="16"/>
  </w:num>
  <w:num w:numId="45" w16cid:durableId="252204039">
    <w:abstractNumId w:val="35"/>
  </w:num>
  <w:num w:numId="46" w16cid:durableId="59389959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37C"/>
    <w:rsid w:val="001A337C"/>
    <w:rsid w:val="002B791B"/>
    <w:rsid w:val="003338B9"/>
    <w:rsid w:val="006348E0"/>
    <w:rsid w:val="0067514E"/>
    <w:rsid w:val="00AA4A75"/>
    <w:rsid w:val="00AE5687"/>
    <w:rsid w:val="00C426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7C40E"/>
  <w15:chartTrackingRefBased/>
  <w15:docId w15:val="{A0ABE137-D22E-4930-A4F0-6B44AFD30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A33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A33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A337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A337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A337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A337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A337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A337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A337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A337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A337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A337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A337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A337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A337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A337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A337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A337C"/>
    <w:rPr>
      <w:rFonts w:eastAsiaTheme="majorEastAsia" w:cstheme="majorBidi"/>
      <w:color w:val="272727" w:themeColor="text1" w:themeTint="D8"/>
    </w:rPr>
  </w:style>
  <w:style w:type="paragraph" w:styleId="Titre">
    <w:name w:val="Title"/>
    <w:basedOn w:val="Normal"/>
    <w:next w:val="Normal"/>
    <w:link w:val="TitreCar"/>
    <w:uiPriority w:val="10"/>
    <w:qFormat/>
    <w:rsid w:val="001A33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A337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A337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A337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A337C"/>
    <w:pPr>
      <w:spacing w:before="160"/>
      <w:jc w:val="center"/>
    </w:pPr>
    <w:rPr>
      <w:i/>
      <w:iCs/>
      <w:color w:val="404040" w:themeColor="text1" w:themeTint="BF"/>
    </w:rPr>
  </w:style>
  <w:style w:type="character" w:customStyle="1" w:styleId="CitationCar">
    <w:name w:val="Citation Car"/>
    <w:basedOn w:val="Policepardfaut"/>
    <w:link w:val="Citation"/>
    <w:uiPriority w:val="29"/>
    <w:rsid w:val="001A337C"/>
    <w:rPr>
      <w:i/>
      <w:iCs/>
      <w:color w:val="404040" w:themeColor="text1" w:themeTint="BF"/>
    </w:rPr>
  </w:style>
  <w:style w:type="paragraph" w:styleId="Paragraphedeliste">
    <w:name w:val="List Paragraph"/>
    <w:basedOn w:val="Normal"/>
    <w:uiPriority w:val="34"/>
    <w:qFormat/>
    <w:rsid w:val="001A337C"/>
    <w:pPr>
      <w:ind w:left="720"/>
      <w:contextualSpacing/>
    </w:pPr>
  </w:style>
  <w:style w:type="character" w:styleId="Accentuationintense">
    <w:name w:val="Intense Emphasis"/>
    <w:basedOn w:val="Policepardfaut"/>
    <w:uiPriority w:val="21"/>
    <w:qFormat/>
    <w:rsid w:val="001A337C"/>
    <w:rPr>
      <w:i/>
      <w:iCs/>
      <w:color w:val="0F4761" w:themeColor="accent1" w:themeShade="BF"/>
    </w:rPr>
  </w:style>
  <w:style w:type="paragraph" w:styleId="Citationintense">
    <w:name w:val="Intense Quote"/>
    <w:basedOn w:val="Normal"/>
    <w:next w:val="Normal"/>
    <w:link w:val="CitationintenseCar"/>
    <w:uiPriority w:val="30"/>
    <w:qFormat/>
    <w:rsid w:val="001A33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A337C"/>
    <w:rPr>
      <w:i/>
      <w:iCs/>
      <w:color w:val="0F4761" w:themeColor="accent1" w:themeShade="BF"/>
    </w:rPr>
  </w:style>
  <w:style w:type="character" w:styleId="Rfrenceintense">
    <w:name w:val="Intense Reference"/>
    <w:basedOn w:val="Policepardfaut"/>
    <w:uiPriority w:val="32"/>
    <w:qFormat/>
    <w:rsid w:val="001A337C"/>
    <w:rPr>
      <w:b/>
      <w:bCs/>
      <w:smallCaps/>
      <w:color w:val="0F4761" w:themeColor="accent1" w:themeShade="BF"/>
      <w:spacing w:val="5"/>
    </w:rPr>
  </w:style>
  <w:style w:type="character" w:styleId="Lienhypertexte">
    <w:name w:val="Hyperlink"/>
    <w:basedOn w:val="Policepardfaut"/>
    <w:uiPriority w:val="99"/>
    <w:unhideWhenUsed/>
    <w:rsid w:val="001A337C"/>
    <w:rPr>
      <w:color w:val="467886" w:themeColor="hyperlink"/>
      <w:u w:val="single"/>
    </w:rPr>
  </w:style>
  <w:style w:type="character" w:styleId="Mentionnonrsolue">
    <w:name w:val="Unresolved Mention"/>
    <w:basedOn w:val="Policepardfaut"/>
    <w:uiPriority w:val="99"/>
    <w:semiHidden/>
    <w:unhideWhenUsed/>
    <w:rsid w:val="001A337C"/>
    <w:rPr>
      <w:color w:val="605E5C"/>
      <w:shd w:val="clear" w:color="auto" w:fill="E1DFDD"/>
    </w:rPr>
  </w:style>
  <w:style w:type="character" w:styleId="Lienhypertextesuivivisit">
    <w:name w:val="FollowedHyperlink"/>
    <w:basedOn w:val="Policepardfaut"/>
    <w:uiPriority w:val="99"/>
    <w:semiHidden/>
    <w:unhideWhenUsed/>
    <w:rsid w:val="001A337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6774059">
      <w:bodyDiv w:val="1"/>
      <w:marLeft w:val="0"/>
      <w:marRight w:val="0"/>
      <w:marTop w:val="0"/>
      <w:marBottom w:val="0"/>
      <w:divBdr>
        <w:top w:val="none" w:sz="0" w:space="0" w:color="auto"/>
        <w:left w:val="none" w:sz="0" w:space="0" w:color="auto"/>
        <w:bottom w:val="none" w:sz="0" w:space="0" w:color="auto"/>
        <w:right w:val="none" w:sz="0" w:space="0" w:color="auto"/>
      </w:divBdr>
      <w:divsChild>
        <w:div w:id="1183713221">
          <w:marLeft w:val="0"/>
          <w:marRight w:val="0"/>
          <w:marTop w:val="0"/>
          <w:marBottom w:val="0"/>
          <w:divBdr>
            <w:top w:val="none" w:sz="0" w:space="0" w:color="auto"/>
            <w:left w:val="none" w:sz="0" w:space="0" w:color="auto"/>
            <w:bottom w:val="none" w:sz="0" w:space="0" w:color="auto"/>
            <w:right w:val="none" w:sz="0" w:space="0" w:color="auto"/>
          </w:divBdr>
          <w:divsChild>
            <w:div w:id="803735050">
              <w:marLeft w:val="0"/>
              <w:marRight w:val="0"/>
              <w:marTop w:val="0"/>
              <w:marBottom w:val="0"/>
              <w:divBdr>
                <w:top w:val="none" w:sz="0" w:space="0" w:color="auto"/>
                <w:left w:val="none" w:sz="0" w:space="0" w:color="auto"/>
                <w:bottom w:val="none" w:sz="0" w:space="0" w:color="auto"/>
                <w:right w:val="none" w:sz="0" w:space="0" w:color="auto"/>
              </w:divBdr>
              <w:divsChild>
                <w:div w:id="259535990">
                  <w:marLeft w:val="0"/>
                  <w:marRight w:val="0"/>
                  <w:marTop w:val="0"/>
                  <w:marBottom w:val="0"/>
                  <w:divBdr>
                    <w:top w:val="none" w:sz="0" w:space="0" w:color="auto"/>
                    <w:left w:val="none" w:sz="0" w:space="0" w:color="auto"/>
                    <w:bottom w:val="none" w:sz="0" w:space="0" w:color="auto"/>
                    <w:right w:val="none" w:sz="0" w:space="0" w:color="auto"/>
                  </w:divBdr>
                  <w:divsChild>
                    <w:div w:id="1493449582">
                      <w:marLeft w:val="0"/>
                      <w:marRight w:val="0"/>
                      <w:marTop w:val="0"/>
                      <w:marBottom w:val="0"/>
                      <w:divBdr>
                        <w:top w:val="none" w:sz="0" w:space="0" w:color="auto"/>
                        <w:left w:val="none" w:sz="0" w:space="0" w:color="auto"/>
                        <w:bottom w:val="none" w:sz="0" w:space="0" w:color="auto"/>
                        <w:right w:val="none" w:sz="0" w:space="0" w:color="auto"/>
                      </w:divBdr>
                      <w:divsChild>
                        <w:div w:id="121786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175360">
      <w:bodyDiv w:val="1"/>
      <w:marLeft w:val="0"/>
      <w:marRight w:val="0"/>
      <w:marTop w:val="0"/>
      <w:marBottom w:val="0"/>
      <w:divBdr>
        <w:top w:val="none" w:sz="0" w:space="0" w:color="auto"/>
        <w:left w:val="none" w:sz="0" w:space="0" w:color="auto"/>
        <w:bottom w:val="none" w:sz="0" w:space="0" w:color="auto"/>
        <w:right w:val="none" w:sz="0" w:space="0" w:color="auto"/>
      </w:divBdr>
      <w:divsChild>
        <w:div w:id="535974337">
          <w:marLeft w:val="0"/>
          <w:marRight w:val="0"/>
          <w:marTop w:val="0"/>
          <w:marBottom w:val="0"/>
          <w:divBdr>
            <w:top w:val="none" w:sz="0" w:space="0" w:color="auto"/>
            <w:left w:val="none" w:sz="0" w:space="0" w:color="auto"/>
            <w:bottom w:val="none" w:sz="0" w:space="0" w:color="auto"/>
            <w:right w:val="none" w:sz="0" w:space="0" w:color="auto"/>
          </w:divBdr>
          <w:divsChild>
            <w:div w:id="345602227">
              <w:marLeft w:val="0"/>
              <w:marRight w:val="0"/>
              <w:marTop w:val="0"/>
              <w:marBottom w:val="0"/>
              <w:divBdr>
                <w:top w:val="none" w:sz="0" w:space="0" w:color="auto"/>
                <w:left w:val="none" w:sz="0" w:space="0" w:color="auto"/>
                <w:bottom w:val="none" w:sz="0" w:space="0" w:color="auto"/>
                <w:right w:val="none" w:sz="0" w:space="0" w:color="auto"/>
              </w:divBdr>
              <w:divsChild>
                <w:div w:id="553007779">
                  <w:marLeft w:val="0"/>
                  <w:marRight w:val="0"/>
                  <w:marTop w:val="0"/>
                  <w:marBottom w:val="0"/>
                  <w:divBdr>
                    <w:top w:val="none" w:sz="0" w:space="0" w:color="auto"/>
                    <w:left w:val="none" w:sz="0" w:space="0" w:color="auto"/>
                    <w:bottom w:val="none" w:sz="0" w:space="0" w:color="auto"/>
                    <w:right w:val="none" w:sz="0" w:space="0" w:color="auto"/>
                  </w:divBdr>
                  <w:divsChild>
                    <w:div w:id="128590701">
                      <w:marLeft w:val="0"/>
                      <w:marRight w:val="0"/>
                      <w:marTop w:val="0"/>
                      <w:marBottom w:val="0"/>
                      <w:divBdr>
                        <w:top w:val="none" w:sz="0" w:space="0" w:color="auto"/>
                        <w:left w:val="none" w:sz="0" w:space="0" w:color="auto"/>
                        <w:bottom w:val="none" w:sz="0" w:space="0" w:color="auto"/>
                        <w:right w:val="none" w:sz="0" w:space="0" w:color="auto"/>
                      </w:divBdr>
                      <w:divsChild>
                        <w:div w:id="12034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115634">
      <w:bodyDiv w:val="1"/>
      <w:marLeft w:val="0"/>
      <w:marRight w:val="0"/>
      <w:marTop w:val="0"/>
      <w:marBottom w:val="0"/>
      <w:divBdr>
        <w:top w:val="none" w:sz="0" w:space="0" w:color="auto"/>
        <w:left w:val="none" w:sz="0" w:space="0" w:color="auto"/>
        <w:bottom w:val="none" w:sz="0" w:space="0" w:color="auto"/>
        <w:right w:val="none" w:sz="0" w:space="0" w:color="auto"/>
      </w:divBdr>
      <w:divsChild>
        <w:div w:id="2010669811">
          <w:marLeft w:val="0"/>
          <w:marRight w:val="0"/>
          <w:marTop w:val="0"/>
          <w:marBottom w:val="0"/>
          <w:divBdr>
            <w:top w:val="none" w:sz="0" w:space="0" w:color="auto"/>
            <w:left w:val="none" w:sz="0" w:space="0" w:color="auto"/>
            <w:bottom w:val="none" w:sz="0" w:space="0" w:color="auto"/>
            <w:right w:val="none" w:sz="0" w:space="0" w:color="auto"/>
          </w:divBdr>
          <w:divsChild>
            <w:div w:id="900407331">
              <w:marLeft w:val="0"/>
              <w:marRight w:val="0"/>
              <w:marTop w:val="0"/>
              <w:marBottom w:val="0"/>
              <w:divBdr>
                <w:top w:val="none" w:sz="0" w:space="0" w:color="auto"/>
                <w:left w:val="none" w:sz="0" w:space="0" w:color="auto"/>
                <w:bottom w:val="none" w:sz="0" w:space="0" w:color="auto"/>
                <w:right w:val="none" w:sz="0" w:space="0" w:color="auto"/>
              </w:divBdr>
              <w:divsChild>
                <w:div w:id="870412194">
                  <w:marLeft w:val="0"/>
                  <w:marRight w:val="0"/>
                  <w:marTop w:val="0"/>
                  <w:marBottom w:val="0"/>
                  <w:divBdr>
                    <w:top w:val="none" w:sz="0" w:space="0" w:color="auto"/>
                    <w:left w:val="none" w:sz="0" w:space="0" w:color="auto"/>
                    <w:bottom w:val="none" w:sz="0" w:space="0" w:color="auto"/>
                    <w:right w:val="none" w:sz="0" w:space="0" w:color="auto"/>
                  </w:divBdr>
                  <w:divsChild>
                    <w:div w:id="2105106050">
                      <w:marLeft w:val="0"/>
                      <w:marRight w:val="0"/>
                      <w:marTop w:val="0"/>
                      <w:marBottom w:val="0"/>
                      <w:divBdr>
                        <w:top w:val="none" w:sz="0" w:space="0" w:color="auto"/>
                        <w:left w:val="none" w:sz="0" w:space="0" w:color="auto"/>
                        <w:bottom w:val="none" w:sz="0" w:space="0" w:color="auto"/>
                        <w:right w:val="none" w:sz="0" w:space="0" w:color="auto"/>
                      </w:divBdr>
                      <w:divsChild>
                        <w:div w:id="195416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242524">
      <w:bodyDiv w:val="1"/>
      <w:marLeft w:val="0"/>
      <w:marRight w:val="0"/>
      <w:marTop w:val="0"/>
      <w:marBottom w:val="0"/>
      <w:divBdr>
        <w:top w:val="none" w:sz="0" w:space="0" w:color="auto"/>
        <w:left w:val="none" w:sz="0" w:space="0" w:color="auto"/>
        <w:bottom w:val="none" w:sz="0" w:space="0" w:color="auto"/>
        <w:right w:val="none" w:sz="0" w:space="0" w:color="auto"/>
      </w:divBdr>
      <w:divsChild>
        <w:div w:id="1994943690">
          <w:marLeft w:val="0"/>
          <w:marRight w:val="0"/>
          <w:marTop w:val="0"/>
          <w:marBottom w:val="0"/>
          <w:divBdr>
            <w:top w:val="none" w:sz="0" w:space="0" w:color="auto"/>
            <w:left w:val="none" w:sz="0" w:space="0" w:color="auto"/>
            <w:bottom w:val="none" w:sz="0" w:space="0" w:color="auto"/>
            <w:right w:val="none" w:sz="0" w:space="0" w:color="auto"/>
          </w:divBdr>
          <w:divsChild>
            <w:div w:id="209729363">
              <w:marLeft w:val="0"/>
              <w:marRight w:val="0"/>
              <w:marTop w:val="0"/>
              <w:marBottom w:val="0"/>
              <w:divBdr>
                <w:top w:val="none" w:sz="0" w:space="0" w:color="auto"/>
                <w:left w:val="none" w:sz="0" w:space="0" w:color="auto"/>
                <w:bottom w:val="none" w:sz="0" w:space="0" w:color="auto"/>
                <w:right w:val="none" w:sz="0" w:space="0" w:color="auto"/>
              </w:divBdr>
              <w:divsChild>
                <w:div w:id="256443206">
                  <w:marLeft w:val="0"/>
                  <w:marRight w:val="0"/>
                  <w:marTop w:val="0"/>
                  <w:marBottom w:val="0"/>
                  <w:divBdr>
                    <w:top w:val="none" w:sz="0" w:space="0" w:color="auto"/>
                    <w:left w:val="none" w:sz="0" w:space="0" w:color="auto"/>
                    <w:bottom w:val="none" w:sz="0" w:space="0" w:color="auto"/>
                    <w:right w:val="none" w:sz="0" w:space="0" w:color="auto"/>
                  </w:divBdr>
                  <w:divsChild>
                    <w:div w:id="2007633951">
                      <w:marLeft w:val="0"/>
                      <w:marRight w:val="0"/>
                      <w:marTop w:val="0"/>
                      <w:marBottom w:val="0"/>
                      <w:divBdr>
                        <w:top w:val="none" w:sz="0" w:space="0" w:color="auto"/>
                        <w:left w:val="none" w:sz="0" w:space="0" w:color="auto"/>
                        <w:bottom w:val="none" w:sz="0" w:space="0" w:color="auto"/>
                        <w:right w:val="none" w:sz="0" w:space="0" w:color="auto"/>
                      </w:divBdr>
                      <w:divsChild>
                        <w:div w:id="41224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joricard/WarehousePro" TargetMode="External"/><Relationship Id="rId3" Type="http://schemas.openxmlformats.org/officeDocument/2006/relationships/settings" Target="settings.xml"/><Relationship Id="rId7" Type="http://schemas.openxmlformats.org/officeDocument/2006/relationships/hyperlink" Target="https://www.postgresql.org/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ctjs.org/docs/getting-started.html" TargetMode="External"/><Relationship Id="rId5" Type="http://schemas.openxmlformats.org/officeDocument/2006/relationships/hyperlink" Target="https://spring.io/projects/spring-boo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1014</Words>
  <Characters>5577</Characters>
  <Application>Microsoft Office Word</Application>
  <DocSecurity>0</DocSecurity>
  <Lines>46</Lines>
  <Paragraphs>13</Paragraphs>
  <ScaleCrop>false</ScaleCrop>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Joris RICARD</dc:creator>
  <cp:keywords/>
  <dc:description/>
  <cp:lastModifiedBy>Joris RICARD</cp:lastModifiedBy>
  <cp:revision>3</cp:revision>
  <dcterms:created xsi:type="dcterms:W3CDTF">2025-02-04T19:06:00Z</dcterms:created>
  <dcterms:modified xsi:type="dcterms:W3CDTF">2025-02-04T19:25:00Z</dcterms:modified>
</cp:coreProperties>
</file>