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Georgia" w:eastAsiaTheme="minorHAnsi" w:hAnsi="Georgia"/>
          <w:sz w:val="2"/>
          <w:lang w:eastAsia="en-US"/>
        </w:rPr>
        <w:id w:val="-1795519011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FD2519" w:rsidRDefault="00FD2519">
          <w:pPr>
            <w:pStyle w:val="Sinespaciado"/>
            <w:rPr>
              <w:sz w:val="2"/>
            </w:rPr>
          </w:pPr>
        </w:p>
        <w:p w:rsidR="00FD2519" w:rsidRDefault="00FD2519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FD2519" w:rsidRDefault="00FD251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Tarea </w:t>
                                    </w:r>
                                    <w:r w:rsidR="00B111C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2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Video y audio</w:t>
                                    </w:r>
                                  </w:p>
                                </w:sdtContent>
                              </w:sdt>
                              <w:p w:rsidR="00FD2519" w:rsidRDefault="007E37A2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D251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DIW06</w:t>
                                    </w:r>
                                  </w:sdtContent>
                                </w:sdt>
                                <w:r w:rsidR="00FD2519">
                                  <w:t xml:space="preserve"> </w:t>
                                </w:r>
                              </w:p>
                              <w:p w:rsidR="00FD2519" w:rsidRDefault="00FD251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848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FD2519" w:rsidRDefault="00FD251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Tarea </w:t>
                              </w:r>
                              <w:r w:rsidR="00B111C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2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Video y audio</w:t>
                              </w:r>
                            </w:p>
                          </w:sdtContent>
                        </w:sdt>
                        <w:p w:rsidR="00FD2519" w:rsidRDefault="007E37A2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D251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DIW06</w:t>
                              </w:r>
                            </w:sdtContent>
                          </w:sdt>
                          <w:r w:rsidR="00FD2519">
                            <w:t xml:space="preserve"> </w:t>
                          </w:r>
                        </w:p>
                        <w:p w:rsidR="00FD2519" w:rsidRDefault="00FD251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F1D09A4" id="Grupo 2" o:spid="_x0000_s1026" style="position:absolute;margin-left:0;margin-top:0;width:432.65pt;height:448.55pt;z-index:-25164902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2519" w:rsidRDefault="007E37A2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D251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IES Puerto de la Cruz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2519" w:rsidRDefault="00FD251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Desarrollo de 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left:0;text-align:left;margin-left:0;margin-top:0;width:468pt;height:29.5pt;z-index:25166643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FD2519" w:rsidRDefault="00FD2519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IES Puerto de la Cruz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FD2519" w:rsidRDefault="00FD2519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Desarrollo de Aplicaciones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FD2519" w:rsidRDefault="00FD2519">
          <w:pPr>
            <w:spacing w:before="0" w:after="160"/>
            <w:contextualSpacing w:val="0"/>
            <w:jc w:val="left"/>
          </w:pPr>
          <w:r>
            <w:br w:type="page"/>
          </w:r>
        </w:p>
      </w:sdtContent>
    </w:sdt>
    <w:sdt>
      <w:sdtPr>
        <w:rPr>
          <w:rFonts w:ascii="Georgia" w:eastAsiaTheme="minorHAnsi" w:hAnsi="Georgia" w:cstheme="minorBidi"/>
          <w:color w:val="auto"/>
          <w:sz w:val="24"/>
          <w:szCs w:val="22"/>
          <w:lang w:eastAsia="en-US"/>
        </w:rPr>
        <w:id w:val="1902867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3314" w:rsidRDefault="00343314">
          <w:pPr>
            <w:pStyle w:val="TtuloTDC"/>
          </w:pPr>
          <w:r>
            <w:t>Contenido</w:t>
          </w:r>
        </w:p>
        <w:p w:rsidR="000C0F1C" w:rsidRDefault="00343314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38122" w:history="1">
            <w:r w:rsidR="000C0F1C" w:rsidRPr="00E61615">
              <w:rPr>
                <w:rStyle w:val="Hipervnculo"/>
                <w:noProof/>
              </w:rPr>
              <w:t>Ejercicios de audio</w:t>
            </w:r>
            <w:r w:rsidR="000C0F1C">
              <w:rPr>
                <w:noProof/>
                <w:webHidden/>
              </w:rPr>
              <w:tab/>
            </w:r>
            <w:r w:rsidR="000C0F1C">
              <w:rPr>
                <w:noProof/>
                <w:webHidden/>
              </w:rPr>
              <w:fldChar w:fldCharType="begin"/>
            </w:r>
            <w:r w:rsidR="000C0F1C">
              <w:rPr>
                <w:noProof/>
                <w:webHidden/>
              </w:rPr>
              <w:instrText xml:space="preserve"> PAGEREF _Toc167738122 \h </w:instrText>
            </w:r>
            <w:r w:rsidR="000C0F1C">
              <w:rPr>
                <w:noProof/>
                <w:webHidden/>
              </w:rPr>
            </w:r>
            <w:r w:rsidR="000C0F1C">
              <w:rPr>
                <w:noProof/>
                <w:webHidden/>
              </w:rPr>
              <w:fldChar w:fldCharType="separate"/>
            </w:r>
            <w:r w:rsidR="007E23E9">
              <w:rPr>
                <w:noProof/>
                <w:webHidden/>
              </w:rPr>
              <w:t>2</w:t>
            </w:r>
            <w:r w:rsidR="000C0F1C">
              <w:rPr>
                <w:noProof/>
                <w:webHidden/>
              </w:rPr>
              <w:fldChar w:fldCharType="end"/>
            </w:r>
          </w:hyperlink>
        </w:p>
        <w:p w:rsidR="000C0F1C" w:rsidRDefault="000C0F1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7738123" w:history="1">
            <w:r w:rsidRPr="00E61615">
              <w:rPr>
                <w:rStyle w:val="Hipervnculo"/>
                <w:noProof/>
              </w:rPr>
              <w:t>Lecturas de texto para “Migas amigas”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3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1C" w:rsidRDefault="000C0F1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7738124" w:history="1">
            <w:r w:rsidRPr="00E61615">
              <w:rPr>
                <w:rStyle w:val="Hipervnculo"/>
                <w:noProof/>
              </w:rPr>
              <w:t>Ejercicio de vídeo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3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1C" w:rsidRDefault="000C0F1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7738125" w:history="1">
            <w:r w:rsidRPr="00E61615">
              <w:rPr>
                <w:rStyle w:val="Hipervnculo"/>
                <w:noProof/>
              </w:rPr>
              <w:t>Vídeo promocional “About me” del Portafolio.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3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314" w:rsidRDefault="00343314" w:rsidP="00343314">
          <w:r>
            <w:rPr>
              <w:b/>
              <w:bCs/>
            </w:rPr>
            <w:fldChar w:fldCharType="end"/>
          </w:r>
        </w:p>
      </w:sdtContent>
    </w:sdt>
    <w:p w:rsidR="00343314" w:rsidRDefault="00343314" w:rsidP="00343314"/>
    <w:p w:rsidR="00343314" w:rsidRDefault="00343314" w:rsidP="00343314"/>
    <w:p w:rsidR="00343314" w:rsidRDefault="00343314" w:rsidP="00343314"/>
    <w:p w:rsidR="00343314" w:rsidRDefault="00343314" w:rsidP="00343314"/>
    <w:p w:rsidR="00343314" w:rsidRDefault="00343314" w:rsidP="00343314"/>
    <w:p w:rsidR="00343314" w:rsidRDefault="00343314" w:rsidP="00343314"/>
    <w:p w:rsidR="00343314" w:rsidRDefault="00343314" w:rsidP="00343314"/>
    <w:p w:rsidR="00343314" w:rsidRDefault="00343314" w:rsidP="00343314"/>
    <w:p w:rsidR="00343314" w:rsidRDefault="00343314" w:rsidP="00343314"/>
    <w:p w:rsidR="00343314" w:rsidRDefault="00343314" w:rsidP="00343314"/>
    <w:p w:rsidR="00343314" w:rsidRDefault="00343314" w:rsidP="00343314"/>
    <w:p w:rsidR="00343314" w:rsidRDefault="00343314" w:rsidP="00343314"/>
    <w:p w:rsidR="00343314" w:rsidRDefault="00343314" w:rsidP="00343314"/>
    <w:p w:rsidR="00343314" w:rsidRDefault="00343314">
      <w:pPr>
        <w:spacing w:before="0" w:after="160"/>
        <w:contextualSpacing w:val="0"/>
        <w:jc w:val="left"/>
      </w:pPr>
      <w:r>
        <w:br w:type="page"/>
      </w:r>
      <w:bookmarkStart w:id="0" w:name="_GoBack"/>
      <w:bookmarkEnd w:id="0"/>
    </w:p>
    <w:p w:rsidR="00642396" w:rsidRDefault="00642396" w:rsidP="00343314">
      <w:pPr>
        <w:pStyle w:val="Ttulo1"/>
      </w:pPr>
      <w:bookmarkStart w:id="1" w:name="_Toc167521585"/>
      <w:bookmarkStart w:id="2" w:name="_Toc167738122"/>
      <w:r w:rsidRPr="00642396">
        <w:lastRenderedPageBreak/>
        <w:t>Ejercicios de audio</w:t>
      </w:r>
      <w:bookmarkEnd w:id="1"/>
      <w:bookmarkEnd w:id="2"/>
    </w:p>
    <w:p w:rsidR="00642396" w:rsidRPr="00642396" w:rsidRDefault="00642396" w:rsidP="00642396"/>
    <w:p w:rsidR="00B111CF" w:rsidRDefault="00B111CF" w:rsidP="00B111CF">
      <w:pPr>
        <w:pStyle w:val="Ttulo2"/>
      </w:pPr>
      <w:bookmarkStart w:id="3" w:name="_Toc167738123"/>
      <w:r w:rsidRPr="00B111CF">
        <w:t>Lecturas de texto para “Migas amigas”</w:t>
      </w:r>
      <w:bookmarkEnd w:id="3"/>
    </w:p>
    <w:p w:rsidR="00B111CF" w:rsidRPr="00B111CF" w:rsidRDefault="00B111CF" w:rsidP="00B111CF">
      <w:pPr>
        <w:rPr>
          <w:b/>
          <w:bCs/>
        </w:rPr>
      </w:pPr>
    </w:p>
    <w:p w:rsidR="00B111CF" w:rsidRPr="00B111CF" w:rsidRDefault="00B111CF" w:rsidP="00B111CF">
      <w:r w:rsidRPr="00B111CF">
        <w:t xml:space="preserve">En la web </w:t>
      </w:r>
      <w:r w:rsidRPr="00B111CF">
        <w:rPr>
          <w:rFonts w:hint="eastAsia"/>
        </w:rPr>
        <w:t>“</w:t>
      </w:r>
      <w:r w:rsidRPr="00B111CF">
        <w:t>Migas amigas</w:t>
      </w:r>
      <w:r w:rsidRPr="00B111CF">
        <w:rPr>
          <w:rFonts w:hint="eastAsia"/>
        </w:rPr>
        <w:t>”</w:t>
      </w:r>
      <w:r w:rsidRPr="00B111CF">
        <w:t xml:space="preserve"> a</w:t>
      </w:r>
      <w:r w:rsidRPr="00B111CF">
        <w:rPr>
          <w:rFonts w:hint="eastAsia"/>
        </w:rPr>
        <w:t>ñ</w:t>
      </w:r>
      <w:r w:rsidRPr="00B111CF">
        <w:t>adir un audio.</w:t>
      </w:r>
    </w:p>
    <w:p w:rsidR="00B111CF" w:rsidRPr="00B111CF" w:rsidRDefault="00B111CF" w:rsidP="00B111CF">
      <w:r w:rsidRPr="00B111CF">
        <w:t>1</w:t>
      </w:r>
      <w:r w:rsidRPr="00B111CF">
        <w:rPr>
          <w:rFonts w:hint="eastAsia"/>
        </w:rPr>
        <w:t>º</w:t>
      </w:r>
      <w:r w:rsidRPr="00B111CF">
        <w:t>.- Lectura de un texto (voz de IA) de los que contenga la web.</w:t>
      </w:r>
    </w:p>
    <w:p w:rsidR="00B111CF" w:rsidRPr="00B111CF" w:rsidRDefault="00B111CF" w:rsidP="00B111CF">
      <w:r w:rsidRPr="00B111CF">
        <w:t>2</w:t>
      </w:r>
      <w:r w:rsidRPr="00B111CF">
        <w:rPr>
          <w:rFonts w:hint="eastAsia"/>
        </w:rPr>
        <w:t>º</w:t>
      </w:r>
      <w:r w:rsidRPr="00B111CF">
        <w:t>.- Guarda el fichero original.</w:t>
      </w:r>
    </w:p>
    <w:p w:rsidR="00B111CF" w:rsidRPr="00B111CF" w:rsidRDefault="00B111CF" w:rsidP="00B111CF">
      <w:r w:rsidRPr="00B111CF">
        <w:t>Sigue los pasos siguientes:</w:t>
      </w:r>
    </w:p>
    <w:p w:rsidR="00B111CF" w:rsidRPr="00B111CF" w:rsidRDefault="00B111CF" w:rsidP="00B111CF">
      <w:r w:rsidRPr="00B111CF">
        <w:t>1. Guarda el archivo en el formato m</w:t>
      </w:r>
      <w:r w:rsidRPr="00B111CF">
        <w:rPr>
          <w:rFonts w:hint="eastAsia"/>
        </w:rPr>
        <w:t>á</w:t>
      </w:r>
      <w:r w:rsidRPr="00B111CF">
        <w:t>s id</w:t>
      </w:r>
      <w:r w:rsidRPr="00B111CF">
        <w:rPr>
          <w:rFonts w:hint="eastAsia"/>
        </w:rPr>
        <w:t>ó</w:t>
      </w:r>
      <w:r w:rsidRPr="00B111CF">
        <w:t>neo para subirlo a una web.</w:t>
      </w:r>
    </w:p>
    <w:p w:rsidR="00B111CF" w:rsidRDefault="00B111CF" w:rsidP="00B111CF">
      <w:r w:rsidRPr="00B111CF">
        <w:t>2. Modifica los par</w:t>
      </w:r>
      <w:r w:rsidRPr="00B111CF">
        <w:rPr>
          <w:rFonts w:hint="eastAsia"/>
        </w:rPr>
        <w:t>á</w:t>
      </w:r>
      <w:r w:rsidRPr="00B111CF">
        <w:t xml:space="preserve">metros del audio generado con el </w:t>
      </w:r>
      <w:r w:rsidRPr="00B111CF">
        <w:rPr>
          <w:b/>
          <w:bCs/>
        </w:rPr>
        <w:t>mejor de los métodos vistos y</w:t>
      </w:r>
      <w:r>
        <w:rPr>
          <w:b/>
          <w:bCs/>
        </w:rPr>
        <w:t xml:space="preserve"> </w:t>
      </w:r>
      <w:r w:rsidRPr="00B111CF">
        <w:rPr>
          <w:b/>
          <w:bCs/>
        </w:rPr>
        <w:t xml:space="preserve">formato </w:t>
      </w:r>
      <w:r w:rsidRPr="00B111CF">
        <w:t>para que pese lo menos posible y se siga entendiendo el contenido.</w:t>
      </w:r>
    </w:p>
    <w:p w:rsidR="004431E2" w:rsidRDefault="004431E2" w:rsidP="00B111CF"/>
    <w:p w:rsidR="00B111CF" w:rsidRDefault="004431E2" w:rsidP="00B111CF">
      <w:r>
        <w:rPr>
          <w:noProof/>
          <w:lang w:eastAsia="es-ES"/>
        </w:rPr>
        <w:drawing>
          <wp:inline distT="0" distB="0" distL="0" distR="0" wp14:anchorId="030A87B0" wp14:editId="460419FE">
            <wp:extent cx="5400040" cy="8578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CF" w:rsidRDefault="004431E2" w:rsidP="004431E2">
      <w:pPr>
        <w:jc w:val="center"/>
      </w:pPr>
      <w:r>
        <w:rPr>
          <w:noProof/>
          <w:lang w:eastAsia="es-ES"/>
        </w:rPr>
        <w:drawing>
          <wp:inline distT="0" distB="0" distL="0" distR="0" wp14:anchorId="266601D0" wp14:editId="32605F8E">
            <wp:extent cx="2374711" cy="1873491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52" cy="188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E2" w:rsidRDefault="004431E2" w:rsidP="00B111CF">
      <w:r>
        <w:rPr>
          <w:noProof/>
          <w:lang w:eastAsia="es-ES"/>
        </w:rPr>
        <w:drawing>
          <wp:inline distT="0" distB="0" distL="0" distR="0" wp14:anchorId="363EA001" wp14:editId="1B8D22E7">
            <wp:extent cx="5400040" cy="8420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CF" w:rsidRPr="00B111CF" w:rsidRDefault="00B111CF" w:rsidP="00B111CF">
      <w:pPr>
        <w:rPr>
          <w:b/>
          <w:bCs/>
        </w:rPr>
      </w:pPr>
    </w:p>
    <w:p w:rsidR="00B111CF" w:rsidRDefault="00B111CF" w:rsidP="00B111CF">
      <w:r w:rsidRPr="00B111CF">
        <w:t>3. Describe en un documento los cambios hechos en los ficheros y el porqué de la</w:t>
      </w:r>
      <w:r>
        <w:t xml:space="preserve"> </w:t>
      </w:r>
      <w:r w:rsidRPr="00B111CF">
        <w:t>elecci</w:t>
      </w:r>
      <w:r w:rsidRPr="00B111CF">
        <w:rPr>
          <w:rFonts w:hint="eastAsia"/>
        </w:rPr>
        <w:t>ó</w:t>
      </w:r>
      <w:r w:rsidRPr="00B111CF">
        <w:t>n de los mismos.</w:t>
      </w:r>
    </w:p>
    <w:p w:rsidR="004431E2" w:rsidRDefault="004431E2" w:rsidP="00B111CF"/>
    <w:p w:rsidR="004431E2" w:rsidRDefault="004431E2" w:rsidP="00B111CF">
      <w:r>
        <w:t>Al ser un fichero creado con una IA la calidad del mismo es algo defectuosa, por ello se ha querido eliminar un poco de ruido para dejarlo algo más neutro y también habla un poco lento, por ello se reduce el tiempo para que sea algo más natural.</w:t>
      </w:r>
    </w:p>
    <w:p w:rsidR="004431E2" w:rsidRPr="00B111CF" w:rsidRDefault="004431E2" w:rsidP="00B111CF"/>
    <w:p w:rsidR="00FD2519" w:rsidRDefault="00B111CF" w:rsidP="00B111CF">
      <w:r w:rsidRPr="00B111CF">
        <w:t xml:space="preserve">4. Insértalo en la web </w:t>
      </w:r>
      <w:r w:rsidRPr="00B111CF">
        <w:rPr>
          <w:rFonts w:hint="eastAsia"/>
        </w:rPr>
        <w:t>“</w:t>
      </w:r>
      <w:r w:rsidRPr="00B111CF">
        <w:t>Migas amigas</w:t>
      </w:r>
      <w:r w:rsidRPr="00B111CF">
        <w:rPr>
          <w:rFonts w:hint="eastAsia"/>
        </w:rPr>
        <w:t>”</w:t>
      </w:r>
      <w:r w:rsidRPr="00B111CF">
        <w:t>.</w:t>
      </w:r>
    </w:p>
    <w:p w:rsidR="007A56A4" w:rsidRDefault="007A56A4" w:rsidP="007A56A4">
      <w:pPr>
        <w:pStyle w:val="Ttulo1"/>
      </w:pPr>
      <w:bookmarkStart w:id="4" w:name="_Toc167738124"/>
      <w:r w:rsidRPr="007A56A4">
        <w:lastRenderedPageBreak/>
        <w:t>Ejercicio de vídeo</w:t>
      </w:r>
      <w:bookmarkEnd w:id="4"/>
    </w:p>
    <w:p w:rsidR="007A56A4" w:rsidRDefault="007A56A4" w:rsidP="00B111CF"/>
    <w:p w:rsidR="007A56A4" w:rsidRDefault="007A56A4" w:rsidP="007A56A4">
      <w:pPr>
        <w:pStyle w:val="Ttulo2"/>
      </w:pPr>
      <w:bookmarkStart w:id="5" w:name="_Toc167738125"/>
      <w:r w:rsidRPr="007A56A4">
        <w:t>Vídeo promocional “</w:t>
      </w:r>
      <w:proofErr w:type="spellStart"/>
      <w:r w:rsidRPr="007A56A4">
        <w:t>About</w:t>
      </w:r>
      <w:proofErr w:type="spellEnd"/>
      <w:r w:rsidRPr="007A56A4">
        <w:t xml:space="preserve"> me” del Portafolio.</w:t>
      </w:r>
      <w:bookmarkEnd w:id="5"/>
    </w:p>
    <w:p w:rsidR="007A56A4" w:rsidRPr="007A56A4" w:rsidRDefault="007A56A4" w:rsidP="007A56A4">
      <w:pPr>
        <w:rPr>
          <w:b/>
          <w:bCs/>
        </w:rPr>
      </w:pPr>
    </w:p>
    <w:p w:rsidR="007A56A4" w:rsidRPr="007A56A4" w:rsidRDefault="007A56A4" w:rsidP="007A56A4">
      <w:r w:rsidRPr="007A56A4">
        <w:t>1.- Crea un texto de presentaci</w:t>
      </w:r>
      <w:r w:rsidRPr="007A56A4">
        <w:rPr>
          <w:rFonts w:hint="eastAsia"/>
        </w:rPr>
        <w:t>ó</w:t>
      </w:r>
      <w:r w:rsidRPr="007A56A4">
        <w:t>n sobre ti.</w:t>
      </w:r>
    </w:p>
    <w:p w:rsidR="007A56A4" w:rsidRPr="007A56A4" w:rsidRDefault="007A56A4" w:rsidP="007A56A4">
      <w:r w:rsidRPr="007A56A4">
        <w:t>2.- Crea un v</w:t>
      </w:r>
      <w:r w:rsidRPr="007A56A4">
        <w:rPr>
          <w:rFonts w:hint="eastAsia"/>
        </w:rPr>
        <w:t>í</w:t>
      </w:r>
      <w:r w:rsidRPr="007A56A4">
        <w:t xml:space="preserve">deo con IA (por ejemplo https://aistudios.com/dashboard) y </w:t>
      </w:r>
      <w:r w:rsidR="009A6CD5" w:rsidRPr="007A56A4">
        <w:t>descárgalo</w:t>
      </w:r>
      <w:r w:rsidRPr="007A56A4">
        <w:t>.</w:t>
      </w:r>
    </w:p>
    <w:p w:rsidR="007A56A4" w:rsidRDefault="007A56A4" w:rsidP="007A56A4">
      <w:r w:rsidRPr="007A56A4">
        <w:t xml:space="preserve">3.- Aplica todo lo aprendido (formato, </w:t>
      </w:r>
      <w:proofErr w:type="spellStart"/>
      <w:r w:rsidRPr="007A56A4">
        <w:t>bitrate</w:t>
      </w:r>
      <w:proofErr w:type="spellEnd"/>
      <w:r w:rsidRPr="007A56A4">
        <w:t>, tama</w:t>
      </w:r>
      <w:r w:rsidRPr="007A56A4">
        <w:rPr>
          <w:rFonts w:hint="eastAsia"/>
        </w:rPr>
        <w:t>ñ</w:t>
      </w:r>
      <w:r w:rsidRPr="007A56A4">
        <w:t xml:space="preserve">o, VBR, </w:t>
      </w:r>
      <w:r w:rsidR="009A6CD5" w:rsidRPr="007A56A4">
        <w:t>etc.</w:t>
      </w:r>
      <w:r w:rsidRPr="007A56A4">
        <w:t>) para hacerlo lo m</w:t>
      </w:r>
      <w:r w:rsidRPr="007A56A4">
        <w:rPr>
          <w:rFonts w:hint="eastAsia"/>
        </w:rPr>
        <w:t>á</w:t>
      </w:r>
      <w:r w:rsidRPr="007A56A4">
        <w:t>s ligero</w:t>
      </w:r>
      <w:r w:rsidR="009A6CD5">
        <w:t xml:space="preserve"> </w:t>
      </w:r>
      <w:r w:rsidRPr="007A56A4">
        <w:t>posible.</w:t>
      </w:r>
    </w:p>
    <w:p w:rsidR="001E1F00" w:rsidRDefault="001E1F00" w:rsidP="007A56A4"/>
    <w:p w:rsidR="001E1F00" w:rsidRDefault="000C0F1C" w:rsidP="007A56A4">
      <w:r>
        <w:rPr>
          <w:noProof/>
          <w:lang w:eastAsia="es-ES"/>
        </w:rPr>
        <w:drawing>
          <wp:inline distT="0" distB="0" distL="0" distR="0" wp14:anchorId="6DE67329" wp14:editId="78FDA019">
            <wp:extent cx="5400040" cy="3879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00" w:rsidRPr="007A56A4" w:rsidRDefault="001E1F00" w:rsidP="007A56A4"/>
    <w:p w:rsidR="007A56A4" w:rsidRPr="00FD2519" w:rsidRDefault="007A56A4" w:rsidP="007A56A4">
      <w:r w:rsidRPr="007A56A4">
        <w:t>4.- Insertar en un documento HTML el v</w:t>
      </w:r>
      <w:r w:rsidRPr="007A56A4">
        <w:rPr>
          <w:rFonts w:hint="eastAsia"/>
        </w:rPr>
        <w:t>í</w:t>
      </w:r>
      <w:r w:rsidRPr="007A56A4">
        <w:t>deo creado.</w:t>
      </w:r>
    </w:p>
    <w:sectPr w:rsidR="007A56A4" w:rsidRPr="00FD2519" w:rsidSect="00FD2519">
      <w:headerReference w:type="default" r:id="rId13"/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7A2" w:rsidRDefault="007E37A2" w:rsidP="00937AB3">
      <w:pPr>
        <w:spacing w:before="0" w:after="0" w:line="240" w:lineRule="auto"/>
      </w:pPr>
      <w:r>
        <w:separator/>
      </w:r>
    </w:p>
  </w:endnote>
  <w:endnote w:type="continuationSeparator" w:id="0">
    <w:p w:rsidR="007E37A2" w:rsidRDefault="007E37A2" w:rsidP="00937A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AB3" w:rsidRDefault="00937AB3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7E23E9">
      <w:rPr>
        <w:caps/>
        <w:noProof/>
        <w:color w:val="5B9BD5" w:themeColor="accent1"/>
      </w:rPr>
      <w:t>3</w:t>
    </w:r>
    <w:r>
      <w:rPr>
        <w:caps/>
        <w:color w:val="5B9BD5" w:themeColor="accent1"/>
      </w:rPr>
      <w:fldChar w:fldCharType="end"/>
    </w:r>
    <w:r>
      <w:rPr>
        <w:caps/>
        <w:color w:val="5B9BD5" w:themeColor="accent1"/>
      </w:rPr>
      <w:t xml:space="preserve">                                       </w:t>
    </w:r>
    <w:r>
      <w:rPr>
        <w:caps/>
        <w:color w:val="5B9BD5" w:themeColor="accent1"/>
      </w:rPr>
      <w:tab/>
    </w:r>
    <w:r>
      <w:rPr>
        <w:caps/>
        <w:color w:val="5B9BD5" w:themeColor="accent1"/>
      </w:rPr>
      <w:tab/>
      <w:t>José juan Herrera pérez</w:t>
    </w:r>
  </w:p>
  <w:p w:rsidR="00937AB3" w:rsidRDefault="00937AB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AB3" w:rsidRDefault="00937AB3">
    <w:pPr>
      <w:pStyle w:val="Piedepgina"/>
      <w:jc w:val="center"/>
      <w:rPr>
        <w:caps/>
        <w:color w:val="5B9BD5" w:themeColor="accent1"/>
      </w:rPr>
    </w:pPr>
  </w:p>
  <w:p w:rsidR="00937AB3" w:rsidRDefault="00937A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7A2" w:rsidRDefault="007E37A2" w:rsidP="00937AB3">
      <w:pPr>
        <w:spacing w:before="0" w:after="0" w:line="240" w:lineRule="auto"/>
      </w:pPr>
      <w:r>
        <w:separator/>
      </w:r>
    </w:p>
  </w:footnote>
  <w:footnote w:type="continuationSeparator" w:id="0">
    <w:p w:rsidR="007E37A2" w:rsidRDefault="007E37A2" w:rsidP="00937A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AB3" w:rsidRDefault="007E37A2">
    <w:pPr>
      <w:pStyle w:val="Encabezado"/>
      <w:rPr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Cs w:val="24"/>
        </w:rPr>
        <w:alias w:val="Título"/>
        <w:id w:val="78404852"/>
        <w:placeholder>
          <w:docPart w:val="5E3D2267834048639996DE6DAEE73B5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111CF">
          <w:rPr>
            <w:rFonts w:asciiTheme="majorHAnsi" w:eastAsiaTheme="majorEastAsia" w:hAnsiTheme="majorHAnsi" w:cstheme="majorBidi"/>
            <w:color w:val="5B9BD5" w:themeColor="accent1"/>
            <w:szCs w:val="24"/>
          </w:rPr>
          <w:t>Tarea 2 Video y audio</w:t>
        </w:r>
      </w:sdtContent>
    </w:sdt>
    <w:r w:rsidR="00937AB3">
      <w:rPr>
        <w:rFonts w:asciiTheme="majorHAnsi" w:eastAsiaTheme="majorEastAsia" w:hAnsiTheme="majorHAnsi" w:cstheme="majorBidi"/>
        <w:color w:val="5B9BD5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Cs w:val="24"/>
        </w:rPr>
        <w:alias w:val="Fecha"/>
        <w:id w:val="78404859"/>
        <w:placeholder>
          <w:docPart w:val="A797150DC6DD419ABC6CF537D61D2DF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5-27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0C0F1C">
          <w:rPr>
            <w:rFonts w:asciiTheme="majorHAnsi" w:eastAsiaTheme="majorEastAsia" w:hAnsiTheme="majorHAnsi" w:cstheme="majorBidi"/>
            <w:color w:val="5B9BD5" w:themeColor="accent1"/>
            <w:szCs w:val="24"/>
          </w:rPr>
          <w:t>27 de mayo de 2024</w:t>
        </w:r>
      </w:sdtContent>
    </w:sdt>
  </w:p>
  <w:p w:rsidR="00937AB3" w:rsidRDefault="00937A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C0FDD"/>
    <w:multiLevelType w:val="multilevel"/>
    <w:tmpl w:val="64F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4B4A24"/>
    <w:multiLevelType w:val="multilevel"/>
    <w:tmpl w:val="1E04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35"/>
    <w:rsid w:val="00001B22"/>
    <w:rsid w:val="000575B4"/>
    <w:rsid w:val="00085EE7"/>
    <w:rsid w:val="000C0F1C"/>
    <w:rsid w:val="00106AF8"/>
    <w:rsid w:val="001E1F00"/>
    <w:rsid w:val="00304947"/>
    <w:rsid w:val="00343314"/>
    <w:rsid w:val="004431E2"/>
    <w:rsid w:val="004A20ED"/>
    <w:rsid w:val="005414A9"/>
    <w:rsid w:val="0055356E"/>
    <w:rsid w:val="00642396"/>
    <w:rsid w:val="0064699B"/>
    <w:rsid w:val="006955C6"/>
    <w:rsid w:val="006D6253"/>
    <w:rsid w:val="00764CCC"/>
    <w:rsid w:val="00772656"/>
    <w:rsid w:val="007959FF"/>
    <w:rsid w:val="007A56A4"/>
    <w:rsid w:val="007E23E9"/>
    <w:rsid w:val="007E37A2"/>
    <w:rsid w:val="008717CC"/>
    <w:rsid w:val="008D1673"/>
    <w:rsid w:val="00937AB3"/>
    <w:rsid w:val="0095134C"/>
    <w:rsid w:val="009A6624"/>
    <w:rsid w:val="009A6CD5"/>
    <w:rsid w:val="00A2076B"/>
    <w:rsid w:val="00A87525"/>
    <w:rsid w:val="00AA24BB"/>
    <w:rsid w:val="00AD78FE"/>
    <w:rsid w:val="00B03076"/>
    <w:rsid w:val="00B111CF"/>
    <w:rsid w:val="00B514DC"/>
    <w:rsid w:val="00BA3935"/>
    <w:rsid w:val="00BE2458"/>
    <w:rsid w:val="00C27080"/>
    <w:rsid w:val="00C33A5A"/>
    <w:rsid w:val="00C47D20"/>
    <w:rsid w:val="00D36EA1"/>
    <w:rsid w:val="00D74F1F"/>
    <w:rsid w:val="00DA4612"/>
    <w:rsid w:val="00DE59CF"/>
    <w:rsid w:val="00DF4F29"/>
    <w:rsid w:val="00F45E4C"/>
    <w:rsid w:val="00F70025"/>
    <w:rsid w:val="00FB151E"/>
    <w:rsid w:val="00FB424A"/>
    <w:rsid w:val="00FD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6FC864"/>
  <w15:chartTrackingRefBased/>
  <w15:docId w15:val="{2D89A2E0-12CC-4E95-97B5-9AC9A3F3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25"/>
    <w:pPr>
      <w:spacing w:before="120" w:after="120"/>
      <w:contextualSpacing/>
      <w:jc w:val="both"/>
    </w:pPr>
    <w:rPr>
      <w:rFonts w:ascii="Georgia" w:hAnsi="Georgia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43314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F4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535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55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F70025"/>
    <w:pPr>
      <w:spacing w:before="0" w:after="240" w:line="240" w:lineRule="auto"/>
      <w:jc w:val="center"/>
    </w:pPr>
    <w:rPr>
      <w:rFonts w:eastAsiaTheme="majorEastAsia" w:cstheme="majorBidi"/>
      <w:b/>
      <w:spacing w:val="-10"/>
      <w:kern w:val="28"/>
      <w:position w:val="2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025"/>
    <w:rPr>
      <w:rFonts w:ascii="Georgia" w:eastAsiaTheme="majorEastAsia" w:hAnsi="Georgia" w:cstheme="majorBidi"/>
      <w:b/>
      <w:spacing w:val="-10"/>
      <w:kern w:val="28"/>
      <w:position w:val="2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43314"/>
    <w:rPr>
      <w:rFonts w:ascii="Georgia" w:eastAsiaTheme="majorEastAsia" w:hAnsi="Georgia" w:cstheme="majorBidi"/>
      <w:b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F4F29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styleId="Hipervnculo">
    <w:name w:val="Hyperlink"/>
    <w:basedOn w:val="Fuentedeprrafopredeter"/>
    <w:uiPriority w:val="99"/>
    <w:unhideWhenUsed/>
    <w:rsid w:val="0064239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D6253"/>
    <w:pPr>
      <w:ind w:left="720"/>
    </w:pPr>
  </w:style>
  <w:style w:type="paragraph" w:styleId="TtuloTDC">
    <w:name w:val="TOC Heading"/>
    <w:basedOn w:val="Ttulo1"/>
    <w:next w:val="Normal"/>
    <w:uiPriority w:val="39"/>
    <w:unhideWhenUsed/>
    <w:qFormat/>
    <w:rsid w:val="00343314"/>
    <w:pPr>
      <w:spacing w:after="0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43314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343314"/>
    <w:pPr>
      <w:spacing w:before="0" w:after="100"/>
      <w:contextualSpacing w:val="0"/>
      <w:jc w:val="left"/>
    </w:pPr>
    <w:rPr>
      <w:rFonts w:asciiTheme="minorHAnsi" w:eastAsiaTheme="minorEastAsia" w:hAnsiTheme="minorHAnsi" w:cs="Times New Roman"/>
      <w:sz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43314"/>
    <w:pPr>
      <w:spacing w:before="0" w:after="100"/>
      <w:ind w:left="440"/>
      <w:contextualSpacing w:val="0"/>
      <w:jc w:val="left"/>
    </w:pPr>
    <w:rPr>
      <w:rFonts w:asciiTheme="minorHAnsi" w:eastAsiaTheme="minorEastAsia" w:hAnsiTheme="minorHAnsi" w:cs="Times New Roman"/>
      <w:sz w:val="22"/>
      <w:lang w:eastAsia="es-ES"/>
    </w:rPr>
  </w:style>
  <w:style w:type="table" w:styleId="Tablaconcuadrcula">
    <w:name w:val="Table Grid"/>
    <w:basedOn w:val="Tablanormal"/>
    <w:uiPriority w:val="39"/>
    <w:rsid w:val="00DA4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55356E"/>
    <w:rPr>
      <w:rFonts w:asciiTheme="majorHAnsi" w:eastAsiaTheme="majorEastAsia" w:hAnsiTheme="majorHAnsi" w:cstheme="majorBidi"/>
      <w:color w:val="1F4D78" w:themeColor="accent1" w:themeShade="7F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55C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inespaciado">
    <w:name w:val="No Spacing"/>
    <w:link w:val="SinespaciadoCar"/>
    <w:uiPriority w:val="1"/>
    <w:qFormat/>
    <w:rsid w:val="00FD251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251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37AB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AB3"/>
    <w:rPr>
      <w:rFonts w:ascii="Georgia" w:hAnsi="Georgia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7AB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AB3"/>
    <w:rPr>
      <w:rFonts w:ascii="Georgia" w:hAnsi="Georg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3D2267834048639996DE6DAEE73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8CE2A-DC7D-4B5F-91C2-3388109F6102}"/>
      </w:docPartPr>
      <w:docPartBody>
        <w:p w:rsidR="0058737C" w:rsidRDefault="001343FE" w:rsidP="001343FE">
          <w:pPr>
            <w:pStyle w:val="5E3D2267834048639996DE6DAEE73B5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A797150DC6DD419ABC6CF537D61D2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4D930-17D2-4FC3-8260-2F9A72090676}"/>
      </w:docPartPr>
      <w:docPartBody>
        <w:p w:rsidR="0058737C" w:rsidRDefault="001343FE" w:rsidP="001343FE">
          <w:pPr>
            <w:pStyle w:val="A797150DC6DD419ABC6CF537D61D2DF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FE"/>
    <w:rsid w:val="001343FE"/>
    <w:rsid w:val="002E0693"/>
    <w:rsid w:val="0058737C"/>
    <w:rsid w:val="00A3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02C3B1355EA480592577E658AFB2522">
    <w:name w:val="802C3B1355EA480592577E658AFB2522"/>
    <w:rsid w:val="001343FE"/>
  </w:style>
  <w:style w:type="paragraph" w:customStyle="1" w:styleId="9894986D0EF143808BA1B4D75E424B01">
    <w:name w:val="9894986D0EF143808BA1B4D75E424B01"/>
    <w:rsid w:val="001343FE"/>
  </w:style>
  <w:style w:type="paragraph" w:customStyle="1" w:styleId="23321F5FBF9D4C3E9510845470094829">
    <w:name w:val="23321F5FBF9D4C3E9510845470094829"/>
    <w:rsid w:val="001343FE"/>
  </w:style>
  <w:style w:type="paragraph" w:customStyle="1" w:styleId="5E3D2267834048639996DE6DAEE73B50">
    <w:name w:val="5E3D2267834048639996DE6DAEE73B50"/>
    <w:rsid w:val="001343FE"/>
  </w:style>
  <w:style w:type="paragraph" w:customStyle="1" w:styleId="A797150DC6DD419ABC6CF537D61D2DFB">
    <w:name w:val="A797150DC6DD419ABC6CF537D61D2DFB"/>
    <w:rsid w:val="001343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DDA80A-D5BB-42CE-BC3B-9AA76A7F8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Video y audio</vt:lpstr>
    </vt:vector>
  </TitlesOfParts>
  <Company>IES Puerto de la Cruz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 Video y audio</dc:title>
  <dc:subject>DIW06</dc:subject>
  <dc:creator>ghonver@outlook.es</dc:creator>
  <cp:keywords/>
  <dc:description/>
  <cp:lastModifiedBy>ghonver@outlook.es</cp:lastModifiedBy>
  <cp:revision>28</cp:revision>
  <cp:lastPrinted>2024-05-27T20:35:00Z</cp:lastPrinted>
  <dcterms:created xsi:type="dcterms:W3CDTF">2024-05-24T19:05:00Z</dcterms:created>
  <dcterms:modified xsi:type="dcterms:W3CDTF">2024-05-27T20:36:00Z</dcterms:modified>
  <cp:category>Desarrollo de Aplicaciones Web</cp:category>
</cp:coreProperties>
</file>