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결과보고서(최종본)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2026-10-15 최종 갱신(본선·대회 종료 반영) · 이혜경 · 「오이소창원 기획안(최종본)」 대응 결과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대응 문서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docs/planning/오이소창원_기획안_최종본_20261004.md — 기획안 Ⅰ~Ⅸ장의 같은 목차로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→ 실제 결과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정리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결과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기획한 핵심기능 4개와 ‘오이소창원에게 물어보기’를 모두 구현·배포했고, 대표 흐름(정책 매칭 → 일정 생성 → 상태 저장)이 PC·모바일에서 동작합니다. 완성도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3종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총 54회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(단위 테스트 127개 통과)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dksvazlspndaz65j52o9c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c4kg51q3jenp1nfr6whgy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결과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서류 통과 → 10/12 본선 발표(발표 7분 + 질의응답 2분) 진행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내부 결과 정리 문서입니다. 대회 제출용 완료보고서(제출1, 별지 4, 5쪽 이내)는 deliverables/final_report/에 있습니다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목차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한눈에 보는 결과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Ⅰ. 추진배경 및 필요성 → 해결 결과 — 1. 사회문제 · 2. 창원의 상황 · 3. 초기 180일 · 4. 전입 청년의 문제 · 5. 기존 서비스와 차별성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Ⅱ. 과제 목표 및 기대효과 → 달성 결과 — 1. 서비스 목표 · 2.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Ⅲ. 세부내용 및 역할 배분 → 수행 결과 — 1. 핵심기능 · 2. 불편사항 행정 접수 안내 · 3. 팀원별 수행 · 4. 업무 진행 순서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Ⅳ. 진행일정 → 실제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Ⅴ. 과제 수행방법 → 구현 결과 — 1. 타겟과 페르소나 · 2. 활용 도구 · 3. 시스템 워크플로우 · 4. 기능별 Agent 결과 · 5. 나눠서 보여 주기 · 6. Agent 6요소 · 7. 프롬프트 설계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Ⅵ. 기능요구사항 및 제약사항 → 충족 결과 — 1. 기능요구사항 · 2. 제약사항 · 3. MVP 제외 항목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Ⅶ. 오류 처리 및 중복 방지 → 적용 결과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Ⅷ. 결과 도출 방법 및 평가 기준 → 결과 — 1. 최종 제출물 · 2. 평가 기준 · 3. 대표 Test Case · 4. 테스트 3종 · 5. 테스트 결과 · 6. 최종제출 체크리스트 · 7. 대회 기간 신규 작업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Ⅸ. 기타 → 결과 — 1. 운영 원칙 · 2. 보안 · 3. 소통 · 4. 결정사항 이행 · 5. 초안 대비 변경 · 6. 한계와 향후 계획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Ⅹ. 본선 진출과 대회 종료 후 정리 — 1. 본선 진행 · 2. 본선 자료 제작 · 3. 대회 종료 후 정리(10/15)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한눈에 보는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316"/>
        <w:gridCol w:w="4368"/>
        <w:gridCol w:w="660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계획(기획안)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Agent 입구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4개 + ‘오이소창원에게 물어보기’ 구현·배포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4단계(코디2026: 해당 가능 4 · 조건부 13 · 직접 확인 0 · 해당 없음 7)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체크·메모 저장·복원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26개, 닉네임 기준 SQLite 저장·복원(TC1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3곳 이상 추천, 차량 유무 반영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60곳(차량 권장 8곳 분리), 운영시간·출처·지도 링크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창구 안내, 긴급·위기 즉시 안내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6단계, 긴급·위기는 AI 없이 112·119·109(TC4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확장 2,223, 사전 밖 “별도 확인 필요”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밖은 짐작하지 않음(TC5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캘린더·리포트, 이메일(선택)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캘린더(.ics) · 📄 정착 리포트 · ✉️ 이메일(동의 2개, 10/4 22:10 수신 확인)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 54회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 체크리스트 실행·반영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38회(B 25 · C 2 · A 11), 지적 88건 모두 반영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만족도 4.00/5 이상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4명(이미영 섭외), 문항 평균 4.56/5 · 전체 만족도 4.75/5 · 추천 4/4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PC·모바일 반응형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 새 디자인, 10/5 팀장 UX/UI 개선 5번(기능 변경 없음)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 → 해결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사회문제: 청년 유출과 지방의 인구소멸 위험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경남 청년 순유출(2025년 10,112명, 20대 9,129명) 근거를 문제정의에 그대로 사용했습니다. 오이소창원은 AI가 인구 문제를 직접 해결한다고 주장하지 않고,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전입 청년의 정착 정보 부담을 줄이는 도구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완성했습니다.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창원의 상황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 순유출(2025년 6,616명, 경남 시군 중 최다), 청년(19~39세, 주민등록인구) 241,329명(2023.12) → 221,641명(2026.8), 총인구 1,009,003명(2026.8, 외국인 포함) 등 기획안의 통계를 완료보고서(제출1)·발표자료(제출5)의 문제 설명에 같은 숫자로 썼습니다.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왜 ‘초기 180일’인가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2"/>
        <w:gridCol w:w="5762"/>
      </w:tblGrid>
      <w:tr>
        <w:trPr>
          <w:cantSplit/>
          <w:tblHeader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후 6개월 같은 신청 시점을 대신 계산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정착 일정과 혜택 신청 가능 예정일 계산(예: 코디2026 기업노동자 전입지원금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2027-03-20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 밖 날짜 구분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“(180일 이후)” 표시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180일은 서비스 설계 기간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화면·문서 모두 “서비스 설계 기간”으로 표기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신규 전입 청년이 겪는 문제 → 해결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4097"/>
        <w:gridCol w:w="3282"/>
      </w:tblGrid>
      <w:tr>
        <w:trPr>
          <w:cantSplit/>
          <w:tblHeader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구현한 해결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 결과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흩어져 있고 신청 시점을 놓침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조건으로 정책 24건 4단계 판정, 이유·지금 할 일·신청 가능 예정일·공식 링크·확인일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TC1·TC2 통과, 실사용자 4명 모두 ① 맞춤 혜택을 가장 유용한 기능으로 선택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갈 곳·할 일을 모름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60곳을 지역·분야·실내·대중교통으로 거르고, 외곽은 ‘차로 가면 좋은 곳’으로 분리, 지도 검색 링크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 통과, 실사용자 ‘생활 정보 유용’ 4.75/5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어디에 말할지 모름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문장을 6단계로 분류해 창구·연락처 안내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 통과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지역말이 낯섦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사전 2,253개로 뜻·쓰임·출처 안내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 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기존 서비스와 차별성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① AI 맞춤 진단 ② 판정 설명 ③ 📅 캘린더 저장(하루 전 오전 9시 알림) ④ 📄 정착 리포트 ⑤ ✉️ 이메일 알림(선택) ⑥ 생활 정보·지역말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6가지 모두 구현</w:t>
      </w:r>
      <w:r>
        <w:rPr>
          <w:rFonts w:ascii="Malgun Gothic" w:cs="Malgun Gothic" w:eastAsia="Malgun Gothic" w:hAnsi="Malgun Gothic"/>
          <w:sz w:val="19"/>
          <w:szCs w:val="19"/>
        </w:rPr>
        <w:t xml:space="preserve">했습니다. 신청은 창원청년정보플랫폼·공식 사이트로 연결해 보완 관계를 유지했습니다.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 → 달성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 목표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675"/>
        <w:gridCol w:w="4015"/>
      </w:tblGrid>
      <w:tr>
        <w:trPr>
          <w:cantSplit/>
          <w:tblHeader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목표(기획안)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판정, 이유·링크·확인일 표시 100%, 판정 오류 0건, 180일 밖 날짜 표시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판정·이유·공식 링크·확인일 표시, 정책 판정 자동 테스트와 TC1·TC2 통과, 발견된 판정 오류는 즉시 수정(10/3 자영업 전입지원금 ‘해당 없음’)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 안내·일정 편성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저장·복원 100%, 3곳 이상 추천, 운영시간·출처 표시, 차량 유무 반영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 저장·복원(TC1), 조건에 맞는 장소 추천, 차량 권장 8곳 분리(TC3), 캘린더·리포트·이메일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6종 테스트 문장 창구 안내 100%, 긴급·위기 즉시 안내 100%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분류, 긴급·위기는 규칙으로 먼저 걸러 AI 없이 안내(TC4)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+ 2,223개 뜻 안내 100%, 사전 밖 “별도 확인 필요” 100%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 “문헌 기준 뜻”·출처 표시, 사전 밖 짐작 없음(TC5)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만족도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평균 4.00/5 이상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4명, 문항 평균 4.56/5 · 전체 만족도 4.75/5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3496"/>
        <w:gridCol w:w="5048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대상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기대효과(기획안)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MVP에서 확인된 것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시점을 놓치지 않음, 검색 시간 감소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한 번 입력으로 24건 판정·180일 일정·캘린더 알림까지 처리, 실사용자 추천 4/4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 사업 활용도 상승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정책 안내에 공식 링크·확인일을 붙여 신청 창구로 연결(효과 측정은 현장 적용 후)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사회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초기 정착 지원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 부담을 줄이는 도구 완성. 유출 감소 효과는 장기 운영 데이터로만 확인 가능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 모델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데이터(JSON)만 바꾸면 다른 시군에 적용할 수 있는 구조로 구현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 → 수행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</w:t>
      </w:r>
    </w:p>
    <w:p>
      <w:pPr>
        <w:jc w:val="center"/>
      </w:pPr>
      <w:r>
        <w:drawing>
          <wp:inline distT="0" distB="0" distL="0" distR="0">
            <wp:extent cx="6096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35"/>
        <w:gridCol w:w="4109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 알림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조건으로 정책 판정, 신청 가능 예정일, 차량 없으면 K-패스 먼저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카드(먼저 볼 5개 · 더 보기 · 해당 없음 이유 보기), K-패스 맨 앞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정보·일정 편성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일, 조건별 장소 선별, 캘린더·리포트·이메일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N일째·단계별 진행, 하는 일별 할 일 문구, 체크·메모 저장, 3가지 저장·알림 버튼, 1~6개월 단계 기본 접힘(10/5)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접수 안내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심각도·긴급도 판단 → 창구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배지·접수 창구 카드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지역말 번역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→ 확장 사전, 사전 밖 별도 확인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뜻·쓰임·출처, 사전 밖은 “별도 확인 필요”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</w:t>
            </w:r>
          </w:p>
        </w:tc>
        <w:tc>
          <w:tcPr>
            <w:tcW w:type="dxa" w:w="3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 확인 → 도구 선택 → 답변 검증</w:t>
            </w:r>
          </w:p>
        </w:tc>
        <w:tc>
          <w:tcPr>
            <w:tcW w:type="dxa" w:w="41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LLM(GPT-4.1 mini)이 질문을 이해해 도구 5개 중 선택·답변 구성, 연락처·링크 검증, ‘Agent 실행 기록’, 실패 시 규칙 기반 안내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불편사항 행정 접수 안내 — 창원시에 바란다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6단계(긴급·높음·보통·제안·마음 건강·위기)와 창구를 그대로 구현했습니다. 긴급·위기는 AI를 거치지 않고 112·119·109를 먼저 안내하고, 마음 건강은 진단하지 않고 경남 청년마음단디센터(055-286-1008)를 안내합니다. 제안서 작성·민원 대리 제출·개인정보 수집은 하지 않습니다.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팀원별 수행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660"/>
        <w:gridCol w:w="2823"/>
        <w:gridCol w:w="5061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역할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수행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11회(UX·UI 개선 요청·기능 체크, AI 인증 오류 확인·키 교체, 배포 앱 기능 확인, 휴대폰 검수, 이메일 알림 점검,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노트북·휴대폰 전체 검수 후 OpenAI Codex(Astra/Ultra)로 UX/UI 개선 5번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기능 변경 없음), Streamlit Secrets 관리, 시연동영상 녹화(1차 제출, 본선 2번 영상 원본 2분 57초), 발표자료 최종본(ChatGPT GPT-6 Astra Pro로 워크플로우 중심 10장·6분 발표 대본), 전체 검수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기획·데이터·알림 기능·문서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검증, 기능 개발 및 테스트(일정 알림: 캘린더·리포트·이메일), 브랜드 로고·앱 QR 제작, 온라인 응답 설문 제작, 팀 자체 테스트 25회(68건 반영), 실사용자 설문 Apps Script·분석 탭, 완료보고서·기술명세서(본선 수정본 포함)·신청서·신고서(10/15 최종)·이 결과보고서, 로고 제작(OpenAI gpt-image-2·ChatGPT), 본선 2번 영상 편집(비디오스튜 — 썸네일·녹화 영상·엔딩 합치기, 배경음악·자동 전환), 본선 예상 질문 20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2회(PC 5건·휴대폰 4건 모두 반영, ChatGPT(GPT 솔라이트 6.1)로 테스트 리포트 작성 보조), 기능별 화면 개선 리포트,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섭외(4명)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 제작(10/5)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본선 발표 PPT(최종 v4)·1번 영상(Google NotebookLM), 2번 영상 썸네일·엔딩 이미지(ChatGPT GPT 솔라이트 6.1)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Case·실사용자 섭외·영상 촬영·교차 검토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확인, 제출본 교차 검토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업무 진행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대표 흐름을 먼저 완성 → 테스트 3종 → 지적 반영 → 제출물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순서로 진행했습니다. 10/3 이후에는 새 기능을 더하지 않고, 10/4 새 디자인·이메일 알림 완성(10/3 결정 기능), 10/5 UX/UI 개선(기능 변경 없음)만 진행했습니다.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→ 실제 진행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765"/>
        <w:gridCol w:w="4379"/>
      </w:tblGrid>
      <w:tr>
        <w:trPr>
          <w:cantSplit/>
          <w:tblHeader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결과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회의, 참가 신청서 접수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신청서·주민등록등본 제출 완료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OT, 기획안 수정·데이터 수집, 개발 인계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작성, 정책·생활 정보·지역말·할 일·접수 창구 데이터 수집·출처 검증(엑셀 → JSON)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2차 회의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구현(조건 입력 → 전입지원금 판정 → 정착 일정 → 할 일 26개 저장 → 생활 정보), 페르소나·범위 결정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Test Case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화면 4개, 정책 24건 4단계, LLM Agent(도구 5개·검증·실행 기록), 지역말 확장 2,223개, TC 6건 자동 실행 12회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알림, ③④ 화면, 테스트 3종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알림, ③④ 화면 개선, 팀 자체 테스트 반영, 실사용자 3명,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4명째 반영, 첫 화면·세부 화면 새 디자인, 이메일 알림 완성(22:10), 완료보고서·기술명세서·신고서·결과보고서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시연동영상·발표자료, 제출본 확정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팀장 노트북·휴대폰 전체 검수 후 UX/UI 개선 5번(10:07·10:16·15:17·16:11·16:34, 기능 변경 없음·자동 테스트 127개 통과), 시연동영상(웹·모바일) 녹화(조준수), 발표자료 10장 제작(이미영) → 최종 편집(조준수), 문서 최종 갱신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10/6 오전 10시 전후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제출(대회 마감 낮 12:00 전)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구글폼 기본정보 입력 + zip 1개 일반부_10_조준수.zip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10/8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서류 결과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서류 통과, 본선 준비(수치·용어 동결, 예상 질문)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10/10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자료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PPT·1번·2번 영상 제작, 기술명세서 수정본·예상 질문 20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10/12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발표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 7분 + 질의응답 2분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10/15</w:t>
            </w:r>
          </w:p>
        </w:tc>
        <w:tc>
          <w:tcPr>
            <w:tcW w:type="dxa" w:w="27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종료 후 정리</w:t>
            </w:r>
          </w:p>
        </w:tc>
        <w:tc>
          <w:tcPr>
            <w:tcW w:type="dxa" w:w="43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 GitHub 삭제(이력 포함), PPT v4·신고서 최종본 교체, OpenAI API 키 연동 해제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 → 구현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타겟과 페르소나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MVP 타겟(창원 전입 19~39세 청년)과 대표 페르소나 ‘코디2026’(만 28세, 2026-09-20 용인시에서 전입, 직장인, 1인가구, 차 없음)을 그대로 구현했습니다. 앱은 빈 칸으로 시작하고 ‘코디2026 예시로 둘러보기’를 누를 때만 이 값을 채웁니다.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활용 도구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317"/>
        <w:gridCol w:w="5027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영역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사용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모델(앱)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LLM(OpenAI GPT-4.1 mini, 모델 ID gpt-4.1-mini)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자연어 질문 이해 → 목표·의도 파악 → 필요한 도구 선택 → 답변 구성(OpenAI API — 이혜경 개인 API 계정 연동, 키는 Streamlit Secrets에만, 대회 종료 후 10/15 연동 해제)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역할 구분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질문 이해·의도 파악·도구 선택·답변 구성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 자격·조건 판정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Tool/Data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정책·생활 정보·지역말·접수 창구 등 검증 자료 활용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공식 연락처·링크를 검증 자료와 대조 /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할 일·메모·일정 상태 관리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보조 AI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이혜경: Claude Opus 5.5(추론 수준 중간)·ChatGPT(GPT-5.6 Sol) / A 조준수: ChatGPT(GPT-5.6 Sol → GPT-6 Astra Pro, 기획·검토·발표자료 최종본), OpenAI Codex(SOL/Light 코딩 · Astra/Ultra 10/5 UX/UI), Gemini 3.8 Flash(문서·구성안 보조) / C 이미영: ChatGPT(GPT 솔라이트 6.1, 팀 자체 점검 리포트) / 로고: OpenAI gpt-image-2·ChatGPT(이혜경) / 본선: Google NotebookLM(이미영, PPT·1번 영상), ChatGPT GPT 솔라이트 6.1(이미영, 2번 영상 썸네일·엔딩), 비디오스튜(이혜경, 2번 영상 편집) — 시연 화면은 실제 앱 녹화, 세부는 「출처·AI 활용 신고서(최종)」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SQLite, python-dateutil, unittest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 + Playwright(화면 자동 실행·캡처)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테스트·협업</w:t>
            </w:r>
          </w:p>
        </w:tc>
        <w:tc>
          <w:tcPr>
            <w:tcW w:type="dxa" w:w="33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Forms·Apps Script·Sheets, GitHub, Streamlit Cloud</w:t>
            </w:r>
          </w:p>
        </w:tc>
        <w:tc>
          <w:tcPr>
            <w:tcW w:type="dxa" w:w="50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시스템 워크플로우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① 조건 입력 → ② 안전 확인·목표 인식 → ③ 정책 매칭 → ④ 정착 일정 생성 → ⑤ 도구 호출 → ⑥ 답변 검증 → ⑦ 상태 저장·알림 → ⑧ 다시 계획 순서를 그대로 구현했고, 앱 첫 화면 ‘오이소창원은 이렇게 일해요’ 5단계로 사용자에게도 보여 줍니다.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기능별 Agent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3775"/>
        <w:gridCol w:w="4769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결과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알려줘.”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 먼저, 전입지원금 “2027년 3월 20일 (180일 이후)”, 실행 기록에 도구 호출·검증(TC2)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줘.”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용지호수공원·3·15해양누리공원·진해루해변공원, 외곽은 ‘차로 가면 좋은 곳’(TC3)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있어요.” / “집에 불이 났어요”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1899-1111·국민신문고 / AI 없이 즉시 112·119(TC4)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지역말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‘단디 해래이’ / 정구지 / 오찬물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 / ‘부추’ / “별도 확인 필요” (뜻을 짐작하지 않음)(TC5)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한꺼번에 보여 주기 vs 나눠서 보여 주기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맞춤 혜택은 먼저 볼 카드 5개 + ‘더 보기’, 해당 없음은 ‘이유 보기’로 나눴습니다. 정착 일정은 10/5부터 1~6개월 단계를 모두 접은 상태로 보여 주고(현재 단계 ‘지금’ 표시 유지) 사용자가 눌러 펼치게 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Agent 6요소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839"/>
        <w:gridCol w:w="5105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질문에서 원하는 서비스·긴급 신호 구분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 ‘목표 인식’ 단계, 긴급·위기는 규칙으로 먼저 분리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 순서·신청 가능 예정일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단계별 일정, 다시 열면 남은 할 일부터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상황·정책·장소·지역말·창구 조회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get_my_situation · search_policies · search_activities · lookup_dialect · find_complaint_channel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판정, 긴급도, 이동 방식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일·거주기간·연령 규칙 판정, 6단계 분류, 대중교통/차량 권장 구분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카드·일정·추천·창구·뜻 풀이·실행 기록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모두 구현, 답 속 연락처·링크 검증 후 표시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저장, 이어서 보여 줌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 닉네임 기준 저장·복원, 같은 요청 반복해도 결과 동일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프롬프트 설계 원칙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LLM에게 모든 판단을 맡기지 않고, 정책 자격은 규칙으로 판정하며 공식 연락처와 링크는 검증 자료와 대조합니다.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검증 DB 안의 내용으로만 답하고, 금액·연락처·링크는 추측하지 않으며, 자격은 단정하지 않고 범위 밖 질문(예: 주식 추천)은 정중히 거절합니다(TC6 통과).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 → 충족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기능요구사항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5331"/>
        <w:gridCol w:w="3613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입력(실명·연락처 없이)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결과·이유·공식 링크·확인일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일정·신청 가능 예정일·180일 이후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다시 열면 이어서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검증과 Agent 실행 기록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안내·일정 편성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접수 안내(6단계)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번역(문헌 기준 뜻·출처)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캘린더·정착 리포트·이메일 알림(동의 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구현(이메일 10/4 완성)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구현(조건 칸 아래 설명 항상 표시)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제약사항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실시간 웹 검색 없이 검증 DB만 사용, 모든 안내에 확인일·공식 링크, 자격 확정 대신 ‘해당 가능성’, 상업 시설은 ‘방문 전 확인’, 지역말은 공식 출처 “문헌 기준 뜻”, 180일은 설계 기간으로 표기 — 모두 지켰습니다.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MVP에서 제외하는 것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시민제안서 작성·민원 대리 제출·본인인증 대행·심리 상담, 다국어, 음성 입력, 회원가입·결제·관리자 페이지는 구현하지 않았습니다.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→ 적용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945"/>
        <w:gridCol w:w="4999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대응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적용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필수값 없으면 기능 잠금·안내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 기능 카드 잠금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불명확 시 ‘직접 확인’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판정에 반영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저장 방지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덮어쓰기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오류·연결 실패 시 규칙 기반 전환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 표시(키 가림)·규칙 기반 안내 자동 전환 구현, 10/2 21:46 인증 오류는 확인 후 키 교체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없이 추측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 오분류 방지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긴급·위기 키워드 규칙 우선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 밖 단어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 필요” (뜻을 짐작하지 않음)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응답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U01~U04 코드로 1회 집계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 →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최종 제출물(대회 제출 안내 기준)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제출: 2026-10-06(화) 오전 10시 전후 팀 제출(대회 마감 낮 12시) — 구글폼(기본정보 입력 + zip 1개 일반부_10_조준수.zip).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858"/>
        <w:gridCol w:w="1870"/>
        <w:gridCol w:w="3310"/>
      </w:tblGrid>
      <w:tr>
        <w:trPr>
          <w:cantSplit/>
          <w:tblHeader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신청서(최종 수정본)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 대비 변경 사항·실제 역할 반영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작성 → A 최종 수정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협회 제출(개인정보 보호를 위해 GitHub에서는 10/15 이력까지 삭제)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완료보고서(제출1)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별지 4, A4 5쪽 이내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deliverables/final_report/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기술명세서(제출2) · 소스 및 경로(제출3)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 2쪽(별지 1, 정보출처·작업별 AI 상세) · 소스 및 경로 2쪽(저장소·실행 방법·폴더 구조)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deliverables/technical_description/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시연동영상(제출4)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웹·모바일 실제 작동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녹화 A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이내(본선은 발표 7분 + 질의응답 2분)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제작 C, 최종 편집 A / 본선 v4 제작 C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deliverables/presentation/ppt/ (10/15 본선 최종 v4로 교체)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출처·AI 활용 신고서</w:t>
            </w:r>
          </w:p>
        </w:tc>
        <w:tc>
          <w:tcPr>
            <w:tcW w:type="dxa" w:w="28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기존자산·신규개발분, 사용 AI(모델명·버전·출처·라이선스·활용 범위)</w:t>
            </w:r>
          </w:p>
        </w:tc>
        <w:tc>
          <w:tcPr>
            <w:tcW w:type="dxa" w:w="1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3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deliverables/submission/ — 10/15 최종본(본선 자료·배경음악 라이선스 반영), README 20장에도 수록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대회 평가 기준과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660"/>
        <w:gridCol w:w="748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근거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경남·창원 청년 유출 통계, 전입 초기 기한 있는 제도, 페르소나 코디2026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GPT-4.1 mini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End-to-End 동작, 규칙 기반 자동 전환,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‘언제 무엇을’ 계획하는 정착 플래너 + 생활 정보·지역말 한곳에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 반영, 실사용자 추천 4/4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개인정보 미수집(이메일은 동의 후·해지 즉시 삭제), 긴급·위기 즉시 안내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데이터 교체로 경남 시군 확산 가능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 설문 증빙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대표 Test Case(6건)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82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모바일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 복원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 도구 호출·검증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버스로 갈 야경 명소, 차량 권장 분리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문헌 뜻 / 사전 밖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 거절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검증 절차 — 테스트 3종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3종을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자동 12회 · 팀 자체 38회 · 실사용자 4회, 총 54회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진행했습니다.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958"/>
        <w:gridCol w:w="860"/>
        <w:gridCol w:w="3926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누가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횟수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AI 자동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AI(Claude) 작성·실행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TC 6건 × PC·모바일 모두 통과(캡처 26장), 단위 테스트 127개는 코드 수정 때마다 실행해 통과(10/5 UX/UI 개선 후 재확인)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팀 자체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 25회 · C 이미영 2회 · A 조준수 11회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38회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지적 88건(B 68 · C 9 · A 11) 모두 반영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실사용자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4명(이미영 섭외)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평균 4.56/5, 만족도 4.75/5, 추천 4/4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합계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테스트 결과</w:t>
      </w: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의견: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유용한 기능 ① 맞춤 혜택(4명), 가장 개선이 필요한 기능 ② 생활 정보 둘러보기(4명), 가장 낮은 항목 ‘화면 보기 편함’(4.25/5).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조건 칸 설명 항상 표시, 생활 정보 안내·목록 돌아가기, 휴대폰 파일 여는 법 안내, 화면 디자인 정리(10/4 새 디자인 → 10/5 팀장 UX/UI 개선: 여백·정렬·카드 높이·입력 폼·질문/답변 배치).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기록 위치: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tests/README.md(3종 결과 한곳), screenshots/during_development/(구현 과정), screenshots/after_development/(구현 완료).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완료 기준 대비:</w:t>
      </w:r>
      <w:r>
        <w:rPr>
          <w:rFonts w:ascii="Malgun Gothic" w:cs="Malgun Gothic" w:eastAsia="Malgun Gothic" w:hAnsi="Malgun Gothic"/>
          <w:sz w:val="19"/>
          <w:szCs w:val="19"/>
        </w:rPr>
        <w:t xml:space="preserve"> Level 3 MVP, 대표 흐름 정상 실행(TC1 자동 실행·팀 자체 테스트 38회), Test Case 기록·스크린샷, 실사용자 3명 이상 피드백(4명), 정책 출처·확인일 100%, 치명적 오류 0건(발견된 오류는 모두 수정·재확인) — 모두 달성.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최종제출 체크리스트(OT 기준)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913"/>
        <w:gridCol w:w="4031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완료보고서(제출1, 5쪽 이내)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기술명세서(제출2) 1쪽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 및 경로(제출3)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GitHub 공개, 비밀키 없음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시연동영상(제출4) 3분 이내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제작(웹·모바일)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 10장 이내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06~09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동작·End-to-End·AI 역할·Tool 연동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6건, 테스트 3종 총 54회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11~12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구분·출처 신고(외부 API 모델은 모델명·버전·출처·라이선스·활용 범위 명시, 가중치 미제출)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「출처·AI 활용 신고서」·README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13~15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키·개인정보 미노출, 저작권, 허위 없음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실제 기록만 사용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대회 기간 신규 작업 내용(기존자산과 구분)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7944"/>
      </w:tblGrid>
      <w:tr>
        <w:trPr>
          <w:cantSplit/>
          <w:tblHeader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기존자산(대회 전)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자료(국립국어원 우리말샘·창원시 정책 자료·공공 통계), 오픈소스(Streamlit, OpenAI SDK, python-dateutil, SQLite)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9/29~10/4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검증, 앱 전체 코드, 정책 판정 엔진, Agent 도구 루프·답변 검증, 정착 일정·저장, 캘린더·리포트·이메일 알림, 화면, 자동 테스트 127개, 문서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팀장 UX/UI 개선 5번(기능 변경 없음), 시연동영상·발표자료, 문서 최종 갱신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 →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운영 원칙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공식 출처를 먼저 확인하고 추측하지 않았으며, 10/3 이후 새 기능을 더하지 않고 대표 흐름의 안정과 화면 개선에 집중했습니다. 숫자는 최신 기준 파일과 실제 기록만 썼습니다.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보안 유의사항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키·메일 비밀번호는 Streamlit Secrets에만 두었고 저장소·문서에 없습니다. OpenAI API 키(이혜경 개인 계정)는 대회가 끝난 10/15에 팀장과 협의 후 연동을 해제했습니다. 테스트 참여자는 U01~U04 코드로만 기록했고, 시연은 가상 페르소나 ‘코디2026’으로 진행했습니다. 이메일은 동의 후에만 저장하고 해지 즉시 삭제합니다.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소통 창구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회의(9/28·10/1), 단체 카카오톡방, 디스코드, GitHub, 구글 공유드라이브로 진행했고, AI 구독 한도가 차면 다음 사람이 이어받는 방식(10/1 결정)으로 끊김 없이 개발했습니다.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회의·개발 중 결정사항 이행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1"/>
        <w:gridCol w:w="5323"/>
      </w:tblGrid>
      <w:tr>
        <w:trPr>
          <w:cantSplit/>
          <w:tblHeader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결정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이행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페르소나 ‘코디2026’(10/1~10/2)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예시·시연·문서 모두 적용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 미수집, ‘나의 조건 입력’(10/2)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칸 없음, 이메일은 선택·동의 후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물어보기(10/2)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 GPT-4.1 mini(10/2)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연결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알림: 캘린더·리포트 기본, 이메일 선택(10/3)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구현(10/4 완성)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 구분(10/3)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자동·팀 자체·실사용자, 총 54회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섭외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 섭외, 4명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 링크가 없으면 쓰지 않음(10/5)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지역말의 우리말샘 검색 링크 제거(검색해도 결과가 없어 근거가 되지 않음), 「출처·AI 활용 신고서」 출처별 공식 링크를 모두 채움(경남방언사전은 편찬 논문 KCI 링크) — 자동 테스트 127개 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초안(10/1) 대비 최종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116"/>
        <w:gridCol w:w="4828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최종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 배포 연결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AI 추정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 “별도 확인 필요”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의논 후 결정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모두 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 5건 + 실사용자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 총 54회, TC 6건, 실사용자 4명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PC·모바일 반응형, 10/4 새 디자인, 10/5 UX/UI 개선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한계와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9"/>
        <w:gridCol w:w="5325"/>
      </w:tblGrid>
      <w:tr>
        <w:trPr>
          <w:cantSplit/>
          <w:tblHeader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판정은 공고 기준 규칙 판정 → 최종 자격은 담당 기관 확인 필요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회원가입이 없어 화면을 닫으면 조건 초기화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기반 선택형 로그인 검토, 지금은 캘린더·리포트로 기기 저장</w:t>
            </w:r>
          </w:p>
        </w:tc>
      </w:tr>
      <w:tr>
        <w:trPr>
          <w:cantSplit/>
          <w:tblHeader w:val="false"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서버라 이메일이 늦거나 저장 기록이 지워질 수 있음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발송·외부 DB 이전 검토</w:t>
            </w:r>
          </w:p>
        </w:tc>
      </w:tr>
      <w:tr>
        <w:trPr>
          <w:cantSplit/>
          <w:tblHeader w:val="false"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4명은 작은 표본, ‘화면 보기 편함’ 4.25/5로 가장 낮음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UX/UI 개선 반영, 전입 청년·기관 담당자 대상 확대 검증</w:t>
            </w:r>
          </w:p>
        </w:tc>
      </w:tr>
      <w:tr>
        <w:trPr>
          <w:cantSplit/>
          <w:tblHeader w:val="false"/>
        </w:trPr>
        <w:tc>
          <w:tcPr>
            <w:tcW w:type="dxa" w:w="48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종료 후 OpenAI API 키 연동 해제(10/15)</w:t>
            </w:r>
          </w:p>
        </w:tc>
        <w:tc>
          <w:tcPr>
            <w:tcW w:type="dxa" w:w="5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앱은 계속 열리며, AI 답변 대신 규칙 기반 안내로 동작(키가 없을 때의 설계 동작). 다시 운영하려면 키를 Streamlit Secrets에 등록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Ⅹ. 본선 진출과 대회 종료 후 정리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본선 진행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1차 서류 심사를 통과해 10/12(월) 본선에서 발표 7분 + 질의응답 2분으로 발표했습니다. 발표 준비를 위해 수치·용어를 동결하고 심사위원 예상 질문 20개와 답변을 정리했습니다(deliverables/final_presentation/).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본선 자료 제작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860"/>
        <w:gridCol w:w="2761"/>
        <w:gridCol w:w="3833"/>
      </w:tblGrid>
      <w:tr>
        <w:trPr>
          <w:cantSplit/>
          <w:tblHeader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자료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 도구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발표 PPT(최종 v4)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NotebookLM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10장, 1번·2번 영상 삽입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1번 영상(프로젝트 개요)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NotebookLM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단독 제작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2번 영상(시연) 원본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앱 화면 녹화(2분 57초)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2번 영상 썸네일·엔딩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ChatGPT GPT 솔라이트 6.1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썸네일·엔딩 이미지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2번 영상 편집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비디오스튜(VideoStew)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썸네일·녹화 영상·엔딩 합치기, 배경음악·자동 장면 전환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배경음악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광고프레젠테이션음악|Advertisement · BGMmaester · 라이센스 제공자 SellBuyMusic(</w:t>
            </w:r>
            <w:hyperlink w:history="1" r:id="rIdtfvxe8bd6a2lyn_5g5pgh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https://www.sellbuymusic.com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 수정본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7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본선 제작 도구·배경음악 출처·로고 제작 반영(3쪽)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대회 종료 후 정리(10/15)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7944"/>
      </w:tblGrid>
      <w:tr>
        <w:trPr>
          <w:cantSplit/>
          <w:tblHeader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 보호를 위해 팀·개인 GitHub에서 파일과 커밋 이력까지 삭제(팀원은 저장소를 새로 내려받기)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자료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발표자료를 본선 최종 PPT(v4)로, 출처·AI 활용 신고서를 최종본(10/15)으로 교체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API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팀장 Streamlit Secrets에 연동된 이혜경 개인 API 키 삭제(사전 협의), 앱은 규칙 기반 안내로 동작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결과보고서(최종본)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ksvazlspndaz65j52o9c" Type="http://schemas.openxmlformats.org/officeDocument/2006/relationships/hyperlink" Target="https://oisochangwon-4fuybothxlr78qnnaappqv.streamlit.app/" TargetMode="External"/><Relationship Id="rIdc4kg51q3jenp1nfr6whgy" Type="http://schemas.openxmlformats.org/officeDocument/2006/relationships/hyperlink" Target="https://github.com/jojunsu98/oiso_changwon" TargetMode="External"/><Relationship Id="rIdtfvxe8bd6a2lyn_5g5pgh" Type="http://schemas.openxmlformats.org/officeDocument/2006/relationships/hyperlink" Target="https://www.sellbuymusic.com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image" Target="media/257d798dd47641462703a55ace7c2161b7b15bfa.png"/><Relationship Id="rId11" Type="http://schemas.openxmlformats.org/officeDocument/2006/relationships/image" Target="media/971d6bb26efdd5e04ec7a9b788701a83ed3410fd.png"/><Relationship Id="rId12" Type="http://schemas.openxmlformats.org/officeDocument/2006/relationships/image" Target="media/54cdef6bfce82a1baa6922496f88751108bba7c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2026-10-15T02:44:38.624Z</dcterms:created>
  <dcterms:modified xsi:type="dcterms:W3CDTF">2026-10-15T02:44:38.624Z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