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B5B" w:rsidRDefault="00E20B5B" w:rsidP="00693851">
      <w:r>
        <w:rPr>
          <w:rFonts w:hint="eastAsia"/>
        </w:rPr>
        <w:t>项目背景</w:t>
      </w:r>
    </w:p>
    <w:p w:rsidR="00E20B5B" w:rsidRDefault="00E20B5B" w:rsidP="00E20B5B">
      <w:pPr>
        <w:ind w:firstLine="420"/>
      </w:pPr>
      <w:r>
        <w:rPr>
          <w:rFonts w:hint="eastAsia"/>
        </w:rPr>
        <w:t>公司</w:t>
      </w:r>
      <w:r>
        <w:t>在</w:t>
      </w:r>
      <w:r>
        <w:t>部署</w:t>
      </w:r>
      <w:r>
        <w:t>VPN</w:t>
      </w:r>
      <w:r>
        <w:t>时，为了提高可靠性，可配置带双反射器的</w:t>
      </w:r>
      <w:r>
        <w:t>VPN</w:t>
      </w:r>
      <w:r>
        <w:t>，即在骨干网相同</w:t>
      </w:r>
      <w:r>
        <w:t>AS</w:t>
      </w:r>
      <w:r>
        <w:t>内的</w:t>
      </w:r>
      <w:r>
        <w:t>P</w:t>
      </w:r>
      <w:r>
        <w:t>设备中选择两个作为路由反射器，互为备份，反射公网及</w:t>
      </w:r>
      <w:r>
        <w:t>VPNv4</w:t>
      </w:r>
      <w:r>
        <w:t>的路由。</w:t>
      </w:r>
    </w:p>
    <w:p w:rsidR="00E20B5B" w:rsidRDefault="00E20B5B" w:rsidP="00693851">
      <w:pPr>
        <w:rPr>
          <w:rFonts w:hint="eastAsia"/>
        </w:rPr>
      </w:pPr>
    </w:p>
    <w:p w:rsidR="00EA278A" w:rsidRPr="00EA278A" w:rsidRDefault="00EA278A" w:rsidP="00693851">
      <w:r>
        <w:rPr>
          <w:rFonts w:hint="eastAsia"/>
        </w:rPr>
        <w:t>（一）</w:t>
      </w:r>
      <w:r w:rsidRPr="00EA278A">
        <w:t>实验拓扑</w:t>
      </w:r>
    </w:p>
    <w:p w:rsidR="00D03CD9" w:rsidRDefault="00336AD0" w:rsidP="00560292">
      <w:pPr>
        <w:jc w:val="center"/>
      </w:pPr>
      <w:r>
        <w:rPr>
          <w:noProof/>
        </w:rPr>
        <w:drawing>
          <wp:inline distT="0" distB="0" distL="0" distR="0" wp14:anchorId="2F135418" wp14:editId="5BEDBA96">
            <wp:extent cx="4133850" cy="25531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5978" cy="256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8A" w:rsidRDefault="00EA278A" w:rsidP="00726DDD">
      <w:r>
        <w:rPr>
          <w:rFonts w:hint="eastAsia"/>
        </w:rPr>
        <w:t>（二）</w:t>
      </w:r>
      <w:r>
        <w:t>实验背景</w:t>
      </w:r>
      <w:r>
        <w:rPr>
          <w:rFonts w:hint="eastAsia"/>
        </w:rPr>
        <w:t>：</w:t>
      </w:r>
    </w:p>
    <w:p w:rsidR="00EA278A" w:rsidRDefault="00EA278A" w:rsidP="00726DDD">
      <w:r>
        <w:rPr>
          <w:rFonts w:hint="eastAsia"/>
        </w:rPr>
        <w:t>R1</w:t>
      </w:r>
      <w:r>
        <w:rPr>
          <w:rFonts w:hint="eastAsia"/>
        </w:rPr>
        <w:t>和</w:t>
      </w:r>
      <w:r>
        <w:rPr>
          <w:rFonts w:hint="eastAsia"/>
        </w:rPr>
        <w:t>R2</w:t>
      </w:r>
      <w:r>
        <w:rPr>
          <w:rFonts w:hint="eastAsia"/>
        </w:rPr>
        <w:t>作为核心设备，</w:t>
      </w:r>
      <w:r>
        <w:rPr>
          <w:rFonts w:hint="eastAsia"/>
        </w:rPr>
        <w:t>R3</w:t>
      </w:r>
      <w:r>
        <w:rPr>
          <w:rFonts w:hint="eastAsia"/>
        </w:rPr>
        <w:t>、</w:t>
      </w:r>
      <w:r>
        <w:rPr>
          <w:rFonts w:hint="eastAsia"/>
        </w:rPr>
        <w:t>R4</w:t>
      </w:r>
      <w:r>
        <w:rPr>
          <w:rFonts w:hint="eastAsia"/>
        </w:rPr>
        <w:t>为</w:t>
      </w:r>
      <w:proofErr w:type="spellStart"/>
      <w:r>
        <w:rPr>
          <w:rFonts w:hint="eastAsia"/>
        </w:rPr>
        <w:t>SiteA</w:t>
      </w:r>
      <w:proofErr w:type="spellEnd"/>
      <w:r>
        <w:rPr>
          <w:rFonts w:hint="eastAsia"/>
        </w:rPr>
        <w:t>的汇聚设备。</w:t>
      </w:r>
      <w:r>
        <w:rPr>
          <w:rFonts w:hint="eastAsia"/>
        </w:rPr>
        <w:t>R5</w:t>
      </w:r>
      <w:r>
        <w:rPr>
          <w:rFonts w:hint="eastAsia"/>
        </w:rPr>
        <w:t>、</w:t>
      </w:r>
      <w:r>
        <w:rPr>
          <w:rFonts w:hint="eastAsia"/>
        </w:rPr>
        <w:t>R6</w:t>
      </w:r>
      <w:r>
        <w:rPr>
          <w:rFonts w:hint="eastAsia"/>
        </w:rPr>
        <w:t>为</w:t>
      </w:r>
      <w:proofErr w:type="spellStart"/>
      <w:r>
        <w:rPr>
          <w:rFonts w:hint="eastAsia"/>
        </w:rPr>
        <w:t>SiteB</w:t>
      </w:r>
      <w:proofErr w:type="spellEnd"/>
      <w:r>
        <w:rPr>
          <w:rFonts w:hint="eastAsia"/>
        </w:rPr>
        <w:t>的汇聚设备，以上设备都处于同一</w:t>
      </w:r>
      <w:r>
        <w:rPr>
          <w:rFonts w:hint="eastAsia"/>
        </w:rPr>
        <w:t>AS</w:t>
      </w:r>
      <w:r>
        <w:rPr>
          <w:rFonts w:hint="eastAsia"/>
        </w:rPr>
        <w:t>内，设备之间运行</w:t>
      </w:r>
      <w:r>
        <w:rPr>
          <w:rFonts w:hint="eastAsia"/>
        </w:rPr>
        <w:t>OSPF</w:t>
      </w:r>
      <w:r>
        <w:rPr>
          <w:rFonts w:hint="eastAsia"/>
        </w:rPr>
        <w:t>协议实现全互联。</w:t>
      </w:r>
    </w:p>
    <w:p w:rsidR="00EA278A" w:rsidRDefault="009B0456" w:rsidP="00726DD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354330</wp:posOffset>
                </wp:positionV>
                <wp:extent cx="1524000" cy="1016000"/>
                <wp:effectExtent l="0" t="0" r="1905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456" w:rsidRDefault="009B0456" w:rsidP="009B04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每台</w:t>
                            </w:r>
                            <w:r>
                              <w:t>路由器</w:t>
                            </w:r>
                          </w:p>
                          <w:p w:rsidR="009B0456" w:rsidRDefault="009B0456" w:rsidP="009B04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loopback</w:t>
                            </w:r>
                            <w:r>
                              <w:t>0</w:t>
                            </w:r>
                          </w:p>
                          <w:p w:rsidR="009B0456" w:rsidRDefault="009B0456" w:rsidP="009B045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x.x.x.x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/32</w:t>
                            </w:r>
                          </w:p>
                          <w:p w:rsidR="009B0456" w:rsidRDefault="009B0456" w:rsidP="009B045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例如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r1 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1.1.1.1</w:t>
                            </w:r>
                            <w:r>
                              <w:rPr>
                                <w:rFonts w:hint="eastAsia"/>
                              </w:rPr>
                              <w:t>/3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" o:spid="_x0000_s1026" style="position:absolute;left:0;text-align:left;margin-left:342pt;margin-top:27.9pt;width:120pt;height:8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S4TcgIAABsFAAAOAAAAZHJzL2Uyb0RvYy54bWysVM1uEzEQviPxDpbvdH+UFoiyqaJURUhV&#10;W5Ginh2v3aywPcZ2shteBokbD8HjIF6DsXezLSUnxMXr2Zlvfr/x7LzTiuyE8w2YihYnOSXCcKgb&#10;81DRj3eXr95Q4gMzNVNgREX3wtPz+csXs9ZORQkbULVwBJ0YP21tRTch2GmWeb4RmvkTsMKgUoLT&#10;LKDoHrLasRa9a5WVeX6WteBq64AL7/HvRa+k8+RfSsHDjZReBKIqirmFdLp0ruOZzWds+uCY3TR8&#10;SIP9QxaaNQaDjq4uWGBk65q/XOmGO/AgwwkHnYGUDRepBqymyJ9Vs9owK1It2Bxvxzb5/+eWX+9u&#10;HWnqipaUGKZxRL++fv/54xspY29a66dosrK3bpA8XmOhnXQ6frEE0qV+7sd+ii4Qjj+L03KS59h2&#10;jroiL86igH6yR7h1PrwToEm8VNThwFIf2e7Kh970YIK4mE6fQLqFvRIxB2U+CIlFYMgyoRN9xFI5&#10;smM4eMa5MOFsCJ2sI0w2So3A4hhQhWIADbYRJhKtRmB+DPhnxBGRooIJI1g3BtwxB/WnMXJvf6i+&#10;rzmWH7p1NwxlDfUex+ig57e3/LLBfl4xH26ZQ0LjDHBJww0eUkFbURhulGzAfTn2P9ojz1BLSYsL&#10;UlH/ecucoES9N8jAt8VkEjcqCZPT1yUK7qlm/VRjtnoJOIoCnwPL0zXaB3W4Sgf6Hnd5EaOiihmO&#10;sSvKgzsIy9AvLr4GXCwWyQy3yLJwZVaWR+exwZEvd909c3YgVUA+XsNhmdj0Gbd624g0sNgGkE0i&#10;Xmxx39eh9biBibrDaxFX/KmcrB7ftPlvAAAA//8DAFBLAwQUAAYACAAAACEAAFu9hN0AAAAKAQAA&#10;DwAAAGRycy9kb3ducmV2LnhtbEyPzU7DMBCE70i8g7VI3KiTQKs2ZFMVUOEK5e/qxksSEa+j2GnD&#10;27M9wXFnRzPzFevJdepAQ2g9I6SzBBRx5W3LNcLb6/ZqCSpEw9Z0ngnhhwKsy/OzwuTWH/mFDrtY&#10;KwnhkBuEJsY+1zpUDTkTZr4nlt+XH5yJcg61toM5SrjrdJYkC+1My9LQmJ7uG6q+d6NDGKvHu8+6&#10;3zw/bK/5Sft05d4/LOLlxbS5BRVpin9mOM2X6VDKpr0f2QbVISyWN8ISEeZzQRDDKjsJe4QsFUWX&#10;hf6PUP4CAAD//wMAUEsBAi0AFAAGAAgAAAAhALaDOJL+AAAA4QEAABMAAAAAAAAAAAAAAAAAAAAA&#10;AFtDb250ZW50X1R5cGVzXS54bWxQSwECLQAUAAYACAAAACEAOP0h/9YAAACUAQAACwAAAAAAAAAA&#10;AAAAAAAvAQAAX3JlbHMvLnJlbHNQSwECLQAUAAYACAAAACEAiK0uE3ICAAAbBQAADgAAAAAAAAAA&#10;AAAAAAAuAgAAZHJzL2Uyb0RvYy54bWxQSwECLQAUAAYACAAAACEAAFu9hN0AAAAKAQAADwAAAAAA&#10;AAAAAAAAAADMBAAAZHJzL2Rvd25yZXYueG1sUEsFBgAAAAAEAAQA8wAAANYFAAAAAA==&#10;" fillcolor="white [3201]" strokecolor="#70ad47 [3209]" strokeweight="1pt">
                <v:textbox>
                  <w:txbxContent>
                    <w:p w:rsidR="009B0456" w:rsidRDefault="009B0456" w:rsidP="009B04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每台</w:t>
                      </w:r>
                      <w:r>
                        <w:t>路由器</w:t>
                      </w:r>
                    </w:p>
                    <w:p w:rsidR="009B0456" w:rsidRDefault="009B0456" w:rsidP="009B04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loopback</w:t>
                      </w:r>
                      <w:r>
                        <w:t>0</w:t>
                      </w:r>
                    </w:p>
                    <w:p w:rsidR="009B0456" w:rsidRDefault="009B0456" w:rsidP="009B0456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x.x.x.x</w:t>
                      </w:r>
                      <w:proofErr w:type="spellEnd"/>
                      <w:r>
                        <w:rPr>
                          <w:rFonts w:hint="eastAsia"/>
                        </w:rPr>
                        <w:t>/32</w:t>
                      </w:r>
                    </w:p>
                    <w:p w:rsidR="009B0456" w:rsidRDefault="009B0456" w:rsidP="009B045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例如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r1 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1.1.1.1</w:t>
                      </w:r>
                      <w:r>
                        <w:rPr>
                          <w:rFonts w:hint="eastAsia"/>
                        </w:rPr>
                        <w:t>/3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EA278A">
        <w:rPr>
          <w:rFonts w:hint="eastAsia"/>
        </w:rPr>
        <w:t>（三）</w:t>
      </w:r>
      <w:r w:rsidR="00EA278A">
        <w:rPr>
          <w:rFonts w:hint="eastAsia"/>
        </w:rPr>
        <w:t>IP</w:t>
      </w:r>
      <w:r w:rsidR="00EA278A">
        <w:rPr>
          <w:rFonts w:hint="eastAsia"/>
        </w:rPr>
        <w:t>地址规划表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2268"/>
      </w:tblGrid>
      <w:tr w:rsidR="00970483" w:rsidTr="009B0456">
        <w:tc>
          <w:tcPr>
            <w:tcW w:w="1413" w:type="dxa"/>
            <w:shd w:val="clear" w:color="auto" w:fill="9CC2E5" w:themeFill="accent1" w:themeFillTint="99"/>
          </w:tcPr>
          <w:p w:rsidR="00970483" w:rsidRDefault="00970483" w:rsidP="00726DDD">
            <w:r>
              <w:rPr>
                <w:rFonts w:hint="eastAsia"/>
              </w:rPr>
              <w:t>设备名称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970483" w:rsidRDefault="00970483" w:rsidP="00726DDD">
            <w:r>
              <w:rPr>
                <w:rFonts w:hint="eastAsia"/>
              </w:rPr>
              <w:t>接口</w:t>
            </w:r>
          </w:p>
        </w:tc>
        <w:tc>
          <w:tcPr>
            <w:tcW w:w="2268" w:type="dxa"/>
            <w:shd w:val="clear" w:color="auto" w:fill="9CC2E5" w:themeFill="accent1" w:themeFillTint="99"/>
          </w:tcPr>
          <w:p w:rsidR="00970483" w:rsidRDefault="00970483" w:rsidP="00726DDD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9B0456" w:rsidTr="009B0456">
        <w:tc>
          <w:tcPr>
            <w:tcW w:w="1413" w:type="dxa"/>
            <w:vMerge w:val="restart"/>
            <w:vAlign w:val="center"/>
          </w:tcPr>
          <w:p w:rsidR="009B0456" w:rsidRDefault="009B0456" w:rsidP="00726DDD">
            <w:pPr>
              <w:rPr>
                <w:rFonts w:hint="eastAsia"/>
              </w:rPr>
            </w:pPr>
            <w:r>
              <w:rPr>
                <w:rFonts w:hint="eastAsia"/>
              </w:rPr>
              <w:t>R1</w:t>
            </w:r>
          </w:p>
        </w:tc>
        <w:tc>
          <w:tcPr>
            <w:tcW w:w="1984" w:type="dxa"/>
          </w:tcPr>
          <w:p w:rsidR="009B0456" w:rsidRDefault="009B0456" w:rsidP="00970483">
            <w:r>
              <w:rPr>
                <w:rFonts w:hint="eastAsia"/>
              </w:rPr>
              <w:t>G0/0/</w:t>
            </w:r>
            <w:r>
              <w:t>1</w:t>
            </w:r>
          </w:p>
        </w:tc>
        <w:tc>
          <w:tcPr>
            <w:tcW w:w="2268" w:type="dxa"/>
          </w:tcPr>
          <w:p w:rsidR="009B0456" w:rsidRDefault="009B0456" w:rsidP="00970483">
            <w:r>
              <w:rPr>
                <w:rFonts w:hint="eastAsia"/>
              </w:rPr>
              <w:t>1</w:t>
            </w:r>
            <w:r>
              <w:t>0.1.102.11/24</w:t>
            </w:r>
          </w:p>
        </w:tc>
      </w:tr>
      <w:tr w:rsidR="009B0456" w:rsidTr="009B0456">
        <w:tc>
          <w:tcPr>
            <w:tcW w:w="1413" w:type="dxa"/>
            <w:vMerge/>
            <w:vAlign w:val="center"/>
          </w:tcPr>
          <w:p w:rsidR="009B0456" w:rsidRDefault="009B0456" w:rsidP="00726DDD"/>
        </w:tc>
        <w:tc>
          <w:tcPr>
            <w:tcW w:w="1984" w:type="dxa"/>
          </w:tcPr>
          <w:p w:rsidR="009B0456" w:rsidRDefault="009B0456" w:rsidP="00970483">
            <w:r>
              <w:rPr>
                <w:rFonts w:hint="eastAsia"/>
              </w:rPr>
              <w:t>G0/0/</w:t>
            </w:r>
            <w:r>
              <w:t>0</w:t>
            </w:r>
          </w:p>
        </w:tc>
        <w:tc>
          <w:tcPr>
            <w:tcW w:w="2268" w:type="dxa"/>
          </w:tcPr>
          <w:p w:rsidR="009B0456" w:rsidRDefault="009B0456" w:rsidP="00726DDD">
            <w:r>
              <w:rPr>
                <w:rFonts w:hint="eastAsia"/>
              </w:rPr>
              <w:t>1</w:t>
            </w:r>
            <w:r>
              <w:t>0.1.103.1/24</w:t>
            </w:r>
          </w:p>
        </w:tc>
      </w:tr>
      <w:tr w:rsidR="009B0456" w:rsidTr="009B0456">
        <w:tc>
          <w:tcPr>
            <w:tcW w:w="1413" w:type="dxa"/>
            <w:vMerge/>
            <w:vAlign w:val="center"/>
          </w:tcPr>
          <w:p w:rsidR="009B0456" w:rsidRDefault="009B0456" w:rsidP="00726DDD"/>
        </w:tc>
        <w:tc>
          <w:tcPr>
            <w:tcW w:w="1984" w:type="dxa"/>
          </w:tcPr>
          <w:p w:rsidR="009B0456" w:rsidRDefault="009B0456" w:rsidP="00970483">
            <w:r>
              <w:rPr>
                <w:rFonts w:hint="eastAsia"/>
              </w:rPr>
              <w:t>G0/0/2</w:t>
            </w:r>
          </w:p>
        </w:tc>
        <w:tc>
          <w:tcPr>
            <w:tcW w:w="2268" w:type="dxa"/>
          </w:tcPr>
          <w:p w:rsidR="009B0456" w:rsidRDefault="009B0456" w:rsidP="00726DDD">
            <w:r>
              <w:t>20.1.105.1/24</w:t>
            </w:r>
          </w:p>
        </w:tc>
      </w:tr>
      <w:tr w:rsidR="009B0456" w:rsidTr="009B0456">
        <w:tc>
          <w:tcPr>
            <w:tcW w:w="1413" w:type="dxa"/>
            <w:vMerge w:val="restart"/>
            <w:vAlign w:val="center"/>
          </w:tcPr>
          <w:p w:rsidR="009B0456" w:rsidRDefault="009B0456" w:rsidP="00726DDD">
            <w:r>
              <w:t>R2</w:t>
            </w:r>
          </w:p>
        </w:tc>
        <w:tc>
          <w:tcPr>
            <w:tcW w:w="1984" w:type="dxa"/>
          </w:tcPr>
          <w:p w:rsidR="009B0456" w:rsidRDefault="009B0456" w:rsidP="00970483">
            <w:r>
              <w:rPr>
                <w:rFonts w:hint="eastAsia"/>
              </w:rPr>
              <w:t>G0/0/0</w:t>
            </w:r>
          </w:p>
        </w:tc>
        <w:tc>
          <w:tcPr>
            <w:tcW w:w="2268" w:type="dxa"/>
          </w:tcPr>
          <w:p w:rsidR="009B0456" w:rsidRDefault="009B0456" w:rsidP="00726DDD">
            <w:r>
              <w:rPr>
                <w:rFonts w:hint="eastAsia"/>
              </w:rPr>
              <w:t>1</w:t>
            </w:r>
            <w:r>
              <w:t>0.1.102.12/24</w:t>
            </w:r>
          </w:p>
        </w:tc>
      </w:tr>
      <w:tr w:rsidR="009B0456" w:rsidTr="009B0456">
        <w:tc>
          <w:tcPr>
            <w:tcW w:w="1413" w:type="dxa"/>
            <w:vMerge/>
            <w:vAlign w:val="center"/>
          </w:tcPr>
          <w:p w:rsidR="009B0456" w:rsidRDefault="009B0456" w:rsidP="00726DDD"/>
        </w:tc>
        <w:tc>
          <w:tcPr>
            <w:tcW w:w="1984" w:type="dxa"/>
          </w:tcPr>
          <w:p w:rsidR="009B0456" w:rsidRDefault="009B0456" w:rsidP="00970483">
            <w:r>
              <w:rPr>
                <w:rFonts w:hint="eastAsia"/>
              </w:rPr>
              <w:t>G</w:t>
            </w:r>
            <w:r>
              <w:t>0/0/1</w:t>
            </w:r>
          </w:p>
        </w:tc>
        <w:tc>
          <w:tcPr>
            <w:tcW w:w="2268" w:type="dxa"/>
          </w:tcPr>
          <w:p w:rsidR="009B0456" w:rsidRDefault="009B0456" w:rsidP="00726DDD">
            <w:r>
              <w:rPr>
                <w:rFonts w:hint="eastAsia"/>
              </w:rPr>
              <w:t>1</w:t>
            </w:r>
            <w:r>
              <w:t>0.1.206.26/24</w:t>
            </w:r>
          </w:p>
        </w:tc>
      </w:tr>
      <w:tr w:rsidR="009B0456" w:rsidTr="009B0456">
        <w:tc>
          <w:tcPr>
            <w:tcW w:w="1413" w:type="dxa"/>
            <w:vMerge/>
            <w:vAlign w:val="center"/>
          </w:tcPr>
          <w:p w:rsidR="009B0456" w:rsidRDefault="009B0456" w:rsidP="00726DDD"/>
        </w:tc>
        <w:tc>
          <w:tcPr>
            <w:tcW w:w="1984" w:type="dxa"/>
          </w:tcPr>
          <w:p w:rsidR="009B0456" w:rsidRDefault="009B0456" w:rsidP="00970483">
            <w:r>
              <w:rPr>
                <w:rFonts w:hint="eastAsia"/>
              </w:rPr>
              <w:t>G</w:t>
            </w:r>
            <w:r>
              <w:t>0/0/2</w:t>
            </w:r>
          </w:p>
        </w:tc>
        <w:tc>
          <w:tcPr>
            <w:tcW w:w="2268" w:type="dxa"/>
          </w:tcPr>
          <w:p w:rsidR="009B0456" w:rsidRDefault="009B0456" w:rsidP="00726DDD">
            <w:r>
              <w:t>20.1.204.24/24</w:t>
            </w:r>
          </w:p>
        </w:tc>
      </w:tr>
      <w:tr w:rsidR="009B0456" w:rsidTr="009B0456">
        <w:tc>
          <w:tcPr>
            <w:tcW w:w="1413" w:type="dxa"/>
            <w:vMerge w:val="restart"/>
            <w:vAlign w:val="center"/>
          </w:tcPr>
          <w:p w:rsidR="009B0456" w:rsidRDefault="009B0456" w:rsidP="00726DDD">
            <w:r>
              <w:rPr>
                <w:rFonts w:hint="eastAsia"/>
              </w:rPr>
              <w:t>R</w:t>
            </w:r>
            <w:r>
              <w:t>3</w:t>
            </w:r>
          </w:p>
          <w:p w:rsidR="009B0456" w:rsidRDefault="009B0456" w:rsidP="00726DDD"/>
        </w:tc>
        <w:tc>
          <w:tcPr>
            <w:tcW w:w="1984" w:type="dxa"/>
          </w:tcPr>
          <w:p w:rsidR="009B0456" w:rsidRDefault="009B0456" w:rsidP="00970483">
            <w:r>
              <w:rPr>
                <w:rFonts w:hint="eastAsia"/>
              </w:rPr>
              <w:t>G</w:t>
            </w:r>
            <w:r>
              <w:t>0/0/0</w:t>
            </w:r>
          </w:p>
        </w:tc>
        <w:tc>
          <w:tcPr>
            <w:tcW w:w="2268" w:type="dxa"/>
          </w:tcPr>
          <w:p w:rsidR="009B0456" w:rsidRDefault="009B0456" w:rsidP="00726DDD">
            <w:r>
              <w:rPr>
                <w:rFonts w:hint="eastAsia"/>
              </w:rPr>
              <w:t>1</w:t>
            </w:r>
            <w:r>
              <w:t>0.1.103.13/24</w:t>
            </w:r>
          </w:p>
        </w:tc>
      </w:tr>
      <w:tr w:rsidR="009B0456" w:rsidTr="009B0456">
        <w:tc>
          <w:tcPr>
            <w:tcW w:w="1413" w:type="dxa"/>
            <w:vMerge/>
            <w:vAlign w:val="center"/>
          </w:tcPr>
          <w:p w:rsidR="009B0456" w:rsidRDefault="009B0456" w:rsidP="00726DDD"/>
        </w:tc>
        <w:tc>
          <w:tcPr>
            <w:tcW w:w="1984" w:type="dxa"/>
          </w:tcPr>
          <w:p w:rsidR="009B0456" w:rsidRDefault="009B0456" w:rsidP="00970483">
            <w:r>
              <w:t>G0/0/1</w:t>
            </w:r>
          </w:p>
        </w:tc>
        <w:tc>
          <w:tcPr>
            <w:tcW w:w="2268" w:type="dxa"/>
          </w:tcPr>
          <w:p w:rsidR="009B0456" w:rsidRDefault="009B0456" w:rsidP="00726DDD">
            <w:r>
              <w:rPr>
                <w:rFonts w:hint="eastAsia"/>
              </w:rPr>
              <w:t>2</w:t>
            </w:r>
            <w:r>
              <w:t>0.1.134.34/24</w:t>
            </w:r>
          </w:p>
        </w:tc>
      </w:tr>
      <w:tr w:rsidR="009B0456" w:rsidTr="009B0456">
        <w:tc>
          <w:tcPr>
            <w:tcW w:w="1413" w:type="dxa"/>
            <w:vMerge/>
            <w:vAlign w:val="center"/>
          </w:tcPr>
          <w:p w:rsidR="009B0456" w:rsidRDefault="009B0456" w:rsidP="00726DDD"/>
        </w:tc>
        <w:tc>
          <w:tcPr>
            <w:tcW w:w="1984" w:type="dxa"/>
          </w:tcPr>
          <w:p w:rsidR="009B0456" w:rsidRDefault="009B0456" w:rsidP="00970483">
            <w:r>
              <w:rPr>
                <w:rFonts w:hint="eastAsia"/>
              </w:rPr>
              <w:t>G</w:t>
            </w:r>
            <w:r>
              <w:t>0/0/2</w:t>
            </w:r>
          </w:p>
        </w:tc>
        <w:tc>
          <w:tcPr>
            <w:tcW w:w="2268" w:type="dxa"/>
          </w:tcPr>
          <w:p w:rsidR="009B0456" w:rsidRDefault="009B0456" w:rsidP="00726DDD">
            <w:r>
              <w:rPr>
                <w:rFonts w:hint="eastAsia"/>
              </w:rPr>
              <w:t>1</w:t>
            </w:r>
            <w:r>
              <w:t>72.31.100.253/24</w:t>
            </w:r>
          </w:p>
        </w:tc>
      </w:tr>
      <w:tr w:rsidR="009B0456" w:rsidTr="009B0456">
        <w:tc>
          <w:tcPr>
            <w:tcW w:w="1413" w:type="dxa"/>
            <w:vMerge w:val="restart"/>
            <w:vAlign w:val="center"/>
          </w:tcPr>
          <w:p w:rsidR="009B0456" w:rsidRDefault="009B0456" w:rsidP="00726DD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1984" w:type="dxa"/>
          </w:tcPr>
          <w:p w:rsidR="009B0456" w:rsidRDefault="009B0456" w:rsidP="00970483">
            <w:r>
              <w:rPr>
                <w:rFonts w:hint="eastAsia"/>
              </w:rPr>
              <w:t>G</w:t>
            </w:r>
            <w:r>
              <w:t>0/0/0</w:t>
            </w:r>
          </w:p>
        </w:tc>
        <w:tc>
          <w:tcPr>
            <w:tcW w:w="2268" w:type="dxa"/>
          </w:tcPr>
          <w:p w:rsidR="009B0456" w:rsidRDefault="009B0456" w:rsidP="00726DDD">
            <w:r>
              <w:rPr>
                <w:rFonts w:hint="eastAsia"/>
              </w:rPr>
              <w:t>2</w:t>
            </w:r>
            <w:r>
              <w:t>0.1.204.42/24</w:t>
            </w:r>
          </w:p>
        </w:tc>
      </w:tr>
      <w:tr w:rsidR="009B0456" w:rsidTr="009B0456">
        <w:tc>
          <w:tcPr>
            <w:tcW w:w="1413" w:type="dxa"/>
            <w:vMerge/>
            <w:vAlign w:val="center"/>
          </w:tcPr>
          <w:p w:rsidR="009B0456" w:rsidRDefault="009B0456" w:rsidP="00726DDD"/>
        </w:tc>
        <w:tc>
          <w:tcPr>
            <w:tcW w:w="1984" w:type="dxa"/>
          </w:tcPr>
          <w:p w:rsidR="009B0456" w:rsidRDefault="009B0456" w:rsidP="00970483">
            <w:r>
              <w:rPr>
                <w:rFonts w:hint="eastAsia"/>
              </w:rPr>
              <w:t>G</w:t>
            </w:r>
            <w:r>
              <w:t>0/0/1</w:t>
            </w:r>
          </w:p>
        </w:tc>
        <w:tc>
          <w:tcPr>
            <w:tcW w:w="2268" w:type="dxa"/>
          </w:tcPr>
          <w:p w:rsidR="009B0456" w:rsidRDefault="009B0456" w:rsidP="00726DDD">
            <w:r>
              <w:t>20.1.134.43/24</w:t>
            </w:r>
          </w:p>
        </w:tc>
      </w:tr>
      <w:tr w:rsidR="009B0456" w:rsidTr="009B0456">
        <w:tc>
          <w:tcPr>
            <w:tcW w:w="1413" w:type="dxa"/>
            <w:vMerge/>
            <w:vAlign w:val="center"/>
          </w:tcPr>
          <w:p w:rsidR="009B0456" w:rsidRDefault="009B0456" w:rsidP="00726DDD"/>
        </w:tc>
        <w:tc>
          <w:tcPr>
            <w:tcW w:w="1984" w:type="dxa"/>
          </w:tcPr>
          <w:p w:rsidR="009B0456" w:rsidRDefault="009B0456" w:rsidP="00970483">
            <w:r>
              <w:rPr>
                <w:rFonts w:hint="eastAsia"/>
              </w:rPr>
              <w:t>G</w:t>
            </w:r>
            <w:r>
              <w:t>0/0/2</w:t>
            </w:r>
          </w:p>
        </w:tc>
        <w:tc>
          <w:tcPr>
            <w:tcW w:w="2268" w:type="dxa"/>
          </w:tcPr>
          <w:p w:rsidR="009B0456" w:rsidRDefault="009B0456" w:rsidP="00726DDD">
            <w:r>
              <w:rPr>
                <w:rFonts w:hint="eastAsia"/>
              </w:rPr>
              <w:t>1</w:t>
            </w:r>
            <w:r>
              <w:t>72.31.100.252/24</w:t>
            </w:r>
          </w:p>
        </w:tc>
      </w:tr>
      <w:tr w:rsidR="009B0456" w:rsidTr="009B0456">
        <w:tc>
          <w:tcPr>
            <w:tcW w:w="1413" w:type="dxa"/>
            <w:vMerge w:val="restart"/>
            <w:vAlign w:val="center"/>
          </w:tcPr>
          <w:p w:rsidR="009B0456" w:rsidRDefault="009B0456" w:rsidP="00726DD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1984" w:type="dxa"/>
          </w:tcPr>
          <w:p w:rsidR="009B0456" w:rsidRDefault="009B0456" w:rsidP="00970483">
            <w:r>
              <w:rPr>
                <w:rFonts w:hint="eastAsia"/>
              </w:rPr>
              <w:t>G</w:t>
            </w:r>
            <w:r>
              <w:t>0/0/0</w:t>
            </w:r>
          </w:p>
        </w:tc>
        <w:tc>
          <w:tcPr>
            <w:tcW w:w="2268" w:type="dxa"/>
          </w:tcPr>
          <w:p w:rsidR="009B0456" w:rsidRDefault="009B0456" w:rsidP="00726DDD">
            <w:r>
              <w:rPr>
                <w:rFonts w:hint="eastAsia"/>
              </w:rPr>
              <w:t>2</w:t>
            </w:r>
            <w:r>
              <w:t>0.1.156.5</w:t>
            </w:r>
            <w:r>
              <w:rPr>
                <w:rFonts w:hint="eastAsia"/>
              </w:rPr>
              <w:t>/2</w:t>
            </w:r>
            <w:r>
              <w:t>4</w:t>
            </w:r>
          </w:p>
        </w:tc>
      </w:tr>
      <w:tr w:rsidR="009B0456" w:rsidTr="009B0456">
        <w:tc>
          <w:tcPr>
            <w:tcW w:w="1413" w:type="dxa"/>
            <w:vMerge/>
            <w:vAlign w:val="center"/>
          </w:tcPr>
          <w:p w:rsidR="009B0456" w:rsidRDefault="009B0456" w:rsidP="00726DDD"/>
        </w:tc>
        <w:tc>
          <w:tcPr>
            <w:tcW w:w="1984" w:type="dxa"/>
          </w:tcPr>
          <w:p w:rsidR="009B0456" w:rsidRDefault="009B0456" w:rsidP="00970483">
            <w:r>
              <w:rPr>
                <w:rFonts w:hint="eastAsia"/>
              </w:rPr>
              <w:t>G</w:t>
            </w:r>
            <w:r>
              <w:t>0/0/1</w:t>
            </w:r>
          </w:p>
        </w:tc>
        <w:tc>
          <w:tcPr>
            <w:tcW w:w="2268" w:type="dxa"/>
          </w:tcPr>
          <w:p w:rsidR="009B0456" w:rsidRDefault="009B0456" w:rsidP="00726DDD">
            <w:r>
              <w:rPr>
                <w:rFonts w:hint="eastAsia"/>
              </w:rPr>
              <w:t>2</w:t>
            </w:r>
            <w:r>
              <w:t>0.1.105.5</w:t>
            </w:r>
            <w:r>
              <w:rPr>
                <w:rFonts w:hint="eastAsia"/>
              </w:rPr>
              <w:t>/2</w:t>
            </w:r>
            <w:r>
              <w:t>4</w:t>
            </w:r>
          </w:p>
        </w:tc>
      </w:tr>
      <w:tr w:rsidR="009B0456" w:rsidTr="009B0456">
        <w:tc>
          <w:tcPr>
            <w:tcW w:w="1413" w:type="dxa"/>
            <w:vMerge/>
            <w:vAlign w:val="center"/>
          </w:tcPr>
          <w:p w:rsidR="009B0456" w:rsidRDefault="009B0456" w:rsidP="00726DDD"/>
        </w:tc>
        <w:tc>
          <w:tcPr>
            <w:tcW w:w="1984" w:type="dxa"/>
          </w:tcPr>
          <w:p w:rsidR="009B0456" w:rsidRDefault="009B0456" w:rsidP="00970483">
            <w:r>
              <w:rPr>
                <w:rFonts w:hint="eastAsia"/>
              </w:rPr>
              <w:t>G</w:t>
            </w:r>
            <w:r>
              <w:t>0/0/2</w:t>
            </w:r>
          </w:p>
        </w:tc>
        <w:tc>
          <w:tcPr>
            <w:tcW w:w="2268" w:type="dxa"/>
          </w:tcPr>
          <w:p w:rsidR="009B0456" w:rsidRDefault="009B0456" w:rsidP="00726DDD">
            <w:r>
              <w:rPr>
                <w:rFonts w:hint="eastAsia"/>
              </w:rPr>
              <w:t>1</w:t>
            </w:r>
            <w:r>
              <w:t>72.31.101.253</w:t>
            </w:r>
            <w:r>
              <w:rPr>
                <w:rFonts w:hint="eastAsia"/>
              </w:rPr>
              <w:t>/2</w:t>
            </w:r>
            <w:r>
              <w:t>4</w:t>
            </w:r>
          </w:p>
        </w:tc>
      </w:tr>
      <w:tr w:rsidR="009B0456" w:rsidTr="009B0456">
        <w:tc>
          <w:tcPr>
            <w:tcW w:w="1413" w:type="dxa"/>
            <w:vMerge w:val="restart"/>
            <w:vAlign w:val="center"/>
          </w:tcPr>
          <w:p w:rsidR="009B0456" w:rsidRDefault="009B0456" w:rsidP="00726DDD">
            <w:pPr>
              <w:rPr>
                <w:rFonts w:hint="eastAsia"/>
              </w:rPr>
            </w:pPr>
            <w:r>
              <w:t>R6</w:t>
            </w:r>
          </w:p>
        </w:tc>
        <w:tc>
          <w:tcPr>
            <w:tcW w:w="1984" w:type="dxa"/>
          </w:tcPr>
          <w:p w:rsidR="009B0456" w:rsidRDefault="009B0456" w:rsidP="00970483">
            <w:r>
              <w:rPr>
                <w:rFonts w:hint="eastAsia"/>
              </w:rPr>
              <w:t>G</w:t>
            </w:r>
            <w:r>
              <w:t>0/0/0</w:t>
            </w:r>
          </w:p>
        </w:tc>
        <w:tc>
          <w:tcPr>
            <w:tcW w:w="2268" w:type="dxa"/>
          </w:tcPr>
          <w:p w:rsidR="009B0456" w:rsidRDefault="009B0456" w:rsidP="00726DDD">
            <w:r>
              <w:t>10.1.206.6</w:t>
            </w:r>
            <w:r>
              <w:rPr>
                <w:rFonts w:hint="eastAsia"/>
              </w:rPr>
              <w:t>/2</w:t>
            </w:r>
            <w:r>
              <w:t>4</w:t>
            </w:r>
          </w:p>
        </w:tc>
      </w:tr>
      <w:tr w:rsidR="009B0456" w:rsidTr="009B0456">
        <w:tc>
          <w:tcPr>
            <w:tcW w:w="1413" w:type="dxa"/>
            <w:vMerge/>
          </w:tcPr>
          <w:p w:rsidR="009B0456" w:rsidRDefault="009B0456" w:rsidP="00726DDD"/>
        </w:tc>
        <w:tc>
          <w:tcPr>
            <w:tcW w:w="1984" w:type="dxa"/>
          </w:tcPr>
          <w:p w:rsidR="009B0456" w:rsidRDefault="009B0456" w:rsidP="00970483">
            <w:r>
              <w:t>G0/0/1</w:t>
            </w:r>
          </w:p>
        </w:tc>
        <w:tc>
          <w:tcPr>
            <w:tcW w:w="2268" w:type="dxa"/>
          </w:tcPr>
          <w:p w:rsidR="009B0456" w:rsidRDefault="009B0456" w:rsidP="00726DDD">
            <w:r>
              <w:t>20.1.156.6</w:t>
            </w:r>
            <w:r>
              <w:rPr>
                <w:rFonts w:hint="eastAsia"/>
              </w:rPr>
              <w:t>/2</w:t>
            </w:r>
            <w:r>
              <w:t>4</w:t>
            </w:r>
          </w:p>
        </w:tc>
      </w:tr>
      <w:tr w:rsidR="009B0456" w:rsidTr="009B0456">
        <w:tc>
          <w:tcPr>
            <w:tcW w:w="1413" w:type="dxa"/>
            <w:vMerge/>
          </w:tcPr>
          <w:p w:rsidR="009B0456" w:rsidRDefault="009B0456" w:rsidP="00726DDD"/>
        </w:tc>
        <w:tc>
          <w:tcPr>
            <w:tcW w:w="1984" w:type="dxa"/>
          </w:tcPr>
          <w:p w:rsidR="009B0456" w:rsidRDefault="009B0456" w:rsidP="00970483">
            <w:r>
              <w:t>G0/0/2</w:t>
            </w:r>
          </w:p>
        </w:tc>
        <w:tc>
          <w:tcPr>
            <w:tcW w:w="2268" w:type="dxa"/>
          </w:tcPr>
          <w:p w:rsidR="009B0456" w:rsidRDefault="009B0456" w:rsidP="00726DDD">
            <w:r>
              <w:rPr>
                <w:rFonts w:hint="eastAsia"/>
              </w:rPr>
              <w:t>1</w:t>
            </w:r>
            <w:r>
              <w:t>72.31.101.252</w:t>
            </w:r>
            <w:r>
              <w:rPr>
                <w:rFonts w:hint="eastAsia"/>
              </w:rPr>
              <w:t>/2</w:t>
            </w:r>
            <w:r>
              <w:t>4</w:t>
            </w:r>
          </w:p>
        </w:tc>
      </w:tr>
      <w:tr w:rsidR="00AD4FBB" w:rsidTr="009B0456">
        <w:tc>
          <w:tcPr>
            <w:tcW w:w="1413" w:type="dxa"/>
          </w:tcPr>
          <w:p w:rsidR="00AD4FBB" w:rsidRDefault="00AD4FBB" w:rsidP="00726DDD"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1984" w:type="dxa"/>
          </w:tcPr>
          <w:p w:rsidR="00AD4FBB" w:rsidRDefault="00AD4FBB" w:rsidP="00970483">
            <w:r>
              <w:rPr>
                <w:rFonts w:hint="eastAsia"/>
              </w:rPr>
              <w:t>--</w:t>
            </w:r>
            <w:r>
              <w:t>-</w:t>
            </w:r>
          </w:p>
        </w:tc>
        <w:tc>
          <w:tcPr>
            <w:tcW w:w="2268" w:type="dxa"/>
          </w:tcPr>
          <w:p w:rsidR="00AD4FBB" w:rsidRDefault="00AD4FBB" w:rsidP="00583EC9">
            <w:r>
              <w:rPr>
                <w:rFonts w:hint="eastAsia"/>
              </w:rPr>
              <w:t>1</w:t>
            </w:r>
            <w:r>
              <w:t>72.31.100.</w:t>
            </w:r>
            <w:r w:rsidR="00583EC9">
              <w:t>1</w:t>
            </w:r>
            <w:r>
              <w:t>/24</w:t>
            </w:r>
          </w:p>
        </w:tc>
      </w:tr>
      <w:tr w:rsidR="00AD4FBB" w:rsidTr="009B0456">
        <w:tc>
          <w:tcPr>
            <w:tcW w:w="1413" w:type="dxa"/>
          </w:tcPr>
          <w:p w:rsidR="00AD4FBB" w:rsidRDefault="00AD4FBB" w:rsidP="00726DDD"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1984" w:type="dxa"/>
          </w:tcPr>
          <w:p w:rsidR="00AD4FBB" w:rsidRDefault="00AD4FBB" w:rsidP="00970483">
            <w:r>
              <w:rPr>
                <w:rFonts w:hint="eastAsia"/>
              </w:rPr>
              <w:t>-</w:t>
            </w:r>
            <w:r>
              <w:t>--</w:t>
            </w:r>
          </w:p>
        </w:tc>
        <w:tc>
          <w:tcPr>
            <w:tcW w:w="2268" w:type="dxa"/>
          </w:tcPr>
          <w:p w:rsidR="00AD4FBB" w:rsidRDefault="00AD4FBB" w:rsidP="00583EC9">
            <w:r>
              <w:rPr>
                <w:rFonts w:hint="eastAsia"/>
              </w:rPr>
              <w:t>1</w:t>
            </w:r>
            <w:r>
              <w:t>72.31.101.1</w:t>
            </w:r>
            <w:r>
              <w:rPr>
                <w:rFonts w:hint="eastAsia"/>
              </w:rPr>
              <w:t>/2</w:t>
            </w:r>
            <w:r>
              <w:t>4</w:t>
            </w:r>
          </w:p>
        </w:tc>
      </w:tr>
    </w:tbl>
    <w:p w:rsidR="00EA278A" w:rsidRDefault="00EA278A" w:rsidP="00726DDD">
      <w:r>
        <w:rPr>
          <w:rFonts w:hint="eastAsia"/>
        </w:rPr>
        <w:lastRenderedPageBreak/>
        <w:t>（四）</w:t>
      </w:r>
      <w:r>
        <w:t>实验需求</w:t>
      </w:r>
      <w:r>
        <w:rPr>
          <w:rFonts w:hint="eastAsia"/>
        </w:rPr>
        <w:t>：</w:t>
      </w:r>
    </w:p>
    <w:p w:rsidR="00726DDD" w:rsidRDefault="00726DDD" w:rsidP="00726DDD">
      <w:r>
        <w:rPr>
          <w:rFonts w:hint="eastAsia"/>
        </w:rPr>
        <w:t>1.</w:t>
      </w:r>
      <w:r w:rsidR="00E20B5B">
        <w:t xml:space="preserve"> </w:t>
      </w:r>
      <w:r>
        <w:rPr>
          <w:rFonts w:hint="eastAsia"/>
        </w:rPr>
        <w:t>VLAN</w:t>
      </w:r>
    </w:p>
    <w:p w:rsidR="00726DDD" w:rsidRDefault="00EA278A" w:rsidP="00726DDD">
      <w:r>
        <w:t>1.1</w:t>
      </w:r>
      <w:r w:rsidR="003E1F8A">
        <w:tab/>
      </w:r>
      <w:r w:rsidR="00726DDD">
        <w:rPr>
          <w:rFonts w:hint="eastAsia"/>
        </w:rPr>
        <w:t>SW1</w:t>
      </w:r>
      <w:r w:rsidR="00726DDD">
        <w:rPr>
          <w:rFonts w:hint="eastAsia"/>
        </w:rPr>
        <w:t>和</w:t>
      </w:r>
      <w:r w:rsidR="00726DDD">
        <w:rPr>
          <w:rFonts w:hint="eastAsia"/>
        </w:rPr>
        <w:t>SW2</w:t>
      </w:r>
      <w:r w:rsidR="00726DDD">
        <w:rPr>
          <w:rFonts w:hint="eastAsia"/>
        </w:rPr>
        <w:t>上配置</w:t>
      </w:r>
      <w:r w:rsidR="00726DDD">
        <w:rPr>
          <w:rFonts w:hint="eastAsia"/>
        </w:rPr>
        <w:t>VLAN</w:t>
      </w:r>
      <w:r w:rsidR="00726DDD">
        <w:t xml:space="preserve"> 100</w:t>
      </w:r>
      <w:r w:rsidR="00726DDD">
        <w:rPr>
          <w:rFonts w:hint="eastAsia"/>
        </w:rPr>
        <w:t>，</w:t>
      </w:r>
      <w:r w:rsidR="00726DDD">
        <w:t>由于只有一个业务网段</w:t>
      </w:r>
      <w:r w:rsidR="00726DDD">
        <w:rPr>
          <w:rFonts w:hint="eastAsia"/>
        </w:rPr>
        <w:t>，</w:t>
      </w:r>
      <w:r w:rsidR="00726DDD">
        <w:t>所以两个交换机的上下接口均设置为</w:t>
      </w:r>
      <w:r w:rsidR="00726DDD">
        <w:t>Access</w:t>
      </w:r>
      <w:r w:rsidR="00726DDD">
        <w:t>接口</w:t>
      </w:r>
      <w:r w:rsidR="00726DDD">
        <w:rPr>
          <w:rFonts w:hint="eastAsia"/>
        </w:rPr>
        <w:t>，</w:t>
      </w:r>
      <w:r w:rsidR="00726DDD">
        <w:t>只允许</w:t>
      </w:r>
      <w:r w:rsidR="00726DDD">
        <w:t>VLA</w:t>
      </w:r>
      <w:r w:rsidR="009835BE">
        <w:t>N</w:t>
      </w:r>
      <w:r w:rsidR="00726DDD">
        <w:t xml:space="preserve"> 100</w:t>
      </w:r>
      <w:r w:rsidR="00726DDD">
        <w:t>通过</w:t>
      </w:r>
      <w:r w:rsidR="00726DDD">
        <w:rPr>
          <w:rFonts w:hint="eastAsia"/>
        </w:rPr>
        <w:t>。</w:t>
      </w:r>
    </w:p>
    <w:p w:rsidR="00726DDD" w:rsidRDefault="00726DDD" w:rsidP="00726DDD"/>
    <w:p w:rsidR="00726DDD" w:rsidRDefault="00726DDD" w:rsidP="00726DDD">
      <w:r>
        <w:t>2.</w:t>
      </w:r>
      <w:r w:rsidR="00E20B5B">
        <w:t xml:space="preserve"> </w:t>
      </w:r>
      <w:r>
        <w:t>VRRP</w:t>
      </w:r>
    </w:p>
    <w:p w:rsidR="00726DDD" w:rsidRDefault="00726DDD" w:rsidP="00726DDD">
      <w:r>
        <w:t>为了保证业务网段能够正常访问公司业务</w:t>
      </w:r>
      <w:r>
        <w:rPr>
          <w:rFonts w:hint="eastAsia"/>
        </w:rPr>
        <w:t>，</w:t>
      </w:r>
      <w:r>
        <w:t>要求在两个业务网段分别使用</w:t>
      </w:r>
      <w:r>
        <w:t>VRRP</w:t>
      </w:r>
      <w:r>
        <w:t>技术</w:t>
      </w:r>
      <w:r>
        <w:rPr>
          <w:rFonts w:hint="eastAsia"/>
        </w:rPr>
        <w:t>。</w:t>
      </w:r>
    </w:p>
    <w:p w:rsidR="00726DDD" w:rsidRDefault="00726DDD" w:rsidP="00726DDD">
      <w:r>
        <w:t>2.1</w:t>
      </w:r>
      <w:r w:rsidR="00EA278A">
        <w:t xml:space="preserve"> </w:t>
      </w:r>
      <w:r w:rsidR="003E1F8A">
        <w:tab/>
      </w:r>
      <w:proofErr w:type="spellStart"/>
      <w:r>
        <w:rPr>
          <w:rFonts w:hint="eastAsia"/>
        </w:rPr>
        <w:t>SiteA</w:t>
      </w:r>
      <w:proofErr w:type="spellEnd"/>
      <w:r>
        <w:t>的</w:t>
      </w:r>
      <w:r>
        <w:t>R3</w:t>
      </w:r>
      <w:r>
        <w:t>和</w:t>
      </w:r>
      <w:r>
        <w:t>R4</w:t>
      </w:r>
      <w:r>
        <w:t>上业务所在的接口运行</w:t>
      </w:r>
      <w:r>
        <w:t>VRRP</w:t>
      </w:r>
      <w:r>
        <w:rPr>
          <w:rFonts w:hint="eastAsia"/>
        </w:rPr>
        <w:t>，</w:t>
      </w:r>
      <w:r>
        <w:t>VRID</w:t>
      </w:r>
      <w:r>
        <w:t>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</w:t>
      </w:r>
      <w:r>
        <w:t>虚拟网关为</w:t>
      </w:r>
      <w:r>
        <w:rPr>
          <w:rFonts w:hint="eastAsia"/>
        </w:rPr>
        <w:t>1</w:t>
      </w:r>
      <w:r>
        <w:t>72.31.100.254</w:t>
      </w:r>
      <w:r>
        <w:rPr>
          <w:rFonts w:hint="eastAsia"/>
        </w:rPr>
        <w:t>，</w:t>
      </w:r>
      <w:r>
        <w:t>提高</w:t>
      </w:r>
      <w:r>
        <w:t>R3</w:t>
      </w:r>
      <w:r>
        <w:t>优先级为</w:t>
      </w:r>
      <w:r>
        <w:rPr>
          <w:rFonts w:hint="eastAsia"/>
        </w:rPr>
        <w:t>1</w:t>
      </w:r>
      <w:r>
        <w:t>20</w:t>
      </w:r>
      <w:r>
        <w:rPr>
          <w:rFonts w:hint="eastAsia"/>
        </w:rPr>
        <w:t>，</w:t>
      </w:r>
      <w:r>
        <w:t>R3</w:t>
      </w:r>
      <w:r>
        <w:t>作为主用网关</w:t>
      </w:r>
      <w:r>
        <w:rPr>
          <w:rFonts w:hint="eastAsia"/>
        </w:rPr>
        <w:t>，</w:t>
      </w:r>
      <w:r>
        <w:t>且需要配置链路检测</w:t>
      </w:r>
      <w:r>
        <w:rPr>
          <w:rFonts w:hint="eastAsia"/>
        </w:rPr>
        <w:t>，</w:t>
      </w:r>
      <w:r>
        <w:t>当</w:t>
      </w:r>
      <w:r>
        <w:t>R3</w:t>
      </w:r>
      <w:r>
        <w:t>上的上联链路变为</w:t>
      </w:r>
      <w:r>
        <w:t>down</w:t>
      </w:r>
      <w:r>
        <w:t>的状态后网关优先级降低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，</w:t>
      </w:r>
      <w:r>
        <w:t>切换网关至</w:t>
      </w:r>
      <w:r>
        <w:t>R4</w:t>
      </w:r>
      <w:r>
        <w:rPr>
          <w:rFonts w:hint="eastAsia"/>
        </w:rPr>
        <w:t>；</w:t>
      </w:r>
    </w:p>
    <w:p w:rsidR="00726DDD" w:rsidRDefault="00726DDD" w:rsidP="00726DDD">
      <w:r>
        <w:t>2.2</w:t>
      </w:r>
      <w:r w:rsidR="003E1F8A">
        <w:tab/>
      </w:r>
      <w:proofErr w:type="spellStart"/>
      <w:r w:rsidR="00EA278A">
        <w:t>SiteB</w:t>
      </w:r>
      <w:proofErr w:type="spellEnd"/>
      <w:r>
        <w:t>的</w:t>
      </w:r>
      <w:r>
        <w:t>R5</w:t>
      </w:r>
      <w:r>
        <w:t>和</w:t>
      </w:r>
      <w:r>
        <w:t>R6</w:t>
      </w:r>
      <w:r>
        <w:t>上业务所在的接口运行</w:t>
      </w:r>
      <w:r>
        <w:t>VRRP</w:t>
      </w:r>
      <w:r>
        <w:rPr>
          <w:rFonts w:hint="eastAsia"/>
        </w:rPr>
        <w:t>，</w:t>
      </w:r>
      <w:r>
        <w:t>VRID</w:t>
      </w:r>
      <w:r>
        <w:t>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>
        <w:t>虚拟网关为</w:t>
      </w:r>
      <w:r>
        <w:rPr>
          <w:rFonts w:hint="eastAsia"/>
        </w:rPr>
        <w:t>1</w:t>
      </w:r>
      <w:r>
        <w:t>72.31.101.254</w:t>
      </w:r>
      <w:r>
        <w:rPr>
          <w:rFonts w:hint="eastAsia"/>
        </w:rPr>
        <w:t>，</w:t>
      </w:r>
      <w:r>
        <w:t>提高</w:t>
      </w:r>
      <w:r>
        <w:t>R5</w:t>
      </w:r>
      <w:r>
        <w:t>优先级为</w:t>
      </w:r>
      <w:r>
        <w:rPr>
          <w:rFonts w:hint="eastAsia"/>
        </w:rPr>
        <w:t>1</w:t>
      </w:r>
      <w:r>
        <w:t>20</w:t>
      </w:r>
      <w:r>
        <w:rPr>
          <w:rFonts w:hint="eastAsia"/>
        </w:rPr>
        <w:t>，</w:t>
      </w:r>
      <w:r>
        <w:t>R</w:t>
      </w:r>
      <w:bookmarkStart w:id="0" w:name="_GoBack"/>
      <w:r>
        <w:t>5</w:t>
      </w:r>
      <w:r>
        <w:t>作为主</w:t>
      </w:r>
      <w:bookmarkEnd w:id="0"/>
      <w:r>
        <w:t>用网关</w:t>
      </w:r>
      <w:r>
        <w:rPr>
          <w:rFonts w:hint="eastAsia"/>
        </w:rPr>
        <w:t>，</w:t>
      </w:r>
      <w:r>
        <w:t>且需要配置链路检测</w:t>
      </w:r>
      <w:r>
        <w:rPr>
          <w:rFonts w:hint="eastAsia"/>
        </w:rPr>
        <w:t>，</w:t>
      </w:r>
      <w:r>
        <w:t>当</w:t>
      </w:r>
      <w:r>
        <w:t>R5</w:t>
      </w:r>
      <w:r>
        <w:t>的上联链路变为</w:t>
      </w:r>
      <w:r>
        <w:t>down</w:t>
      </w:r>
      <w:r>
        <w:t>的状态后网关优先级降低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，</w:t>
      </w:r>
      <w:r>
        <w:t>切换网关至</w:t>
      </w:r>
      <w:r>
        <w:t>R6</w:t>
      </w:r>
      <w:r>
        <w:rPr>
          <w:rFonts w:hint="eastAsia"/>
        </w:rPr>
        <w:t>。</w:t>
      </w:r>
    </w:p>
    <w:p w:rsidR="00726DDD" w:rsidRDefault="00726DDD" w:rsidP="00726DDD"/>
    <w:p w:rsidR="00726DDD" w:rsidRDefault="00726DDD" w:rsidP="00726DDD">
      <w:r>
        <w:t>3.</w:t>
      </w:r>
      <w:r w:rsidR="00E20B5B">
        <w:t xml:space="preserve"> </w:t>
      </w:r>
      <w:r>
        <w:t>OSPF</w:t>
      </w:r>
    </w:p>
    <w:p w:rsidR="00726DDD" w:rsidRDefault="00726DDD" w:rsidP="00726DDD">
      <w:r>
        <w:rPr>
          <w:rFonts w:hint="eastAsia"/>
        </w:rPr>
        <w:t>3</w:t>
      </w:r>
      <w:r>
        <w:t>.1</w:t>
      </w:r>
      <w:r w:rsidR="004A5A9F">
        <w:tab/>
      </w:r>
      <w:r>
        <w:t>为使骨干网中核心和汇聚间全部互通</w:t>
      </w:r>
      <w:r>
        <w:rPr>
          <w:rFonts w:hint="eastAsia"/>
        </w:rPr>
        <w:t>，</w:t>
      </w:r>
      <w:r>
        <w:t>在这些设备间运行</w:t>
      </w:r>
      <w:r>
        <w:t>OSPF</w:t>
      </w:r>
      <w:r>
        <w:t>协议</w:t>
      </w:r>
      <w:r>
        <w:rPr>
          <w:rFonts w:hint="eastAsia"/>
        </w:rPr>
        <w:t>，</w:t>
      </w:r>
      <w:r>
        <w:t>OSPF</w:t>
      </w:r>
      <w:r>
        <w:t>进程号均为</w:t>
      </w:r>
      <w:r w:rsidR="004A5A9F">
        <w:t>1</w:t>
      </w:r>
      <w:r w:rsidR="00EC7329">
        <w:t>0</w:t>
      </w:r>
      <w:r>
        <w:rPr>
          <w:rFonts w:hint="eastAsia"/>
        </w:rPr>
        <w:t>，且配置</w:t>
      </w:r>
      <w:r>
        <w:rPr>
          <w:rFonts w:hint="eastAsia"/>
        </w:rPr>
        <w:t>Router</w:t>
      </w:r>
      <w:r>
        <w:t xml:space="preserve"> ID</w:t>
      </w:r>
      <w:r>
        <w:t>为设备</w:t>
      </w:r>
      <w:r w:rsidR="00D5481E">
        <w:t>Loopback0</w:t>
      </w:r>
      <w:r w:rsidR="00D5481E">
        <w:t>接口</w:t>
      </w:r>
      <w:r>
        <w:t>IP</w:t>
      </w:r>
      <w:r>
        <w:t>地址</w:t>
      </w:r>
      <w:r>
        <w:rPr>
          <w:rFonts w:hint="eastAsia"/>
        </w:rPr>
        <w:t>。</w:t>
      </w:r>
    </w:p>
    <w:p w:rsidR="00726DDD" w:rsidRPr="003E1F8A" w:rsidRDefault="00726DDD" w:rsidP="003E1F8A">
      <w:r w:rsidRPr="003E1F8A">
        <w:rPr>
          <w:rFonts w:hint="eastAsia"/>
        </w:rPr>
        <w:t>3</w:t>
      </w:r>
      <w:r w:rsidRPr="003E1F8A">
        <w:t xml:space="preserve">.2 </w:t>
      </w:r>
      <w:r w:rsidR="003E1F8A" w:rsidRPr="003E1F8A">
        <w:tab/>
      </w:r>
      <w:r w:rsidRPr="003E1F8A">
        <w:t>R1</w:t>
      </w:r>
      <w:r w:rsidRPr="003E1F8A">
        <w:t>的</w:t>
      </w:r>
      <w:r w:rsidRPr="003E1F8A">
        <w:t>G0/0/1</w:t>
      </w:r>
      <w:r w:rsidRPr="003E1F8A">
        <w:t>和</w:t>
      </w:r>
      <w:r w:rsidRPr="003E1F8A">
        <w:t>R2</w:t>
      </w:r>
      <w:r w:rsidRPr="003E1F8A">
        <w:t>的</w:t>
      </w:r>
      <w:r w:rsidRPr="003E1F8A">
        <w:t>G0/0/0</w:t>
      </w:r>
      <w:r w:rsidRPr="003E1F8A">
        <w:t>接口及</w:t>
      </w:r>
      <w:r w:rsidRPr="003E1F8A">
        <w:t>Loopback0</w:t>
      </w:r>
      <w:r w:rsidRPr="003E1F8A">
        <w:t>接口运行在</w:t>
      </w:r>
      <w:r w:rsidRPr="003E1F8A">
        <w:t>Area 0</w:t>
      </w:r>
      <w:r w:rsidRPr="003E1F8A">
        <w:rPr>
          <w:rFonts w:hint="eastAsia"/>
        </w:rPr>
        <w:t>，</w:t>
      </w:r>
      <w:r w:rsidR="003E1F8A" w:rsidRPr="003E1F8A">
        <w:rPr>
          <w:rFonts w:hint="eastAsia"/>
        </w:rPr>
        <w:t>R1</w:t>
      </w:r>
      <w:r w:rsidR="003E1F8A" w:rsidRPr="003E1F8A">
        <w:rPr>
          <w:rFonts w:hint="eastAsia"/>
        </w:rPr>
        <w:t>的</w:t>
      </w:r>
      <w:r w:rsidR="003E1F8A" w:rsidRPr="003E1F8A">
        <w:t>G0/0/0</w:t>
      </w:r>
      <w:r w:rsidRPr="003E1F8A">
        <w:t>接口运行在</w:t>
      </w:r>
      <w:r w:rsidRPr="003E1F8A">
        <w:t>Area 100</w:t>
      </w:r>
      <w:r w:rsidRPr="003E1F8A">
        <w:rPr>
          <w:rFonts w:hint="eastAsia"/>
        </w:rPr>
        <w:t>，</w:t>
      </w:r>
      <w:r w:rsidRPr="003E1F8A">
        <w:t>G0/0/2</w:t>
      </w:r>
      <w:r w:rsidRPr="003E1F8A">
        <w:t>接口运行在</w:t>
      </w:r>
      <w:r w:rsidRPr="003E1F8A">
        <w:t>Area101</w:t>
      </w:r>
      <w:r w:rsidR="003E1F8A" w:rsidRPr="003E1F8A">
        <w:rPr>
          <w:rFonts w:hint="eastAsia"/>
        </w:rPr>
        <w:t>；</w:t>
      </w:r>
      <w:r w:rsidR="003E1F8A" w:rsidRPr="003E1F8A">
        <w:rPr>
          <w:rFonts w:hint="eastAsia"/>
        </w:rPr>
        <w:t>R2G0/0/2</w:t>
      </w:r>
      <w:r w:rsidR="003E1F8A" w:rsidRPr="003E1F8A">
        <w:rPr>
          <w:rFonts w:hint="eastAsia"/>
        </w:rPr>
        <w:t>接口运行在</w:t>
      </w:r>
      <w:r w:rsidR="003E1F8A" w:rsidRPr="003E1F8A">
        <w:rPr>
          <w:rFonts w:hint="eastAsia"/>
        </w:rPr>
        <w:t>Area</w:t>
      </w:r>
      <w:r w:rsidR="003E1F8A" w:rsidRPr="003E1F8A">
        <w:t xml:space="preserve"> 100</w:t>
      </w:r>
      <w:r w:rsidR="003E1F8A" w:rsidRPr="003E1F8A">
        <w:rPr>
          <w:rFonts w:hint="eastAsia"/>
        </w:rPr>
        <w:t>，</w:t>
      </w:r>
      <w:r w:rsidR="003E1F8A" w:rsidRPr="003E1F8A">
        <w:rPr>
          <w:rFonts w:hint="eastAsia"/>
        </w:rPr>
        <w:t>G</w:t>
      </w:r>
      <w:r w:rsidR="003E1F8A" w:rsidRPr="003E1F8A">
        <w:t>0/0/1</w:t>
      </w:r>
      <w:r w:rsidR="003E1F8A" w:rsidRPr="003E1F8A">
        <w:t>接口运行在</w:t>
      </w:r>
      <w:r w:rsidR="003E1F8A" w:rsidRPr="003E1F8A">
        <w:t>Area101</w:t>
      </w:r>
      <w:r w:rsidR="003E1F8A" w:rsidRPr="003E1F8A">
        <w:rPr>
          <w:rFonts w:hint="eastAsia"/>
        </w:rPr>
        <w:t>；</w:t>
      </w:r>
    </w:p>
    <w:p w:rsidR="00726DDD" w:rsidRPr="003E1F8A" w:rsidRDefault="00726DDD" w:rsidP="003E1F8A">
      <w:r w:rsidRPr="003E1F8A">
        <w:rPr>
          <w:rFonts w:hint="eastAsia"/>
        </w:rPr>
        <w:t>3</w:t>
      </w:r>
      <w:r w:rsidRPr="003E1F8A">
        <w:t xml:space="preserve">.3 </w:t>
      </w:r>
      <w:r w:rsidR="003E1F8A" w:rsidRPr="003E1F8A">
        <w:tab/>
      </w:r>
      <w:r w:rsidRPr="003E1F8A">
        <w:t>R3</w:t>
      </w:r>
      <w:r w:rsidR="003E1F8A" w:rsidRPr="003E1F8A">
        <w:t>和</w:t>
      </w:r>
      <w:r w:rsidR="009B0456">
        <w:t>R4</w:t>
      </w:r>
      <w:r w:rsidR="009B0456">
        <w:rPr>
          <w:rFonts w:hint="eastAsia"/>
        </w:rPr>
        <w:t>的</w:t>
      </w:r>
      <w:r w:rsidR="003E1F8A" w:rsidRPr="003E1F8A">
        <w:t>Loopback0</w:t>
      </w:r>
      <w:r w:rsidR="003E1F8A" w:rsidRPr="003E1F8A">
        <w:t>接口</w:t>
      </w:r>
      <w:r w:rsidR="003E1F8A" w:rsidRPr="003E1F8A">
        <w:rPr>
          <w:rFonts w:hint="eastAsia"/>
        </w:rPr>
        <w:t>、</w:t>
      </w:r>
      <w:r w:rsidR="003E1F8A" w:rsidRPr="003E1F8A">
        <w:t>G0/0/0</w:t>
      </w:r>
      <w:r w:rsidR="003E1F8A" w:rsidRPr="003E1F8A">
        <w:rPr>
          <w:rFonts w:hint="eastAsia"/>
        </w:rPr>
        <w:t>、</w:t>
      </w:r>
      <w:r w:rsidR="003E1F8A" w:rsidRPr="003E1F8A">
        <w:t>G0/0/1</w:t>
      </w:r>
      <w:r w:rsidR="003E1F8A" w:rsidRPr="003E1F8A">
        <w:t>接口均运行在</w:t>
      </w:r>
      <w:r w:rsidR="003E1F8A" w:rsidRPr="003E1F8A">
        <w:t>Area 100</w:t>
      </w:r>
      <w:r w:rsidRPr="003E1F8A">
        <w:rPr>
          <w:rFonts w:hint="eastAsia"/>
        </w:rPr>
        <w:t>。</w:t>
      </w:r>
    </w:p>
    <w:p w:rsidR="00B432B3" w:rsidRPr="003E1F8A" w:rsidRDefault="00726DDD" w:rsidP="00726DDD">
      <w:r w:rsidRPr="003E1F8A">
        <w:rPr>
          <w:rFonts w:hint="eastAsia"/>
        </w:rPr>
        <w:t>3</w:t>
      </w:r>
      <w:r w:rsidRPr="003E1F8A">
        <w:t xml:space="preserve">.4 </w:t>
      </w:r>
      <w:r w:rsidR="003E1F8A" w:rsidRPr="003E1F8A">
        <w:tab/>
      </w:r>
      <w:r w:rsidRPr="003E1F8A">
        <w:t>R5</w:t>
      </w:r>
      <w:r w:rsidRPr="003E1F8A">
        <w:t>和</w:t>
      </w:r>
      <w:r w:rsidRPr="003E1F8A">
        <w:t>R6</w:t>
      </w:r>
      <w:r w:rsidRPr="003E1F8A">
        <w:t>的</w:t>
      </w:r>
      <w:r w:rsidRPr="003E1F8A">
        <w:t>Loopback0</w:t>
      </w:r>
      <w:r w:rsidRPr="003E1F8A">
        <w:t>接口</w:t>
      </w:r>
      <w:r w:rsidRPr="003E1F8A">
        <w:rPr>
          <w:rFonts w:hint="eastAsia"/>
        </w:rPr>
        <w:t>、</w:t>
      </w:r>
      <w:r w:rsidRPr="003E1F8A">
        <w:t>G0/0/0</w:t>
      </w:r>
      <w:r w:rsidRPr="003E1F8A">
        <w:rPr>
          <w:rFonts w:hint="eastAsia"/>
        </w:rPr>
        <w:t>、</w:t>
      </w:r>
      <w:r w:rsidRPr="003E1F8A">
        <w:t>G0/0/1</w:t>
      </w:r>
      <w:r w:rsidRPr="003E1F8A">
        <w:t>接口均运行</w:t>
      </w:r>
      <w:r w:rsidRPr="003E1F8A">
        <w:t>Area 101</w:t>
      </w:r>
      <w:r w:rsidRPr="003E1F8A">
        <w:rPr>
          <w:rFonts w:hint="eastAsia"/>
        </w:rPr>
        <w:t>。</w:t>
      </w:r>
    </w:p>
    <w:p w:rsidR="00726DDD" w:rsidRPr="00557B1B" w:rsidRDefault="00726DDD" w:rsidP="00726DDD"/>
    <w:p w:rsidR="00726DDD" w:rsidRDefault="00726DDD" w:rsidP="00726DDD">
      <w:r>
        <w:t>4.</w:t>
      </w:r>
      <w:r w:rsidR="00E20B5B">
        <w:t xml:space="preserve"> </w:t>
      </w:r>
      <w:r>
        <w:t>BGP</w:t>
      </w:r>
    </w:p>
    <w:p w:rsidR="00726DDD" w:rsidRDefault="00726DDD" w:rsidP="00726DDD">
      <w:r>
        <w:rPr>
          <w:rFonts w:hint="eastAsia"/>
        </w:rPr>
        <w:t>4</w:t>
      </w:r>
      <w:r w:rsidR="00590EB8">
        <w:t>.1</w:t>
      </w:r>
      <w:r w:rsidR="00590EB8">
        <w:tab/>
      </w:r>
      <w:r>
        <w:t>在所有路由器上运行</w:t>
      </w:r>
      <w:r>
        <w:t>BGP</w:t>
      </w:r>
      <w:r>
        <w:t>，所有路由器都属于</w:t>
      </w:r>
      <w:r w:rsidR="00557B1B">
        <w:t>AS65105</w:t>
      </w:r>
      <w:r w:rsidR="00557B1B">
        <w:rPr>
          <w:rFonts w:hint="eastAsia"/>
        </w:rPr>
        <w:t>。</w:t>
      </w:r>
    </w:p>
    <w:p w:rsidR="00726DDD" w:rsidRDefault="00590EB8" w:rsidP="00726DDD">
      <w:r>
        <w:t>4.2</w:t>
      </w:r>
      <w:r>
        <w:tab/>
      </w:r>
      <w:r w:rsidR="00726DDD">
        <w:t>在所有路由器的</w:t>
      </w:r>
      <w:r w:rsidR="00726DDD">
        <w:t>BGP</w:t>
      </w:r>
      <w:r w:rsidR="00726DDD">
        <w:t>进程内配置</w:t>
      </w:r>
      <w:r w:rsidR="00726DDD">
        <w:t>Router</w:t>
      </w:r>
      <w:r w:rsidR="00726DDD">
        <w:rPr>
          <w:rFonts w:hint="eastAsia"/>
        </w:rPr>
        <w:t>-</w:t>
      </w:r>
      <w:r w:rsidR="00726DDD">
        <w:t>ID</w:t>
      </w:r>
      <w:r w:rsidR="00726DDD">
        <w:t>为该设备的</w:t>
      </w:r>
      <w:r w:rsidR="00726DDD">
        <w:t>loopback0</w:t>
      </w:r>
      <w:r w:rsidR="00726DDD">
        <w:t>的</w:t>
      </w:r>
      <w:r w:rsidR="00726DDD">
        <w:t>IP</w:t>
      </w:r>
      <w:r w:rsidR="00726DDD">
        <w:t>地址</w:t>
      </w:r>
      <w:r w:rsidR="00726DDD">
        <w:rPr>
          <w:rFonts w:hint="eastAsia"/>
        </w:rPr>
        <w:t>。</w:t>
      </w:r>
    </w:p>
    <w:p w:rsidR="00726DDD" w:rsidRDefault="00726DDD" w:rsidP="00726DDD">
      <w:r>
        <w:t>4.3</w:t>
      </w:r>
      <w:r w:rsidR="00590EB8">
        <w:tab/>
      </w:r>
      <w:r>
        <w:t>R1</w:t>
      </w:r>
      <w:r>
        <w:t>和</w:t>
      </w:r>
      <w:r w:rsidR="004518F1">
        <w:t>R2</w:t>
      </w:r>
      <w:r>
        <w:t>所有路由器都通</w:t>
      </w:r>
      <w:r>
        <w:rPr>
          <w:rFonts w:hint="eastAsia"/>
        </w:rPr>
        <w:t>Loopback</w:t>
      </w:r>
      <w:r>
        <w:t>0</w:t>
      </w:r>
      <w:r>
        <w:t>接口建立</w:t>
      </w:r>
      <w:r>
        <w:t>IBGP</w:t>
      </w:r>
      <w:r>
        <w:t>邻居关系</w:t>
      </w:r>
      <w:r>
        <w:rPr>
          <w:rFonts w:hint="eastAsia"/>
        </w:rPr>
        <w:t>，</w:t>
      </w:r>
      <w:r>
        <w:t>其他路由器均使用</w:t>
      </w:r>
      <w:r>
        <w:t>Loopback0</w:t>
      </w:r>
      <w:r>
        <w:t>接口与</w:t>
      </w:r>
      <w:r>
        <w:t>R1</w:t>
      </w:r>
      <w:r>
        <w:t>和</w:t>
      </w:r>
      <w:r>
        <w:t>R2</w:t>
      </w:r>
      <w:r>
        <w:t>建立邻居关系</w:t>
      </w:r>
      <w:r>
        <w:rPr>
          <w:rFonts w:hint="eastAsia"/>
        </w:rPr>
        <w:t>，</w:t>
      </w:r>
      <w:r>
        <w:t>R1</w:t>
      </w:r>
      <w:r>
        <w:t>和</w:t>
      </w:r>
      <w:r>
        <w:t>R2</w:t>
      </w:r>
      <w:r>
        <w:t>为路由反射器</w:t>
      </w:r>
      <w:r>
        <w:rPr>
          <w:rFonts w:hint="eastAsia"/>
        </w:rPr>
        <w:t>。</w:t>
      </w:r>
    </w:p>
    <w:p w:rsidR="00CD37E1" w:rsidRPr="00CD37E1" w:rsidRDefault="00CD37E1" w:rsidP="00726DDD"/>
    <w:p w:rsidR="00726DDD" w:rsidRDefault="00726DDD" w:rsidP="00726DDD">
      <w:r>
        <w:rPr>
          <w:rFonts w:hint="eastAsia"/>
        </w:rPr>
        <w:t>5</w:t>
      </w:r>
      <w:r>
        <w:t>.</w:t>
      </w:r>
      <w:r w:rsidR="00E20B5B">
        <w:t xml:space="preserve"> </w:t>
      </w:r>
      <w:r w:rsidR="006C605C">
        <w:t>VPN</w:t>
      </w:r>
      <w:r>
        <w:t>实例配置</w:t>
      </w:r>
    </w:p>
    <w:p w:rsidR="00726DDD" w:rsidRDefault="00726DDD" w:rsidP="00726DDD">
      <w:r>
        <w:rPr>
          <w:rFonts w:hint="eastAsia"/>
        </w:rPr>
        <w:t>5</w:t>
      </w:r>
      <w:r>
        <w:t>.1</w:t>
      </w:r>
      <w:r w:rsidR="00590EB8">
        <w:tab/>
      </w:r>
      <w:r>
        <w:t>在</w:t>
      </w:r>
      <w:r>
        <w:t>R3</w:t>
      </w:r>
      <w:r w:rsidR="006C605C">
        <w:rPr>
          <w:rFonts w:hint="eastAsia"/>
        </w:rPr>
        <w:t>、</w:t>
      </w:r>
      <w:r w:rsidR="006C605C">
        <w:t>R4</w:t>
      </w:r>
      <w:r w:rsidR="006C605C">
        <w:rPr>
          <w:rFonts w:hint="eastAsia"/>
        </w:rPr>
        <w:t>、</w:t>
      </w:r>
      <w:r w:rsidR="006C605C">
        <w:t>R5</w:t>
      </w:r>
      <w:r w:rsidR="006C605C">
        <w:rPr>
          <w:rFonts w:hint="eastAsia"/>
        </w:rPr>
        <w:t>、</w:t>
      </w:r>
      <w:r>
        <w:t>R6</w:t>
      </w:r>
      <w:r>
        <w:t>这四台路由器上配置业务网段所对应的</w:t>
      </w:r>
      <w:r>
        <w:t>VPN</w:t>
      </w:r>
      <w:r>
        <w:t>实例</w:t>
      </w:r>
      <w:r>
        <w:rPr>
          <w:rFonts w:hint="eastAsia"/>
        </w:rPr>
        <w:t>。</w:t>
      </w:r>
    </w:p>
    <w:p w:rsidR="00726DDD" w:rsidRDefault="00726DDD" w:rsidP="00726DDD">
      <w:r>
        <w:rPr>
          <w:rFonts w:hint="eastAsia"/>
        </w:rPr>
        <w:t>5</w:t>
      </w:r>
      <w:r w:rsidR="00590EB8">
        <w:t>.2</w:t>
      </w:r>
      <w:r w:rsidR="00590EB8">
        <w:tab/>
      </w:r>
      <w:r>
        <w:t>实例名均为</w:t>
      </w:r>
      <w:r>
        <w:rPr>
          <w:rFonts w:hint="eastAsia"/>
        </w:rPr>
        <w:t>VPN1</w:t>
      </w:r>
      <w:r>
        <w:rPr>
          <w:rFonts w:hint="eastAsia"/>
        </w:rPr>
        <w:t>，</w:t>
      </w:r>
      <w:r>
        <w:t>RD</w:t>
      </w:r>
      <w:r>
        <w:t>值均为</w:t>
      </w:r>
      <w:r>
        <w:rPr>
          <w:rFonts w:hint="eastAsia"/>
        </w:rPr>
        <w:t>6</w:t>
      </w:r>
      <w:r>
        <w:t>5105</w:t>
      </w:r>
      <w:r>
        <w:rPr>
          <w:rFonts w:hint="eastAsia"/>
        </w:rPr>
        <w:t>:30</w:t>
      </w:r>
      <w:r>
        <w:t>0</w:t>
      </w:r>
      <w:r>
        <w:rPr>
          <w:rFonts w:hint="eastAsia"/>
        </w:rPr>
        <w:t>，</w:t>
      </w:r>
      <w:r>
        <w:t>出入方向</w:t>
      </w:r>
      <w:r>
        <w:t>RT</w:t>
      </w:r>
      <w:r>
        <w:t>值均为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:3</w:t>
      </w:r>
      <w:r>
        <w:t>00</w:t>
      </w:r>
      <w:r w:rsidR="0083429F">
        <w:rPr>
          <w:rFonts w:hint="eastAsia"/>
        </w:rPr>
        <w:t>。</w:t>
      </w:r>
    </w:p>
    <w:p w:rsidR="00726DDD" w:rsidRDefault="00726DDD" w:rsidP="00726DDD">
      <w:r>
        <w:t>5.3</w:t>
      </w:r>
      <w:r w:rsidR="00590EB8">
        <w:tab/>
      </w:r>
      <w:r>
        <w:t>将</w:t>
      </w:r>
      <w:r>
        <w:t>R3</w:t>
      </w:r>
      <w:r w:rsidR="006C605C">
        <w:rPr>
          <w:rFonts w:hint="eastAsia"/>
        </w:rPr>
        <w:t>、</w:t>
      </w:r>
      <w:r w:rsidR="006C605C">
        <w:t>R4</w:t>
      </w:r>
      <w:r w:rsidR="006C605C">
        <w:rPr>
          <w:rFonts w:hint="eastAsia"/>
        </w:rPr>
        <w:t>、</w:t>
      </w:r>
      <w:r w:rsidR="006C605C">
        <w:t>R5</w:t>
      </w:r>
      <w:r w:rsidR="006C605C">
        <w:rPr>
          <w:rFonts w:hint="eastAsia"/>
        </w:rPr>
        <w:t>、</w:t>
      </w:r>
      <w:r>
        <w:t>R6</w:t>
      </w:r>
      <w:r>
        <w:t>这四台路由的</w:t>
      </w:r>
      <w:r>
        <w:t>G0/0/2</w:t>
      </w:r>
      <w:r w:rsidR="00557B1B">
        <w:t>接口均绑定到</w:t>
      </w:r>
      <w:r>
        <w:t>VPN</w:t>
      </w:r>
      <w:r w:rsidR="00557B1B">
        <w:t>实例中</w:t>
      </w:r>
      <w:r>
        <w:rPr>
          <w:rFonts w:hint="eastAsia"/>
        </w:rPr>
        <w:t>。</w:t>
      </w:r>
    </w:p>
    <w:p w:rsidR="006D5B5A" w:rsidRPr="006D5B5A" w:rsidRDefault="006D5B5A" w:rsidP="00726DDD"/>
    <w:p w:rsidR="00726DDD" w:rsidRDefault="00726DDD" w:rsidP="00726DDD">
      <w:r>
        <w:rPr>
          <w:rFonts w:hint="eastAsia"/>
        </w:rPr>
        <w:t>6</w:t>
      </w:r>
      <w:r>
        <w:t>.</w:t>
      </w:r>
      <w:r w:rsidR="00E20B5B">
        <w:t xml:space="preserve"> </w:t>
      </w:r>
      <w:r>
        <w:t>MPLS</w:t>
      </w:r>
    </w:p>
    <w:p w:rsidR="00726DDD" w:rsidRDefault="00590EB8" w:rsidP="00726DDD">
      <w:r>
        <w:t>6.1</w:t>
      </w:r>
      <w:r>
        <w:tab/>
      </w:r>
      <w:r w:rsidR="00726DDD">
        <w:t>在所有路由器上运行</w:t>
      </w:r>
      <w:r w:rsidR="00726DDD">
        <w:t>MPLS</w:t>
      </w:r>
      <w:r w:rsidR="00726DDD">
        <w:t>及</w:t>
      </w:r>
      <w:r w:rsidR="00726DDD">
        <w:t>MPLS DP</w:t>
      </w:r>
      <w:r w:rsidR="00726DDD">
        <w:rPr>
          <w:rFonts w:hint="eastAsia"/>
        </w:rPr>
        <w:t>，</w:t>
      </w:r>
      <w:r w:rsidR="00726DDD">
        <w:t>作为标签转发的基础</w:t>
      </w:r>
      <w:r w:rsidR="00726DDD">
        <w:rPr>
          <w:rFonts w:hint="eastAsia"/>
        </w:rPr>
        <w:t>。</w:t>
      </w:r>
    </w:p>
    <w:p w:rsidR="00726DDD" w:rsidRDefault="00590EB8" w:rsidP="00726DDD">
      <w:r>
        <w:t>6.2</w:t>
      </w:r>
      <w:r>
        <w:tab/>
      </w:r>
      <w:r w:rsidR="00726DDD">
        <w:t>MPLS</w:t>
      </w:r>
      <w:r w:rsidR="00726DDD">
        <w:t>的</w:t>
      </w:r>
      <w:r w:rsidR="00726DDD">
        <w:t>LSR-ID</w:t>
      </w:r>
      <w:r w:rsidR="00726DDD">
        <w:t>为设备</w:t>
      </w:r>
      <w:r w:rsidR="00726DDD">
        <w:t>Loopback0</w:t>
      </w:r>
      <w:r w:rsidR="00726DDD">
        <w:t>接口</w:t>
      </w:r>
      <w:r w:rsidR="00726DDD">
        <w:t>IP</w:t>
      </w:r>
      <w:r w:rsidR="00726DDD">
        <w:t>地址</w:t>
      </w:r>
      <w:r w:rsidR="00726DDD">
        <w:rPr>
          <w:rFonts w:hint="eastAsia"/>
        </w:rPr>
        <w:t>。</w:t>
      </w:r>
    </w:p>
    <w:p w:rsidR="00726DDD" w:rsidRDefault="00726DDD" w:rsidP="00726DDD">
      <w:r>
        <w:t>6.3</w:t>
      </w:r>
      <w:r w:rsidR="00590EB8">
        <w:tab/>
      </w:r>
      <w:r>
        <w:t>在</w:t>
      </w:r>
      <w:r>
        <w:t>R1</w:t>
      </w:r>
      <w:r>
        <w:t>和</w:t>
      </w:r>
      <w:r>
        <w:t>R2</w:t>
      </w:r>
      <w:r>
        <w:t>的</w:t>
      </w:r>
      <w:r>
        <w:t>G0/0/0</w:t>
      </w:r>
      <w:r>
        <w:rPr>
          <w:rFonts w:hint="eastAsia"/>
        </w:rPr>
        <w:t>、</w:t>
      </w:r>
      <w:r>
        <w:t>G0/0/1</w:t>
      </w:r>
      <w:r>
        <w:rPr>
          <w:rFonts w:hint="eastAsia"/>
        </w:rPr>
        <w:t>、</w:t>
      </w:r>
      <w:r>
        <w:t>G0/0/2</w:t>
      </w:r>
      <w:r>
        <w:t>接口下均开启</w:t>
      </w:r>
      <w:r>
        <w:t>MPLS</w:t>
      </w:r>
      <w:r>
        <w:t>和</w:t>
      </w:r>
      <w:r>
        <w:t>MPLS LDP</w:t>
      </w:r>
      <w:r>
        <w:rPr>
          <w:rFonts w:hint="eastAsia"/>
        </w:rPr>
        <w:t>。</w:t>
      </w:r>
    </w:p>
    <w:p w:rsidR="00726DDD" w:rsidRDefault="00726DDD" w:rsidP="00726DDD">
      <w:r>
        <w:rPr>
          <w:rFonts w:hint="eastAsia"/>
        </w:rPr>
        <w:t>6</w:t>
      </w:r>
      <w:r w:rsidR="00590EB8">
        <w:t>.4</w:t>
      </w:r>
      <w:r w:rsidR="00590EB8">
        <w:tab/>
      </w:r>
      <w:r>
        <w:t>在</w:t>
      </w:r>
      <w:r>
        <w:t>R3</w:t>
      </w:r>
      <w:r>
        <w:t>到</w:t>
      </w:r>
      <w:r w:rsidR="00930E66">
        <w:t>R6</w:t>
      </w:r>
      <w:r w:rsidR="00930E66">
        <w:t>的</w:t>
      </w:r>
      <w:r>
        <w:t>G0/0/0</w:t>
      </w:r>
      <w:r>
        <w:rPr>
          <w:rFonts w:hint="eastAsia"/>
        </w:rPr>
        <w:t>、</w:t>
      </w:r>
      <w:r>
        <w:t>G0/0/1</w:t>
      </w:r>
      <w:r>
        <w:t>接口下均开启</w:t>
      </w:r>
      <w:r>
        <w:t>MPL</w:t>
      </w:r>
      <w:r w:rsidR="00930E66">
        <w:t>S</w:t>
      </w:r>
      <w:r>
        <w:t>和</w:t>
      </w:r>
      <w:r>
        <w:t>MPLS LDP</w:t>
      </w:r>
      <w:r w:rsidR="00EA278A">
        <w:rPr>
          <w:rFonts w:hint="eastAsia"/>
        </w:rPr>
        <w:t>。</w:t>
      </w:r>
    </w:p>
    <w:p w:rsidR="003C2DE9" w:rsidRDefault="003C2DE9" w:rsidP="00726DDD"/>
    <w:p w:rsidR="00726DDD" w:rsidRDefault="00726DDD" w:rsidP="00726DDD">
      <w:r>
        <w:t>7.</w:t>
      </w:r>
      <w:r w:rsidR="00E20B5B">
        <w:t xml:space="preserve"> </w:t>
      </w:r>
      <w:r>
        <w:t>MP-BGP</w:t>
      </w:r>
      <w:r>
        <w:t>及路由引入</w:t>
      </w:r>
    </w:p>
    <w:p w:rsidR="00726DDD" w:rsidRDefault="00726DDD" w:rsidP="00726DDD">
      <w:r>
        <w:rPr>
          <w:rFonts w:hint="eastAsia"/>
        </w:rPr>
        <w:t>7</w:t>
      </w:r>
      <w:r>
        <w:t>.1</w:t>
      </w:r>
      <w:r w:rsidR="00590EB8">
        <w:tab/>
      </w:r>
      <w:r>
        <w:t>R1</w:t>
      </w:r>
      <w:r w:rsidR="0083429F">
        <w:rPr>
          <w:rFonts w:hint="eastAsia"/>
        </w:rPr>
        <w:t>、</w:t>
      </w:r>
      <w:r w:rsidR="0083429F">
        <w:t>R2</w:t>
      </w:r>
      <w:r w:rsidR="0083429F">
        <w:t>和</w:t>
      </w:r>
      <w:r>
        <w:t>所有路由器都在之前的基础上建立</w:t>
      </w:r>
      <w:r>
        <w:t>MP-IBGP</w:t>
      </w:r>
      <w:r>
        <w:t>邻居关系</w:t>
      </w:r>
      <w:r>
        <w:rPr>
          <w:rFonts w:hint="eastAsia"/>
        </w:rPr>
        <w:t>，</w:t>
      </w:r>
      <w:r>
        <w:t>其他路由器使用</w:t>
      </w:r>
      <w:r>
        <w:t>Loopback0</w:t>
      </w:r>
      <w:r>
        <w:t>接口与</w:t>
      </w:r>
      <w:r>
        <w:t>R1</w:t>
      </w:r>
      <w:r>
        <w:t>和</w:t>
      </w:r>
      <w:r>
        <w:t>R2</w:t>
      </w:r>
      <w:r>
        <w:t>建立邻居关系</w:t>
      </w:r>
      <w:r>
        <w:rPr>
          <w:rFonts w:hint="eastAsia"/>
        </w:rPr>
        <w:t>，</w:t>
      </w:r>
      <w:r>
        <w:t>R1</w:t>
      </w:r>
      <w:r>
        <w:t>和</w:t>
      </w:r>
      <w:r>
        <w:t>R2</w:t>
      </w:r>
      <w:r w:rsidR="00930E66">
        <w:rPr>
          <w:rFonts w:hint="eastAsia"/>
        </w:rPr>
        <w:t>为</w:t>
      </w:r>
      <w:r>
        <w:t>VPNv4</w:t>
      </w:r>
      <w:r>
        <w:t>地址族内的路由发射器</w:t>
      </w:r>
      <w:r>
        <w:rPr>
          <w:rFonts w:hint="eastAsia"/>
        </w:rPr>
        <w:t>。</w:t>
      </w:r>
    </w:p>
    <w:p w:rsidR="001B50FF" w:rsidRDefault="001B50FF" w:rsidP="00726DDD"/>
    <w:p w:rsidR="00904CF8" w:rsidRDefault="00726DDD" w:rsidP="00726DDD">
      <w:r>
        <w:rPr>
          <w:rFonts w:hint="eastAsia"/>
        </w:rPr>
        <w:lastRenderedPageBreak/>
        <w:t>7</w:t>
      </w:r>
      <w:r>
        <w:t>.</w:t>
      </w:r>
      <w:r w:rsidR="001B50FF">
        <w:t>2</w:t>
      </w:r>
      <w:r w:rsidR="00590EB8">
        <w:tab/>
      </w:r>
      <w:r>
        <w:t>在</w:t>
      </w:r>
      <w:r>
        <w:t>R3</w:t>
      </w:r>
      <w:r>
        <w:t>到</w:t>
      </w:r>
      <w:r>
        <w:t>R6</w:t>
      </w:r>
      <w:r>
        <w:t>的</w:t>
      </w:r>
      <w:r>
        <w:t>BGP</w:t>
      </w:r>
      <w:r>
        <w:t>进程</w:t>
      </w:r>
      <w:r>
        <w:rPr>
          <w:rFonts w:hint="eastAsia"/>
        </w:rPr>
        <w:t>，</w:t>
      </w:r>
      <w:r>
        <w:t>VPN</w:t>
      </w:r>
      <w:r>
        <w:t>实例下引入直连路由</w:t>
      </w:r>
      <w:r>
        <w:rPr>
          <w:rFonts w:hint="eastAsia"/>
        </w:rPr>
        <w:t>，</w:t>
      </w:r>
      <w:r>
        <w:t>以便传递路由到对端业务网段</w:t>
      </w:r>
      <w:r>
        <w:rPr>
          <w:rFonts w:hint="eastAsia"/>
        </w:rPr>
        <w:t>。</w:t>
      </w:r>
    </w:p>
    <w:p w:rsidR="00A367E1" w:rsidRDefault="00A367E1" w:rsidP="00726DDD">
      <w:pPr>
        <w:rPr>
          <w:b/>
          <w:sz w:val="22"/>
        </w:rPr>
      </w:pPr>
      <w:r w:rsidRPr="00EA278A">
        <w:rPr>
          <w:b/>
          <w:color w:val="FF0000"/>
        </w:rPr>
        <w:t>注意</w:t>
      </w:r>
      <w:r w:rsidRPr="00EA278A">
        <w:rPr>
          <w:rFonts w:hint="eastAsia"/>
          <w:b/>
          <w:color w:val="FF0000"/>
        </w:rPr>
        <w:t>：</w:t>
      </w:r>
      <w:r>
        <w:t>由于</w:t>
      </w:r>
      <w:r>
        <w:t>R1</w:t>
      </w:r>
      <w:r>
        <w:t>和</w:t>
      </w:r>
      <w:r>
        <w:t>R2</w:t>
      </w:r>
      <w:r>
        <w:t>作为</w:t>
      </w:r>
      <w:r>
        <w:t>VPNv4</w:t>
      </w:r>
      <w:r>
        <w:t>路由反射器</w:t>
      </w:r>
      <w:r>
        <w:rPr>
          <w:rFonts w:hint="eastAsia"/>
        </w:rPr>
        <w:t>，</w:t>
      </w:r>
      <w:r>
        <w:t>而且</w:t>
      </w:r>
      <w:r>
        <w:t>R1</w:t>
      </w:r>
      <w:r>
        <w:t>和</w:t>
      </w:r>
      <w:r>
        <w:t>R2</w:t>
      </w:r>
      <w:r>
        <w:t>不存在</w:t>
      </w:r>
      <w:r>
        <w:t>VPN</w:t>
      </w:r>
      <w:r>
        <w:t>实例</w:t>
      </w:r>
      <w:r>
        <w:rPr>
          <w:rFonts w:hint="eastAsia"/>
        </w:rPr>
        <w:t>，</w:t>
      </w:r>
      <w:r>
        <w:t>会自动过滤携带</w:t>
      </w:r>
      <w:proofErr w:type="spellStart"/>
      <w:r>
        <w:t>vpn</w:t>
      </w:r>
      <w:proofErr w:type="spellEnd"/>
      <w:r>
        <w:t>-target</w:t>
      </w:r>
      <w:r>
        <w:t>的路由</w:t>
      </w:r>
      <w:r>
        <w:rPr>
          <w:rFonts w:hint="eastAsia"/>
        </w:rPr>
        <w:t>，需要在</w:t>
      </w:r>
      <w:r>
        <w:rPr>
          <w:rFonts w:hint="eastAsia"/>
        </w:rPr>
        <w:t>VPNv</w:t>
      </w:r>
      <w:r>
        <w:t>4</w:t>
      </w:r>
      <w:r>
        <w:t>视图下关闭</w:t>
      </w:r>
      <w:r>
        <w:t>RT</w:t>
      </w:r>
      <w:r>
        <w:t>过滤</w:t>
      </w:r>
      <w:r>
        <w:rPr>
          <w:rFonts w:hint="eastAsia"/>
        </w:rPr>
        <w:t>（</w:t>
      </w:r>
      <w:r>
        <w:rPr>
          <w:rFonts w:hint="eastAsia"/>
        </w:rPr>
        <w:t>un</w:t>
      </w:r>
      <w:r>
        <w:t>do policy-target</w:t>
      </w:r>
      <w:r>
        <w:rPr>
          <w:rFonts w:hint="eastAsia"/>
        </w:rPr>
        <w:t>）</w:t>
      </w:r>
      <w:r w:rsidR="00EA278A">
        <w:rPr>
          <w:rFonts w:hint="eastAsia"/>
        </w:rPr>
        <w:t>；</w:t>
      </w:r>
    </w:p>
    <w:p w:rsidR="00904CF8" w:rsidRDefault="00904CF8" w:rsidP="00693851">
      <w:pPr>
        <w:rPr>
          <w:b/>
          <w:sz w:val="22"/>
        </w:rPr>
      </w:pPr>
    </w:p>
    <w:p w:rsidR="00C5739F" w:rsidRPr="00716751" w:rsidRDefault="00E20B5B" w:rsidP="00693851">
      <w:r>
        <w:rPr>
          <w:rFonts w:hint="eastAsia"/>
        </w:rPr>
        <w:t xml:space="preserve">8. </w:t>
      </w:r>
      <w:r w:rsidR="00C5739F" w:rsidRPr="00716751">
        <w:t>结果验证</w:t>
      </w:r>
    </w:p>
    <w:p w:rsidR="00AF009E" w:rsidRDefault="00C5739F" w:rsidP="00693851">
      <w:r>
        <w:t>8.1</w:t>
      </w:r>
      <w:r w:rsidR="00590EB8">
        <w:tab/>
      </w:r>
      <w:r w:rsidR="0082549D">
        <w:t>PC1</w:t>
      </w:r>
      <w:r w:rsidR="0082549D">
        <w:t>和</w:t>
      </w:r>
      <w:r w:rsidR="0082549D">
        <w:t>PC2</w:t>
      </w:r>
      <w:r w:rsidR="0082549D">
        <w:t>之间用</w:t>
      </w:r>
      <w:r w:rsidR="0082549D">
        <w:rPr>
          <w:rFonts w:hint="eastAsia"/>
        </w:rPr>
        <w:t>p</w:t>
      </w:r>
      <w:r w:rsidR="0082549D">
        <w:t>ing</w:t>
      </w:r>
      <w:r w:rsidR="0082549D">
        <w:t>测试</w:t>
      </w:r>
      <w:r w:rsidR="00AF009E">
        <w:rPr>
          <w:rFonts w:hint="eastAsia"/>
        </w:rPr>
        <w:t>，</w:t>
      </w:r>
      <w:r w:rsidR="00AF009E">
        <w:t>在</w:t>
      </w:r>
      <w:r w:rsidR="00AF009E">
        <w:t>R</w:t>
      </w:r>
      <w:r w:rsidR="0082549D">
        <w:t>3</w:t>
      </w:r>
      <w:r w:rsidR="00AF009E">
        <w:rPr>
          <w:rFonts w:hint="eastAsia"/>
        </w:rPr>
        <w:t>、</w:t>
      </w:r>
      <w:r w:rsidR="00AF009E">
        <w:t>R</w:t>
      </w:r>
      <w:r w:rsidR="0082549D">
        <w:t>6</w:t>
      </w:r>
      <w:r w:rsidR="00AF009E">
        <w:t>之间抓包查看是否有</w:t>
      </w:r>
      <w:r w:rsidR="009F7AF6">
        <w:t>携带</w:t>
      </w:r>
      <w:r w:rsidR="00AF009E">
        <w:t>标签</w:t>
      </w:r>
      <w:r w:rsidR="00AF009E">
        <w:rPr>
          <w:rFonts w:hint="eastAsia"/>
        </w:rPr>
        <w:t>；</w:t>
      </w:r>
    </w:p>
    <w:p w:rsidR="00AF009E" w:rsidRDefault="00AF009E" w:rsidP="00693851"/>
    <w:p w:rsidR="0082549D" w:rsidRDefault="00C5739F" w:rsidP="00693851">
      <w:r>
        <w:t>8.2</w:t>
      </w:r>
      <w:r w:rsidR="00590EB8">
        <w:tab/>
      </w:r>
      <w:r w:rsidR="0082549D">
        <w:t>主备切换</w:t>
      </w:r>
      <w:r w:rsidR="0082549D">
        <w:rPr>
          <w:rFonts w:hint="eastAsia"/>
        </w:rPr>
        <w:t>，</w:t>
      </w:r>
      <w:r w:rsidR="0082549D">
        <w:t>其中一条链路出现故障切换到另一条链路</w:t>
      </w:r>
      <w:r w:rsidR="0082549D">
        <w:rPr>
          <w:rFonts w:hint="eastAsia"/>
        </w:rPr>
        <w:t>，</w:t>
      </w:r>
      <w:r w:rsidR="0082549D">
        <w:t>不影响用户通信</w:t>
      </w:r>
      <w:r w:rsidR="0082549D">
        <w:rPr>
          <w:rFonts w:hint="eastAsia"/>
        </w:rPr>
        <w:t>；</w:t>
      </w:r>
    </w:p>
    <w:p w:rsidR="0082549D" w:rsidRPr="0082549D" w:rsidRDefault="0082549D" w:rsidP="00693851"/>
    <w:sectPr w:rsidR="0082549D" w:rsidRPr="0082549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B16" w:rsidRDefault="001F2B16" w:rsidP="00693851">
      <w:r>
        <w:separator/>
      </w:r>
    </w:p>
  </w:endnote>
  <w:endnote w:type="continuationSeparator" w:id="0">
    <w:p w:rsidR="001F2B16" w:rsidRDefault="001F2B16" w:rsidP="00693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B16" w:rsidRDefault="001F2B16" w:rsidP="00693851">
      <w:r>
        <w:separator/>
      </w:r>
    </w:p>
  </w:footnote>
  <w:footnote w:type="continuationSeparator" w:id="0">
    <w:p w:rsidR="001F2B16" w:rsidRDefault="001F2B16" w:rsidP="006938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851" w:rsidRPr="00BA4A8F" w:rsidRDefault="00693851" w:rsidP="00693851">
    <w:pPr>
      <w:pStyle w:val="a3"/>
      <w:jc w:val="both"/>
      <w:rPr>
        <w:rFonts w:eastAsia="华文细黑"/>
      </w:rPr>
    </w:pPr>
  </w:p>
  <w:p w:rsidR="00693851" w:rsidRPr="00693851" w:rsidRDefault="00693851" w:rsidP="00693851">
    <w:pPr>
      <w:pStyle w:val="a3"/>
      <w:jc w:val="left"/>
      <w:rPr>
        <w:rFonts w:eastAsia="华文细黑" w:hint="eastAsia"/>
      </w:rPr>
    </w:pPr>
    <w:r>
      <w:rPr>
        <w:noProof/>
      </w:rPr>
      <w:drawing>
        <wp:inline distT="0" distB="0" distL="0" distR="0" wp14:anchorId="217B1FCD" wp14:editId="0B7FC308">
          <wp:extent cx="617584" cy="233680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1376" cy="2464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A4A8F">
      <w:rPr>
        <w:rFonts w:eastAsia="华文细黑"/>
        <w:noProof/>
      </w:rPr>
      <w:t xml:space="preserve">                                </w:t>
    </w:r>
    <w:r w:rsidRPr="00BA4A8F">
      <w:rPr>
        <w:rFonts w:ascii="Calibri" w:eastAsia="华文细黑" w:hAnsi="Calibri"/>
        <w:noProof/>
      </w:rPr>
      <w:t>YESLAB</w:t>
    </w:r>
    <w:r w:rsidR="00E20B5B">
      <w:rPr>
        <w:rFonts w:eastAsia="华文细黑"/>
        <w:noProof/>
      </w:rPr>
      <w:t xml:space="preserve">                              </w:t>
    </w:r>
    <w:r w:rsidR="00E20B5B">
      <w:rPr>
        <w:rFonts w:ascii="Calibri" w:eastAsia="华文细黑" w:hAnsi="Calibri" w:hint="eastAsia"/>
        <w:noProof/>
      </w:rPr>
      <w:t>企业</w:t>
    </w:r>
    <w:r w:rsidR="00E20B5B">
      <w:rPr>
        <w:rFonts w:ascii="Calibri" w:eastAsia="华文细黑" w:hAnsi="Calibri"/>
        <w:noProof/>
      </w:rPr>
      <w:t>项目实训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C4835"/>
    <w:multiLevelType w:val="hybridMultilevel"/>
    <w:tmpl w:val="DC9496E4"/>
    <w:lvl w:ilvl="0" w:tplc="45C638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1832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C086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E8AF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7AB7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0CC3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6A9A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585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D67E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D51812"/>
    <w:multiLevelType w:val="hybridMultilevel"/>
    <w:tmpl w:val="441C5E22"/>
    <w:lvl w:ilvl="0" w:tplc="A87E83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E24E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2E58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0A51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2C77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0A9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466D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0227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6EF2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4D5"/>
    <w:rsid w:val="0000144F"/>
    <w:rsid w:val="00013583"/>
    <w:rsid w:val="000148CA"/>
    <w:rsid w:val="000337D0"/>
    <w:rsid w:val="00042C25"/>
    <w:rsid w:val="00050355"/>
    <w:rsid w:val="000A061D"/>
    <w:rsid w:val="000B5AF3"/>
    <w:rsid w:val="000D56E8"/>
    <w:rsid w:val="000F66D5"/>
    <w:rsid w:val="00107600"/>
    <w:rsid w:val="00110555"/>
    <w:rsid w:val="00136CFD"/>
    <w:rsid w:val="00154D2E"/>
    <w:rsid w:val="001577EA"/>
    <w:rsid w:val="00171D42"/>
    <w:rsid w:val="00173E40"/>
    <w:rsid w:val="001953EB"/>
    <w:rsid w:val="001954EA"/>
    <w:rsid w:val="001B05F5"/>
    <w:rsid w:val="001B50FF"/>
    <w:rsid w:val="001D2DF9"/>
    <w:rsid w:val="001E057F"/>
    <w:rsid w:val="001E74A5"/>
    <w:rsid w:val="001F1D14"/>
    <w:rsid w:val="001F2B16"/>
    <w:rsid w:val="001F667C"/>
    <w:rsid w:val="002155E4"/>
    <w:rsid w:val="00222FF6"/>
    <w:rsid w:val="0023583F"/>
    <w:rsid w:val="002364FD"/>
    <w:rsid w:val="00261DEB"/>
    <w:rsid w:val="002929BE"/>
    <w:rsid w:val="00293AFD"/>
    <w:rsid w:val="002A1C3D"/>
    <w:rsid w:val="002A4DDC"/>
    <w:rsid w:val="002A6809"/>
    <w:rsid w:val="002B24C9"/>
    <w:rsid w:val="002B47DE"/>
    <w:rsid w:val="002D7106"/>
    <w:rsid w:val="00303B5F"/>
    <w:rsid w:val="00310839"/>
    <w:rsid w:val="003112AF"/>
    <w:rsid w:val="00314EE6"/>
    <w:rsid w:val="00331531"/>
    <w:rsid w:val="00333CFD"/>
    <w:rsid w:val="00336AD0"/>
    <w:rsid w:val="00337E5A"/>
    <w:rsid w:val="00351B3D"/>
    <w:rsid w:val="003529CA"/>
    <w:rsid w:val="00384094"/>
    <w:rsid w:val="003953E2"/>
    <w:rsid w:val="003A168A"/>
    <w:rsid w:val="003A235A"/>
    <w:rsid w:val="003A6813"/>
    <w:rsid w:val="003C2DE9"/>
    <w:rsid w:val="003D1AC7"/>
    <w:rsid w:val="003E1F8A"/>
    <w:rsid w:val="003E377E"/>
    <w:rsid w:val="003F511D"/>
    <w:rsid w:val="00436AC1"/>
    <w:rsid w:val="00436B67"/>
    <w:rsid w:val="0044102B"/>
    <w:rsid w:val="00442074"/>
    <w:rsid w:val="004518F1"/>
    <w:rsid w:val="00492E6B"/>
    <w:rsid w:val="00495627"/>
    <w:rsid w:val="004A04F7"/>
    <w:rsid w:val="004A5A9F"/>
    <w:rsid w:val="004C115C"/>
    <w:rsid w:val="004D227A"/>
    <w:rsid w:val="004F0EDA"/>
    <w:rsid w:val="005123E4"/>
    <w:rsid w:val="0051395A"/>
    <w:rsid w:val="0051534F"/>
    <w:rsid w:val="00536DA5"/>
    <w:rsid w:val="00537E88"/>
    <w:rsid w:val="005539FB"/>
    <w:rsid w:val="00557B1B"/>
    <w:rsid w:val="00560292"/>
    <w:rsid w:val="00577E7C"/>
    <w:rsid w:val="00583EC9"/>
    <w:rsid w:val="00590EB8"/>
    <w:rsid w:val="005A316A"/>
    <w:rsid w:val="005F481E"/>
    <w:rsid w:val="00600AAD"/>
    <w:rsid w:val="006041D7"/>
    <w:rsid w:val="00613DAB"/>
    <w:rsid w:val="006472F2"/>
    <w:rsid w:val="0066682E"/>
    <w:rsid w:val="0067214B"/>
    <w:rsid w:val="00693851"/>
    <w:rsid w:val="006A16AD"/>
    <w:rsid w:val="006C605C"/>
    <w:rsid w:val="006D5B5A"/>
    <w:rsid w:val="00716751"/>
    <w:rsid w:val="00723EBC"/>
    <w:rsid w:val="00726DDD"/>
    <w:rsid w:val="00773121"/>
    <w:rsid w:val="00786485"/>
    <w:rsid w:val="00793B1D"/>
    <w:rsid w:val="0079432E"/>
    <w:rsid w:val="007E355C"/>
    <w:rsid w:val="007F366B"/>
    <w:rsid w:val="007F7D6F"/>
    <w:rsid w:val="00811C04"/>
    <w:rsid w:val="00815688"/>
    <w:rsid w:val="0082549D"/>
    <w:rsid w:val="008338BC"/>
    <w:rsid w:val="0083429F"/>
    <w:rsid w:val="008342E4"/>
    <w:rsid w:val="0084397F"/>
    <w:rsid w:val="00857336"/>
    <w:rsid w:val="008633AC"/>
    <w:rsid w:val="008A44D5"/>
    <w:rsid w:val="008B6E6B"/>
    <w:rsid w:val="008C603E"/>
    <w:rsid w:val="008D68B9"/>
    <w:rsid w:val="008F1D1E"/>
    <w:rsid w:val="00904CF8"/>
    <w:rsid w:val="0090605E"/>
    <w:rsid w:val="009100FC"/>
    <w:rsid w:val="009112CA"/>
    <w:rsid w:val="00920E8C"/>
    <w:rsid w:val="00930E66"/>
    <w:rsid w:val="009361A6"/>
    <w:rsid w:val="00964005"/>
    <w:rsid w:val="00970483"/>
    <w:rsid w:val="009835BE"/>
    <w:rsid w:val="0098613C"/>
    <w:rsid w:val="009B0456"/>
    <w:rsid w:val="009C12B8"/>
    <w:rsid w:val="009C510F"/>
    <w:rsid w:val="009E1503"/>
    <w:rsid w:val="009F7AF6"/>
    <w:rsid w:val="00A01DCF"/>
    <w:rsid w:val="00A27115"/>
    <w:rsid w:val="00A32F73"/>
    <w:rsid w:val="00A367E1"/>
    <w:rsid w:val="00A70A3E"/>
    <w:rsid w:val="00A74F94"/>
    <w:rsid w:val="00A77B30"/>
    <w:rsid w:val="00A974DB"/>
    <w:rsid w:val="00AB06D8"/>
    <w:rsid w:val="00AB3321"/>
    <w:rsid w:val="00AB398E"/>
    <w:rsid w:val="00AB7FC0"/>
    <w:rsid w:val="00AC3DBC"/>
    <w:rsid w:val="00AD4FBB"/>
    <w:rsid w:val="00AD53C9"/>
    <w:rsid w:val="00AE32E7"/>
    <w:rsid w:val="00AF009E"/>
    <w:rsid w:val="00B432B3"/>
    <w:rsid w:val="00B50622"/>
    <w:rsid w:val="00B87D46"/>
    <w:rsid w:val="00B97162"/>
    <w:rsid w:val="00BA2514"/>
    <w:rsid w:val="00BC060D"/>
    <w:rsid w:val="00BC78C6"/>
    <w:rsid w:val="00C06382"/>
    <w:rsid w:val="00C07077"/>
    <w:rsid w:val="00C11024"/>
    <w:rsid w:val="00C35472"/>
    <w:rsid w:val="00C42757"/>
    <w:rsid w:val="00C43B66"/>
    <w:rsid w:val="00C45324"/>
    <w:rsid w:val="00C46524"/>
    <w:rsid w:val="00C5739F"/>
    <w:rsid w:val="00C94956"/>
    <w:rsid w:val="00C96E5E"/>
    <w:rsid w:val="00CA4AC0"/>
    <w:rsid w:val="00CC0D09"/>
    <w:rsid w:val="00CD2629"/>
    <w:rsid w:val="00CD37E1"/>
    <w:rsid w:val="00CE004D"/>
    <w:rsid w:val="00CF1B34"/>
    <w:rsid w:val="00D0036B"/>
    <w:rsid w:val="00D03CD9"/>
    <w:rsid w:val="00D1353E"/>
    <w:rsid w:val="00D15FFE"/>
    <w:rsid w:val="00D26E34"/>
    <w:rsid w:val="00D43B2C"/>
    <w:rsid w:val="00D51A44"/>
    <w:rsid w:val="00D5481E"/>
    <w:rsid w:val="00D71807"/>
    <w:rsid w:val="00D7208E"/>
    <w:rsid w:val="00D7582E"/>
    <w:rsid w:val="00DC2C95"/>
    <w:rsid w:val="00DC7357"/>
    <w:rsid w:val="00DD63E7"/>
    <w:rsid w:val="00E00FE0"/>
    <w:rsid w:val="00E01D9D"/>
    <w:rsid w:val="00E1452C"/>
    <w:rsid w:val="00E15F2B"/>
    <w:rsid w:val="00E20B5B"/>
    <w:rsid w:val="00E4261C"/>
    <w:rsid w:val="00E50A31"/>
    <w:rsid w:val="00E737B1"/>
    <w:rsid w:val="00E8709E"/>
    <w:rsid w:val="00EA278A"/>
    <w:rsid w:val="00EB3ACD"/>
    <w:rsid w:val="00EB65E7"/>
    <w:rsid w:val="00EC7329"/>
    <w:rsid w:val="00ED0EE5"/>
    <w:rsid w:val="00ED19B3"/>
    <w:rsid w:val="00EE6E63"/>
    <w:rsid w:val="00F017AE"/>
    <w:rsid w:val="00F24D52"/>
    <w:rsid w:val="00F3780B"/>
    <w:rsid w:val="00F4201C"/>
    <w:rsid w:val="00F618DF"/>
    <w:rsid w:val="00F806ED"/>
    <w:rsid w:val="00F82826"/>
    <w:rsid w:val="00F8514D"/>
    <w:rsid w:val="00F85338"/>
    <w:rsid w:val="00FA60BA"/>
    <w:rsid w:val="00FC3C41"/>
    <w:rsid w:val="00FD0A0A"/>
    <w:rsid w:val="00FE41A4"/>
    <w:rsid w:val="00FF20FF"/>
    <w:rsid w:val="00FF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A5339C-32F5-4A64-878F-BD093CDE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7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8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8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8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851"/>
    <w:rPr>
      <w:sz w:val="18"/>
      <w:szCs w:val="18"/>
    </w:rPr>
  </w:style>
  <w:style w:type="paragraph" w:styleId="a5">
    <w:name w:val="Normal (Web)"/>
    <w:basedOn w:val="a"/>
    <w:uiPriority w:val="99"/>
    <w:unhideWhenUsed/>
    <w:rsid w:val="006938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693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4D227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D22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5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1372">
          <w:marLeft w:val="36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1653">
          <w:marLeft w:val="36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538">
          <w:marLeft w:val="36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3889">
          <w:marLeft w:val="36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9331">
          <w:marLeft w:val="36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5760">
          <w:marLeft w:val="36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2027">
          <w:marLeft w:val="36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337</Words>
  <Characters>1925</Characters>
  <Application>Microsoft Office Word</Application>
  <DocSecurity>0</DocSecurity>
  <Lines>16</Lines>
  <Paragraphs>4</Paragraphs>
  <ScaleCrop>false</ScaleCrop>
  <Company>P R C</Company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余jz</dc:creator>
  <cp:keywords/>
  <dc:description/>
  <cp:lastModifiedBy>wei ma</cp:lastModifiedBy>
  <cp:revision>145</cp:revision>
  <cp:lastPrinted>2019-08-24T02:36:00Z</cp:lastPrinted>
  <dcterms:created xsi:type="dcterms:W3CDTF">2017-09-16T02:06:00Z</dcterms:created>
  <dcterms:modified xsi:type="dcterms:W3CDTF">2021-03-25T13:02:00Z</dcterms:modified>
</cp:coreProperties>
</file>