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5CE20F44" w14:textId="77777777" w:rsidR="00A14755" w:rsidRPr="00A14755" w:rsidRDefault="00A14755" w:rsidP="00A14755">
      <w:pPr>
        <w:pStyle w:val="papertitle0"/>
        <w:rPr>
          <w:sz w:val="48"/>
          <w:szCs w:val="36"/>
        </w:rPr>
      </w:pPr>
      <w:bookmarkStart w:id="0" w:name="_Hlk33797295"/>
      <w:r w:rsidRPr="00A14755">
        <w:rPr>
          <w:sz w:val="48"/>
          <w:szCs w:val="36"/>
        </w:rPr>
        <w:t xml:space="preserve">Ameliorated anti-spoofing application for </w:t>
      </w:r>
      <w:r w:rsidR="00A328B9">
        <w:rPr>
          <w:sz w:val="48"/>
          <w:szCs w:val="36"/>
        </w:rPr>
        <w:t>PCs</w:t>
      </w:r>
      <w:r w:rsidRPr="00A14755">
        <w:rPr>
          <w:sz w:val="48"/>
          <w:szCs w:val="36"/>
        </w:rPr>
        <w:t xml:space="preserve"> with users</w:t>
      </w:r>
      <w:r w:rsidR="009606AE">
        <w:rPr>
          <w:sz w:val="48"/>
          <w:szCs w:val="36"/>
        </w:rPr>
        <w:t>’</w:t>
      </w:r>
      <w:r w:rsidRPr="00A14755">
        <w:rPr>
          <w:sz w:val="48"/>
          <w:szCs w:val="36"/>
        </w:rPr>
        <w:t xml:space="preserve"> liveness detection using blink count </w:t>
      </w:r>
    </w:p>
    <w:bookmarkEnd w:id="0"/>
    <w:p w14:paraId="677081BC" w14:textId="77777777" w:rsidR="00A14755" w:rsidRPr="00A14755" w:rsidRDefault="00A14755" w:rsidP="00A14755">
      <w:pPr>
        <w:pStyle w:val="Author"/>
        <w:spacing w:before="0pt"/>
        <w:rPr>
          <w:b/>
          <w:bCs/>
          <w:sz w:val="18"/>
          <w:szCs w:val="18"/>
        </w:rPr>
      </w:pPr>
      <w:r w:rsidRPr="00A14755">
        <w:rPr>
          <w:b/>
          <w:bCs/>
          <w:sz w:val="18"/>
          <w:szCs w:val="18"/>
        </w:rPr>
        <w:t xml:space="preserve">Arpita Nema </w:t>
      </w:r>
    </w:p>
    <w:p w14:paraId="622E07ED" w14:textId="4CAF58B0" w:rsidR="00D7522C" w:rsidRPr="007750F4" w:rsidRDefault="00A14755" w:rsidP="007750F4">
      <w:pPr>
        <w:pStyle w:val="Author"/>
        <w:spacing w:before="0pt"/>
        <w:rPr>
          <w:sz w:val="18"/>
          <w:szCs w:val="18"/>
        </w:rPr>
        <w:sectPr w:rsidR="00D7522C" w:rsidRPr="007750F4" w:rsidSect="003B4E04">
          <w:headerReference w:type="first" r:id="rId8"/>
          <w:footerReference w:type="first" r:id="rId9"/>
          <w:pgSz w:w="595.30pt" w:h="841.90pt" w:code="9"/>
          <w:pgMar w:top="27pt" w:right="44.65pt" w:bottom="72pt" w:left="44.65pt" w:header="36pt" w:footer="36pt" w:gutter="0pt"/>
          <w:cols w:space="36pt"/>
          <w:titlePg/>
          <w:docGrid w:linePitch="360"/>
        </w:sectPr>
      </w:pPr>
      <w:r>
        <w:rPr>
          <w:sz w:val="18"/>
          <w:szCs w:val="18"/>
        </w:rPr>
        <w:t>Department of Computer Science</w:t>
      </w:r>
      <w:r w:rsidR="00BB2DFC">
        <w:rPr>
          <w:sz w:val="18"/>
          <w:szCs w:val="18"/>
        </w:rPr>
        <w:t xml:space="preserve"> and Engineering</w:t>
      </w:r>
      <w:r>
        <w:rPr>
          <w:i/>
          <w:sz w:val="18"/>
          <w:szCs w:val="18"/>
        </w:rPr>
        <w:br/>
      </w:r>
      <w:r>
        <w:rPr>
          <w:sz w:val="18"/>
          <w:szCs w:val="18"/>
        </w:rPr>
        <w:t>Jabalpur Engineering College</w:t>
      </w:r>
      <w:r w:rsidRPr="00F847A6">
        <w:rPr>
          <w:i/>
          <w:sz w:val="18"/>
          <w:szCs w:val="18"/>
        </w:rPr>
        <w:br/>
      </w:r>
      <w:r>
        <w:rPr>
          <w:sz w:val="18"/>
          <w:szCs w:val="18"/>
        </w:rPr>
        <w:t>Jabalpur, India</w:t>
      </w:r>
      <w:r w:rsidRPr="00F847A6">
        <w:rPr>
          <w:sz w:val="18"/>
          <w:szCs w:val="18"/>
        </w:rPr>
        <w:br/>
      </w:r>
      <w:r>
        <w:rPr>
          <w:sz w:val="18"/>
          <w:szCs w:val="18"/>
        </w:rPr>
        <w:t>nemaarpita2012@gmail.co</w:t>
      </w:r>
      <w:r w:rsidR="007750F4">
        <w:rPr>
          <w:sz w:val="18"/>
          <w:szCs w:val="18"/>
        </w:rPr>
        <w:t>m</w:t>
      </w:r>
    </w:p>
    <w:p w14:paraId="1AF2E7E4" w14:textId="77777777" w:rsidR="009F1D79" w:rsidRDefault="009F1D79" w:rsidP="007750F4">
      <w:pPr>
        <w:jc w:val="both"/>
        <w:sectPr w:rsidR="009F1D79" w:rsidSect="003B4E04">
          <w:type w:val="continuous"/>
          <w:pgSz w:w="595.30pt" w:h="841.90pt" w:code="9"/>
          <w:pgMar w:top="22.50pt" w:right="44.65pt" w:bottom="72pt" w:left="44.65pt" w:header="36pt" w:footer="36pt" w:gutter="0pt"/>
          <w:cols w:num="3" w:space="36pt"/>
          <w:docGrid w:linePitch="360"/>
        </w:sectPr>
      </w:pPr>
    </w:p>
    <w:p w14:paraId="73B6D2AB" w14:textId="77777777" w:rsidR="009303D9" w:rsidRPr="005B520E" w:rsidRDefault="009303D9" w:rsidP="007750F4">
      <w:pPr>
        <w:jc w:val="both"/>
        <w:sectPr w:rsidR="009303D9" w:rsidRPr="005B520E" w:rsidSect="003B4E04">
          <w:type w:val="continuous"/>
          <w:pgSz w:w="595.30pt" w:h="841.90pt" w:code="9"/>
          <w:pgMar w:top="22.50pt" w:right="44.65pt" w:bottom="72pt" w:left="44.65pt" w:header="36pt" w:footer="36pt" w:gutter="0pt"/>
          <w:cols w:num="3" w:space="36pt"/>
          <w:docGrid w:linePitch="360"/>
        </w:sectPr>
      </w:pPr>
    </w:p>
    <w:p w14:paraId="47BCD6D8" w14:textId="584C94FE" w:rsidR="004D72B5" w:rsidRDefault="009303D9" w:rsidP="007750F4">
      <w:pPr>
        <w:pStyle w:val="Abstract"/>
        <w:ind w:firstLine="13.70pt"/>
        <w:rPr>
          <w:i/>
          <w:iCs/>
        </w:rPr>
      </w:pPr>
      <w:r>
        <w:rPr>
          <w:i/>
          <w:iCs/>
        </w:rPr>
        <w:t>Abstract</w:t>
      </w:r>
      <w:r>
        <w:t>—</w:t>
      </w:r>
      <w:r w:rsidR="00A14755" w:rsidRPr="00A14755">
        <w:t xml:space="preserve"> </w:t>
      </w:r>
      <w:r w:rsidR="00A14755" w:rsidRPr="00B53FBA">
        <w:t xml:space="preserve">The paper proposes "Anti-spoofing application for desktop". </w:t>
      </w:r>
      <w:r w:rsidR="00795FB3" w:rsidRPr="00795FB3">
        <w:t>This application uses a face recognition approach along with the use of eye-blink count to detect liveness.</w:t>
      </w:r>
      <w:r w:rsidR="00795FB3">
        <w:t xml:space="preserve"> </w:t>
      </w:r>
      <w:r w:rsidR="00F55E1D">
        <w:t>M</w:t>
      </w:r>
      <w:r w:rsidR="00A14755" w:rsidRPr="00B53FBA">
        <w:t>ain phases of application are namely, face detection and recognition, and determination of liveness status of user. Liveness detection is proven to prevent the video play-back attacks and use of printed photograph in order to compromise the security.  Webcam captures the user’s image after every short interval of time. Image captured after passing authentication process is checked for liveness. In case of security breach, countermeasures are executed. This include capturing image of adversary and system logoff or exit. This paper proposes an additional functionality which uses HOG feature descriptor of user image along with passcode. It uses SVM classifier that gives performance metric of 100% accuracy. The experimental results of the ameliorated functionality show the effectiveness of the proposed approach.</w:t>
      </w:r>
    </w:p>
    <w:p w14:paraId="328AE586" w14:textId="77777777" w:rsidR="009303D9" w:rsidRPr="004D72B5" w:rsidRDefault="00A14755" w:rsidP="00972203">
      <w:pPr>
        <w:pStyle w:val="Keywords"/>
      </w:pPr>
      <w:r w:rsidRPr="004D72B5">
        <w:t>Keywords</w:t>
      </w:r>
      <w:r>
        <w:t>:</w:t>
      </w:r>
      <w:r w:rsidRPr="00A14755">
        <w:rPr>
          <w:rFonts w:eastAsia="MS Mincho"/>
        </w:rPr>
        <w:t xml:space="preserve"> </w:t>
      </w:r>
      <w:r w:rsidRPr="00B53FBA">
        <w:rPr>
          <w:rFonts w:eastAsia="MS Mincho"/>
        </w:rPr>
        <w:t>Histogram of Oriented Gradients; Anti-spoofing; Face recognition; Eye-blink count; Passcode</w:t>
      </w:r>
    </w:p>
    <w:p w14:paraId="15942358" w14:textId="77777777" w:rsidR="009303D9" w:rsidRPr="00D632BE" w:rsidRDefault="009303D9" w:rsidP="006B6B66">
      <w:pPr>
        <w:pStyle w:val="Heading1"/>
      </w:pPr>
      <w:r w:rsidRPr="00D632BE">
        <w:t xml:space="preserve">Introduction </w:t>
      </w:r>
    </w:p>
    <w:p w14:paraId="6F1C9C64" w14:textId="1B260DBE" w:rsidR="00A14755" w:rsidRDefault="00795FB3" w:rsidP="00476763">
      <w:pPr>
        <w:pStyle w:val="NormalWeb"/>
        <w:shd w:val="clear" w:color="auto" w:fill="FFFFFF"/>
        <w:spacing w:before="0pt" w:beforeAutospacing="0" w:after="12pt" w:afterAutospacing="0"/>
        <w:jc w:val="both"/>
        <w:textAlignment w:val="baseline"/>
        <w:rPr>
          <w:sz w:val="20"/>
          <w:szCs w:val="20"/>
          <w:shd w:val="clear" w:color="auto" w:fill="FFFFFF"/>
        </w:rPr>
      </w:pPr>
      <w:r w:rsidRPr="00795FB3">
        <w:rPr>
          <w:sz w:val="20"/>
          <w:szCs w:val="20"/>
          <w:bdr w:val="none" w:sz="0" w:space="0" w:color="auto" w:frame="1"/>
        </w:rPr>
        <w:t>Face recognition as biometric technology is astonishingly versatile</w:t>
      </w:r>
      <w:r w:rsidR="00A14755" w:rsidRPr="00967FBC">
        <w:rPr>
          <w:sz w:val="20"/>
          <w:szCs w:val="20"/>
          <w:bdr w:val="none" w:sz="0" w:space="0" w:color="auto" w:frame="1"/>
        </w:rPr>
        <w:t xml:space="preserve">. This </w:t>
      </w:r>
      <w:r w:rsidR="00A155D5">
        <w:rPr>
          <w:sz w:val="20"/>
          <w:szCs w:val="20"/>
          <w:bdr w:val="none" w:sz="0" w:space="0" w:color="auto" w:frame="1"/>
        </w:rPr>
        <w:t xml:space="preserve">dominates the </w:t>
      </w:r>
      <w:r w:rsidR="005103A8">
        <w:rPr>
          <w:sz w:val="20"/>
          <w:szCs w:val="20"/>
          <w:bdr w:val="none" w:sz="0" w:space="0" w:color="auto" w:frame="1"/>
        </w:rPr>
        <w:t xml:space="preserve">broad </w:t>
      </w:r>
      <w:r w:rsidR="00A14755" w:rsidRPr="00967FBC">
        <w:rPr>
          <w:sz w:val="20"/>
          <w:szCs w:val="20"/>
          <w:bdr w:val="none" w:sz="0" w:space="0" w:color="auto" w:frame="1"/>
        </w:rPr>
        <w:t xml:space="preserve">range of applications from law enforcement agencies to consumer applications. </w:t>
      </w:r>
      <w:r w:rsidR="00A14755" w:rsidRPr="00967FBC">
        <w:rPr>
          <w:sz w:val="20"/>
          <w:szCs w:val="20"/>
          <w:shd w:val="clear" w:color="auto" w:fill="FFFFFF"/>
        </w:rPr>
        <w:t>Technique of face recognition is used to control the access of restricted areas, safe boxes or high-tech computing systems.</w:t>
      </w:r>
      <w:r w:rsidR="00A14755">
        <w:rPr>
          <w:sz w:val="20"/>
          <w:szCs w:val="20"/>
          <w:shd w:val="clear" w:color="auto" w:fill="FFFFFF"/>
        </w:rPr>
        <w:t xml:space="preserve"> </w:t>
      </w:r>
    </w:p>
    <w:p w14:paraId="37A895B9" w14:textId="1E0296F9" w:rsidR="00A14755" w:rsidRDefault="00A14755" w:rsidP="00476763">
      <w:pPr>
        <w:pStyle w:val="NormalWeb"/>
        <w:shd w:val="clear" w:color="auto" w:fill="FFFFFF"/>
        <w:spacing w:before="0pt" w:beforeAutospacing="0" w:after="12pt" w:afterAutospacing="0"/>
        <w:ind w:firstLine="36pt"/>
        <w:jc w:val="both"/>
        <w:textAlignment w:val="baseline"/>
        <w:rPr>
          <w:sz w:val="20"/>
          <w:szCs w:val="20"/>
          <w:shd w:val="clear" w:color="auto" w:fill="FFFFFF"/>
        </w:rPr>
      </w:pPr>
      <w:r w:rsidRPr="00967FBC">
        <w:rPr>
          <w:sz w:val="20"/>
          <w:szCs w:val="20"/>
          <w:shd w:val="clear" w:color="auto" w:fill="FFFFFF"/>
        </w:rPr>
        <w:t xml:space="preserve">This paper proposes the use of face recognition for desktop user authentication. This makes logging procedure easier and faster. In order to get unauthorized access to system, adversary may use printed photographs or video playback attack. Many approaches to the problem involve use of auxiliary devices like thermal sensor, flashlight, 3-D camera or more than one 2-D camera. This increases the complexity and the cost of the system. Thus, to cope with this our method proposes use </w:t>
      </w:r>
      <w:r>
        <w:rPr>
          <w:sz w:val="20"/>
          <w:szCs w:val="20"/>
          <w:shd w:val="clear" w:color="auto" w:fill="FFFFFF"/>
        </w:rPr>
        <w:t>of</w:t>
      </w:r>
      <w:r w:rsidRPr="00967FBC">
        <w:rPr>
          <w:sz w:val="20"/>
          <w:szCs w:val="20"/>
          <w:shd w:val="clear" w:color="auto" w:fill="FFFFFF"/>
        </w:rPr>
        <w:t xml:space="preserve"> eye blink count to detect liveliness of the system’s user. This does not use any specialized hardware. The use of passcode by the user gives accuracy of 100% </w:t>
      </w:r>
      <w:r>
        <w:rPr>
          <w:sz w:val="20"/>
          <w:szCs w:val="20"/>
          <w:shd w:val="clear" w:color="auto" w:fill="FFFFFF"/>
        </w:rPr>
        <w:t>and</w:t>
      </w:r>
      <w:r w:rsidRPr="00967FBC">
        <w:rPr>
          <w:sz w:val="20"/>
          <w:szCs w:val="20"/>
          <w:shd w:val="clear" w:color="auto" w:fill="FFFFFF"/>
        </w:rPr>
        <w:t xml:space="preserve"> sav</w:t>
      </w:r>
      <w:r>
        <w:rPr>
          <w:sz w:val="20"/>
          <w:szCs w:val="20"/>
          <w:shd w:val="clear" w:color="auto" w:fill="FFFFFF"/>
        </w:rPr>
        <w:t>es</w:t>
      </w:r>
      <w:r w:rsidRPr="00967FBC">
        <w:rPr>
          <w:sz w:val="20"/>
          <w:szCs w:val="20"/>
          <w:shd w:val="clear" w:color="auto" w:fill="FFFFFF"/>
        </w:rPr>
        <w:t xml:space="preserve"> the original biometric t</w:t>
      </w:r>
      <w:r>
        <w:rPr>
          <w:sz w:val="20"/>
          <w:szCs w:val="20"/>
          <w:shd w:val="clear" w:color="auto" w:fill="FFFFFF"/>
        </w:rPr>
        <w:t>hat could</w:t>
      </w:r>
      <w:r w:rsidRPr="00967FBC">
        <w:rPr>
          <w:sz w:val="20"/>
          <w:szCs w:val="20"/>
          <w:shd w:val="clear" w:color="auto" w:fill="FFFFFF"/>
        </w:rPr>
        <w:t xml:space="preserve"> be leaked.</w:t>
      </w:r>
      <w:r w:rsidRPr="008E0BB4">
        <w:rPr>
          <w:sz w:val="20"/>
          <w:shd w:val="clear" w:color="auto" w:fill="FFFFFF"/>
        </w:rPr>
        <w:t xml:space="preserve"> </w:t>
      </w:r>
      <w:r w:rsidR="00E56702" w:rsidRPr="00E56702">
        <w:rPr>
          <w:sz w:val="20"/>
          <w:szCs w:val="20"/>
          <w:shd w:val="clear" w:color="auto" w:fill="FFFFFF"/>
        </w:rPr>
        <w:t>The Histogram of Oriented Gradients (HOG) as a feature descriptor is the fastest method for face detection on general-purpose CPU [2].</w:t>
      </w:r>
      <w:r w:rsidR="00E56702">
        <w:rPr>
          <w:sz w:val="20"/>
          <w:szCs w:val="20"/>
          <w:shd w:val="clear" w:color="auto" w:fill="FFFFFF"/>
        </w:rPr>
        <w:t xml:space="preserve"> </w:t>
      </w:r>
      <w:r>
        <w:rPr>
          <w:sz w:val="20"/>
          <w:szCs w:val="20"/>
          <w:shd w:val="clear" w:color="auto" w:fill="FFFFFF"/>
        </w:rPr>
        <w:t>This is covered under the ameliorated functionality module.</w:t>
      </w:r>
      <w:r w:rsidRPr="00967FBC">
        <w:rPr>
          <w:sz w:val="20"/>
          <w:szCs w:val="20"/>
          <w:shd w:val="clear" w:color="auto" w:fill="FFFFFF"/>
        </w:rPr>
        <w:t xml:space="preserve"> </w:t>
      </w:r>
      <w:r>
        <w:rPr>
          <w:sz w:val="20"/>
          <w:szCs w:val="20"/>
          <w:shd w:val="clear" w:color="auto" w:fill="FFFFFF"/>
        </w:rPr>
        <w:t xml:space="preserve"> </w:t>
      </w:r>
    </w:p>
    <w:p w14:paraId="5984BB8A" w14:textId="5272B298" w:rsidR="00A14755" w:rsidRPr="008E0BB4" w:rsidRDefault="00593FB8" w:rsidP="00476763">
      <w:pPr>
        <w:pStyle w:val="NormalWeb"/>
        <w:shd w:val="clear" w:color="auto" w:fill="FFFFFF"/>
        <w:spacing w:before="0pt" w:beforeAutospacing="0" w:after="0pt" w:afterAutospacing="0"/>
        <w:ind w:firstLine="11.35pt"/>
        <w:jc w:val="both"/>
        <w:textAlignment w:val="baseline"/>
        <w:rPr>
          <w:sz w:val="20"/>
          <w:szCs w:val="20"/>
          <w:shd w:val="clear" w:color="auto" w:fill="FFFFFF"/>
        </w:rPr>
      </w:pPr>
      <w:r w:rsidRPr="00593FB8">
        <w:rPr>
          <w:sz w:val="20"/>
          <w:szCs w:val="20"/>
        </w:rPr>
        <w:t xml:space="preserve">The proposed </w:t>
      </w:r>
      <w:r w:rsidR="004379E5">
        <w:rPr>
          <w:sz w:val="20"/>
          <w:szCs w:val="20"/>
        </w:rPr>
        <w:t>methodology</w:t>
      </w:r>
      <w:r w:rsidRPr="00593FB8">
        <w:rPr>
          <w:sz w:val="20"/>
          <w:szCs w:val="20"/>
        </w:rPr>
        <w:t xml:space="preserve"> along with the </w:t>
      </w:r>
      <w:r>
        <w:rPr>
          <w:sz w:val="20"/>
          <w:szCs w:val="20"/>
        </w:rPr>
        <w:t>related</w:t>
      </w:r>
      <w:r w:rsidRPr="00593FB8">
        <w:rPr>
          <w:sz w:val="20"/>
          <w:szCs w:val="20"/>
        </w:rPr>
        <w:t xml:space="preserve"> work</w:t>
      </w:r>
      <w:r>
        <w:rPr>
          <w:sz w:val="20"/>
          <w:szCs w:val="20"/>
        </w:rPr>
        <w:t>s</w:t>
      </w:r>
      <w:r w:rsidRPr="00593FB8">
        <w:rPr>
          <w:sz w:val="20"/>
          <w:szCs w:val="20"/>
        </w:rPr>
        <w:t xml:space="preserve"> </w:t>
      </w:r>
      <w:r>
        <w:rPr>
          <w:sz w:val="20"/>
          <w:szCs w:val="20"/>
        </w:rPr>
        <w:t>are</w:t>
      </w:r>
      <w:r w:rsidRPr="00593FB8">
        <w:rPr>
          <w:sz w:val="20"/>
          <w:szCs w:val="20"/>
        </w:rPr>
        <w:t xml:space="preserve"> illustrated in the following sections of the paper.</w:t>
      </w:r>
      <w:r>
        <w:rPr>
          <w:sz w:val="20"/>
          <w:szCs w:val="20"/>
        </w:rPr>
        <w:t xml:space="preserve"> S</w:t>
      </w:r>
      <w:r w:rsidR="00A14755" w:rsidRPr="008E0BB4">
        <w:rPr>
          <w:sz w:val="20"/>
          <w:szCs w:val="20"/>
        </w:rPr>
        <w:t xml:space="preserve">ection </w:t>
      </w:r>
      <w:r>
        <w:rPr>
          <w:sz w:val="20"/>
          <w:szCs w:val="20"/>
        </w:rPr>
        <w:t>II</w:t>
      </w:r>
      <w:r w:rsidR="00A14755" w:rsidRPr="008E0BB4">
        <w:rPr>
          <w:sz w:val="20"/>
          <w:szCs w:val="20"/>
        </w:rPr>
        <w:t xml:space="preserve"> mentions about the </w:t>
      </w:r>
      <w:r w:rsidR="004342C0">
        <w:rPr>
          <w:sz w:val="20"/>
          <w:szCs w:val="20"/>
        </w:rPr>
        <w:t>cognate</w:t>
      </w:r>
      <w:r w:rsidR="00A14755" w:rsidRPr="008E0BB4">
        <w:rPr>
          <w:sz w:val="20"/>
          <w:szCs w:val="20"/>
        </w:rPr>
        <w:t xml:space="preserve"> work of some desktop security </w:t>
      </w:r>
      <w:r w:rsidR="00A14755" w:rsidRPr="008E0BB4">
        <w:rPr>
          <w:sz w:val="20"/>
          <w:szCs w:val="20"/>
        </w:rPr>
        <w:t xml:space="preserve">applications. It </w:t>
      </w:r>
      <w:r w:rsidR="004342C0">
        <w:rPr>
          <w:sz w:val="20"/>
          <w:szCs w:val="20"/>
        </w:rPr>
        <w:t>withal</w:t>
      </w:r>
      <w:r w:rsidR="00A14755" w:rsidRPr="008E0BB4">
        <w:rPr>
          <w:sz w:val="20"/>
          <w:szCs w:val="20"/>
        </w:rPr>
        <w:t xml:space="preserve"> discusses methods </w:t>
      </w:r>
      <w:r w:rsidR="00AE3834">
        <w:rPr>
          <w:sz w:val="20"/>
          <w:szCs w:val="20"/>
        </w:rPr>
        <w:t>to detect</w:t>
      </w:r>
      <w:r w:rsidR="00A14755" w:rsidRPr="008E0BB4">
        <w:rPr>
          <w:sz w:val="20"/>
          <w:szCs w:val="20"/>
        </w:rPr>
        <w:t xml:space="preserve"> liveness in face </w:t>
      </w:r>
      <w:r w:rsidR="004342C0" w:rsidRPr="004342C0">
        <w:rPr>
          <w:sz w:val="20"/>
          <w:szCs w:val="20"/>
        </w:rPr>
        <w:t>apperception</w:t>
      </w:r>
      <w:r w:rsidR="00A14755" w:rsidRPr="008E0BB4">
        <w:rPr>
          <w:sz w:val="20"/>
          <w:szCs w:val="20"/>
        </w:rPr>
        <w:t xml:space="preserve">. </w:t>
      </w:r>
      <w:r>
        <w:rPr>
          <w:sz w:val="20"/>
          <w:szCs w:val="20"/>
        </w:rPr>
        <w:t>Section III illustrates t</w:t>
      </w:r>
      <w:r w:rsidR="00A14755" w:rsidRPr="008E0BB4">
        <w:rPr>
          <w:sz w:val="20"/>
          <w:szCs w:val="20"/>
        </w:rPr>
        <w:t xml:space="preserve">he proposed </w:t>
      </w:r>
      <w:r w:rsidR="004379E5">
        <w:rPr>
          <w:sz w:val="20"/>
          <w:szCs w:val="20"/>
        </w:rPr>
        <w:t xml:space="preserve">approach to detect </w:t>
      </w:r>
      <w:r w:rsidR="00A14755" w:rsidRPr="008E0BB4">
        <w:rPr>
          <w:sz w:val="20"/>
          <w:szCs w:val="20"/>
        </w:rPr>
        <w:t xml:space="preserve">face liveness </w:t>
      </w:r>
      <w:r w:rsidR="00F17684" w:rsidRPr="00F17684">
        <w:rPr>
          <w:sz w:val="20"/>
          <w:szCs w:val="20"/>
        </w:rPr>
        <w:t xml:space="preserve">utilizing </w:t>
      </w:r>
      <w:r w:rsidR="00A14755" w:rsidRPr="008E0BB4">
        <w:rPr>
          <w:sz w:val="20"/>
          <w:szCs w:val="20"/>
        </w:rPr>
        <w:t>blink count with ameliorated functionality</w:t>
      </w:r>
      <w:r w:rsidR="004379E5">
        <w:rPr>
          <w:sz w:val="20"/>
          <w:szCs w:val="20"/>
        </w:rPr>
        <w:t>.</w:t>
      </w:r>
      <w:r w:rsidR="00A14755" w:rsidRPr="008E0BB4">
        <w:rPr>
          <w:sz w:val="20"/>
          <w:szCs w:val="20"/>
        </w:rPr>
        <w:t xml:space="preserve"> Section </w:t>
      </w:r>
      <w:r w:rsidR="004379E5">
        <w:rPr>
          <w:sz w:val="20"/>
          <w:szCs w:val="20"/>
        </w:rPr>
        <w:t>IV</w:t>
      </w:r>
      <w:r w:rsidR="00A14755" w:rsidRPr="008E0BB4">
        <w:rPr>
          <w:sz w:val="20"/>
          <w:szCs w:val="20"/>
        </w:rPr>
        <w:t xml:space="preserve"> </w:t>
      </w:r>
      <w:r w:rsidR="004379E5">
        <w:rPr>
          <w:sz w:val="20"/>
          <w:szCs w:val="20"/>
        </w:rPr>
        <w:t>devises</w:t>
      </w:r>
      <w:r w:rsidR="00A14755" w:rsidRPr="008E0BB4">
        <w:rPr>
          <w:sz w:val="20"/>
          <w:szCs w:val="20"/>
        </w:rPr>
        <w:t xml:space="preserve"> </w:t>
      </w:r>
      <w:r w:rsidR="00230662">
        <w:rPr>
          <w:sz w:val="20"/>
          <w:szCs w:val="20"/>
        </w:rPr>
        <w:t>the</w:t>
      </w:r>
      <w:r w:rsidR="00487322">
        <w:rPr>
          <w:sz w:val="20"/>
          <w:szCs w:val="20"/>
        </w:rPr>
        <w:t xml:space="preserve"> obtained</w:t>
      </w:r>
      <w:r w:rsidR="00A14755" w:rsidRPr="008E0BB4">
        <w:rPr>
          <w:sz w:val="20"/>
          <w:szCs w:val="20"/>
        </w:rPr>
        <w:t xml:space="preserve"> </w:t>
      </w:r>
      <w:r w:rsidR="00487322">
        <w:rPr>
          <w:sz w:val="20"/>
          <w:szCs w:val="20"/>
        </w:rPr>
        <w:t>performance</w:t>
      </w:r>
      <w:r w:rsidR="0090799B">
        <w:rPr>
          <w:sz w:val="20"/>
          <w:szCs w:val="20"/>
        </w:rPr>
        <w:t xml:space="preserve"> </w:t>
      </w:r>
      <w:r w:rsidR="0090799B" w:rsidRPr="008E0BB4">
        <w:rPr>
          <w:sz w:val="20"/>
          <w:szCs w:val="20"/>
        </w:rPr>
        <w:t>results</w:t>
      </w:r>
      <w:r w:rsidR="0090799B">
        <w:rPr>
          <w:sz w:val="20"/>
          <w:szCs w:val="20"/>
        </w:rPr>
        <w:t xml:space="preserve"> </w:t>
      </w:r>
      <w:r w:rsidR="0090799B" w:rsidRPr="008E0BB4">
        <w:rPr>
          <w:sz w:val="20"/>
          <w:szCs w:val="20"/>
        </w:rPr>
        <w:t>on</w:t>
      </w:r>
      <w:r w:rsidR="00A14755" w:rsidRPr="008E0BB4">
        <w:rPr>
          <w:sz w:val="20"/>
          <w:szCs w:val="20"/>
        </w:rPr>
        <w:t xml:space="preserve"> ORL and CASIA face dataset. Section </w:t>
      </w:r>
      <w:r w:rsidR="00E567CF">
        <w:rPr>
          <w:sz w:val="20"/>
          <w:szCs w:val="20"/>
        </w:rPr>
        <w:t>V gives the conclusion of the paper.</w:t>
      </w:r>
    </w:p>
    <w:p w14:paraId="541B7519" w14:textId="77777777" w:rsidR="009303D9" w:rsidRDefault="00D06E2A" w:rsidP="006B6B66">
      <w:pPr>
        <w:pStyle w:val="Heading1"/>
      </w:pPr>
      <w:r>
        <w:t>Related Approaches</w:t>
      </w:r>
    </w:p>
    <w:p w14:paraId="3C68235D" w14:textId="77777777" w:rsidR="00D06E2A" w:rsidRDefault="00D06E2A" w:rsidP="00D06E2A">
      <w:pPr>
        <w:pStyle w:val="p1a"/>
      </w:pPr>
      <w:r>
        <w:t>This section discusses the present applications that provide security to desktop or laptop system. Also, it mentions the anti-spoofing techniques with liveness detection in existing works.</w:t>
      </w:r>
    </w:p>
    <w:p w14:paraId="0221741E" w14:textId="77777777" w:rsidR="00D06E2A" w:rsidRPr="00D06E2A" w:rsidRDefault="00D06E2A" w:rsidP="00D06E2A">
      <w:pPr>
        <w:jc w:val="both"/>
      </w:pPr>
    </w:p>
    <w:p w14:paraId="58704165" w14:textId="77777777" w:rsidR="009303D9" w:rsidRDefault="00D06E2A" w:rsidP="00476763">
      <w:pPr>
        <w:pStyle w:val="Heading2"/>
        <w:jc w:val="both"/>
      </w:pPr>
      <w:bookmarkStart w:id="1" w:name="_Hlk33798041"/>
      <w:r>
        <w:t>Some desktop security applications that work on similar concept of face recognition and detection</w:t>
      </w:r>
      <w:bookmarkEnd w:id="1"/>
    </w:p>
    <w:p w14:paraId="658996C2" w14:textId="4D12C9C5" w:rsidR="00A753F3" w:rsidRDefault="00A753F3" w:rsidP="00A753F3">
      <w:pPr>
        <w:pStyle w:val="ListParagraph"/>
        <w:numPr>
          <w:ilvl w:val="0"/>
          <w:numId w:val="27"/>
        </w:numPr>
        <w:jc w:val="both"/>
      </w:pPr>
      <w:r w:rsidRPr="00A753F3">
        <w:rPr>
          <w:b/>
        </w:rPr>
        <w:t xml:space="preserve">True key (Intel security). </w:t>
      </w:r>
      <w:r w:rsidRPr="00A753F3">
        <w:t>[8] uses multi-factor authentication. The True Key app protects passwords by scrambling them with AES-256 and uses fingerprint as biometric modality. One can decrypt and access information with the factors they choose. User is always verified by at least two factors before being signed in.</w:t>
      </w:r>
      <w:r w:rsidR="00117B67">
        <w:t xml:space="preserve"> It </w:t>
      </w:r>
      <w:r w:rsidR="00487322">
        <w:t>shows</w:t>
      </w:r>
      <w:r w:rsidR="00117B67" w:rsidRPr="00A753F3">
        <w:t xml:space="preserve"> </w:t>
      </w:r>
      <w:r w:rsidR="0090799B">
        <w:t>efficient</w:t>
      </w:r>
      <w:r w:rsidR="00487322">
        <w:t xml:space="preserve"> performance</w:t>
      </w:r>
      <w:r w:rsidR="00117B67" w:rsidRPr="00A753F3">
        <w:t xml:space="preserve"> on Apple’s macOS</w:t>
      </w:r>
      <w:r w:rsidR="0090799B">
        <w:t xml:space="preserve"> and </w:t>
      </w:r>
      <w:r w:rsidR="0090799B" w:rsidRPr="00A753F3">
        <w:t>Microsoft’s Windows 10</w:t>
      </w:r>
      <w:r w:rsidR="00117B67">
        <w:t>.</w:t>
      </w:r>
    </w:p>
    <w:p w14:paraId="6A6983DD" w14:textId="77777777" w:rsidR="00117B67" w:rsidRDefault="00117B67" w:rsidP="00117B67">
      <w:pPr>
        <w:jc w:val="both"/>
      </w:pPr>
    </w:p>
    <w:p w14:paraId="6CF4AAFF" w14:textId="77777777" w:rsidR="00117B67" w:rsidRPr="00117B67" w:rsidRDefault="00117B67" w:rsidP="00117B67">
      <w:pPr>
        <w:pStyle w:val="ListParagraph"/>
        <w:numPr>
          <w:ilvl w:val="0"/>
          <w:numId w:val="27"/>
        </w:numPr>
        <w:jc w:val="both"/>
      </w:pPr>
      <w:r w:rsidRPr="00A753F3">
        <w:rPr>
          <w:rStyle w:val="heading30"/>
        </w:rPr>
        <w:t>Rohos Face Logo</w:t>
      </w:r>
      <w:r>
        <w:rPr>
          <w:rStyle w:val="heading30"/>
        </w:rPr>
        <w:t>n.</w:t>
      </w:r>
      <w:r>
        <w:rPr>
          <w:color w:val="000000"/>
          <w:shd w:val="clear" w:color="auto" w:fill="FFFFFF"/>
        </w:rPr>
        <w:t xml:space="preserve"> </w:t>
      </w:r>
      <w:r w:rsidRPr="005F1BBB">
        <w:rPr>
          <w:color w:val="000000"/>
          <w:shd w:val="clear" w:color="auto" w:fill="FFFFFF"/>
        </w:rPr>
        <w:t>Based on neural network technology</w:t>
      </w:r>
      <w:r>
        <w:rPr>
          <w:color w:val="000000"/>
          <w:shd w:val="clear" w:color="auto" w:fill="FFFFFF"/>
        </w:rPr>
        <w:t>, [9] p</w:t>
      </w:r>
      <w:r w:rsidRPr="005F1BBB">
        <w:rPr>
          <w:color w:val="000000"/>
          <w:shd w:val="clear" w:color="auto" w:fill="FFFFFF"/>
        </w:rPr>
        <w:t xml:space="preserve">rovides user identification by </w:t>
      </w:r>
      <w:r>
        <w:rPr>
          <w:color w:val="000000"/>
          <w:shd w:val="clear" w:color="auto" w:fill="FFFFFF"/>
        </w:rPr>
        <w:t>face recognition</w:t>
      </w:r>
      <w:r w:rsidRPr="005F1BBB">
        <w:rPr>
          <w:color w:val="000000"/>
          <w:shd w:val="clear" w:color="auto" w:fill="FFFFFF"/>
        </w:rPr>
        <w:t xml:space="preserve"> in an automatic continuous process</w:t>
      </w:r>
      <w:r>
        <w:rPr>
          <w:color w:val="000000"/>
          <w:shd w:val="clear" w:color="auto" w:fill="FFFFFF"/>
        </w:rPr>
        <w:t>. It gives greater security to standard windows logon procedure, making it easier.</w:t>
      </w:r>
    </w:p>
    <w:p w14:paraId="0150E031" w14:textId="77777777" w:rsidR="00117B67" w:rsidRDefault="00117B67" w:rsidP="00117B67">
      <w:pPr>
        <w:pStyle w:val="ListParagraph"/>
      </w:pPr>
    </w:p>
    <w:p w14:paraId="16B56C7A" w14:textId="080F6085" w:rsidR="00117B67" w:rsidRPr="00117B67" w:rsidRDefault="00117B67" w:rsidP="00117B67">
      <w:pPr>
        <w:pStyle w:val="ListParagraph"/>
        <w:numPr>
          <w:ilvl w:val="0"/>
          <w:numId w:val="27"/>
        </w:numPr>
        <w:jc w:val="both"/>
      </w:pPr>
      <w:r w:rsidRPr="00A753F3">
        <w:rPr>
          <w:b/>
        </w:rPr>
        <w:t>FastAccess Anywher</w:t>
      </w:r>
      <w:r>
        <w:rPr>
          <w:b/>
        </w:rPr>
        <w:t xml:space="preserve">e. </w:t>
      </w:r>
      <w:r>
        <w:rPr>
          <w:color w:val="000000"/>
          <w:shd w:val="clear" w:color="auto" w:fill="FFFFFF"/>
        </w:rPr>
        <w:t>[</w:t>
      </w:r>
      <w:r w:rsidR="00311F15">
        <w:rPr>
          <w:color w:val="000000"/>
          <w:shd w:val="clear" w:color="auto" w:fill="FFFFFF"/>
        </w:rPr>
        <w:t>10</w:t>
      </w:r>
      <w:r>
        <w:rPr>
          <w:color w:val="000000"/>
          <w:shd w:val="clear" w:color="auto" w:fill="FFFFFF"/>
        </w:rPr>
        <w:t xml:space="preserve">] is a cross platform application that </w:t>
      </w:r>
      <w:r w:rsidRPr="003B6931">
        <w:rPr>
          <w:color w:val="000000"/>
          <w:shd w:val="clear" w:color="auto" w:fill="FFFFFF"/>
        </w:rPr>
        <w:t xml:space="preserve">works from Windows to iPhone and Google Android tablets and smartphones. </w:t>
      </w:r>
      <w:r>
        <w:rPr>
          <w:color w:val="000000"/>
          <w:shd w:val="clear" w:color="auto" w:fill="FFFFFF"/>
        </w:rPr>
        <w:t xml:space="preserve">It </w:t>
      </w:r>
      <w:r w:rsidRPr="003B6931">
        <w:rPr>
          <w:color w:val="000000"/>
          <w:shd w:val="clear" w:color="auto" w:fill="FFFFFF"/>
        </w:rPr>
        <w:t>starts with face recognition engine</w:t>
      </w:r>
      <w:r>
        <w:rPr>
          <w:color w:val="000000"/>
          <w:shd w:val="clear" w:color="auto" w:fill="FFFFFF"/>
        </w:rPr>
        <w:t>. It only uses face for faster and easier logging.</w:t>
      </w:r>
    </w:p>
    <w:p w14:paraId="490F5266" w14:textId="77777777" w:rsidR="00117B67" w:rsidRDefault="00117B67" w:rsidP="00117B67">
      <w:pPr>
        <w:pStyle w:val="ListParagraph"/>
      </w:pPr>
    </w:p>
    <w:p w14:paraId="6BD8DC5F" w14:textId="77777777" w:rsidR="00D06E2A" w:rsidRPr="00117B67" w:rsidRDefault="00D06E2A" w:rsidP="00117B67">
      <w:pPr>
        <w:pStyle w:val="ListParagraph"/>
        <w:numPr>
          <w:ilvl w:val="0"/>
          <w:numId w:val="27"/>
        </w:numPr>
        <w:jc w:val="both"/>
      </w:pPr>
      <w:r w:rsidRPr="00117B67">
        <w:rPr>
          <w:b/>
          <w:bCs/>
        </w:rPr>
        <w:t>KeyLemon.</w:t>
      </w:r>
      <w:r w:rsidRPr="00117B67">
        <w:t xml:space="preserve"> [7] uses its patented webcam face recognition technology. It also retrieves information about those who try to gain unauthorized access to the PC. KeyLemon works fine on windows and OSX. Its usage is discontinued now.</w:t>
      </w:r>
    </w:p>
    <w:p w14:paraId="798B0B6A" w14:textId="06D1C0D4" w:rsidR="009303D9" w:rsidRPr="005B520E" w:rsidRDefault="00A753F3" w:rsidP="00ED0149">
      <w:pPr>
        <w:pStyle w:val="Heading2"/>
      </w:pPr>
      <w:r>
        <w:lastRenderedPageBreak/>
        <w:t xml:space="preserve">Methods </w:t>
      </w:r>
      <w:r w:rsidR="00C0633D">
        <w:t>to detect</w:t>
      </w:r>
      <w:r>
        <w:t xml:space="preserve"> liveness in face recognition</w:t>
      </w:r>
    </w:p>
    <w:p w14:paraId="6641D8B7" w14:textId="5C366760" w:rsidR="00A753F3" w:rsidRPr="00117B67" w:rsidRDefault="00A753F3" w:rsidP="00117B67">
      <w:pPr>
        <w:pStyle w:val="ListParagraph"/>
        <w:numPr>
          <w:ilvl w:val="0"/>
          <w:numId w:val="29"/>
        </w:numPr>
        <w:jc w:val="both"/>
      </w:pPr>
      <w:r w:rsidRPr="00117B67">
        <w:rPr>
          <w:b/>
          <w:bCs/>
        </w:rPr>
        <w:t>3D Face Analysis.</w:t>
      </w:r>
      <w:r w:rsidRPr="00117B67">
        <w:t xml:space="preserve"> </w:t>
      </w:r>
      <w:r w:rsidR="001F1756">
        <w:t>[6] discusses facial 3-Dimensional structure-based approach to detect liveness.</w:t>
      </w:r>
      <w:r w:rsidRPr="00117B67">
        <w:t xml:space="preserve"> </w:t>
      </w:r>
      <w:r w:rsidR="00B67246">
        <w:t>This method processes 3D curvature of the acquired data to differentiate a photo from a real human face. A</w:t>
      </w:r>
      <w:r w:rsidRPr="00117B67">
        <w:t>n optoelectronic stereo system</w:t>
      </w:r>
      <w:r w:rsidR="00B67246">
        <w:t xml:space="preserve"> ac</w:t>
      </w:r>
      <w:r w:rsidR="00AD008D">
        <w:t xml:space="preserve">quires the </w:t>
      </w:r>
      <w:r w:rsidR="00BD7D73">
        <w:t>scans of</w:t>
      </w:r>
      <w:r w:rsidR="00AD008D">
        <w:t xml:space="preserve"> 3D face</w:t>
      </w:r>
      <w:r w:rsidRPr="00117B67">
        <w:t xml:space="preserve">. Thus, it requires an external device to detect liveness. </w:t>
      </w:r>
      <w:r w:rsidR="00F871E4">
        <w:t>T</w:t>
      </w:r>
      <w:r w:rsidRPr="00117B67">
        <w:t>he advantage</w:t>
      </w:r>
      <w:r w:rsidR="00E56702">
        <w:t>,</w:t>
      </w:r>
      <w:r w:rsidRPr="00117B67">
        <w:t xml:space="preserve"> </w:t>
      </w:r>
      <w:r w:rsidR="00F871E4">
        <w:t>this biometric system</w:t>
      </w:r>
      <w:r w:rsidR="00E56702">
        <w:t xml:space="preserve"> offers</w:t>
      </w:r>
      <w:r w:rsidR="00F871E4">
        <w:t xml:space="preserve">, all facial </w:t>
      </w:r>
      <w:r w:rsidR="00F62BE5">
        <w:t xml:space="preserve">encodings </w:t>
      </w:r>
      <w:r w:rsidR="00F62BE5" w:rsidRPr="00117B67">
        <w:t>are</w:t>
      </w:r>
      <w:r w:rsidR="00F871E4">
        <w:t xml:space="preserve"> utilized</w:t>
      </w:r>
      <w:r w:rsidRPr="00117B67">
        <w:t>.</w:t>
      </w:r>
    </w:p>
    <w:p w14:paraId="0723E463" w14:textId="77777777" w:rsidR="00A753F3" w:rsidRPr="00117B67" w:rsidRDefault="00A753F3" w:rsidP="00117B67">
      <w:pPr>
        <w:jc w:val="start"/>
      </w:pPr>
    </w:p>
    <w:p w14:paraId="06FD5FC4" w14:textId="34EF0F8E" w:rsidR="00A753F3" w:rsidRPr="00117B67" w:rsidRDefault="00A753F3" w:rsidP="00117B67">
      <w:pPr>
        <w:pStyle w:val="ListParagraph"/>
        <w:numPr>
          <w:ilvl w:val="0"/>
          <w:numId w:val="29"/>
        </w:numPr>
        <w:jc w:val="both"/>
      </w:pPr>
      <w:r w:rsidRPr="00117B67">
        <w:rPr>
          <w:b/>
          <w:bCs/>
        </w:rPr>
        <w:t>Pupil Tracking.</w:t>
      </w:r>
      <w:r w:rsidRPr="00117B67">
        <w:t xml:space="preserve"> </w:t>
      </w:r>
      <w:r w:rsidR="00E56702" w:rsidRPr="00E56702">
        <w:t>Eye area is extracted in [4]</w:t>
      </w:r>
      <w:r w:rsidR="009D29BA">
        <w:t xml:space="preserve"> </w:t>
      </w:r>
      <w:r w:rsidR="00E56702" w:rsidRPr="00E56702">
        <w:t xml:space="preserve">using a real-time camera that uses </w:t>
      </w:r>
      <w:proofErr w:type="spellStart"/>
      <w:r w:rsidR="00E56702" w:rsidRPr="00E56702">
        <w:t>Haar</w:t>
      </w:r>
      <w:proofErr w:type="spellEnd"/>
      <w:r w:rsidR="00E56702" w:rsidRPr="00E56702">
        <w:t xml:space="preserve">-Cascade Classifier with a pre-trained classifier to detect eye region. </w:t>
      </w:r>
      <w:r w:rsidR="008F5F6B" w:rsidRPr="008F5F6B">
        <w:t xml:space="preserve">To get a stable ocular perceiver region and minimize user's head kinetics, feature points are extracted and traced </w:t>
      </w:r>
      <w:r w:rsidR="009D29BA">
        <w:t xml:space="preserve">by </w:t>
      </w:r>
      <w:r w:rsidR="008F5F6B" w:rsidRPr="008F5F6B">
        <w:t xml:space="preserve">employing the </w:t>
      </w:r>
      <w:proofErr w:type="spellStart"/>
      <w:r w:rsidR="008F5F6B" w:rsidRPr="008F5F6B">
        <w:t>Kanade</w:t>
      </w:r>
      <w:proofErr w:type="spellEnd"/>
      <w:r w:rsidR="008F5F6B" w:rsidRPr="008F5F6B">
        <w:t>-Lucas-</w:t>
      </w:r>
      <w:proofErr w:type="spellStart"/>
      <w:r w:rsidR="008F5F6B" w:rsidRPr="008F5F6B">
        <w:t>Tomasi</w:t>
      </w:r>
      <w:proofErr w:type="spellEnd"/>
      <w:r w:rsidR="008F5F6B" w:rsidRPr="008F5F6B">
        <w:t xml:space="preserve"> approach.</w:t>
      </w:r>
      <w:r w:rsidR="00117B67">
        <w:t xml:space="preserve"> </w:t>
      </w:r>
      <w:r w:rsidR="008F5F6B" w:rsidRPr="008F5F6B">
        <w:t>A square frame has consummately eight LEDs for each direction. To activate the culled direction's LED, a signal is sent to Arduino. A desultory direction is selected by a spoofing algorithm after a couple of stable frames that have eye pupils.</w:t>
      </w:r>
      <w:r w:rsidR="008F5F6B">
        <w:t xml:space="preserve"> </w:t>
      </w:r>
      <w:r w:rsidR="00E07853" w:rsidRPr="00E07853">
        <w:t>It is recorded whether the position of LED matches with the eye direction, after activation of culled LED. Liveness information is returned by the algorithm if the docility requisite is gratified.</w:t>
      </w:r>
      <w:r w:rsidR="00E07853">
        <w:t xml:space="preserve"> </w:t>
      </w:r>
      <w:r w:rsidRPr="00117B67">
        <w:t xml:space="preserve">This is a user cooperative approach </w:t>
      </w:r>
      <w:r w:rsidR="0055309A">
        <w:t>that</w:t>
      </w:r>
      <w:r w:rsidRPr="00117B67">
        <w:t xml:space="preserve"> also require</w:t>
      </w:r>
      <w:r w:rsidR="0055309A">
        <w:t>s</w:t>
      </w:r>
      <w:r w:rsidR="00342FD3">
        <w:t xml:space="preserve"> a</w:t>
      </w:r>
      <w:r w:rsidRPr="00117B67">
        <w:t xml:space="preserve"> </w:t>
      </w:r>
      <w:r w:rsidR="00464117" w:rsidRPr="00F62BE5">
        <w:t xml:space="preserve">contrivance </w:t>
      </w:r>
      <w:r w:rsidR="00464117" w:rsidRPr="00117B67">
        <w:t>hardware</w:t>
      </w:r>
      <w:r w:rsidRPr="00117B67">
        <w:t xml:space="preserve"> device.</w:t>
      </w:r>
    </w:p>
    <w:p w14:paraId="414FA5B7" w14:textId="77777777" w:rsidR="00A753F3" w:rsidRPr="00117B67" w:rsidRDefault="00A753F3" w:rsidP="00117B67">
      <w:pPr>
        <w:jc w:val="start"/>
      </w:pPr>
    </w:p>
    <w:p w14:paraId="20810D18" w14:textId="10851562" w:rsidR="00A753F3" w:rsidRDefault="00A753F3" w:rsidP="00717A95">
      <w:pPr>
        <w:pStyle w:val="ListParagraph"/>
        <w:numPr>
          <w:ilvl w:val="0"/>
          <w:numId w:val="29"/>
        </w:numPr>
        <w:jc w:val="both"/>
      </w:pPr>
      <w:r w:rsidRPr="00717A95">
        <w:rPr>
          <w:b/>
          <w:bCs/>
        </w:rPr>
        <w:t xml:space="preserve">Fourier spectra </w:t>
      </w:r>
      <w:r w:rsidR="00696BC4" w:rsidRPr="00717A95">
        <w:rPr>
          <w:b/>
          <w:bCs/>
        </w:rPr>
        <w:t>analysis predicated</w:t>
      </w:r>
      <w:r w:rsidRPr="00717A95">
        <w:rPr>
          <w:b/>
          <w:bCs/>
        </w:rPr>
        <w:t xml:space="preserve"> on hair.</w:t>
      </w:r>
      <w:r w:rsidRPr="00117B67">
        <w:t xml:space="preserve"> </w:t>
      </w:r>
      <w:r w:rsidR="00717A95">
        <w:t xml:space="preserve">In this method [5] 2-Dimensional Fourier Spectra is analyzed. The corresponding frequency dynamics descriptor (FDD) and high-frequency descriptor (HFD) are quantified. To heighten the distinction between a playback video attack and a live person, the use of flashlight is </w:t>
      </w:r>
      <w:r w:rsidR="009D29BA">
        <w:t>specified</w:t>
      </w:r>
      <w:r w:rsidR="00717A95">
        <w:t xml:space="preserve">. High-frequency components measure the hair details precisely to compare </w:t>
      </w:r>
      <w:r w:rsidR="00227C7B">
        <w:t>spoof</w:t>
      </w:r>
      <w:r w:rsidR="00717A95">
        <w:t xml:space="preserve"> video or image with the authentic user. Approach [5</w:t>
      </w:r>
      <w:r w:rsidR="0033066E">
        <w:t>] requires</w:t>
      </w:r>
      <w:r w:rsidR="00717A95">
        <w:t xml:space="preserve"> an auxiliary device but advantages include low cost of implementation and computational intricacy.</w:t>
      </w:r>
    </w:p>
    <w:p w14:paraId="0A2E38D3" w14:textId="77777777" w:rsidR="00717A95" w:rsidRPr="00117B67" w:rsidRDefault="00717A95" w:rsidP="00717A95">
      <w:pPr>
        <w:pStyle w:val="ListParagraph"/>
        <w:jc w:val="both"/>
      </w:pPr>
    </w:p>
    <w:p w14:paraId="11E02365" w14:textId="1E08D572" w:rsidR="00A753F3" w:rsidRPr="00117B67" w:rsidRDefault="00A753F3" w:rsidP="00117B67">
      <w:pPr>
        <w:pStyle w:val="ListParagraph"/>
        <w:numPr>
          <w:ilvl w:val="0"/>
          <w:numId w:val="29"/>
        </w:numPr>
        <w:jc w:val="both"/>
      </w:pPr>
      <w:r w:rsidRPr="00A844BB">
        <w:rPr>
          <w:b/>
          <w:bCs/>
        </w:rPr>
        <w:t>Recaptured feature extraction.</w:t>
      </w:r>
      <w:r w:rsidRPr="00117B67">
        <w:t xml:space="preserve"> </w:t>
      </w:r>
      <w:r w:rsidR="004403F3" w:rsidRPr="004403F3">
        <w:t>[3] analyzes the distinctions between fake images and original face images. Blurriness, Hue channel distribution, and specular reflection ratio are used as feature descriptors.</w:t>
      </w:r>
    </w:p>
    <w:p w14:paraId="5EBA8CB7" w14:textId="77777777" w:rsidR="00A753F3" w:rsidRDefault="00A753F3" w:rsidP="00A753F3">
      <w:pPr>
        <w:pStyle w:val="BodyText"/>
        <w:ind w:firstLine="0pt"/>
      </w:pPr>
    </w:p>
    <w:p w14:paraId="35B53D12" w14:textId="77777777" w:rsidR="009303D9" w:rsidRDefault="009303D9" w:rsidP="006B6B66">
      <w:pPr>
        <w:pStyle w:val="Heading1"/>
      </w:pPr>
      <w:r>
        <w:t>Pr</w:t>
      </w:r>
      <w:r w:rsidR="004A6210">
        <w:t>oposed Methodology</w:t>
      </w:r>
    </w:p>
    <w:p w14:paraId="04F4A74C" w14:textId="77777777" w:rsidR="004A6210" w:rsidRDefault="004A6210" w:rsidP="004A6210">
      <w:pPr>
        <w:pStyle w:val="p1a"/>
        <w:ind w:firstLine="14.40pt"/>
      </w:pPr>
      <w:r>
        <w:t>This section discusses the modules of our proposed system. Our system monitors the user using webcam for authentication. Software scripts are kept in system startup folder, which starts executing right after the boot process. Anti-spoofing measures are implemented when adversary is encountered.</w:t>
      </w:r>
    </w:p>
    <w:p w14:paraId="38C2B439" w14:textId="77777777" w:rsidR="00D7522C" w:rsidRPr="004A6210" w:rsidRDefault="00D7522C" w:rsidP="00E7596C">
      <w:pPr>
        <w:pStyle w:val="BodyText"/>
        <w:rPr>
          <w:lang w:val="en-US"/>
        </w:rPr>
      </w:pPr>
    </w:p>
    <w:p w14:paraId="2088CF97" w14:textId="77777777" w:rsidR="004A6210" w:rsidRDefault="004A6210" w:rsidP="004A6210">
      <w:pPr>
        <w:pStyle w:val="Heading2"/>
      </w:pPr>
      <w:bookmarkStart w:id="2" w:name="_Hlk33800853"/>
      <w:r w:rsidRPr="000976AE">
        <w:t>Face Detection and Recognition</w:t>
      </w:r>
    </w:p>
    <w:bookmarkEnd w:id="2"/>
    <w:p w14:paraId="3B90A860" w14:textId="77777777" w:rsidR="004A6210" w:rsidRDefault="004A6210" w:rsidP="004A6210">
      <w:pPr>
        <w:pStyle w:val="p1a"/>
      </w:pPr>
      <w:r w:rsidRPr="00DF6132">
        <w:t xml:space="preserve">The script enables capturing of images (video) in the form of frames, by the desktop or laptop webcam. Face Detection is </w:t>
      </w:r>
      <w:r w:rsidRPr="00DF6132">
        <w:t xml:space="preserve">applied on every alternate frame to get the face co-ordinates and the corresponding face sub-matrix. The face sub-matrix is converted into a face code using face encoding. </w:t>
      </w:r>
    </w:p>
    <w:p w14:paraId="37984085" w14:textId="77777777" w:rsidR="005E40C7" w:rsidRPr="005E40C7" w:rsidRDefault="005E40C7" w:rsidP="005E40C7"/>
    <w:p w14:paraId="66EFF964" w14:textId="585C7AE4" w:rsidR="004A6210" w:rsidRDefault="004A6210" w:rsidP="004A6210">
      <w:pPr>
        <w:pStyle w:val="BodyText"/>
        <w:rPr>
          <w:lang w:val="en-US"/>
        </w:rPr>
      </w:pPr>
      <w:r w:rsidRPr="00DF6132">
        <w:t xml:space="preserve">For every profile added in the system a corresponding face code exists which is loaded when the system is initiated. The captured face encoding is compared with the profile image </w:t>
      </w:r>
      <w:proofErr w:type="spellStart"/>
      <w:r w:rsidR="006A26E7">
        <w:rPr>
          <w:lang w:val="en-IN"/>
        </w:rPr>
        <w:t>en</w:t>
      </w:r>
      <w:proofErr w:type="spellEnd"/>
      <w:r w:rsidRPr="00DF6132">
        <w:t>coding. In case the face encoding and profile encoding match, proper functioning resumes otherwise “Unknown User Detected” message flashes on screen</w:t>
      </w:r>
      <w:r>
        <w:t xml:space="preserve"> and the system aborts. </w:t>
      </w:r>
      <w:r w:rsidRPr="0011157B">
        <w:t xml:space="preserve">The </w:t>
      </w:r>
      <w:r w:rsidR="005F130A">
        <w:rPr>
          <w:lang w:val="en-IN"/>
        </w:rPr>
        <w:t>phases</w:t>
      </w:r>
      <w:r w:rsidRPr="0011157B">
        <w:t xml:space="preserve"> </w:t>
      </w:r>
      <w:r w:rsidR="005F130A">
        <w:rPr>
          <w:lang w:val="en-IN"/>
        </w:rPr>
        <w:t>are</w:t>
      </w:r>
      <w:r>
        <w:t xml:space="preserve"> </w:t>
      </w:r>
      <w:r w:rsidRPr="0011157B">
        <w:t xml:space="preserve">depicted </w:t>
      </w:r>
      <w:r>
        <w:t>in fig. 1</w:t>
      </w:r>
      <w:r>
        <w:rPr>
          <w:lang w:val="en-US"/>
        </w:rPr>
        <w:t>.</w:t>
      </w:r>
    </w:p>
    <w:p w14:paraId="1F3F71AF" w14:textId="77777777" w:rsidR="005E40C7" w:rsidRDefault="00476763" w:rsidP="00476763">
      <w:pPr>
        <w:pStyle w:val="BodyText"/>
        <w:ind w:firstLine="0pt"/>
        <w:rPr>
          <w:lang w:val="en-US"/>
        </w:rPr>
      </w:pPr>
      <w:r>
        <w:rPr>
          <w:noProof/>
        </w:rPr>
        <w:drawing>
          <wp:inline distT="0" distB="0" distL="0" distR="0" wp14:anchorId="1B4403F2" wp14:editId="1B581AAE">
            <wp:extent cx="3257550" cy="4781550"/>
            <wp:effectExtent l="19050" t="19050" r="19050" b="19050"/>
            <wp:docPr id="6" name="Picture 6"/>
            <wp:cNvGraphicFramePr/>
            <a:graphic xmlns:a="http://purl.oclc.org/ooxml/drawingml/main">
              <a:graphicData uri="http://purl.oclc.org/ooxml/drawingml/picture">
                <pic:pic xmlns:pic="http://purl.oclc.org/ooxml/drawingml/picture">
                  <pic:nvPicPr>
                    <pic:cNvPr id="2" name="Picture 2"/>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57550" cy="4781550"/>
                    </a:xfrm>
                    <a:prstGeom prst="rect">
                      <a:avLst/>
                    </a:prstGeom>
                    <a:noFill/>
                    <a:ln w="9525">
                      <a:solidFill>
                        <a:schemeClr val="tx1"/>
                      </a:solidFill>
                    </a:ln>
                  </pic:spPr>
                </pic:pic>
              </a:graphicData>
            </a:graphic>
          </wp:inline>
        </w:drawing>
      </w:r>
    </w:p>
    <w:p w14:paraId="5FF8FFD1" w14:textId="669734AD" w:rsidR="004A6210" w:rsidRDefault="004A6210" w:rsidP="004A6210">
      <w:pPr>
        <w:pStyle w:val="figurecaption0"/>
      </w:pPr>
      <w:r w:rsidRPr="00CE39C5">
        <w:rPr>
          <w:bCs/>
        </w:rPr>
        <w:t xml:space="preserve">Fig. </w:t>
      </w:r>
      <w:r w:rsidRPr="00CE39C5">
        <w:rPr>
          <w:bCs/>
        </w:rPr>
        <w:fldChar w:fldCharType="begin"/>
      </w:r>
      <w:r w:rsidRPr="00CE39C5">
        <w:rPr>
          <w:bCs/>
        </w:rPr>
        <w:instrText xml:space="preserve"> SEQ "Figure" \* MERGEFORMAT </w:instrText>
      </w:r>
      <w:r w:rsidRPr="00CE39C5">
        <w:rPr>
          <w:bCs/>
        </w:rPr>
        <w:fldChar w:fldCharType="separate"/>
      </w:r>
      <w:r w:rsidR="00E7708F">
        <w:rPr>
          <w:bCs/>
          <w:noProof/>
        </w:rPr>
        <w:t>1</w:t>
      </w:r>
      <w:r w:rsidRPr="00CE39C5">
        <w:rPr>
          <w:bCs/>
        </w:rPr>
        <w:fldChar w:fldCharType="end"/>
      </w:r>
      <w:r w:rsidRPr="00CE39C5">
        <w:rPr>
          <w:bCs/>
        </w:rPr>
        <w:t>.</w:t>
      </w:r>
      <w:r>
        <w:t xml:space="preserve">  </w:t>
      </w:r>
      <w:r w:rsidR="005F130A">
        <w:t>F</w:t>
      </w:r>
      <w:r>
        <w:t>ace detection and recognition</w:t>
      </w:r>
      <w:r w:rsidR="005F130A">
        <w:t xml:space="preserve"> stages</w:t>
      </w:r>
      <w:r>
        <w:t>.</w:t>
      </w:r>
    </w:p>
    <w:p w14:paraId="6E7AEC6F" w14:textId="77777777" w:rsidR="004A6210" w:rsidRDefault="004A6210" w:rsidP="004A6210">
      <w:pPr>
        <w:pStyle w:val="Heading2"/>
      </w:pPr>
      <w:r w:rsidRPr="00DF6132">
        <w:t>Liveness Detection</w:t>
      </w:r>
    </w:p>
    <w:p w14:paraId="7CCD53A9" w14:textId="267F15B2" w:rsidR="004A6210" w:rsidRDefault="004A6210" w:rsidP="004A6210">
      <w:pPr>
        <w:ind w:firstLine="14.40pt"/>
        <w:jc w:val="both"/>
      </w:pPr>
      <w:r w:rsidRPr="000A08F1">
        <w:t xml:space="preserve">The </w:t>
      </w:r>
      <w:r>
        <w:t>application</w:t>
      </w:r>
      <w:r w:rsidRPr="000A08F1">
        <w:t xml:space="preserve"> includes a liveness detector capable of spotting fake faces in the face recognition system. After face recognition, convex hull is applied to enclose face landmarks, for example, the left and the right eye in a face. A blink count marks a blink of an eye. As the area of the convex hull enclosing an eye decreases beyond a certain threshold, the blink count is increased by one. </w:t>
      </w:r>
      <w:r w:rsidR="00BF52B9" w:rsidRPr="00BF52B9">
        <w:t>The blink count is figured and is compared with the anterior one for a fine-tuned number of iterations</w:t>
      </w:r>
      <w:r w:rsidRPr="000A08F1">
        <w:t>. In case the current blink count is equal to the previous one</w:t>
      </w:r>
      <w:r w:rsidR="00BC0303">
        <w:t>,</w:t>
      </w:r>
      <w:r w:rsidRPr="000A08F1">
        <w:t xml:space="preserve"> the fake flag is set, otherwise</w:t>
      </w:r>
      <w:r w:rsidR="00BC0303">
        <w:t>,</w:t>
      </w:r>
      <w:r w:rsidRPr="000A08F1">
        <w:t xml:space="preserve"> the current blink count is set as previous and the computation continues. </w:t>
      </w:r>
      <w:r w:rsidRPr="0011157B">
        <w:t xml:space="preserve">The process </w:t>
      </w:r>
      <w:r>
        <w:t xml:space="preserve">is </w:t>
      </w:r>
      <w:r w:rsidRPr="0011157B">
        <w:t xml:space="preserve">depicted </w:t>
      </w:r>
      <w:r>
        <w:t>in fig. 2.</w:t>
      </w:r>
    </w:p>
    <w:p w14:paraId="6C0F659D" w14:textId="77777777" w:rsidR="004A6210" w:rsidRPr="004A6210" w:rsidRDefault="004A6210" w:rsidP="004A6210">
      <w:pPr>
        <w:jc w:val="both"/>
      </w:pPr>
    </w:p>
    <w:p w14:paraId="25BA358B" w14:textId="77777777" w:rsidR="004A6210" w:rsidRDefault="004A6210" w:rsidP="004A6210">
      <w:pPr>
        <w:pStyle w:val="BodyText"/>
        <w:ind w:firstLine="0pt"/>
        <w:rPr>
          <w:lang w:val="en-US"/>
        </w:rPr>
      </w:pPr>
      <w:r>
        <w:rPr>
          <w:noProof/>
        </w:rPr>
        <w:lastRenderedPageBreak/>
        <w:drawing>
          <wp:inline distT="0" distB="0" distL="0" distR="0" wp14:anchorId="1E044ECB" wp14:editId="264F8376">
            <wp:extent cx="3104953" cy="4724400"/>
            <wp:effectExtent l="19050" t="19050" r="19685" b="19050"/>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23205" cy="4752171"/>
                    </a:xfrm>
                    <a:prstGeom prst="rect">
                      <a:avLst/>
                    </a:prstGeom>
                    <a:noFill/>
                    <a:ln w="9525">
                      <a:solidFill>
                        <a:schemeClr val="tx1"/>
                      </a:solidFill>
                    </a:ln>
                  </pic:spPr>
                </pic:pic>
              </a:graphicData>
            </a:graphic>
          </wp:inline>
        </w:drawing>
      </w:r>
    </w:p>
    <w:p w14:paraId="73A4D28F" w14:textId="77777777" w:rsidR="004A6210" w:rsidRPr="00275EA9" w:rsidRDefault="004A6210" w:rsidP="004A6210">
      <w:pPr>
        <w:pStyle w:val="figurecaption0"/>
      </w:pPr>
      <w:r w:rsidRPr="00CE39C5">
        <w:rPr>
          <w:bCs/>
        </w:rPr>
        <w:t xml:space="preserve">Fig. </w:t>
      </w:r>
      <w:r w:rsidRPr="00CE39C5">
        <w:rPr>
          <w:bCs/>
        </w:rPr>
        <w:fldChar w:fldCharType="begin"/>
      </w:r>
      <w:r w:rsidRPr="00CE39C5">
        <w:rPr>
          <w:bCs/>
        </w:rPr>
        <w:instrText xml:space="preserve"> SEQ "Figure" \* MERGEFORMAT </w:instrText>
      </w:r>
      <w:r w:rsidRPr="00CE39C5">
        <w:rPr>
          <w:bCs/>
        </w:rPr>
        <w:fldChar w:fldCharType="separate"/>
      </w:r>
      <w:r w:rsidR="00E7708F">
        <w:rPr>
          <w:bCs/>
          <w:noProof/>
        </w:rPr>
        <w:t>2</w:t>
      </w:r>
      <w:r w:rsidRPr="00CE39C5">
        <w:rPr>
          <w:bCs/>
        </w:rPr>
        <w:fldChar w:fldCharType="end"/>
      </w:r>
      <w:r w:rsidRPr="00CE39C5">
        <w:rPr>
          <w:bCs/>
        </w:rPr>
        <w:t>. Steps</w:t>
      </w:r>
      <w:r>
        <w:t xml:space="preserve"> for liveness detection using eye-blink count.</w:t>
      </w:r>
    </w:p>
    <w:p w14:paraId="152EB994" w14:textId="77777777" w:rsidR="00AC08B8" w:rsidRDefault="00AC08B8" w:rsidP="00AC08B8">
      <w:pPr>
        <w:pStyle w:val="Heading2"/>
        <w:rPr>
          <w:rStyle w:val="heading30"/>
          <w:b w:val="0"/>
        </w:rPr>
      </w:pPr>
      <w:r w:rsidRPr="009E59B7">
        <w:rPr>
          <w:rStyle w:val="heading30"/>
          <w:b w:val="0"/>
        </w:rPr>
        <w:t xml:space="preserve">Ameliorated functionality </w:t>
      </w:r>
    </w:p>
    <w:p w14:paraId="3C921F88" w14:textId="77777777" w:rsidR="00AC08B8" w:rsidRPr="006B6E2A" w:rsidRDefault="00AC08B8" w:rsidP="007202DA">
      <w:pPr>
        <w:pStyle w:val="Heading3"/>
        <w:numPr>
          <w:ilvl w:val="0"/>
          <w:numId w:val="0"/>
        </w:numPr>
        <w:rPr>
          <w:i w:val="0"/>
          <w:iCs w:val="0"/>
        </w:rPr>
      </w:pPr>
      <w:r w:rsidRPr="006B6E2A">
        <w:rPr>
          <w:rStyle w:val="heading30"/>
          <w:i w:val="0"/>
          <w:iCs w:val="0"/>
        </w:rPr>
        <w:t>Feature Extraction.</w:t>
      </w:r>
      <w:r w:rsidRPr="006B6E2A">
        <w:rPr>
          <w:i w:val="0"/>
          <w:iCs w:val="0"/>
        </w:rPr>
        <w:t xml:space="preserve"> A user profile in the system</w:t>
      </w:r>
      <w:r w:rsidR="006B6E2A">
        <w:rPr>
          <w:i w:val="0"/>
          <w:iCs w:val="0"/>
        </w:rPr>
        <w:t xml:space="preserve"> </w:t>
      </w:r>
      <w:r w:rsidRPr="006B6E2A">
        <w:rPr>
          <w:i w:val="0"/>
          <w:iCs w:val="0"/>
        </w:rPr>
        <w:t>consists of user images and a password. This module applies Histogram of Oriented Gradient (HOG) function on every profile image to obtain a corresponding HOG feature array. In the HOG feature descriptor, the distributions (histograms) of directions of gradients (oriented gradients) are used as features. The user passcode is mapped to a key. The size of a key is equal to the number of features obtained after applying HOG.</w:t>
      </w:r>
    </w:p>
    <w:p w14:paraId="4CD08A29" w14:textId="77777777" w:rsidR="00AC08B8" w:rsidRDefault="00AC08B8" w:rsidP="007202DA">
      <w:pPr>
        <w:ind w:firstLine="36pt"/>
        <w:jc w:val="both"/>
      </w:pPr>
      <w:r w:rsidRPr="006B6E2A">
        <w:t xml:space="preserve">The HOG feature array and the key is divided into two halves (x1, y1) and (x2, y2) respectively. The Euclidean distance between (x1, y1) and (x2, y2) is computed to generate a vector on which median filter is applied to obtain a Transformed Feature Vector (TFV). For all system users, the TFV of all their images is appended </w:t>
      </w:r>
      <w:r w:rsidR="00476763" w:rsidRPr="006B6E2A">
        <w:t>to data</w:t>
      </w:r>
      <w:r w:rsidRPr="006B6E2A">
        <w:t xml:space="preserve"> matrix. The process is depicted in fig. 3. This step helps to transform the original biometric sample such that it cannot be retrieved. Thus, preventing accidental leakage of original biometric to unauthorized user</w:t>
      </w:r>
      <w:r>
        <w:t>.</w:t>
      </w:r>
    </w:p>
    <w:p w14:paraId="775113FE" w14:textId="77777777" w:rsidR="006B6E2A" w:rsidRDefault="006B6E2A" w:rsidP="006B6E2A">
      <w:pPr>
        <w:jc w:val="both"/>
      </w:pPr>
    </w:p>
    <w:p w14:paraId="7C78F3F3" w14:textId="77777777" w:rsidR="006B6E2A" w:rsidRDefault="006B6E2A" w:rsidP="006B6E2A">
      <w:pPr>
        <w:jc w:val="both"/>
      </w:pPr>
      <w:r>
        <w:rPr>
          <w:noProof/>
        </w:rPr>
        <w:drawing>
          <wp:inline distT="0" distB="0" distL="0" distR="0" wp14:anchorId="537304CE" wp14:editId="7E8C42DA">
            <wp:extent cx="3089275" cy="4714875"/>
            <wp:effectExtent l="19050" t="19050" r="15875" b="28575"/>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97047" cy="4726737"/>
                    </a:xfrm>
                    <a:prstGeom prst="rect">
                      <a:avLst/>
                    </a:prstGeom>
                    <a:noFill/>
                    <a:ln w="9525">
                      <a:solidFill>
                        <a:schemeClr val="tx1"/>
                      </a:solidFill>
                    </a:ln>
                  </pic:spPr>
                </pic:pic>
              </a:graphicData>
            </a:graphic>
          </wp:inline>
        </w:drawing>
      </w:r>
    </w:p>
    <w:p w14:paraId="4733BB12" w14:textId="77777777" w:rsidR="006B6E2A" w:rsidRPr="005C3274" w:rsidRDefault="006B6E2A" w:rsidP="006B6E2A">
      <w:pPr>
        <w:pStyle w:val="figurecaption0"/>
      </w:pPr>
      <w:r w:rsidRPr="00CE39C5">
        <w:rPr>
          <w:bCs/>
        </w:rPr>
        <w:t xml:space="preserve">Fig. </w:t>
      </w:r>
      <w:r w:rsidRPr="00CE39C5">
        <w:rPr>
          <w:bCs/>
        </w:rPr>
        <w:fldChar w:fldCharType="begin"/>
      </w:r>
      <w:r w:rsidRPr="00CE39C5">
        <w:rPr>
          <w:bCs/>
        </w:rPr>
        <w:instrText xml:space="preserve"> SEQ "Figure" \* MERGEFORMAT </w:instrText>
      </w:r>
      <w:r w:rsidRPr="00CE39C5">
        <w:rPr>
          <w:bCs/>
        </w:rPr>
        <w:fldChar w:fldCharType="separate"/>
      </w:r>
      <w:r w:rsidR="00E7708F">
        <w:rPr>
          <w:bCs/>
          <w:noProof/>
        </w:rPr>
        <w:t>3</w:t>
      </w:r>
      <w:r w:rsidRPr="00CE39C5">
        <w:rPr>
          <w:bCs/>
        </w:rPr>
        <w:fldChar w:fldCharType="end"/>
      </w:r>
      <w:r w:rsidRPr="00CE39C5">
        <w:rPr>
          <w:bCs/>
        </w:rPr>
        <w:t>.</w:t>
      </w:r>
      <w:r>
        <w:t xml:space="preserve"> Transformation of original face image using Passcode.</w:t>
      </w:r>
    </w:p>
    <w:p w14:paraId="269C7CE1" w14:textId="077A0A9B" w:rsidR="007202DA" w:rsidRPr="0011157B" w:rsidRDefault="007202DA" w:rsidP="007202DA">
      <w:pPr>
        <w:pStyle w:val="p1a"/>
      </w:pPr>
      <w:r w:rsidRPr="00B020D6">
        <w:rPr>
          <w:rStyle w:val="heading30"/>
        </w:rPr>
        <w:t>Classification</w:t>
      </w:r>
      <w:r>
        <w:rPr>
          <w:rStyle w:val="heading30"/>
        </w:rPr>
        <w:t>.</w:t>
      </w:r>
      <w:r>
        <w:t xml:space="preserve">  </w:t>
      </w:r>
      <w:r w:rsidR="00F61E3E" w:rsidRPr="00F61E3E">
        <w:t>The support vector machine (SVM) learning model is employed as the classifier</w:t>
      </w:r>
      <w:r w:rsidRPr="0011157B">
        <w:t xml:space="preserve">. </w:t>
      </w:r>
      <w:r>
        <w:t xml:space="preserve">Here, </w:t>
      </w:r>
      <w:r w:rsidRPr="0011157B">
        <w:t xml:space="preserve">the classification task is to predict the category or label </w:t>
      </w:r>
      <w:r>
        <w:t xml:space="preserve">(user) </w:t>
      </w:r>
      <w:r w:rsidRPr="0011157B">
        <w:t>of the target given the input data. Since a target is provided, we have label</w:t>
      </w:r>
      <w:r>
        <w:t>ed</w:t>
      </w:r>
      <w:r w:rsidRPr="0011157B">
        <w:t xml:space="preserve"> data, </w:t>
      </w:r>
      <w:r>
        <w:t>it</w:t>
      </w:r>
      <w:r w:rsidRPr="0011157B">
        <w:t xml:space="preserve"> is </w:t>
      </w:r>
      <w:r w:rsidRPr="0011157B">
        <w:rPr>
          <w:bCs/>
        </w:rPr>
        <w:t>supervised</w:t>
      </w:r>
      <w:r w:rsidRPr="0011157B">
        <w:rPr>
          <w:b/>
          <w:bCs/>
        </w:rPr>
        <w:t xml:space="preserve"> </w:t>
      </w:r>
      <w:r w:rsidRPr="00B020D6">
        <w:rPr>
          <w:bCs/>
        </w:rPr>
        <w:t>learning</w:t>
      </w:r>
      <w:r w:rsidRPr="0011157B">
        <w:t>.</w:t>
      </w:r>
    </w:p>
    <w:p w14:paraId="3DA74ED9" w14:textId="39BE8412" w:rsidR="006B6E2A" w:rsidRDefault="00A84425" w:rsidP="00A84425">
      <w:pPr>
        <w:ind w:firstLine="36pt"/>
        <w:jc w:val="both"/>
      </w:pPr>
      <w:r w:rsidRPr="00A84425">
        <w:t xml:space="preserve">To obtain a hyperplane in n-D space is the aim of SVM [1]. The data points are distinctly classified by n features. There are numerous hyperplanes that could be opted to segregate data points of two different categories. </w:t>
      </w:r>
      <w:r w:rsidR="009D29BA" w:rsidRPr="009D29BA">
        <w:t>A hyperplane is so chosen that it maximizes the span between data points of two different classes</w:t>
      </w:r>
      <w:r w:rsidR="001026BE">
        <w:t xml:space="preserve"> as shown in fig. 4</w:t>
      </w:r>
      <w:r w:rsidR="009D29BA" w:rsidRPr="009D29BA">
        <w:t>, the main objective of this classification model.</w:t>
      </w:r>
      <w:r w:rsidR="009D29BA">
        <w:t xml:space="preserve"> </w:t>
      </w:r>
      <w:r w:rsidRPr="00A84425">
        <w:t>To relegate future data points confidently, providing reinforcement, the marginal distance is maximized. The decision borders are formed by the culled hyperplane. The data points attribute to distinct classes fall on different sides of the plane. The data points which are more proximate to the hyperplane are called 'Support Vectors'. The hyperplane's orientation and position are influenced by these.</w:t>
      </w:r>
    </w:p>
    <w:p w14:paraId="5688B08D" w14:textId="77777777" w:rsidR="00C85558" w:rsidRDefault="00C85558" w:rsidP="006B6E2A">
      <w:pPr>
        <w:jc w:val="both"/>
      </w:pPr>
      <w:r>
        <w:rPr>
          <w:noProof/>
        </w:rPr>
        <w:lastRenderedPageBreak/>
        <w:drawing>
          <wp:inline distT="0" distB="0" distL="0" distR="0" wp14:anchorId="65ED943D" wp14:editId="665CC97D">
            <wp:extent cx="3095625" cy="2381250"/>
            <wp:effectExtent l="19050" t="19050" r="28575" b="19050"/>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rotWithShape="1">
                    <a:blip r:embed="rId13"/>
                    <a:srcRect l="3.087%" t="4.494%" r="6.096%" b="1.729%"/>
                    <a:stretch/>
                  </pic:blipFill>
                  <pic:spPr bwMode="auto">
                    <a:xfrm>
                      <a:off x="0" y="0"/>
                      <a:ext cx="3096049" cy="2381576"/>
                    </a:xfrm>
                    <a:prstGeom prst="rect">
                      <a:avLst/>
                    </a:prstGeom>
                    <a:ln w="9525" cap="flat" cmpd="sng" algn="ctr">
                      <a:solidFill>
                        <a:sysClr val="windowText" lastClr="000000">
                          <a:lumMod val="95%"/>
                          <a:lumOff val="5%"/>
                        </a:sys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54E9E345" w14:textId="1D7C610D" w:rsidR="00871EFA" w:rsidRPr="00A71129" w:rsidRDefault="00871EFA" w:rsidP="00871EFA">
      <w:pPr>
        <w:pStyle w:val="figurecaption0"/>
      </w:pPr>
      <w:r w:rsidRPr="00A71129">
        <w:rPr>
          <w:bCs/>
        </w:rPr>
        <w:t xml:space="preserve">Fig. </w:t>
      </w:r>
      <w:r w:rsidRPr="00A71129">
        <w:rPr>
          <w:bCs/>
        </w:rPr>
        <w:fldChar w:fldCharType="begin"/>
      </w:r>
      <w:r w:rsidRPr="00A71129">
        <w:rPr>
          <w:bCs/>
        </w:rPr>
        <w:instrText xml:space="preserve"> SEQ "Figure" \* MERGEFORMAT </w:instrText>
      </w:r>
      <w:r w:rsidRPr="00A71129">
        <w:rPr>
          <w:bCs/>
        </w:rPr>
        <w:fldChar w:fldCharType="separate"/>
      </w:r>
      <w:r w:rsidR="00E7708F" w:rsidRPr="00A71129">
        <w:rPr>
          <w:bCs/>
          <w:noProof/>
        </w:rPr>
        <w:t>4</w:t>
      </w:r>
      <w:r w:rsidRPr="00A71129">
        <w:rPr>
          <w:bCs/>
        </w:rPr>
        <w:fldChar w:fldCharType="end"/>
      </w:r>
      <w:r w:rsidRPr="00A71129">
        <w:rPr>
          <w:b/>
        </w:rPr>
        <w:t>.</w:t>
      </w:r>
      <w:r w:rsidRPr="00A71129">
        <w:t xml:space="preserve"> SVM classifier intuition</w:t>
      </w:r>
    </w:p>
    <w:p w14:paraId="2BC0A3F0" w14:textId="77777777" w:rsidR="00AC08B8" w:rsidRPr="00AC08B8" w:rsidRDefault="00AC08B8" w:rsidP="00AC08B8">
      <w:pPr>
        <w:jc w:val="both"/>
      </w:pPr>
    </w:p>
    <w:p w14:paraId="185DE7CF" w14:textId="77777777" w:rsidR="00A57887" w:rsidRDefault="00A57887" w:rsidP="00A57887">
      <w:pPr>
        <w:pStyle w:val="Heading1"/>
      </w:pPr>
      <w:r>
        <w:t>Result Analysis</w:t>
      </w:r>
    </w:p>
    <w:p w14:paraId="6592BDD3" w14:textId="44F51D54" w:rsidR="00A1065E" w:rsidRDefault="00A1065E" w:rsidP="00A1065E">
      <w:pPr>
        <w:pStyle w:val="p1a"/>
      </w:pPr>
      <w:r>
        <w:t>Software script is implemented using python which makes it multi-platform application.</w:t>
      </w:r>
      <w:r w:rsidR="00FE25AA">
        <w:t xml:space="preserve"> </w:t>
      </w:r>
      <w:r w:rsidR="00FE25AA" w:rsidRPr="00FE25AA">
        <w:t>10-fold cross-validation is employed to evaluate the ameliorated functionality of the proposed system on the ORL and CASIA face database.</w:t>
      </w:r>
    </w:p>
    <w:p w14:paraId="0A72FF5A" w14:textId="77777777" w:rsidR="00AF40D6" w:rsidRPr="00AF40D6" w:rsidRDefault="00AF40D6" w:rsidP="00AF40D6"/>
    <w:p w14:paraId="49892862" w14:textId="4211B557" w:rsidR="00A57887" w:rsidRDefault="00A1065E" w:rsidP="00A1065E">
      <w:pPr>
        <w:pStyle w:val="Heading2"/>
      </w:pPr>
      <w:r>
        <w:t>Dataset</w:t>
      </w:r>
    </w:p>
    <w:p w14:paraId="3C6696F5" w14:textId="77777777" w:rsidR="00AF40D6" w:rsidRPr="00AF40D6" w:rsidRDefault="00AF40D6" w:rsidP="00AF40D6"/>
    <w:p w14:paraId="03FE2CB9" w14:textId="77777777" w:rsidR="00341225" w:rsidRDefault="00A1065E" w:rsidP="00A1065E">
      <w:pPr>
        <w:jc w:val="both"/>
      </w:pPr>
      <w:r w:rsidRPr="00E90CB9">
        <w:rPr>
          <w:rStyle w:val="heading30"/>
        </w:rPr>
        <w:t>ORL Database</w:t>
      </w:r>
      <w:r>
        <w:rPr>
          <w:rStyle w:val="heading30"/>
        </w:rPr>
        <w:t>.</w:t>
      </w:r>
      <w:r>
        <w:t xml:space="preserve"> </w:t>
      </w:r>
    </w:p>
    <w:p w14:paraId="2DDF248C" w14:textId="56F8F38D" w:rsidR="00A1065E" w:rsidRPr="00E90CB9" w:rsidRDefault="007474E3" w:rsidP="00A1065E">
      <w:pPr>
        <w:jc w:val="both"/>
      </w:pPr>
      <w:r w:rsidRPr="007474E3">
        <w:t>Captured within April 1992 and April 1994, this database</w:t>
      </w:r>
      <w:r w:rsidR="0064389E">
        <w:t xml:space="preserve"> [11]</w:t>
      </w:r>
      <w:r w:rsidRPr="007474E3">
        <w:t xml:space="preserve"> is composed of facial images. Vision, Robotics and Speech Group of the Engineering </w:t>
      </w:r>
      <w:r w:rsidR="00665BAE" w:rsidRPr="007474E3">
        <w:t>Department, Cambridge</w:t>
      </w:r>
      <w:r w:rsidRPr="007474E3">
        <w:t xml:space="preserve"> University uses this database in various face </w:t>
      </w:r>
      <w:r>
        <w:t>recognition</w:t>
      </w:r>
      <w:r w:rsidRPr="007474E3">
        <w:t xml:space="preserve"> projects.</w:t>
      </w:r>
    </w:p>
    <w:p w14:paraId="1A4C25B8" w14:textId="14CBE8C7" w:rsidR="00A1065E" w:rsidRDefault="00AF40D6" w:rsidP="00AF40D6">
      <w:pPr>
        <w:ind w:firstLine="36pt"/>
        <w:jc w:val="both"/>
      </w:pPr>
      <w:r w:rsidRPr="00AF40D6">
        <w:t>For each of the 40 different individuals, 10 distinct images were taken. Images were captured by varying face details and expressions and at various intervals of time. This makes it an apt choice to get incorporated into the recognition task.</w:t>
      </w:r>
    </w:p>
    <w:p w14:paraId="6DADDD5A" w14:textId="77777777" w:rsidR="00AF40D6" w:rsidRPr="00A1065E" w:rsidRDefault="00AF40D6" w:rsidP="00AF40D6">
      <w:pPr>
        <w:ind w:firstLine="36pt"/>
        <w:jc w:val="both"/>
      </w:pPr>
    </w:p>
    <w:p w14:paraId="56771D62" w14:textId="77777777" w:rsidR="00341225" w:rsidRDefault="00A1065E" w:rsidP="00341225">
      <w:pPr>
        <w:pStyle w:val="Heading3"/>
        <w:numPr>
          <w:ilvl w:val="0"/>
          <w:numId w:val="0"/>
        </w:numPr>
        <w:rPr>
          <w:i w:val="0"/>
          <w:iCs w:val="0"/>
        </w:rPr>
      </w:pPr>
      <w:r w:rsidRPr="00A1065E">
        <w:rPr>
          <w:rStyle w:val="heading30"/>
          <w:i w:val="0"/>
          <w:iCs w:val="0"/>
        </w:rPr>
        <w:t xml:space="preserve">CASIA Database. </w:t>
      </w:r>
    </w:p>
    <w:p w14:paraId="6C4C8A0B" w14:textId="2DF20A1A" w:rsidR="00A1065E" w:rsidRDefault="00341225" w:rsidP="00341225">
      <w:pPr>
        <w:pStyle w:val="Heading3"/>
        <w:numPr>
          <w:ilvl w:val="0"/>
          <w:numId w:val="0"/>
        </w:numPr>
        <w:rPr>
          <w:i w:val="0"/>
          <w:iCs w:val="0"/>
        </w:rPr>
      </w:pPr>
      <w:r w:rsidRPr="00341225">
        <w:rPr>
          <w:i w:val="0"/>
          <w:iCs w:val="0"/>
        </w:rPr>
        <w:t>Collection of correspondent Near Infrared (NIR) images and mugshots is present in CASIA 2.0 dataset</w:t>
      </w:r>
      <w:r w:rsidR="00D322A1">
        <w:rPr>
          <w:i w:val="0"/>
          <w:iCs w:val="0"/>
        </w:rPr>
        <w:t xml:space="preserve"> [12]</w:t>
      </w:r>
      <w:r w:rsidRPr="00341225">
        <w:rPr>
          <w:i w:val="0"/>
          <w:iCs w:val="0"/>
        </w:rPr>
        <w:t>. This database is registered by the Chinese Academy of Science (CASIA). It contains 5-50 NIR facial and 1-22 VIS for  725 individuals.</w:t>
      </w:r>
      <w:r w:rsidR="00235E08">
        <w:rPr>
          <w:i w:val="0"/>
          <w:iCs w:val="0"/>
        </w:rPr>
        <w:t xml:space="preserve"> Only mugshots images are used to evaluate the performance of the functionality proposed.</w:t>
      </w:r>
    </w:p>
    <w:p w14:paraId="164C8EDA" w14:textId="12110190" w:rsidR="00341225" w:rsidRDefault="00341225" w:rsidP="00341225"/>
    <w:p w14:paraId="3175A5EA" w14:textId="77777777" w:rsidR="00341225" w:rsidRPr="00341225" w:rsidRDefault="00341225" w:rsidP="00341225"/>
    <w:p w14:paraId="4F58BBE9" w14:textId="4A3B2F33" w:rsidR="00A1065E" w:rsidRDefault="00A1065E" w:rsidP="00A1065E">
      <w:pPr>
        <w:pStyle w:val="Heading2"/>
      </w:pPr>
      <w:r>
        <w:t>Performance Measure</w:t>
      </w:r>
    </w:p>
    <w:p w14:paraId="5B8E9E41" w14:textId="77777777" w:rsidR="00665BAE" w:rsidRPr="00665BAE" w:rsidRDefault="00665BAE" w:rsidP="00665BAE"/>
    <w:p w14:paraId="1A2DB37C" w14:textId="77777777" w:rsidR="00C44CB6" w:rsidRDefault="00C44CB6" w:rsidP="00C44CB6">
      <w:pPr>
        <w:pStyle w:val="p1a"/>
      </w:pPr>
      <w:r>
        <w:t>We evaluated the performance under three cases:</w:t>
      </w:r>
    </w:p>
    <w:p w14:paraId="664B6DB7" w14:textId="77777777" w:rsidR="00C44CB6" w:rsidRDefault="00C44CB6" w:rsidP="000C099D">
      <w:pPr>
        <w:jc w:val="both"/>
      </w:pPr>
      <w:r>
        <w:t>Case 1 - When each user uses a unique passcode</w:t>
      </w:r>
    </w:p>
    <w:p w14:paraId="76BD053B" w14:textId="77777777" w:rsidR="00C44CB6" w:rsidRDefault="00C44CB6" w:rsidP="000C099D">
      <w:pPr>
        <w:jc w:val="both"/>
      </w:pPr>
      <w:r>
        <w:t>Case 2 - Same passcode is used by all users</w:t>
      </w:r>
    </w:p>
    <w:p w14:paraId="4C7E9D06" w14:textId="77777777" w:rsidR="00C44CB6" w:rsidRDefault="00C44CB6" w:rsidP="000C099D">
      <w:pPr>
        <w:jc w:val="both"/>
      </w:pPr>
      <w:r>
        <w:t>Case</w:t>
      </w:r>
      <w:r w:rsidR="000C099D">
        <w:t xml:space="preserve"> </w:t>
      </w:r>
      <w:r>
        <w:t xml:space="preserve">3 </w:t>
      </w:r>
      <w:r w:rsidR="000C099D">
        <w:t>-</w:t>
      </w:r>
      <w:r>
        <w:t xml:space="preserve"> When users’ original HOG features are used for classification </w:t>
      </w:r>
    </w:p>
    <w:p w14:paraId="1CBF2775" w14:textId="46BA125D" w:rsidR="00AF40D6" w:rsidRDefault="00AF40D6" w:rsidP="00B03EFF">
      <w:pPr>
        <w:jc w:val="both"/>
        <w:rPr>
          <w:sz w:val="16"/>
          <w:szCs w:val="16"/>
        </w:rPr>
      </w:pPr>
    </w:p>
    <w:p w14:paraId="6B5F600F" w14:textId="77777777" w:rsidR="00AF40D6" w:rsidRDefault="00AF40D6" w:rsidP="00B03EFF">
      <w:pPr>
        <w:jc w:val="both"/>
        <w:rPr>
          <w:sz w:val="16"/>
          <w:szCs w:val="16"/>
        </w:rPr>
      </w:pPr>
    </w:p>
    <w:p w14:paraId="34132A94" w14:textId="77777777" w:rsidR="00B03EFF" w:rsidRDefault="00B03EFF" w:rsidP="00B03EFF">
      <w:pPr>
        <w:jc w:val="both"/>
        <w:rPr>
          <w:sz w:val="16"/>
          <w:szCs w:val="16"/>
        </w:rPr>
      </w:pPr>
    </w:p>
    <w:p w14:paraId="5E554568" w14:textId="77777777" w:rsidR="00B03EFF" w:rsidRDefault="00B03EFF" w:rsidP="00B03EFF">
      <w:pPr>
        <w:jc w:val="both"/>
        <w:rPr>
          <w:sz w:val="16"/>
          <w:szCs w:val="16"/>
        </w:rPr>
      </w:pPr>
      <w:r>
        <w:rPr>
          <w:sz w:val="16"/>
          <w:szCs w:val="16"/>
        </w:rPr>
        <w:t xml:space="preserve">TABLE I. </w:t>
      </w:r>
      <w:bookmarkStart w:id="3" w:name="_Hlk27040291"/>
      <w:r>
        <w:rPr>
          <w:sz w:val="16"/>
          <w:szCs w:val="16"/>
        </w:rPr>
        <w:t>Matching Performance Accuracy (%) for ORL Database</w:t>
      </w:r>
      <w:bookmarkEnd w:id="3"/>
    </w:p>
    <w:p w14:paraId="0854983A" w14:textId="77777777" w:rsidR="00B03EFF" w:rsidRDefault="00B03EFF" w:rsidP="00B03EFF">
      <w:pPr>
        <w:jc w:val="both"/>
      </w:pPr>
    </w:p>
    <w:tbl>
      <w:tblPr>
        <w:tblW w:w="180.45pt" w:type="dxa"/>
        <w:jc w:val="cente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ook w:firstRow="1" w:lastRow="0" w:firstColumn="1" w:lastColumn="0" w:noHBand="0" w:noVBand="1"/>
      </w:tblPr>
      <w:tblGrid>
        <w:gridCol w:w="1323"/>
        <w:gridCol w:w="762"/>
        <w:gridCol w:w="762"/>
        <w:gridCol w:w="762"/>
      </w:tblGrid>
      <w:tr w:rsidR="00B03EFF" w14:paraId="02F21FBD" w14:textId="77777777" w:rsidTr="00B03EFF">
        <w:trPr>
          <w:trHeight w:val="240"/>
          <w:tblHeader/>
          <w:jc w:val="center"/>
        </w:trPr>
        <w:tc>
          <w:tcPr>
            <w:tcW w:w="49.95pt" w:type="dxa"/>
            <w:tcBorders>
              <w:top w:val="single" w:sz="4" w:space="0" w:color="auto"/>
              <w:start w:val="single" w:sz="4" w:space="0" w:color="auto"/>
              <w:bottom w:val="single" w:sz="4" w:space="0" w:color="auto"/>
              <w:end w:val="single" w:sz="4" w:space="0" w:color="auto"/>
            </w:tcBorders>
            <w:vAlign w:val="center"/>
            <w:hideMark/>
          </w:tcPr>
          <w:p w14:paraId="30609CB2" w14:textId="77777777" w:rsidR="00B03EFF" w:rsidRDefault="00B03EFF">
            <w:pPr>
              <w:pStyle w:val="tablecolsubhead"/>
              <w:jc w:val="both"/>
            </w:pPr>
            <w:bookmarkStart w:id="4" w:name="_Hlk27040356"/>
            <w:r>
              <w:t xml:space="preserve">     fold</w:t>
            </w:r>
          </w:p>
        </w:tc>
        <w:tc>
          <w:tcPr>
            <w:tcW w:w="0pt" w:type="dxa"/>
            <w:tcBorders>
              <w:top w:val="single" w:sz="4" w:space="0" w:color="auto"/>
              <w:start w:val="single" w:sz="4" w:space="0" w:color="auto"/>
              <w:bottom w:val="single" w:sz="4" w:space="0" w:color="auto"/>
              <w:end w:val="single" w:sz="4" w:space="0" w:color="auto"/>
            </w:tcBorders>
            <w:vAlign w:val="center"/>
            <w:hideMark/>
          </w:tcPr>
          <w:p w14:paraId="05683847" w14:textId="77777777" w:rsidR="00B03EFF" w:rsidRDefault="00B03EFF">
            <w:pPr>
              <w:pStyle w:val="tablecolsubhead"/>
            </w:pPr>
            <w:r>
              <w:t xml:space="preserve">Case 1 </w:t>
            </w:r>
          </w:p>
        </w:tc>
        <w:tc>
          <w:tcPr>
            <w:tcW w:w="0pt" w:type="dxa"/>
            <w:tcBorders>
              <w:top w:val="single" w:sz="4" w:space="0" w:color="auto"/>
              <w:start w:val="single" w:sz="4" w:space="0" w:color="auto"/>
              <w:bottom w:val="single" w:sz="4" w:space="0" w:color="auto"/>
              <w:end w:val="single" w:sz="4" w:space="0" w:color="auto"/>
            </w:tcBorders>
            <w:vAlign w:val="center"/>
            <w:hideMark/>
          </w:tcPr>
          <w:p w14:paraId="0A43A695" w14:textId="77777777" w:rsidR="00B03EFF" w:rsidRDefault="00B03EFF">
            <w:pPr>
              <w:pStyle w:val="tablecolsubhead"/>
            </w:pPr>
            <w:r>
              <w:t>Case 2</w:t>
            </w:r>
          </w:p>
        </w:tc>
        <w:tc>
          <w:tcPr>
            <w:tcW w:w="0pt" w:type="dxa"/>
            <w:tcBorders>
              <w:top w:val="single" w:sz="4" w:space="0" w:color="auto"/>
              <w:start w:val="single" w:sz="4" w:space="0" w:color="auto"/>
              <w:bottom w:val="single" w:sz="4" w:space="0" w:color="auto"/>
              <w:end w:val="single" w:sz="4" w:space="0" w:color="auto"/>
            </w:tcBorders>
            <w:vAlign w:val="center"/>
            <w:hideMark/>
          </w:tcPr>
          <w:p w14:paraId="605A4ABD" w14:textId="77777777" w:rsidR="00B03EFF" w:rsidRDefault="00B03EFF">
            <w:pPr>
              <w:pStyle w:val="tablecolsubhead"/>
            </w:pPr>
            <w:r>
              <w:t>Case 3</w:t>
            </w:r>
          </w:p>
        </w:tc>
      </w:tr>
      <w:tr w:rsidR="00B03EFF" w14:paraId="7F6A7A6B" w14:textId="77777777" w:rsidTr="00B03EFF">
        <w:trPr>
          <w:trHeight w:val="320"/>
          <w:jc w:val="center"/>
        </w:trPr>
        <w:tc>
          <w:tcPr>
            <w:tcW w:w="49.95pt" w:type="dxa"/>
            <w:tcBorders>
              <w:top w:val="single" w:sz="4" w:space="0" w:color="auto"/>
              <w:start w:val="single" w:sz="4" w:space="0" w:color="auto"/>
              <w:bottom w:val="single" w:sz="4" w:space="0" w:color="auto"/>
              <w:end w:val="single" w:sz="4" w:space="0" w:color="auto"/>
            </w:tcBorders>
            <w:vAlign w:val="center"/>
          </w:tcPr>
          <w:p w14:paraId="1DB8386E" w14:textId="77777777" w:rsidR="00B03EFF" w:rsidRDefault="00B03EFF" w:rsidP="00B03EFF">
            <w:pPr>
              <w:pStyle w:val="tablecopy"/>
              <w:numPr>
                <w:ilvl w:val="0"/>
                <w:numId w:val="32"/>
              </w:numPr>
            </w:pPr>
          </w:p>
        </w:tc>
        <w:tc>
          <w:tcPr>
            <w:tcW w:w="0pt" w:type="dxa"/>
            <w:tcBorders>
              <w:top w:val="single" w:sz="4" w:space="0" w:color="auto"/>
              <w:start w:val="single" w:sz="4" w:space="0" w:color="auto"/>
              <w:bottom w:val="single" w:sz="4" w:space="0" w:color="auto"/>
              <w:end w:val="single" w:sz="4" w:space="0" w:color="auto"/>
            </w:tcBorders>
            <w:vAlign w:val="center"/>
            <w:hideMark/>
          </w:tcPr>
          <w:p w14:paraId="3F59923B" w14:textId="77777777" w:rsidR="00B03EFF" w:rsidRDefault="00B03EFF">
            <w:pPr>
              <w:rPr>
                <w:sz w:val="16"/>
                <w:szCs w:val="16"/>
              </w:rPr>
            </w:pPr>
            <w:r>
              <w:rPr>
                <w:sz w:val="16"/>
                <w:szCs w:val="16"/>
              </w:rPr>
              <w:t>100.0</w:t>
            </w:r>
          </w:p>
        </w:tc>
        <w:tc>
          <w:tcPr>
            <w:tcW w:w="0pt" w:type="dxa"/>
            <w:tcBorders>
              <w:top w:val="single" w:sz="4" w:space="0" w:color="auto"/>
              <w:start w:val="single" w:sz="4" w:space="0" w:color="auto"/>
              <w:bottom w:val="single" w:sz="4" w:space="0" w:color="auto"/>
              <w:end w:val="single" w:sz="4" w:space="0" w:color="auto"/>
            </w:tcBorders>
            <w:vAlign w:val="center"/>
            <w:hideMark/>
          </w:tcPr>
          <w:p w14:paraId="6A4BA9BD" w14:textId="77777777" w:rsidR="00B03EFF" w:rsidRDefault="00B03EFF">
            <w:pPr>
              <w:rPr>
                <w:sz w:val="16"/>
                <w:szCs w:val="16"/>
              </w:rPr>
            </w:pPr>
            <w:r>
              <w:rPr>
                <w:sz w:val="16"/>
                <w:szCs w:val="16"/>
              </w:rPr>
              <w:t>92.5</w:t>
            </w:r>
          </w:p>
        </w:tc>
        <w:tc>
          <w:tcPr>
            <w:tcW w:w="0pt" w:type="dxa"/>
            <w:tcBorders>
              <w:top w:val="single" w:sz="4" w:space="0" w:color="auto"/>
              <w:start w:val="single" w:sz="4" w:space="0" w:color="auto"/>
              <w:bottom w:val="single" w:sz="4" w:space="0" w:color="auto"/>
              <w:end w:val="single" w:sz="4" w:space="0" w:color="auto"/>
            </w:tcBorders>
            <w:vAlign w:val="center"/>
            <w:hideMark/>
          </w:tcPr>
          <w:p w14:paraId="73BB9C5C" w14:textId="77777777" w:rsidR="00B03EFF" w:rsidRDefault="00B03EFF">
            <w:pPr>
              <w:rPr>
                <w:sz w:val="16"/>
                <w:szCs w:val="16"/>
              </w:rPr>
            </w:pPr>
            <w:r>
              <w:rPr>
                <w:sz w:val="16"/>
                <w:szCs w:val="16"/>
              </w:rPr>
              <w:t>100.0</w:t>
            </w:r>
          </w:p>
        </w:tc>
      </w:tr>
      <w:tr w:rsidR="00B03EFF" w14:paraId="378FFB75" w14:textId="77777777" w:rsidTr="00B03EFF">
        <w:trPr>
          <w:trHeight w:val="320"/>
          <w:jc w:val="center"/>
        </w:trPr>
        <w:tc>
          <w:tcPr>
            <w:tcW w:w="49.95pt" w:type="dxa"/>
            <w:tcBorders>
              <w:top w:val="single" w:sz="4" w:space="0" w:color="auto"/>
              <w:start w:val="single" w:sz="4" w:space="0" w:color="auto"/>
              <w:bottom w:val="single" w:sz="4" w:space="0" w:color="auto"/>
              <w:end w:val="single" w:sz="4" w:space="0" w:color="auto"/>
            </w:tcBorders>
            <w:vAlign w:val="center"/>
          </w:tcPr>
          <w:p w14:paraId="32E74499" w14:textId="77777777" w:rsidR="00B03EFF" w:rsidRDefault="00B03EFF" w:rsidP="00B03EFF">
            <w:pPr>
              <w:pStyle w:val="tablecopy"/>
              <w:numPr>
                <w:ilvl w:val="0"/>
                <w:numId w:val="32"/>
              </w:numPr>
            </w:pPr>
          </w:p>
        </w:tc>
        <w:tc>
          <w:tcPr>
            <w:tcW w:w="0pt" w:type="dxa"/>
            <w:tcBorders>
              <w:top w:val="single" w:sz="4" w:space="0" w:color="auto"/>
              <w:start w:val="single" w:sz="4" w:space="0" w:color="auto"/>
              <w:bottom w:val="single" w:sz="4" w:space="0" w:color="auto"/>
              <w:end w:val="single" w:sz="4" w:space="0" w:color="auto"/>
            </w:tcBorders>
            <w:vAlign w:val="center"/>
            <w:hideMark/>
          </w:tcPr>
          <w:p w14:paraId="6D3F6072" w14:textId="77777777" w:rsidR="00B03EFF" w:rsidRDefault="00B03EFF">
            <w:pPr>
              <w:rPr>
                <w:sz w:val="16"/>
                <w:szCs w:val="16"/>
              </w:rPr>
            </w:pPr>
            <w:r>
              <w:rPr>
                <w:sz w:val="16"/>
                <w:szCs w:val="16"/>
              </w:rPr>
              <w:t>100.0</w:t>
            </w:r>
          </w:p>
        </w:tc>
        <w:tc>
          <w:tcPr>
            <w:tcW w:w="0pt" w:type="dxa"/>
            <w:tcBorders>
              <w:top w:val="single" w:sz="4" w:space="0" w:color="auto"/>
              <w:start w:val="single" w:sz="4" w:space="0" w:color="auto"/>
              <w:bottom w:val="single" w:sz="4" w:space="0" w:color="auto"/>
              <w:end w:val="single" w:sz="4" w:space="0" w:color="auto"/>
            </w:tcBorders>
            <w:vAlign w:val="center"/>
            <w:hideMark/>
          </w:tcPr>
          <w:p w14:paraId="3363DE77" w14:textId="77777777" w:rsidR="00B03EFF" w:rsidRDefault="00B03EFF">
            <w:pPr>
              <w:rPr>
                <w:sz w:val="16"/>
                <w:szCs w:val="16"/>
              </w:rPr>
            </w:pPr>
            <w:r>
              <w:rPr>
                <w:sz w:val="16"/>
                <w:szCs w:val="16"/>
              </w:rPr>
              <w:t>77.5</w:t>
            </w:r>
          </w:p>
        </w:tc>
        <w:tc>
          <w:tcPr>
            <w:tcW w:w="0pt" w:type="dxa"/>
            <w:tcBorders>
              <w:top w:val="single" w:sz="4" w:space="0" w:color="auto"/>
              <w:start w:val="single" w:sz="4" w:space="0" w:color="auto"/>
              <w:bottom w:val="single" w:sz="4" w:space="0" w:color="auto"/>
              <w:end w:val="single" w:sz="4" w:space="0" w:color="auto"/>
            </w:tcBorders>
            <w:vAlign w:val="center"/>
            <w:hideMark/>
          </w:tcPr>
          <w:p w14:paraId="195A482F" w14:textId="77777777" w:rsidR="00B03EFF" w:rsidRDefault="00B03EFF">
            <w:pPr>
              <w:rPr>
                <w:sz w:val="16"/>
                <w:szCs w:val="16"/>
              </w:rPr>
            </w:pPr>
            <w:r>
              <w:rPr>
                <w:sz w:val="16"/>
                <w:szCs w:val="16"/>
              </w:rPr>
              <w:t>97.5</w:t>
            </w:r>
          </w:p>
        </w:tc>
      </w:tr>
      <w:tr w:rsidR="00B03EFF" w14:paraId="632CDC6F" w14:textId="77777777" w:rsidTr="00B03EFF">
        <w:trPr>
          <w:trHeight w:val="320"/>
          <w:jc w:val="center"/>
        </w:trPr>
        <w:tc>
          <w:tcPr>
            <w:tcW w:w="49.95pt" w:type="dxa"/>
            <w:tcBorders>
              <w:top w:val="single" w:sz="4" w:space="0" w:color="auto"/>
              <w:start w:val="single" w:sz="4" w:space="0" w:color="auto"/>
              <w:bottom w:val="single" w:sz="4" w:space="0" w:color="auto"/>
              <w:end w:val="single" w:sz="4" w:space="0" w:color="auto"/>
            </w:tcBorders>
            <w:vAlign w:val="center"/>
          </w:tcPr>
          <w:p w14:paraId="29AE7CD0" w14:textId="77777777" w:rsidR="00B03EFF" w:rsidRDefault="00B03EFF" w:rsidP="00B03EFF">
            <w:pPr>
              <w:pStyle w:val="tablecopy"/>
              <w:numPr>
                <w:ilvl w:val="0"/>
                <w:numId w:val="32"/>
              </w:numPr>
            </w:pPr>
          </w:p>
        </w:tc>
        <w:tc>
          <w:tcPr>
            <w:tcW w:w="0pt" w:type="dxa"/>
            <w:tcBorders>
              <w:top w:val="single" w:sz="4" w:space="0" w:color="auto"/>
              <w:start w:val="single" w:sz="4" w:space="0" w:color="auto"/>
              <w:bottom w:val="single" w:sz="4" w:space="0" w:color="auto"/>
              <w:end w:val="single" w:sz="4" w:space="0" w:color="auto"/>
            </w:tcBorders>
            <w:vAlign w:val="center"/>
            <w:hideMark/>
          </w:tcPr>
          <w:p w14:paraId="25F71214" w14:textId="77777777" w:rsidR="00B03EFF" w:rsidRDefault="00B03EFF">
            <w:pPr>
              <w:rPr>
                <w:sz w:val="16"/>
                <w:szCs w:val="16"/>
              </w:rPr>
            </w:pPr>
            <w:r>
              <w:rPr>
                <w:sz w:val="16"/>
                <w:szCs w:val="16"/>
              </w:rPr>
              <w:t>100.0</w:t>
            </w:r>
          </w:p>
        </w:tc>
        <w:tc>
          <w:tcPr>
            <w:tcW w:w="0pt" w:type="dxa"/>
            <w:tcBorders>
              <w:top w:val="single" w:sz="4" w:space="0" w:color="auto"/>
              <w:start w:val="single" w:sz="4" w:space="0" w:color="auto"/>
              <w:bottom w:val="single" w:sz="4" w:space="0" w:color="auto"/>
              <w:end w:val="single" w:sz="4" w:space="0" w:color="auto"/>
            </w:tcBorders>
            <w:vAlign w:val="center"/>
            <w:hideMark/>
          </w:tcPr>
          <w:p w14:paraId="127D4CEE" w14:textId="77777777" w:rsidR="00B03EFF" w:rsidRDefault="00B03EFF">
            <w:pPr>
              <w:rPr>
                <w:sz w:val="16"/>
                <w:szCs w:val="16"/>
              </w:rPr>
            </w:pPr>
            <w:r>
              <w:rPr>
                <w:sz w:val="16"/>
                <w:szCs w:val="16"/>
              </w:rPr>
              <w:t>92.5</w:t>
            </w:r>
          </w:p>
        </w:tc>
        <w:tc>
          <w:tcPr>
            <w:tcW w:w="0pt" w:type="dxa"/>
            <w:tcBorders>
              <w:top w:val="single" w:sz="4" w:space="0" w:color="auto"/>
              <w:start w:val="single" w:sz="4" w:space="0" w:color="auto"/>
              <w:bottom w:val="single" w:sz="4" w:space="0" w:color="auto"/>
              <w:end w:val="single" w:sz="4" w:space="0" w:color="auto"/>
            </w:tcBorders>
            <w:vAlign w:val="center"/>
            <w:hideMark/>
          </w:tcPr>
          <w:p w14:paraId="6BFCFAC2" w14:textId="77777777" w:rsidR="00B03EFF" w:rsidRDefault="00B03EFF">
            <w:pPr>
              <w:rPr>
                <w:sz w:val="16"/>
                <w:szCs w:val="16"/>
              </w:rPr>
            </w:pPr>
            <w:r>
              <w:rPr>
                <w:sz w:val="16"/>
                <w:szCs w:val="16"/>
              </w:rPr>
              <w:t>100.0</w:t>
            </w:r>
          </w:p>
        </w:tc>
      </w:tr>
      <w:tr w:rsidR="00B03EFF" w14:paraId="2CD269B3" w14:textId="77777777" w:rsidTr="00B03EFF">
        <w:trPr>
          <w:trHeight w:val="320"/>
          <w:jc w:val="center"/>
        </w:trPr>
        <w:tc>
          <w:tcPr>
            <w:tcW w:w="49.95pt" w:type="dxa"/>
            <w:tcBorders>
              <w:top w:val="single" w:sz="4" w:space="0" w:color="auto"/>
              <w:start w:val="single" w:sz="4" w:space="0" w:color="auto"/>
              <w:bottom w:val="single" w:sz="4" w:space="0" w:color="auto"/>
              <w:end w:val="single" w:sz="4" w:space="0" w:color="auto"/>
            </w:tcBorders>
            <w:vAlign w:val="center"/>
          </w:tcPr>
          <w:p w14:paraId="4B11872F" w14:textId="77777777" w:rsidR="00B03EFF" w:rsidRDefault="00B03EFF" w:rsidP="00B03EFF">
            <w:pPr>
              <w:pStyle w:val="tablecopy"/>
              <w:numPr>
                <w:ilvl w:val="0"/>
                <w:numId w:val="32"/>
              </w:numPr>
            </w:pPr>
          </w:p>
        </w:tc>
        <w:tc>
          <w:tcPr>
            <w:tcW w:w="0pt" w:type="dxa"/>
            <w:tcBorders>
              <w:top w:val="single" w:sz="4" w:space="0" w:color="auto"/>
              <w:start w:val="single" w:sz="4" w:space="0" w:color="auto"/>
              <w:bottom w:val="single" w:sz="4" w:space="0" w:color="auto"/>
              <w:end w:val="single" w:sz="4" w:space="0" w:color="auto"/>
            </w:tcBorders>
            <w:vAlign w:val="center"/>
            <w:hideMark/>
          </w:tcPr>
          <w:p w14:paraId="7A7BEF63" w14:textId="77777777" w:rsidR="00B03EFF" w:rsidRDefault="00B03EFF">
            <w:pPr>
              <w:rPr>
                <w:sz w:val="16"/>
                <w:szCs w:val="16"/>
              </w:rPr>
            </w:pPr>
            <w:r>
              <w:rPr>
                <w:sz w:val="16"/>
                <w:szCs w:val="16"/>
              </w:rPr>
              <w:t>100.0</w:t>
            </w:r>
          </w:p>
        </w:tc>
        <w:tc>
          <w:tcPr>
            <w:tcW w:w="0pt" w:type="dxa"/>
            <w:tcBorders>
              <w:top w:val="single" w:sz="4" w:space="0" w:color="auto"/>
              <w:start w:val="single" w:sz="4" w:space="0" w:color="auto"/>
              <w:bottom w:val="single" w:sz="4" w:space="0" w:color="auto"/>
              <w:end w:val="single" w:sz="4" w:space="0" w:color="auto"/>
            </w:tcBorders>
            <w:vAlign w:val="center"/>
            <w:hideMark/>
          </w:tcPr>
          <w:p w14:paraId="7F9B9695" w14:textId="77777777" w:rsidR="00B03EFF" w:rsidRDefault="00B03EFF">
            <w:pPr>
              <w:rPr>
                <w:sz w:val="16"/>
                <w:szCs w:val="16"/>
              </w:rPr>
            </w:pPr>
            <w:r>
              <w:rPr>
                <w:sz w:val="16"/>
                <w:szCs w:val="16"/>
              </w:rPr>
              <w:t>90.0</w:t>
            </w:r>
          </w:p>
        </w:tc>
        <w:tc>
          <w:tcPr>
            <w:tcW w:w="0pt" w:type="dxa"/>
            <w:tcBorders>
              <w:top w:val="single" w:sz="4" w:space="0" w:color="auto"/>
              <w:start w:val="single" w:sz="4" w:space="0" w:color="auto"/>
              <w:bottom w:val="single" w:sz="4" w:space="0" w:color="auto"/>
              <w:end w:val="single" w:sz="4" w:space="0" w:color="auto"/>
            </w:tcBorders>
            <w:vAlign w:val="center"/>
            <w:hideMark/>
          </w:tcPr>
          <w:p w14:paraId="0EECC872" w14:textId="77777777" w:rsidR="00B03EFF" w:rsidRDefault="00B03EFF">
            <w:pPr>
              <w:rPr>
                <w:sz w:val="16"/>
                <w:szCs w:val="16"/>
              </w:rPr>
            </w:pPr>
            <w:r>
              <w:rPr>
                <w:sz w:val="16"/>
                <w:szCs w:val="16"/>
              </w:rPr>
              <w:t>97.5</w:t>
            </w:r>
          </w:p>
        </w:tc>
      </w:tr>
      <w:tr w:rsidR="00B03EFF" w14:paraId="5FB4D110" w14:textId="77777777" w:rsidTr="00B03EFF">
        <w:trPr>
          <w:trHeight w:val="320"/>
          <w:jc w:val="center"/>
        </w:trPr>
        <w:tc>
          <w:tcPr>
            <w:tcW w:w="49.95pt" w:type="dxa"/>
            <w:tcBorders>
              <w:top w:val="single" w:sz="4" w:space="0" w:color="auto"/>
              <w:start w:val="single" w:sz="4" w:space="0" w:color="auto"/>
              <w:bottom w:val="single" w:sz="4" w:space="0" w:color="auto"/>
              <w:end w:val="single" w:sz="4" w:space="0" w:color="auto"/>
            </w:tcBorders>
            <w:vAlign w:val="center"/>
          </w:tcPr>
          <w:p w14:paraId="1F2DB8EB" w14:textId="77777777" w:rsidR="00B03EFF" w:rsidRDefault="00B03EFF" w:rsidP="00B03EFF">
            <w:pPr>
              <w:pStyle w:val="tablecopy"/>
              <w:numPr>
                <w:ilvl w:val="0"/>
                <w:numId w:val="32"/>
              </w:numPr>
            </w:pPr>
          </w:p>
        </w:tc>
        <w:tc>
          <w:tcPr>
            <w:tcW w:w="0pt" w:type="dxa"/>
            <w:tcBorders>
              <w:top w:val="single" w:sz="4" w:space="0" w:color="auto"/>
              <w:start w:val="single" w:sz="4" w:space="0" w:color="auto"/>
              <w:bottom w:val="single" w:sz="4" w:space="0" w:color="auto"/>
              <w:end w:val="single" w:sz="4" w:space="0" w:color="auto"/>
            </w:tcBorders>
            <w:vAlign w:val="center"/>
            <w:hideMark/>
          </w:tcPr>
          <w:p w14:paraId="381BCE63" w14:textId="77777777" w:rsidR="00B03EFF" w:rsidRDefault="00B03EFF">
            <w:pPr>
              <w:rPr>
                <w:sz w:val="16"/>
                <w:szCs w:val="16"/>
              </w:rPr>
            </w:pPr>
            <w:r>
              <w:rPr>
                <w:sz w:val="16"/>
                <w:szCs w:val="16"/>
              </w:rPr>
              <w:t>100.0</w:t>
            </w:r>
          </w:p>
        </w:tc>
        <w:tc>
          <w:tcPr>
            <w:tcW w:w="0pt" w:type="dxa"/>
            <w:tcBorders>
              <w:top w:val="single" w:sz="4" w:space="0" w:color="auto"/>
              <w:start w:val="single" w:sz="4" w:space="0" w:color="auto"/>
              <w:bottom w:val="single" w:sz="4" w:space="0" w:color="auto"/>
              <w:end w:val="single" w:sz="4" w:space="0" w:color="auto"/>
            </w:tcBorders>
            <w:vAlign w:val="center"/>
            <w:hideMark/>
          </w:tcPr>
          <w:p w14:paraId="1DC97C97" w14:textId="77777777" w:rsidR="00B03EFF" w:rsidRDefault="00B03EFF">
            <w:pPr>
              <w:rPr>
                <w:sz w:val="16"/>
                <w:szCs w:val="16"/>
              </w:rPr>
            </w:pPr>
            <w:r>
              <w:rPr>
                <w:sz w:val="16"/>
                <w:szCs w:val="16"/>
              </w:rPr>
              <w:t>87.5</w:t>
            </w:r>
          </w:p>
        </w:tc>
        <w:tc>
          <w:tcPr>
            <w:tcW w:w="0pt" w:type="dxa"/>
            <w:tcBorders>
              <w:top w:val="single" w:sz="4" w:space="0" w:color="auto"/>
              <w:start w:val="single" w:sz="4" w:space="0" w:color="auto"/>
              <w:bottom w:val="single" w:sz="4" w:space="0" w:color="auto"/>
              <w:end w:val="single" w:sz="4" w:space="0" w:color="auto"/>
            </w:tcBorders>
            <w:vAlign w:val="center"/>
            <w:hideMark/>
          </w:tcPr>
          <w:p w14:paraId="55BD716A" w14:textId="77777777" w:rsidR="00B03EFF" w:rsidRDefault="00B03EFF">
            <w:pPr>
              <w:rPr>
                <w:sz w:val="16"/>
                <w:szCs w:val="16"/>
              </w:rPr>
            </w:pPr>
            <w:r>
              <w:rPr>
                <w:sz w:val="16"/>
                <w:szCs w:val="16"/>
              </w:rPr>
              <w:t>100.0</w:t>
            </w:r>
          </w:p>
        </w:tc>
      </w:tr>
      <w:tr w:rsidR="00B03EFF" w14:paraId="503AA3C3" w14:textId="77777777" w:rsidTr="00B03EFF">
        <w:trPr>
          <w:trHeight w:val="320"/>
          <w:jc w:val="center"/>
        </w:trPr>
        <w:tc>
          <w:tcPr>
            <w:tcW w:w="49.95pt" w:type="dxa"/>
            <w:tcBorders>
              <w:top w:val="single" w:sz="4" w:space="0" w:color="auto"/>
              <w:start w:val="single" w:sz="4" w:space="0" w:color="auto"/>
              <w:bottom w:val="single" w:sz="4" w:space="0" w:color="auto"/>
              <w:end w:val="single" w:sz="4" w:space="0" w:color="auto"/>
            </w:tcBorders>
            <w:vAlign w:val="center"/>
          </w:tcPr>
          <w:p w14:paraId="36C53FAF" w14:textId="77777777" w:rsidR="00B03EFF" w:rsidRDefault="00B03EFF" w:rsidP="00B03EFF">
            <w:pPr>
              <w:pStyle w:val="tablecopy"/>
              <w:numPr>
                <w:ilvl w:val="0"/>
                <w:numId w:val="32"/>
              </w:numPr>
            </w:pPr>
          </w:p>
        </w:tc>
        <w:tc>
          <w:tcPr>
            <w:tcW w:w="0pt" w:type="dxa"/>
            <w:tcBorders>
              <w:top w:val="single" w:sz="4" w:space="0" w:color="auto"/>
              <w:start w:val="single" w:sz="4" w:space="0" w:color="auto"/>
              <w:bottom w:val="single" w:sz="4" w:space="0" w:color="auto"/>
              <w:end w:val="single" w:sz="4" w:space="0" w:color="auto"/>
            </w:tcBorders>
            <w:vAlign w:val="center"/>
            <w:hideMark/>
          </w:tcPr>
          <w:p w14:paraId="4828F37E" w14:textId="77777777" w:rsidR="00B03EFF" w:rsidRDefault="00B03EFF">
            <w:pPr>
              <w:rPr>
                <w:sz w:val="16"/>
                <w:szCs w:val="16"/>
              </w:rPr>
            </w:pPr>
            <w:r>
              <w:rPr>
                <w:sz w:val="16"/>
                <w:szCs w:val="16"/>
              </w:rPr>
              <w:t>100.0</w:t>
            </w:r>
          </w:p>
        </w:tc>
        <w:tc>
          <w:tcPr>
            <w:tcW w:w="0pt" w:type="dxa"/>
            <w:tcBorders>
              <w:top w:val="single" w:sz="4" w:space="0" w:color="auto"/>
              <w:start w:val="single" w:sz="4" w:space="0" w:color="auto"/>
              <w:bottom w:val="single" w:sz="4" w:space="0" w:color="auto"/>
              <w:end w:val="single" w:sz="4" w:space="0" w:color="auto"/>
            </w:tcBorders>
            <w:vAlign w:val="center"/>
            <w:hideMark/>
          </w:tcPr>
          <w:p w14:paraId="6611F739" w14:textId="77777777" w:rsidR="00B03EFF" w:rsidRDefault="00B03EFF">
            <w:pPr>
              <w:rPr>
                <w:sz w:val="16"/>
                <w:szCs w:val="16"/>
              </w:rPr>
            </w:pPr>
            <w:r>
              <w:rPr>
                <w:sz w:val="16"/>
                <w:szCs w:val="16"/>
              </w:rPr>
              <w:t>100.0</w:t>
            </w:r>
          </w:p>
        </w:tc>
        <w:tc>
          <w:tcPr>
            <w:tcW w:w="0pt" w:type="dxa"/>
            <w:tcBorders>
              <w:top w:val="single" w:sz="4" w:space="0" w:color="auto"/>
              <w:start w:val="single" w:sz="4" w:space="0" w:color="auto"/>
              <w:bottom w:val="single" w:sz="4" w:space="0" w:color="auto"/>
              <w:end w:val="single" w:sz="4" w:space="0" w:color="auto"/>
            </w:tcBorders>
            <w:vAlign w:val="center"/>
            <w:hideMark/>
          </w:tcPr>
          <w:p w14:paraId="5A46265D" w14:textId="77777777" w:rsidR="00B03EFF" w:rsidRDefault="00B03EFF">
            <w:pPr>
              <w:rPr>
                <w:sz w:val="16"/>
                <w:szCs w:val="16"/>
              </w:rPr>
            </w:pPr>
            <w:r>
              <w:rPr>
                <w:sz w:val="16"/>
                <w:szCs w:val="16"/>
              </w:rPr>
              <w:t>97.5</w:t>
            </w:r>
          </w:p>
        </w:tc>
      </w:tr>
      <w:tr w:rsidR="00B03EFF" w14:paraId="18B094DE" w14:textId="77777777" w:rsidTr="00B03EFF">
        <w:trPr>
          <w:trHeight w:val="320"/>
          <w:jc w:val="center"/>
        </w:trPr>
        <w:tc>
          <w:tcPr>
            <w:tcW w:w="49.95pt" w:type="dxa"/>
            <w:tcBorders>
              <w:top w:val="single" w:sz="4" w:space="0" w:color="auto"/>
              <w:start w:val="single" w:sz="4" w:space="0" w:color="auto"/>
              <w:bottom w:val="single" w:sz="4" w:space="0" w:color="auto"/>
              <w:end w:val="single" w:sz="4" w:space="0" w:color="auto"/>
            </w:tcBorders>
            <w:vAlign w:val="center"/>
          </w:tcPr>
          <w:p w14:paraId="74A951D8" w14:textId="77777777" w:rsidR="00B03EFF" w:rsidRDefault="00B03EFF" w:rsidP="00B03EFF">
            <w:pPr>
              <w:pStyle w:val="tablecopy"/>
              <w:numPr>
                <w:ilvl w:val="0"/>
                <w:numId w:val="32"/>
              </w:numPr>
            </w:pPr>
          </w:p>
        </w:tc>
        <w:tc>
          <w:tcPr>
            <w:tcW w:w="0pt" w:type="dxa"/>
            <w:tcBorders>
              <w:top w:val="single" w:sz="4" w:space="0" w:color="auto"/>
              <w:start w:val="single" w:sz="4" w:space="0" w:color="auto"/>
              <w:bottom w:val="single" w:sz="4" w:space="0" w:color="auto"/>
              <w:end w:val="single" w:sz="4" w:space="0" w:color="auto"/>
            </w:tcBorders>
            <w:vAlign w:val="center"/>
            <w:hideMark/>
          </w:tcPr>
          <w:p w14:paraId="1EB5BBCA" w14:textId="77777777" w:rsidR="00B03EFF" w:rsidRDefault="00B03EFF">
            <w:pPr>
              <w:rPr>
                <w:sz w:val="16"/>
                <w:szCs w:val="16"/>
              </w:rPr>
            </w:pPr>
            <w:r>
              <w:rPr>
                <w:sz w:val="16"/>
                <w:szCs w:val="16"/>
              </w:rPr>
              <w:t>100.0</w:t>
            </w:r>
          </w:p>
        </w:tc>
        <w:tc>
          <w:tcPr>
            <w:tcW w:w="0pt" w:type="dxa"/>
            <w:tcBorders>
              <w:top w:val="single" w:sz="4" w:space="0" w:color="auto"/>
              <w:start w:val="single" w:sz="4" w:space="0" w:color="auto"/>
              <w:bottom w:val="single" w:sz="4" w:space="0" w:color="auto"/>
              <w:end w:val="single" w:sz="4" w:space="0" w:color="auto"/>
            </w:tcBorders>
            <w:vAlign w:val="center"/>
            <w:hideMark/>
          </w:tcPr>
          <w:p w14:paraId="3CF1F2A6" w14:textId="77777777" w:rsidR="00B03EFF" w:rsidRDefault="00B03EFF">
            <w:pPr>
              <w:rPr>
                <w:sz w:val="16"/>
                <w:szCs w:val="16"/>
              </w:rPr>
            </w:pPr>
            <w:r>
              <w:rPr>
                <w:sz w:val="16"/>
                <w:szCs w:val="16"/>
              </w:rPr>
              <w:t>87.5</w:t>
            </w:r>
          </w:p>
        </w:tc>
        <w:tc>
          <w:tcPr>
            <w:tcW w:w="0pt" w:type="dxa"/>
            <w:tcBorders>
              <w:top w:val="single" w:sz="4" w:space="0" w:color="auto"/>
              <w:start w:val="single" w:sz="4" w:space="0" w:color="auto"/>
              <w:bottom w:val="single" w:sz="4" w:space="0" w:color="auto"/>
              <w:end w:val="single" w:sz="4" w:space="0" w:color="auto"/>
            </w:tcBorders>
            <w:vAlign w:val="center"/>
            <w:hideMark/>
          </w:tcPr>
          <w:p w14:paraId="28F6A1F9" w14:textId="77777777" w:rsidR="00B03EFF" w:rsidRDefault="00B03EFF">
            <w:pPr>
              <w:rPr>
                <w:sz w:val="16"/>
                <w:szCs w:val="16"/>
              </w:rPr>
            </w:pPr>
            <w:r>
              <w:rPr>
                <w:sz w:val="16"/>
                <w:szCs w:val="16"/>
              </w:rPr>
              <w:t>92.5</w:t>
            </w:r>
          </w:p>
        </w:tc>
      </w:tr>
      <w:tr w:rsidR="00B03EFF" w14:paraId="632C1B1E" w14:textId="77777777" w:rsidTr="00B03EFF">
        <w:trPr>
          <w:trHeight w:val="320"/>
          <w:jc w:val="center"/>
        </w:trPr>
        <w:tc>
          <w:tcPr>
            <w:tcW w:w="49.95pt" w:type="dxa"/>
            <w:tcBorders>
              <w:top w:val="single" w:sz="4" w:space="0" w:color="auto"/>
              <w:start w:val="single" w:sz="4" w:space="0" w:color="auto"/>
              <w:bottom w:val="single" w:sz="4" w:space="0" w:color="auto"/>
              <w:end w:val="single" w:sz="4" w:space="0" w:color="auto"/>
            </w:tcBorders>
            <w:vAlign w:val="center"/>
          </w:tcPr>
          <w:p w14:paraId="494BC018" w14:textId="77777777" w:rsidR="00B03EFF" w:rsidRDefault="00B03EFF" w:rsidP="00B03EFF">
            <w:pPr>
              <w:pStyle w:val="tablecopy"/>
              <w:numPr>
                <w:ilvl w:val="0"/>
                <w:numId w:val="32"/>
              </w:numPr>
            </w:pPr>
          </w:p>
        </w:tc>
        <w:tc>
          <w:tcPr>
            <w:tcW w:w="0pt" w:type="dxa"/>
            <w:tcBorders>
              <w:top w:val="single" w:sz="4" w:space="0" w:color="auto"/>
              <w:start w:val="single" w:sz="4" w:space="0" w:color="auto"/>
              <w:bottom w:val="single" w:sz="4" w:space="0" w:color="auto"/>
              <w:end w:val="single" w:sz="4" w:space="0" w:color="auto"/>
            </w:tcBorders>
            <w:vAlign w:val="center"/>
            <w:hideMark/>
          </w:tcPr>
          <w:p w14:paraId="7A154270" w14:textId="77777777" w:rsidR="00B03EFF" w:rsidRDefault="00B03EFF">
            <w:pPr>
              <w:rPr>
                <w:sz w:val="16"/>
                <w:szCs w:val="16"/>
              </w:rPr>
            </w:pPr>
            <w:r>
              <w:rPr>
                <w:sz w:val="16"/>
                <w:szCs w:val="16"/>
              </w:rPr>
              <w:t>100.0</w:t>
            </w:r>
          </w:p>
        </w:tc>
        <w:tc>
          <w:tcPr>
            <w:tcW w:w="0pt" w:type="dxa"/>
            <w:tcBorders>
              <w:top w:val="single" w:sz="4" w:space="0" w:color="auto"/>
              <w:start w:val="single" w:sz="4" w:space="0" w:color="auto"/>
              <w:bottom w:val="single" w:sz="4" w:space="0" w:color="auto"/>
              <w:end w:val="single" w:sz="4" w:space="0" w:color="auto"/>
            </w:tcBorders>
            <w:vAlign w:val="center"/>
            <w:hideMark/>
          </w:tcPr>
          <w:p w14:paraId="1CA2CE35" w14:textId="77777777" w:rsidR="00B03EFF" w:rsidRDefault="00B03EFF">
            <w:pPr>
              <w:rPr>
                <w:sz w:val="16"/>
                <w:szCs w:val="16"/>
              </w:rPr>
            </w:pPr>
            <w:r>
              <w:rPr>
                <w:sz w:val="16"/>
                <w:szCs w:val="16"/>
              </w:rPr>
              <w:t>72.5</w:t>
            </w:r>
          </w:p>
        </w:tc>
        <w:tc>
          <w:tcPr>
            <w:tcW w:w="0pt" w:type="dxa"/>
            <w:tcBorders>
              <w:top w:val="single" w:sz="4" w:space="0" w:color="auto"/>
              <w:start w:val="single" w:sz="4" w:space="0" w:color="auto"/>
              <w:bottom w:val="single" w:sz="4" w:space="0" w:color="auto"/>
              <w:end w:val="single" w:sz="4" w:space="0" w:color="auto"/>
            </w:tcBorders>
            <w:vAlign w:val="center"/>
            <w:hideMark/>
          </w:tcPr>
          <w:p w14:paraId="2CCD8320" w14:textId="77777777" w:rsidR="00B03EFF" w:rsidRDefault="00B03EFF">
            <w:pPr>
              <w:rPr>
                <w:sz w:val="16"/>
                <w:szCs w:val="16"/>
              </w:rPr>
            </w:pPr>
            <w:r>
              <w:rPr>
                <w:sz w:val="16"/>
                <w:szCs w:val="16"/>
              </w:rPr>
              <w:t>90.0</w:t>
            </w:r>
          </w:p>
        </w:tc>
      </w:tr>
      <w:tr w:rsidR="00B03EFF" w14:paraId="1FD705CF" w14:textId="77777777" w:rsidTr="00B03EFF">
        <w:trPr>
          <w:trHeight w:val="320"/>
          <w:jc w:val="center"/>
        </w:trPr>
        <w:tc>
          <w:tcPr>
            <w:tcW w:w="49.95pt" w:type="dxa"/>
            <w:tcBorders>
              <w:top w:val="single" w:sz="4" w:space="0" w:color="auto"/>
              <w:start w:val="single" w:sz="4" w:space="0" w:color="auto"/>
              <w:bottom w:val="single" w:sz="4" w:space="0" w:color="auto"/>
              <w:end w:val="single" w:sz="4" w:space="0" w:color="auto"/>
            </w:tcBorders>
            <w:vAlign w:val="center"/>
          </w:tcPr>
          <w:p w14:paraId="2E194C74" w14:textId="77777777" w:rsidR="00B03EFF" w:rsidRDefault="00B03EFF" w:rsidP="00B03EFF">
            <w:pPr>
              <w:pStyle w:val="tablecopy"/>
              <w:numPr>
                <w:ilvl w:val="0"/>
                <w:numId w:val="32"/>
              </w:numPr>
            </w:pPr>
          </w:p>
        </w:tc>
        <w:tc>
          <w:tcPr>
            <w:tcW w:w="0pt" w:type="dxa"/>
            <w:tcBorders>
              <w:top w:val="single" w:sz="4" w:space="0" w:color="auto"/>
              <w:start w:val="single" w:sz="4" w:space="0" w:color="auto"/>
              <w:bottom w:val="single" w:sz="4" w:space="0" w:color="auto"/>
              <w:end w:val="single" w:sz="4" w:space="0" w:color="auto"/>
            </w:tcBorders>
            <w:vAlign w:val="center"/>
            <w:hideMark/>
          </w:tcPr>
          <w:p w14:paraId="1B96CFF7" w14:textId="77777777" w:rsidR="00B03EFF" w:rsidRDefault="00B03EFF">
            <w:pPr>
              <w:rPr>
                <w:sz w:val="16"/>
                <w:szCs w:val="16"/>
              </w:rPr>
            </w:pPr>
            <w:r>
              <w:rPr>
                <w:sz w:val="16"/>
                <w:szCs w:val="16"/>
              </w:rPr>
              <w:t>100.0</w:t>
            </w:r>
          </w:p>
        </w:tc>
        <w:tc>
          <w:tcPr>
            <w:tcW w:w="0pt" w:type="dxa"/>
            <w:tcBorders>
              <w:top w:val="single" w:sz="4" w:space="0" w:color="auto"/>
              <w:start w:val="single" w:sz="4" w:space="0" w:color="auto"/>
              <w:bottom w:val="single" w:sz="4" w:space="0" w:color="auto"/>
              <w:end w:val="single" w:sz="4" w:space="0" w:color="auto"/>
            </w:tcBorders>
            <w:vAlign w:val="center"/>
            <w:hideMark/>
          </w:tcPr>
          <w:p w14:paraId="03B4F7B3" w14:textId="77777777" w:rsidR="00B03EFF" w:rsidRDefault="00B03EFF">
            <w:pPr>
              <w:rPr>
                <w:sz w:val="16"/>
                <w:szCs w:val="16"/>
              </w:rPr>
            </w:pPr>
            <w:r>
              <w:rPr>
                <w:sz w:val="16"/>
                <w:szCs w:val="16"/>
              </w:rPr>
              <w:t>82.5</w:t>
            </w:r>
          </w:p>
        </w:tc>
        <w:tc>
          <w:tcPr>
            <w:tcW w:w="0pt" w:type="dxa"/>
            <w:tcBorders>
              <w:top w:val="single" w:sz="4" w:space="0" w:color="auto"/>
              <w:start w:val="single" w:sz="4" w:space="0" w:color="auto"/>
              <w:bottom w:val="single" w:sz="4" w:space="0" w:color="auto"/>
              <w:end w:val="single" w:sz="4" w:space="0" w:color="auto"/>
            </w:tcBorders>
            <w:vAlign w:val="center"/>
            <w:hideMark/>
          </w:tcPr>
          <w:p w14:paraId="508F2DA5" w14:textId="77777777" w:rsidR="00B03EFF" w:rsidRDefault="00B03EFF">
            <w:pPr>
              <w:rPr>
                <w:sz w:val="16"/>
                <w:szCs w:val="16"/>
              </w:rPr>
            </w:pPr>
            <w:r>
              <w:rPr>
                <w:sz w:val="16"/>
                <w:szCs w:val="16"/>
              </w:rPr>
              <w:t>95.0</w:t>
            </w:r>
          </w:p>
        </w:tc>
      </w:tr>
      <w:tr w:rsidR="00B03EFF" w14:paraId="5A9914A7" w14:textId="77777777" w:rsidTr="00B03EFF">
        <w:trPr>
          <w:trHeight w:val="320"/>
          <w:jc w:val="center"/>
        </w:trPr>
        <w:tc>
          <w:tcPr>
            <w:tcW w:w="49.95pt" w:type="dxa"/>
            <w:tcBorders>
              <w:top w:val="single" w:sz="4" w:space="0" w:color="auto"/>
              <w:start w:val="single" w:sz="4" w:space="0" w:color="auto"/>
              <w:bottom w:val="single" w:sz="4" w:space="0" w:color="auto"/>
              <w:end w:val="single" w:sz="4" w:space="0" w:color="auto"/>
            </w:tcBorders>
            <w:vAlign w:val="center"/>
          </w:tcPr>
          <w:p w14:paraId="17069B23" w14:textId="77777777" w:rsidR="00B03EFF" w:rsidRDefault="00B03EFF" w:rsidP="00B03EFF">
            <w:pPr>
              <w:pStyle w:val="tablecopy"/>
              <w:numPr>
                <w:ilvl w:val="0"/>
                <w:numId w:val="32"/>
              </w:numPr>
            </w:pPr>
          </w:p>
        </w:tc>
        <w:tc>
          <w:tcPr>
            <w:tcW w:w="0pt" w:type="dxa"/>
            <w:tcBorders>
              <w:top w:val="single" w:sz="4" w:space="0" w:color="auto"/>
              <w:start w:val="single" w:sz="4" w:space="0" w:color="auto"/>
              <w:bottom w:val="single" w:sz="4" w:space="0" w:color="auto"/>
              <w:end w:val="single" w:sz="4" w:space="0" w:color="auto"/>
            </w:tcBorders>
            <w:vAlign w:val="center"/>
            <w:hideMark/>
          </w:tcPr>
          <w:p w14:paraId="737A4562" w14:textId="77777777" w:rsidR="00B03EFF" w:rsidRDefault="00B03EFF">
            <w:pPr>
              <w:rPr>
                <w:sz w:val="16"/>
                <w:szCs w:val="16"/>
              </w:rPr>
            </w:pPr>
            <w:r>
              <w:rPr>
                <w:sz w:val="16"/>
                <w:szCs w:val="16"/>
              </w:rPr>
              <w:t>100.0</w:t>
            </w:r>
          </w:p>
        </w:tc>
        <w:tc>
          <w:tcPr>
            <w:tcW w:w="0pt" w:type="dxa"/>
            <w:tcBorders>
              <w:top w:val="single" w:sz="4" w:space="0" w:color="auto"/>
              <w:start w:val="single" w:sz="4" w:space="0" w:color="auto"/>
              <w:bottom w:val="single" w:sz="4" w:space="0" w:color="auto"/>
              <w:end w:val="single" w:sz="4" w:space="0" w:color="auto"/>
            </w:tcBorders>
            <w:vAlign w:val="center"/>
            <w:hideMark/>
          </w:tcPr>
          <w:p w14:paraId="34C4BF3B" w14:textId="77777777" w:rsidR="00B03EFF" w:rsidRDefault="00B03EFF">
            <w:pPr>
              <w:rPr>
                <w:sz w:val="16"/>
                <w:szCs w:val="16"/>
              </w:rPr>
            </w:pPr>
            <w:r>
              <w:rPr>
                <w:sz w:val="16"/>
                <w:szCs w:val="16"/>
              </w:rPr>
              <w:t>77.5</w:t>
            </w:r>
          </w:p>
        </w:tc>
        <w:tc>
          <w:tcPr>
            <w:tcW w:w="0pt" w:type="dxa"/>
            <w:tcBorders>
              <w:top w:val="single" w:sz="4" w:space="0" w:color="auto"/>
              <w:start w:val="single" w:sz="4" w:space="0" w:color="auto"/>
              <w:bottom w:val="single" w:sz="4" w:space="0" w:color="auto"/>
              <w:end w:val="single" w:sz="4" w:space="0" w:color="auto"/>
            </w:tcBorders>
            <w:vAlign w:val="center"/>
            <w:hideMark/>
          </w:tcPr>
          <w:p w14:paraId="7AE9135F" w14:textId="77777777" w:rsidR="00B03EFF" w:rsidRDefault="00B03EFF">
            <w:pPr>
              <w:rPr>
                <w:sz w:val="16"/>
                <w:szCs w:val="16"/>
              </w:rPr>
            </w:pPr>
            <w:r>
              <w:rPr>
                <w:sz w:val="16"/>
                <w:szCs w:val="16"/>
              </w:rPr>
              <w:t>92.5</w:t>
            </w:r>
          </w:p>
        </w:tc>
      </w:tr>
      <w:tr w:rsidR="00B03EFF" w14:paraId="25B58FF8" w14:textId="77777777" w:rsidTr="00B03EFF">
        <w:trPr>
          <w:trHeight w:val="320"/>
          <w:jc w:val="center"/>
        </w:trPr>
        <w:tc>
          <w:tcPr>
            <w:tcW w:w="49.95pt" w:type="dxa"/>
            <w:tcBorders>
              <w:top w:val="single" w:sz="4" w:space="0" w:color="auto"/>
              <w:start w:val="single" w:sz="4" w:space="0" w:color="auto"/>
              <w:bottom w:val="single" w:sz="4" w:space="0" w:color="auto"/>
              <w:end w:val="single" w:sz="4" w:space="0" w:color="auto"/>
            </w:tcBorders>
            <w:vAlign w:val="center"/>
            <w:hideMark/>
          </w:tcPr>
          <w:p w14:paraId="3DBA2F4C" w14:textId="77777777" w:rsidR="00B03EFF" w:rsidRDefault="00B03EFF">
            <w:pPr>
              <w:pStyle w:val="tablecopy"/>
              <w:jc w:val="center"/>
            </w:pPr>
            <w:r>
              <w:t>Average</w:t>
            </w:r>
          </w:p>
        </w:tc>
        <w:tc>
          <w:tcPr>
            <w:tcW w:w="0pt" w:type="dxa"/>
            <w:tcBorders>
              <w:top w:val="single" w:sz="4" w:space="0" w:color="auto"/>
              <w:start w:val="single" w:sz="4" w:space="0" w:color="auto"/>
              <w:bottom w:val="single" w:sz="4" w:space="0" w:color="auto"/>
              <w:end w:val="single" w:sz="4" w:space="0" w:color="auto"/>
            </w:tcBorders>
            <w:vAlign w:val="center"/>
            <w:hideMark/>
          </w:tcPr>
          <w:p w14:paraId="2AB54E47" w14:textId="77777777" w:rsidR="00B03EFF" w:rsidRDefault="00B03EFF">
            <w:pPr>
              <w:rPr>
                <w:sz w:val="16"/>
                <w:szCs w:val="16"/>
              </w:rPr>
            </w:pPr>
            <w:r>
              <w:rPr>
                <w:sz w:val="16"/>
                <w:szCs w:val="16"/>
              </w:rPr>
              <w:t>100.0</w:t>
            </w:r>
          </w:p>
        </w:tc>
        <w:tc>
          <w:tcPr>
            <w:tcW w:w="0pt" w:type="dxa"/>
            <w:tcBorders>
              <w:top w:val="single" w:sz="4" w:space="0" w:color="auto"/>
              <w:start w:val="single" w:sz="4" w:space="0" w:color="auto"/>
              <w:bottom w:val="single" w:sz="4" w:space="0" w:color="auto"/>
              <w:end w:val="single" w:sz="4" w:space="0" w:color="auto"/>
            </w:tcBorders>
            <w:vAlign w:val="center"/>
            <w:hideMark/>
          </w:tcPr>
          <w:p w14:paraId="0888C134" w14:textId="77777777" w:rsidR="00B03EFF" w:rsidRDefault="00B03EFF">
            <w:pPr>
              <w:rPr>
                <w:sz w:val="16"/>
                <w:szCs w:val="16"/>
              </w:rPr>
            </w:pPr>
            <w:r>
              <w:rPr>
                <w:sz w:val="16"/>
                <w:szCs w:val="16"/>
              </w:rPr>
              <w:t>86.0</w:t>
            </w:r>
          </w:p>
        </w:tc>
        <w:tc>
          <w:tcPr>
            <w:tcW w:w="0pt" w:type="dxa"/>
            <w:tcBorders>
              <w:top w:val="single" w:sz="4" w:space="0" w:color="auto"/>
              <w:start w:val="single" w:sz="4" w:space="0" w:color="auto"/>
              <w:bottom w:val="single" w:sz="4" w:space="0" w:color="auto"/>
              <w:end w:val="single" w:sz="4" w:space="0" w:color="auto"/>
            </w:tcBorders>
            <w:vAlign w:val="center"/>
            <w:hideMark/>
          </w:tcPr>
          <w:p w14:paraId="01689F57" w14:textId="77777777" w:rsidR="00B03EFF" w:rsidRDefault="00B03EFF">
            <w:pPr>
              <w:rPr>
                <w:sz w:val="16"/>
                <w:szCs w:val="16"/>
              </w:rPr>
            </w:pPr>
            <w:r>
              <w:rPr>
                <w:sz w:val="16"/>
                <w:szCs w:val="16"/>
              </w:rPr>
              <w:t>96.25</w:t>
            </w:r>
          </w:p>
        </w:tc>
        <w:bookmarkEnd w:id="4"/>
      </w:tr>
    </w:tbl>
    <w:p w14:paraId="4160DBE3" w14:textId="77777777" w:rsidR="00B03EFF" w:rsidRDefault="00B03EFF" w:rsidP="00B03EFF">
      <w:pPr>
        <w:jc w:val="both"/>
        <w:rPr>
          <w:sz w:val="16"/>
          <w:szCs w:val="16"/>
        </w:rPr>
      </w:pPr>
    </w:p>
    <w:p w14:paraId="3BE05AAF" w14:textId="77777777" w:rsidR="00B03EFF" w:rsidRDefault="00B03EFF" w:rsidP="00B03EFF">
      <w:pPr>
        <w:jc w:val="both"/>
        <w:rPr>
          <w:sz w:val="16"/>
          <w:szCs w:val="16"/>
        </w:rPr>
      </w:pPr>
    </w:p>
    <w:p w14:paraId="2903CB2F" w14:textId="77777777" w:rsidR="00B03EFF" w:rsidRDefault="00B03EFF" w:rsidP="00B03EFF">
      <w:pPr>
        <w:jc w:val="both"/>
        <w:rPr>
          <w:sz w:val="16"/>
          <w:szCs w:val="16"/>
        </w:rPr>
      </w:pPr>
      <w:r>
        <w:rPr>
          <w:sz w:val="16"/>
          <w:szCs w:val="16"/>
        </w:rPr>
        <w:t>TABLE II. Matching Performance Accuracy (%) for CASIA Database</w:t>
      </w:r>
    </w:p>
    <w:p w14:paraId="11969B3A" w14:textId="77777777" w:rsidR="00B03EFF" w:rsidRDefault="00B03EFF" w:rsidP="00B03EFF">
      <w:pPr>
        <w:jc w:val="both"/>
      </w:pPr>
    </w:p>
    <w:tbl>
      <w:tblPr>
        <w:tblW w:w="180.45pt" w:type="dxa"/>
        <w:jc w:val="cente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ook w:firstRow="1" w:lastRow="0" w:firstColumn="1" w:lastColumn="0" w:noHBand="0" w:noVBand="1"/>
      </w:tblPr>
      <w:tblGrid>
        <w:gridCol w:w="1353"/>
        <w:gridCol w:w="779"/>
        <w:gridCol w:w="698"/>
        <w:gridCol w:w="779"/>
      </w:tblGrid>
      <w:tr w:rsidR="00B03EFF" w14:paraId="4AE73B91" w14:textId="77777777" w:rsidTr="00B03EFF">
        <w:trPr>
          <w:trHeight w:val="240"/>
          <w:tblHeader/>
          <w:jc w:val="center"/>
        </w:trPr>
        <w:tc>
          <w:tcPr>
            <w:tcW w:w="49.95pt" w:type="dxa"/>
            <w:tcBorders>
              <w:top w:val="single" w:sz="4" w:space="0" w:color="auto"/>
              <w:start w:val="single" w:sz="4" w:space="0" w:color="auto"/>
              <w:bottom w:val="single" w:sz="4" w:space="0" w:color="auto"/>
              <w:end w:val="single" w:sz="4" w:space="0" w:color="auto"/>
            </w:tcBorders>
            <w:vAlign w:val="center"/>
            <w:hideMark/>
          </w:tcPr>
          <w:p w14:paraId="59CDA8AE" w14:textId="77777777" w:rsidR="00B03EFF" w:rsidRDefault="00B03EFF">
            <w:pPr>
              <w:pStyle w:val="tablecolsubhead"/>
              <w:jc w:val="both"/>
            </w:pPr>
            <w:r>
              <w:t xml:space="preserve">     fold</w:t>
            </w:r>
          </w:p>
        </w:tc>
        <w:tc>
          <w:tcPr>
            <w:tcW w:w="0pt" w:type="dxa"/>
            <w:tcBorders>
              <w:top w:val="single" w:sz="4" w:space="0" w:color="auto"/>
              <w:start w:val="single" w:sz="4" w:space="0" w:color="auto"/>
              <w:bottom w:val="single" w:sz="4" w:space="0" w:color="auto"/>
              <w:end w:val="single" w:sz="4" w:space="0" w:color="auto"/>
            </w:tcBorders>
            <w:vAlign w:val="center"/>
            <w:hideMark/>
          </w:tcPr>
          <w:p w14:paraId="41CD0649" w14:textId="77777777" w:rsidR="00B03EFF" w:rsidRDefault="00B03EFF">
            <w:pPr>
              <w:pStyle w:val="tablecolsubhead"/>
            </w:pPr>
            <w:r>
              <w:t xml:space="preserve">Case 1 </w:t>
            </w:r>
          </w:p>
        </w:tc>
        <w:tc>
          <w:tcPr>
            <w:tcW w:w="0pt" w:type="dxa"/>
            <w:tcBorders>
              <w:top w:val="single" w:sz="4" w:space="0" w:color="auto"/>
              <w:start w:val="single" w:sz="4" w:space="0" w:color="auto"/>
              <w:bottom w:val="single" w:sz="4" w:space="0" w:color="auto"/>
              <w:end w:val="single" w:sz="4" w:space="0" w:color="auto"/>
            </w:tcBorders>
            <w:vAlign w:val="center"/>
            <w:hideMark/>
          </w:tcPr>
          <w:p w14:paraId="7176E7A6" w14:textId="77777777" w:rsidR="00B03EFF" w:rsidRDefault="00B03EFF">
            <w:pPr>
              <w:pStyle w:val="tablecolsubhead"/>
            </w:pPr>
            <w:r>
              <w:t>Case 2</w:t>
            </w:r>
          </w:p>
        </w:tc>
        <w:tc>
          <w:tcPr>
            <w:tcW w:w="0pt" w:type="dxa"/>
            <w:tcBorders>
              <w:top w:val="single" w:sz="4" w:space="0" w:color="auto"/>
              <w:start w:val="single" w:sz="4" w:space="0" w:color="auto"/>
              <w:bottom w:val="single" w:sz="4" w:space="0" w:color="auto"/>
              <w:end w:val="single" w:sz="4" w:space="0" w:color="auto"/>
            </w:tcBorders>
            <w:vAlign w:val="center"/>
            <w:hideMark/>
          </w:tcPr>
          <w:p w14:paraId="79A1AFEE" w14:textId="77777777" w:rsidR="00B03EFF" w:rsidRDefault="00B03EFF">
            <w:pPr>
              <w:pStyle w:val="tablecolsubhead"/>
            </w:pPr>
            <w:r>
              <w:t>Case 3</w:t>
            </w:r>
          </w:p>
        </w:tc>
      </w:tr>
      <w:tr w:rsidR="00B03EFF" w14:paraId="35B66961" w14:textId="77777777" w:rsidTr="00B03EFF">
        <w:trPr>
          <w:trHeight w:val="320"/>
          <w:jc w:val="center"/>
        </w:trPr>
        <w:tc>
          <w:tcPr>
            <w:tcW w:w="49.95pt" w:type="dxa"/>
            <w:tcBorders>
              <w:top w:val="single" w:sz="4" w:space="0" w:color="auto"/>
              <w:start w:val="single" w:sz="4" w:space="0" w:color="auto"/>
              <w:bottom w:val="single" w:sz="4" w:space="0" w:color="auto"/>
              <w:end w:val="single" w:sz="4" w:space="0" w:color="auto"/>
            </w:tcBorders>
            <w:vAlign w:val="center"/>
          </w:tcPr>
          <w:p w14:paraId="23E4F821" w14:textId="77777777" w:rsidR="00B03EFF" w:rsidRDefault="00B03EFF" w:rsidP="00B03EFF">
            <w:pPr>
              <w:pStyle w:val="tablecopy"/>
              <w:numPr>
                <w:ilvl w:val="0"/>
                <w:numId w:val="33"/>
              </w:numPr>
            </w:pPr>
          </w:p>
        </w:tc>
        <w:tc>
          <w:tcPr>
            <w:tcW w:w="0pt" w:type="dxa"/>
            <w:tcBorders>
              <w:top w:val="single" w:sz="4" w:space="0" w:color="auto"/>
              <w:start w:val="single" w:sz="4" w:space="0" w:color="auto"/>
              <w:bottom w:val="single" w:sz="4" w:space="0" w:color="auto"/>
              <w:end w:val="single" w:sz="4" w:space="0" w:color="auto"/>
            </w:tcBorders>
            <w:vAlign w:val="center"/>
            <w:hideMark/>
          </w:tcPr>
          <w:p w14:paraId="220FC449" w14:textId="77777777" w:rsidR="00B03EFF" w:rsidRDefault="00B03EFF">
            <w:pPr>
              <w:rPr>
                <w:sz w:val="16"/>
                <w:szCs w:val="16"/>
              </w:rPr>
            </w:pPr>
            <w:r>
              <w:rPr>
                <w:sz w:val="16"/>
                <w:szCs w:val="16"/>
              </w:rPr>
              <w:t>100.0</w:t>
            </w:r>
          </w:p>
        </w:tc>
        <w:tc>
          <w:tcPr>
            <w:tcW w:w="0pt" w:type="dxa"/>
            <w:tcBorders>
              <w:top w:val="single" w:sz="4" w:space="0" w:color="auto"/>
              <w:start w:val="single" w:sz="4" w:space="0" w:color="auto"/>
              <w:bottom w:val="single" w:sz="4" w:space="0" w:color="auto"/>
              <w:end w:val="single" w:sz="4" w:space="0" w:color="auto"/>
            </w:tcBorders>
            <w:vAlign w:val="center"/>
            <w:hideMark/>
          </w:tcPr>
          <w:p w14:paraId="51E9E422" w14:textId="77777777" w:rsidR="00B03EFF" w:rsidRDefault="00B03EFF">
            <w:pPr>
              <w:rPr>
                <w:sz w:val="16"/>
                <w:szCs w:val="16"/>
              </w:rPr>
            </w:pPr>
            <w:r>
              <w:rPr>
                <w:sz w:val="16"/>
                <w:szCs w:val="16"/>
              </w:rPr>
              <w:t>77.6</w:t>
            </w:r>
          </w:p>
        </w:tc>
        <w:tc>
          <w:tcPr>
            <w:tcW w:w="0pt" w:type="dxa"/>
            <w:tcBorders>
              <w:top w:val="single" w:sz="4" w:space="0" w:color="auto"/>
              <w:start w:val="single" w:sz="4" w:space="0" w:color="auto"/>
              <w:bottom w:val="single" w:sz="4" w:space="0" w:color="auto"/>
              <w:end w:val="single" w:sz="4" w:space="0" w:color="auto"/>
            </w:tcBorders>
            <w:vAlign w:val="center"/>
            <w:hideMark/>
          </w:tcPr>
          <w:p w14:paraId="14E1CE5C" w14:textId="77777777" w:rsidR="00B03EFF" w:rsidRDefault="00B03EFF">
            <w:pPr>
              <w:rPr>
                <w:sz w:val="16"/>
                <w:szCs w:val="16"/>
              </w:rPr>
            </w:pPr>
            <w:r>
              <w:rPr>
                <w:sz w:val="16"/>
                <w:szCs w:val="16"/>
              </w:rPr>
              <w:t>94.41</w:t>
            </w:r>
          </w:p>
        </w:tc>
      </w:tr>
      <w:tr w:rsidR="00B03EFF" w14:paraId="123203DF" w14:textId="77777777" w:rsidTr="00B03EFF">
        <w:trPr>
          <w:trHeight w:val="320"/>
          <w:jc w:val="center"/>
        </w:trPr>
        <w:tc>
          <w:tcPr>
            <w:tcW w:w="49.95pt" w:type="dxa"/>
            <w:tcBorders>
              <w:top w:val="single" w:sz="4" w:space="0" w:color="auto"/>
              <w:start w:val="single" w:sz="4" w:space="0" w:color="auto"/>
              <w:bottom w:val="single" w:sz="4" w:space="0" w:color="auto"/>
              <w:end w:val="single" w:sz="4" w:space="0" w:color="auto"/>
            </w:tcBorders>
            <w:vAlign w:val="center"/>
          </w:tcPr>
          <w:p w14:paraId="31F56C6E" w14:textId="77777777" w:rsidR="00B03EFF" w:rsidRDefault="00B03EFF" w:rsidP="00B03EFF">
            <w:pPr>
              <w:pStyle w:val="tablecopy"/>
              <w:numPr>
                <w:ilvl w:val="0"/>
                <w:numId w:val="33"/>
              </w:numPr>
            </w:pPr>
          </w:p>
        </w:tc>
        <w:tc>
          <w:tcPr>
            <w:tcW w:w="0pt" w:type="dxa"/>
            <w:tcBorders>
              <w:top w:val="single" w:sz="4" w:space="0" w:color="auto"/>
              <w:start w:val="single" w:sz="4" w:space="0" w:color="auto"/>
              <w:bottom w:val="single" w:sz="4" w:space="0" w:color="auto"/>
              <w:end w:val="single" w:sz="4" w:space="0" w:color="auto"/>
            </w:tcBorders>
            <w:vAlign w:val="center"/>
            <w:hideMark/>
          </w:tcPr>
          <w:p w14:paraId="2F4D88A9" w14:textId="77777777" w:rsidR="00B03EFF" w:rsidRDefault="00B03EFF">
            <w:pPr>
              <w:rPr>
                <w:sz w:val="16"/>
                <w:szCs w:val="16"/>
              </w:rPr>
            </w:pPr>
            <w:r>
              <w:rPr>
                <w:sz w:val="16"/>
                <w:szCs w:val="16"/>
              </w:rPr>
              <w:t>100.0</w:t>
            </w:r>
          </w:p>
        </w:tc>
        <w:tc>
          <w:tcPr>
            <w:tcW w:w="0pt" w:type="dxa"/>
            <w:tcBorders>
              <w:top w:val="single" w:sz="4" w:space="0" w:color="auto"/>
              <w:start w:val="single" w:sz="4" w:space="0" w:color="auto"/>
              <w:bottom w:val="single" w:sz="4" w:space="0" w:color="auto"/>
              <w:end w:val="single" w:sz="4" w:space="0" w:color="auto"/>
            </w:tcBorders>
            <w:vAlign w:val="center"/>
            <w:hideMark/>
          </w:tcPr>
          <w:p w14:paraId="4C8086EC" w14:textId="77777777" w:rsidR="00B03EFF" w:rsidRDefault="00B03EFF">
            <w:pPr>
              <w:rPr>
                <w:sz w:val="16"/>
                <w:szCs w:val="16"/>
              </w:rPr>
            </w:pPr>
            <w:r>
              <w:rPr>
                <w:sz w:val="16"/>
                <w:szCs w:val="16"/>
              </w:rPr>
              <w:t>86.3</w:t>
            </w:r>
          </w:p>
        </w:tc>
        <w:tc>
          <w:tcPr>
            <w:tcW w:w="0pt" w:type="dxa"/>
            <w:tcBorders>
              <w:top w:val="single" w:sz="4" w:space="0" w:color="auto"/>
              <w:start w:val="single" w:sz="4" w:space="0" w:color="auto"/>
              <w:bottom w:val="single" w:sz="4" w:space="0" w:color="auto"/>
              <w:end w:val="single" w:sz="4" w:space="0" w:color="auto"/>
            </w:tcBorders>
            <w:vAlign w:val="center"/>
            <w:hideMark/>
          </w:tcPr>
          <w:p w14:paraId="79C4E92B" w14:textId="77777777" w:rsidR="00B03EFF" w:rsidRDefault="00B03EFF">
            <w:pPr>
              <w:rPr>
                <w:sz w:val="16"/>
                <w:szCs w:val="16"/>
              </w:rPr>
            </w:pPr>
            <w:r>
              <w:rPr>
                <w:sz w:val="16"/>
                <w:szCs w:val="16"/>
              </w:rPr>
              <w:t>95.93</w:t>
            </w:r>
          </w:p>
        </w:tc>
      </w:tr>
      <w:tr w:rsidR="00B03EFF" w14:paraId="151999C2" w14:textId="77777777" w:rsidTr="00B03EFF">
        <w:trPr>
          <w:trHeight w:val="320"/>
          <w:jc w:val="center"/>
        </w:trPr>
        <w:tc>
          <w:tcPr>
            <w:tcW w:w="49.95pt" w:type="dxa"/>
            <w:tcBorders>
              <w:top w:val="single" w:sz="4" w:space="0" w:color="auto"/>
              <w:start w:val="single" w:sz="4" w:space="0" w:color="auto"/>
              <w:bottom w:val="single" w:sz="4" w:space="0" w:color="auto"/>
              <w:end w:val="single" w:sz="4" w:space="0" w:color="auto"/>
            </w:tcBorders>
            <w:vAlign w:val="center"/>
          </w:tcPr>
          <w:p w14:paraId="23CB2F32" w14:textId="77777777" w:rsidR="00B03EFF" w:rsidRDefault="00B03EFF" w:rsidP="00B03EFF">
            <w:pPr>
              <w:pStyle w:val="tablecopy"/>
              <w:numPr>
                <w:ilvl w:val="0"/>
                <w:numId w:val="33"/>
              </w:numPr>
            </w:pPr>
          </w:p>
        </w:tc>
        <w:tc>
          <w:tcPr>
            <w:tcW w:w="0pt" w:type="dxa"/>
            <w:tcBorders>
              <w:top w:val="single" w:sz="4" w:space="0" w:color="auto"/>
              <w:start w:val="single" w:sz="4" w:space="0" w:color="auto"/>
              <w:bottom w:val="single" w:sz="4" w:space="0" w:color="auto"/>
              <w:end w:val="single" w:sz="4" w:space="0" w:color="auto"/>
            </w:tcBorders>
            <w:vAlign w:val="center"/>
            <w:hideMark/>
          </w:tcPr>
          <w:p w14:paraId="44DE58F2" w14:textId="77777777" w:rsidR="00B03EFF" w:rsidRDefault="00B03EFF">
            <w:pPr>
              <w:rPr>
                <w:sz w:val="16"/>
                <w:szCs w:val="16"/>
              </w:rPr>
            </w:pPr>
            <w:r>
              <w:rPr>
                <w:sz w:val="16"/>
                <w:szCs w:val="16"/>
              </w:rPr>
              <w:t>100.0</w:t>
            </w:r>
          </w:p>
        </w:tc>
        <w:tc>
          <w:tcPr>
            <w:tcW w:w="0pt" w:type="dxa"/>
            <w:tcBorders>
              <w:top w:val="single" w:sz="4" w:space="0" w:color="auto"/>
              <w:start w:val="single" w:sz="4" w:space="0" w:color="auto"/>
              <w:bottom w:val="single" w:sz="4" w:space="0" w:color="auto"/>
              <w:end w:val="single" w:sz="4" w:space="0" w:color="auto"/>
            </w:tcBorders>
            <w:vAlign w:val="center"/>
            <w:hideMark/>
          </w:tcPr>
          <w:p w14:paraId="21071634" w14:textId="77777777" w:rsidR="00B03EFF" w:rsidRDefault="00B03EFF">
            <w:pPr>
              <w:rPr>
                <w:sz w:val="16"/>
                <w:szCs w:val="16"/>
              </w:rPr>
            </w:pPr>
            <w:r>
              <w:rPr>
                <w:sz w:val="16"/>
                <w:szCs w:val="16"/>
              </w:rPr>
              <w:t>82.7</w:t>
            </w:r>
          </w:p>
        </w:tc>
        <w:tc>
          <w:tcPr>
            <w:tcW w:w="0pt" w:type="dxa"/>
            <w:tcBorders>
              <w:top w:val="single" w:sz="4" w:space="0" w:color="auto"/>
              <w:start w:val="single" w:sz="4" w:space="0" w:color="auto"/>
              <w:bottom w:val="single" w:sz="4" w:space="0" w:color="auto"/>
              <w:end w:val="single" w:sz="4" w:space="0" w:color="auto"/>
            </w:tcBorders>
            <w:vAlign w:val="center"/>
            <w:hideMark/>
          </w:tcPr>
          <w:p w14:paraId="27EB9E03" w14:textId="77777777" w:rsidR="00B03EFF" w:rsidRDefault="00B03EFF">
            <w:pPr>
              <w:rPr>
                <w:sz w:val="16"/>
                <w:szCs w:val="16"/>
              </w:rPr>
            </w:pPr>
            <w:r>
              <w:rPr>
                <w:sz w:val="16"/>
                <w:szCs w:val="16"/>
              </w:rPr>
              <w:t>96.44</w:t>
            </w:r>
          </w:p>
        </w:tc>
      </w:tr>
      <w:tr w:rsidR="00B03EFF" w14:paraId="4B1992C7" w14:textId="77777777" w:rsidTr="00B03EFF">
        <w:trPr>
          <w:trHeight w:val="320"/>
          <w:jc w:val="center"/>
        </w:trPr>
        <w:tc>
          <w:tcPr>
            <w:tcW w:w="49.95pt" w:type="dxa"/>
            <w:tcBorders>
              <w:top w:val="single" w:sz="4" w:space="0" w:color="auto"/>
              <w:start w:val="single" w:sz="4" w:space="0" w:color="auto"/>
              <w:bottom w:val="single" w:sz="4" w:space="0" w:color="auto"/>
              <w:end w:val="single" w:sz="4" w:space="0" w:color="auto"/>
            </w:tcBorders>
            <w:vAlign w:val="center"/>
          </w:tcPr>
          <w:p w14:paraId="122C5197" w14:textId="77777777" w:rsidR="00B03EFF" w:rsidRDefault="00B03EFF" w:rsidP="00B03EFF">
            <w:pPr>
              <w:pStyle w:val="tablecopy"/>
              <w:numPr>
                <w:ilvl w:val="0"/>
                <w:numId w:val="33"/>
              </w:numPr>
            </w:pPr>
          </w:p>
        </w:tc>
        <w:tc>
          <w:tcPr>
            <w:tcW w:w="0pt" w:type="dxa"/>
            <w:tcBorders>
              <w:top w:val="single" w:sz="4" w:space="0" w:color="auto"/>
              <w:start w:val="single" w:sz="4" w:space="0" w:color="auto"/>
              <w:bottom w:val="single" w:sz="4" w:space="0" w:color="auto"/>
              <w:end w:val="single" w:sz="4" w:space="0" w:color="auto"/>
            </w:tcBorders>
            <w:vAlign w:val="center"/>
            <w:hideMark/>
          </w:tcPr>
          <w:p w14:paraId="4942C47A" w14:textId="77777777" w:rsidR="00B03EFF" w:rsidRDefault="00B03EFF">
            <w:pPr>
              <w:rPr>
                <w:sz w:val="16"/>
                <w:szCs w:val="16"/>
              </w:rPr>
            </w:pPr>
            <w:r>
              <w:rPr>
                <w:sz w:val="16"/>
                <w:szCs w:val="16"/>
              </w:rPr>
              <w:t>100.0</w:t>
            </w:r>
          </w:p>
        </w:tc>
        <w:tc>
          <w:tcPr>
            <w:tcW w:w="0pt" w:type="dxa"/>
            <w:tcBorders>
              <w:top w:val="single" w:sz="4" w:space="0" w:color="auto"/>
              <w:start w:val="single" w:sz="4" w:space="0" w:color="auto"/>
              <w:bottom w:val="single" w:sz="4" w:space="0" w:color="auto"/>
              <w:end w:val="single" w:sz="4" w:space="0" w:color="auto"/>
            </w:tcBorders>
            <w:vAlign w:val="center"/>
            <w:hideMark/>
          </w:tcPr>
          <w:p w14:paraId="2178661F" w14:textId="77777777" w:rsidR="00B03EFF" w:rsidRDefault="00B03EFF">
            <w:pPr>
              <w:rPr>
                <w:sz w:val="16"/>
                <w:szCs w:val="16"/>
              </w:rPr>
            </w:pPr>
            <w:r>
              <w:rPr>
                <w:sz w:val="16"/>
                <w:szCs w:val="16"/>
              </w:rPr>
              <w:t>84.3</w:t>
            </w:r>
          </w:p>
        </w:tc>
        <w:tc>
          <w:tcPr>
            <w:tcW w:w="0pt" w:type="dxa"/>
            <w:tcBorders>
              <w:top w:val="single" w:sz="4" w:space="0" w:color="auto"/>
              <w:start w:val="single" w:sz="4" w:space="0" w:color="auto"/>
              <w:bottom w:val="single" w:sz="4" w:space="0" w:color="auto"/>
              <w:end w:val="single" w:sz="4" w:space="0" w:color="auto"/>
            </w:tcBorders>
            <w:vAlign w:val="center"/>
            <w:hideMark/>
          </w:tcPr>
          <w:p w14:paraId="22F27906" w14:textId="77777777" w:rsidR="00B03EFF" w:rsidRDefault="00B03EFF">
            <w:pPr>
              <w:rPr>
                <w:sz w:val="16"/>
                <w:szCs w:val="16"/>
              </w:rPr>
            </w:pPr>
            <w:r>
              <w:rPr>
                <w:sz w:val="16"/>
                <w:szCs w:val="16"/>
              </w:rPr>
              <w:t>95.93</w:t>
            </w:r>
          </w:p>
        </w:tc>
      </w:tr>
      <w:tr w:rsidR="00B03EFF" w14:paraId="54F0C68A" w14:textId="77777777" w:rsidTr="00B03EFF">
        <w:trPr>
          <w:trHeight w:val="320"/>
          <w:jc w:val="center"/>
        </w:trPr>
        <w:tc>
          <w:tcPr>
            <w:tcW w:w="49.95pt" w:type="dxa"/>
            <w:tcBorders>
              <w:top w:val="single" w:sz="4" w:space="0" w:color="auto"/>
              <w:start w:val="single" w:sz="4" w:space="0" w:color="auto"/>
              <w:bottom w:val="single" w:sz="4" w:space="0" w:color="auto"/>
              <w:end w:val="single" w:sz="4" w:space="0" w:color="auto"/>
            </w:tcBorders>
            <w:vAlign w:val="center"/>
          </w:tcPr>
          <w:p w14:paraId="2F20AD97" w14:textId="77777777" w:rsidR="00B03EFF" w:rsidRDefault="00B03EFF" w:rsidP="00B03EFF">
            <w:pPr>
              <w:pStyle w:val="tablecopy"/>
              <w:numPr>
                <w:ilvl w:val="0"/>
                <w:numId w:val="33"/>
              </w:numPr>
            </w:pPr>
          </w:p>
        </w:tc>
        <w:tc>
          <w:tcPr>
            <w:tcW w:w="0pt" w:type="dxa"/>
            <w:tcBorders>
              <w:top w:val="single" w:sz="4" w:space="0" w:color="auto"/>
              <w:start w:val="single" w:sz="4" w:space="0" w:color="auto"/>
              <w:bottom w:val="single" w:sz="4" w:space="0" w:color="auto"/>
              <w:end w:val="single" w:sz="4" w:space="0" w:color="auto"/>
            </w:tcBorders>
            <w:vAlign w:val="center"/>
            <w:hideMark/>
          </w:tcPr>
          <w:p w14:paraId="13B056C5" w14:textId="77777777" w:rsidR="00B03EFF" w:rsidRDefault="00B03EFF">
            <w:pPr>
              <w:rPr>
                <w:sz w:val="16"/>
                <w:szCs w:val="16"/>
              </w:rPr>
            </w:pPr>
            <w:r>
              <w:rPr>
                <w:sz w:val="16"/>
                <w:szCs w:val="16"/>
              </w:rPr>
              <w:t>100.0</w:t>
            </w:r>
          </w:p>
        </w:tc>
        <w:tc>
          <w:tcPr>
            <w:tcW w:w="0pt" w:type="dxa"/>
            <w:tcBorders>
              <w:top w:val="single" w:sz="4" w:space="0" w:color="auto"/>
              <w:start w:val="single" w:sz="4" w:space="0" w:color="auto"/>
              <w:bottom w:val="single" w:sz="4" w:space="0" w:color="auto"/>
              <w:end w:val="single" w:sz="4" w:space="0" w:color="auto"/>
            </w:tcBorders>
            <w:vAlign w:val="center"/>
            <w:hideMark/>
          </w:tcPr>
          <w:p w14:paraId="6EFD8008" w14:textId="77777777" w:rsidR="00B03EFF" w:rsidRDefault="00B03EFF">
            <w:pPr>
              <w:rPr>
                <w:sz w:val="16"/>
                <w:szCs w:val="16"/>
              </w:rPr>
            </w:pPr>
            <w:r>
              <w:rPr>
                <w:sz w:val="16"/>
                <w:szCs w:val="16"/>
              </w:rPr>
              <w:t>78.7</w:t>
            </w:r>
          </w:p>
        </w:tc>
        <w:tc>
          <w:tcPr>
            <w:tcW w:w="0pt" w:type="dxa"/>
            <w:tcBorders>
              <w:top w:val="single" w:sz="4" w:space="0" w:color="auto"/>
              <w:start w:val="single" w:sz="4" w:space="0" w:color="auto"/>
              <w:bottom w:val="single" w:sz="4" w:space="0" w:color="auto"/>
              <w:end w:val="single" w:sz="4" w:space="0" w:color="auto"/>
            </w:tcBorders>
            <w:vAlign w:val="center"/>
            <w:hideMark/>
          </w:tcPr>
          <w:p w14:paraId="0E25A327" w14:textId="77777777" w:rsidR="00B03EFF" w:rsidRDefault="00B03EFF">
            <w:pPr>
              <w:rPr>
                <w:sz w:val="16"/>
                <w:szCs w:val="16"/>
              </w:rPr>
            </w:pPr>
            <w:r>
              <w:rPr>
                <w:sz w:val="16"/>
                <w:szCs w:val="16"/>
              </w:rPr>
              <w:t>95.43</w:t>
            </w:r>
          </w:p>
        </w:tc>
      </w:tr>
      <w:tr w:rsidR="00B03EFF" w14:paraId="351CEAF8" w14:textId="77777777" w:rsidTr="00B03EFF">
        <w:trPr>
          <w:trHeight w:val="320"/>
          <w:jc w:val="center"/>
        </w:trPr>
        <w:tc>
          <w:tcPr>
            <w:tcW w:w="49.95pt" w:type="dxa"/>
            <w:tcBorders>
              <w:top w:val="single" w:sz="4" w:space="0" w:color="auto"/>
              <w:start w:val="single" w:sz="4" w:space="0" w:color="auto"/>
              <w:bottom w:val="single" w:sz="4" w:space="0" w:color="auto"/>
              <w:end w:val="single" w:sz="4" w:space="0" w:color="auto"/>
            </w:tcBorders>
            <w:vAlign w:val="center"/>
          </w:tcPr>
          <w:p w14:paraId="33FD7EE4" w14:textId="77777777" w:rsidR="00B03EFF" w:rsidRDefault="00B03EFF" w:rsidP="00B03EFF">
            <w:pPr>
              <w:pStyle w:val="tablecopy"/>
              <w:numPr>
                <w:ilvl w:val="0"/>
                <w:numId w:val="33"/>
              </w:numPr>
            </w:pPr>
          </w:p>
        </w:tc>
        <w:tc>
          <w:tcPr>
            <w:tcW w:w="0pt" w:type="dxa"/>
            <w:tcBorders>
              <w:top w:val="single" w:sz="4" w:space="0" w:color="auto"/>
              <w:start w:val="single" w:sz="4" w:space="0" w:color="auto"/>
              <w:bottom w:val="single" w:sz="4" w:space="0" w:color="auto"/>
              <w:end w:val="single" w:sz="4" w:space="0" w:color="auto"/>
            </w:tcBorders>
            <w:vAlign w:val="center"/>
            <w:hideMark/>
          </w:tcPr>
          <w:p w14:paraId="1EF9B3BE" w14:textId="77777777" w:rsidR="00B03EFF" w:rsidRDefault="00B03EFF">
            <w:pPr>
              <w:rPr>
                <w:sz w:val="16"/>
                <w:szCs w:val="16"/>
              </w:rPr>
            </w:pPr>
            <w:r>
              <w:rPr>
                <w:sz w:val="16"/>
                <w:szCs w:val="16"/>
              </w:rPr>
              <w:t>100.0</w:t>
            </w:r>
          </w:p>
        </w:tc>
        <w:tc>
          <w:tcPr>
            <w:tcW w:w="0pt" w:type="dxa"/>
            <w:tcBorders>
              <w:top w:val="single" w:sz="4" w:space="0" w:color="auto"/>
              <w:start w:val="single" w:sz="4" w:space="0" w:color="auto"/>
              <w:bottom w:val="single" w:sz="4" w:space="0" w:color="auto"/>
              <w:end w:val="single" w:sz="4" w:space="0" w:color="auto"/>
            </w:tcBorders>
            <w:vAlign w:val="center"/>
            <w:hideMark/>
          </w:tcPr>
          <w:p w14:paraId="6C713B5D" w14:textId="77777777" w:rsidR="00B03EFF" w:rsidRDefault="00B03EFF">
            <w:pPr>
              <w:rPr>
                <w:sz w:val="16"/>
                <w:szCs w:val="16"/>
              </w:rPr>
            </w:pPr>
            <w:r>
              <w:rPr>
                <w:sz w:val="16"/>
                <w:szCs w:val="16"/>
              </w:rPr>
              <w:t>85.8</w:t>
            </w:r>
          </w:p>
        </w:tc>
        <w:tc>
          <w:tcPr>
            <w:tcW w:w="0pt" w:type="dxa"/>
            <w:tcBorders>
              <w:top w:val="single" w:sz="4" w:space="0" w:color="auto"/>
              <w:start w:val="single" w:sz="4" w:space="0" w:color="auto"/>
              <w:bottom w:val="single" w:sz="4" w:space="0" w:color="auto"/>
              <w:end w:val="single" w:sz="4" w:space="0" w:color="auto"/>
            </w:tcBorders>
            <w:vAlign w:val="center"/>
            <w:hideMark/>
          </w:tcPr>
          <w:p w14:paraId="4EFF5998" w14:textId="77777777" w:rsidR="00B03EFF" w:rsidRDefault="00B03EFF">
            <w:pPr>
              <w:rPr>
                <w:sz w:val="16"/>
                <w:szCs w:val="16"/>
              </w:rPr>
            </w:pPr>
            <w:r>
              <w:rPr>
                <w:sz w:val="16"/>
                <w:szCs w:val="16"/>
              </w:rPr>
              <w:t>95.43</w:t>
            </w:r>
          </w:p>
        </w:tc>
      </w:tr>
      <w:tr w:rsidR="00B03EFF" w14:paraId="7FF216BC" w14:textId="77777777" w:rsidTr="00B03EFF">
        <w:trPr>
          <w:trHeight w:val="320"/>
          <w:jc w:val="center"/>
        </w:trPr>
        <w:tc>
          <w:tcPr>
            <w:tcW w:w="49.95pt" w:type="dxa"/>
            <w:tcBorders>
              <w:top w:val="single" w:sz="4" w:space="0" w:color="auto"/>
              <w:start w:val="single" w:sz="4" w:space="0" w:color="auto"/>
              <w:bottom w:val="single" w:sz="4" w:space="0" w:color="auto"/>
              <w:end w:val="single" w:sz="4" w:space="0" w:color="auto"/>
            </w:tcBorders>
            <w:vAlign w:val="center"/>
          </w:tcPr>
          <w:p w14:paraId="316F0243" w14:textId="77777777" w:rsidR="00B03EFF" w:rsidRDefault="00B03EFF" w:rsidP="00B03EFF">
            <w:pPr>
              <w:pStyle w:val="tablecopy"/>
              <w:numPr>
                <w:ilvl w:val="0"/>
                <w:numId w:val="33"/>
              </w:numPr>
            </w:pPr>
          </w:p>
        </w:tc>
        <w:tc>
          <w:tcPr>
            <w:tcW w:w="0pt" w:type="dxa"/>
            <w:tcBorders>
              <w:top w:val="single" w:sz="4" w:space="0" w:color="auto"/>
              <w:start w:val="single" w:sz="4" w:space="0" w:color="auto"/>
              <w:bottom w:val="single" w:sz="4" w:space="0" w:color="auto"/>
              <w:end w:val="single" w:sz="4" w:space="0" w:color="auto"/>
            </w:tcBorders>
            <w:vAlign w:val="center"/>
            <w:hideMark/>
          </w:tcPr>
          <w:p w14:paraId="0AB699D6" w14:textId="77777777" w:rsidR="00B03EFF" w:rsidRDefault="00B03EFF">
            <w:pPr>
              <w:rPr>
                <w:sz w:val="16"/>
                <w:szCs w:val="16"/>
              </w:rPr>
            </w:pPr>
            <w:r>
              <w:rPr>
                <w:sz w:val="16"/>
                <w:szCs w:val="16"/>
              </w:rPr>
              <w:t>100.0</w:t>
            </w:r>
          </w:p>
        </w:tc>
        <w:tc>
          <w:tcPr>
            <w:tcW w:w="0pt" w:type="dxa"/>
            <w:tcBorders>
              <w:top w:val="single" w:sz="4" w:space="0" w:color="auto"/>
              <w:start w:val="single" w:sz="4" w:space="0" w:color="auto"/>
              <w:bottom w:val="single" w:sz="4" w:space="0" w:color="auto"/>
              <w:end w:val="single" w:sz="4" w:space="0" w:color="auto"/>
            </w:tcBorders>
            <w:vAlign w:val="center"/>
            <w:hideMark/>
          </w:tcPr>
          <w:p w14:paraId="1A3863E3" w14:textId="77777777" w:rsidR="00B03EFF" w:rsidRDefault="00B03EFF">
            <w:pPr>
              <w:rPr>
                <w:sz w:val="16"/>
                <w:szCs w:val="16"/>
              </w:rPr>
            </w:pPr>
            <w:r>
              <w:rPr>
                <w:sz w:val="16"/>
                <w:szCs w:val="16"/>
              </w:rPr>
              <w:t>82.7</w:t>
            </w:r>
          </w:p>
        </w:tc>
        <w:tc>
          <w:tcPr>
            <w:tcW w:w="0pt" w:type="dxa"/>
            <w:tcBorders>
              <w:top w:val="single" w:sz="4" w:space="0" w:color="auto"/>
              <w:start w:val="single" w:sz="4" w:space="0" w:color="auto"/>
              <w:bottom w:val="single" w:sz="4" w:space="0" w:color="auto"/>
              <w:end w:val="single" w:sz="4" w:space="0" w:color="auto"/>
            </w:tcBorders>
            <w:vAlign w:val="center"/>
            <w:hideMark/>
          </w:tcPr>
          <w:p w14:paraId="005CB756" w14:textId="77777777" w:rsidR="00B03EFF" w:rsidRDefault="00B03EFF">
            <w:pPr>
              <w:rPr>
                <w:sz w:val="16"/>
                <w:szCs w:val="16"/>
              </w:rPr>
            </w:pPr>
            <w:r>
              <w:rPr>
                <w:sz w:val="16"/>
                <w:szCs w:val="16"/>
              </w:rPr>
              <w:t>97.96</w:t>
            </w:r>
          </w:p>
        </w:tc>
      </w:tr>
      <w:tr w:rsidR="00B03EFF" w14:paraId="47D57637" w14:textId="77777777" w:rsidTr="00B03EFF">
        <w:trPr>
          <w:trHeight w:val="320"/>
          <w:jc w:val="center"/>
        </w:trPr>
        <w:tc>
          <w:tcPr>
            <w:tcW w:w="49.95pt" w:type="dxa"/>
            <w:tcBorders>
              <w:top w:val="single" w:sz="4" w:space="0" w:color="auto"/>
              <w:start w:val="single" w:sz="4" w:space="0" w:color="auto"/>
              <w:bottom w:val="single" w:sz="4" w:space="0" w:color="auto"/>
              <w:end w:val="single" w:sz="4" w:space="0" w:color="auto"/>
            </w:tcBorders>
            <w:vAlign w:val="center"/>
          </w:tcPr>
          <w:p w14:paraId="055F28DB" w14:textId="77777777" w:rsidR="00B03EFF" w:rsidRDefault="00B03EFF" w:rsidP="00B03EFF">
            <w:pPr>
              <w:pStyle w:val="tablecopy"/>
              <w:numPr>
                <w:ilvl w:val="0"/>
                <w:numId w:val="33"/>
              </w:numPr>
            </w:pPr>
          </w:p>
        </w:tc>
        <w:tc>
          <w:tcPr>
            <w:tcW w:w="0pt" w:type="dxa"/>
            <w:tcBorders>
              <w:top w:val="single" w:sz="4" w:space="0" w:color="auto"/>
              <w:start w:val="single" w:sz="4" w:space="0" w:color="auto"/>
              <w:bottom w:val="single" w:sz="4" w:space="0" w:color="auto"/>
              <w:end w:val="single" w:sz="4" w:space="0" w:color="auto"/>
            </w:tcBorders>
            <w:vAlign w:val="center"/>
            <w:hideMark/>
          </w:tcPr>
          <w:p w14:paraId="2EAF137B" w14:textId="77777777" w:rsidR="00B03EFF" w:rsidRDefault="00B03EFF">
            <w:pPr>
              <w:rPr>
                <w:sz w:val="16"/>
                <w:szCs w:val="16"/>
              </w:rPr>
            </w:pPr>
            <w:r>
              <w:rPr>
                <w:sz w:val="16"/>
                <w:szCs w:val="16"/>
              </w:rPr>
              <w:t>100.0</w:t>
            </w:r>
          </w:p>
        </w:tc>
        <w:tc>
          <w:tcPr>
            <w:tcW w:w="0pt" w:type="dxa"/>
            <w:tcBorders>
              <w:top w:val="single" w:sz="4" w:space="0" w:color="auto"/>
              <w:start w:val="single" w:sz="4" w:space="0" w:color="auto"/>
              <w:bottom w:val="single" w:sz="4" w:space="0" w:color="auto"/>
              <w:end w:val="single" w:sz="4" w:space="0" w:color="auto"/>
            </w:tcBorders>
            <w:vAlign w:val="center"/>
            <w:hideMark/>
          </w:tcPr>
          <w:p w14:paraId="0D8B18D3" w14:textId="77777777" w:rsidR="00B03EFF" w:rsidRDefault="00B03EFF">
            <w:pPr>
              <w:rPr>
                <w:sz w:val="16"/>
                <w:szCs w:val="16"/>
              </w:rPr>
            </w:pPr>
            <w:r>
              <w:rPr>
                <w:sz w:val="16"/>
                <w:szCs w:val="16"/>
              </w:rPr>
              <w:t>84.8</w:t>
            </w:r>
          </w:p>
        </w:tc>
        <w:tc>
          <w:tcPr>
            <w:tcW w:w="0pt" w:type="dxa"/>
            <w:tcBorders>
              <w:top w:val="single" w:sz="4" w:space="0" w:color="auto"/>
              <w:start w:val="single" w:sz="4" w:space="0" w:color="auto"/>
              <w:bottom w:val="single" w:sz="4" w:space="0" w:color="auto"/>
              <w:end w:val="single" w:sz="4" w:space="0" w:color="auto"/>
            </w:tcBorders>
            <w:vAlign w:val="center"/>
            <w:hideMark/>
          </w:tcPr>
          <w:p w14:paraId="2C44008A" w14:textId="77777777" w:rsidR="00B03EFF" w:rsidRDefault="00B03EFF">
            <w:pPr>
              <w:rPr>
                <w:sz w:val="16"/>
                <w:szCs w:val="16"/>
              </w:rPr>
            </w:pPr>
            <w:r>
              <w:rPr>
                <w:sz w:val="16"/>
                <w:szCs w:val="16"/>
              </w:rPr>
              <w:t>93.90</w:t>
            </w:r>
          </w:p>
        </w:tc>
      </w:tr>
      <w:tr w:rsidR="00B03EFF" w14:paraId="4B77C1B3" w14:textId="77777777" w:rsidTr="00B03EFF">
        <w:trPr>
          <w:trHeight w:val="320"/>
          <w:jc w:val="center"/>
        </w:trPr>
        <w:tc>
          <w:tcPr>
            <w:tcW w:w="49.95pt" w:type="dxa"/>
            <w:tcBorders>
              <w:top w:val="single" w:sz="4" w:space="0" w:color="auto"/>
              <w:start w:val="single" w:sz="4" w:space="0" w:color="auto"/>
              <w:bottom w:val="single" w:sz="4" w:space="0" w:color="auto"/>
              <w:end w:val="single" w:sz="4" w:space="0" w:color="auto"/>
            </w:tcBorders>
            <w:vAlign w:val="center"/>
          </w:tcPr>
          <w:p w14:paraId="6324EBC7" w14:textId="77777777" w:rsidR="00B03EFF" w:rsidRDefault="00B03EFF" w:rsidP="00B03EFF">
            <w:pPr>
              <w:pStyle w:val="tablecopy"/>
              <w:numPr>
                <w:ilvl w:val="0"/>
                <w:numId w:val="33"/>
              </w:numPr>
            </w:pPr>
          </w:p>
        </w:tc>
        <w:tc>
          <w:tcPr>
            <w:tcW w:w="0pt" w:type="dxa"/>
            <w:tcBorders>
              <w:top w:val="single" w:sz="4" w:space="0" w:color="auto"/>
              <w:start w:val="single" w:sz="4" w:space="0" w:color="auto"/>
              <w:bottom w:val="single" w:sz="4" w:space="0" w:color="auto"/>
              <w:end w:val="single" w:sz="4" w:space="0" w:color="auto"/>
            </w:tcBorders>
            <w:vAlign w:val="center"/>
            <w:hideMark/>
          </w:tcPr>
          <w:p w14:paraId="1A761C4B" w14:textId="77777777" w:rsidR="00B03EFF" w:rsidRDefault="00B03EFF">
            <w:pPr>
              <w:rPr>
                <w:sz w:val="16"/>
                <w:szCs w:val="16"/>
              </w:rPr>
            </w:pPr>
            <w:r>
              <w:rPr>
                <w:sz w:val="16"/>
                <w:szCs w:val="16"/>
              </w:rPr>
              <w:t>100.0</w:t>
            </w:r>
          </w:p>
        </w:tc>
        <w:tc>
          <w:tcPr>
            <w:tcW w:w="0pt" w:type="dxa"/>
            <w:tcBorders>
              <w:top w:val="single" w:sz="4" w:space="0" w:color="auto"/>
              <w:start w:val="single" w:sz="4" w:space="0" w:color="auto"/>
              <w:bottom w:val="single" w:sz="4" w:space="0" w:color="auto"/>
              <w:end w:val="single" w:sz="4" w:space="0" w:color="auto"/>
            </w:tcBorders>
            <w:vAlign w:val="center"/>
            <w:hideMark/>
          </w:tcPr>
          <w:p w14:paraId="40282B68" w14:textId="77777777" w:rsidR="00B03EFF" w:rsidRDefault="00B03EFF">
            <w:pPr>
              <w:rPr>
                <w:sz w:val="16"/>
                <w:szCs w:val="16"/>
              </w:rPr>
            </w:pPr>
            <w:r>
              <w:rPr>
                <w:sz w:val="16"/>
                <w:szCs w:val="16"/>
              </w:rPr>
              <w:t>83.2</w:t>
            </w:r>
          </w:p>
        </w:tc>
        <w:tc>
          <w:tcPr>
            <w:tcW w:w="0pt" w:type="dxa"/>
            <w:tcBorders>
              <w:top w:val="single" w:sz="4" w:space="0" w:color="auto"/>
              <w:start w:val="single" w:sz="4" w:space="0" w:color="auto"/>
              <w:bottom w:val="single" w:sz="4" w:space="0" w:color="auto"/>
              <w:end w:val="single" w:sz="4" w:space="0" w:color="auto"/>
            </w:tcBorders>
            <w:vAlign w:val="center"/>
            <w:hideMark/>
          </w:tcPr>
          <w:p w14:paraId="60161D88" w14:textId="77777777" w:rsidR="00B03EFF" w:rsidRDefault="00B03EFF">
            <w:pPr>
              <w:rPr>
                <w:sz w:val="16"/>
                <w:szCs w:val="16"/>
              </w:rPr>
            </w:pPr>
            <w:r>
              <w:rPr>
                <w:sz w:val="16"/>
                <w:szCs w:val="16"/>
              </w:rPr>
              <w:t>95.93</w:t>
            </w:r>
          </w:p>
        </w:tc>
      </w:tr>
      <w:tr w:rsidR="00B03EFF" w14:paraId="73980482" w14:textId="77777777" w:rsidTr="00B03EFF">
        <w:trPr>
          <w:trHeight w:val="320"/>
          <w:jc w:val="center"/>
        </w:trPr>
        <w:tc>
          <w:tcPr>
            <w:tcW w:w="49.95pt" w:type="dxa"/>
            <w:tcBorders>
              <w:top w:val="single" w:sz="4" w:space="0" w:color="auto"/>
              <w:start w:val="single" w:sz="4" w:space="0" w:color="auto"/>
              <w:bottom w:val="single" w:sz="4" w:space="0" w:color="auto"/>
              <w:end w:val="single" w:sz="4" w:space="0" w:color="auto"/>
            </w:tcBorders>
            <w:vAlign w:val="center"/>
          </w:tcPr>
          <w:p w14:paraId="4C4EBAF5" w14:textId="77777777" w:rsidR="00B03EFF" w:rsidRDefault="00B03EFF" w:rsidP="00B03EFF">
            <w:pPr>
              <w:pStyle w:val="tablecopy"/>
              <w:numPr>
                <w:ilvl w:val="0"/>
                <w:numId w:val="33"/>
              </w:numPr>
            </w:pPr>
          </w:p>
        </w:tc>
        <w:tc>
          <w:tcPr>
            <w:tcW w:w="0pt" w:type="dxa"/>
            <w:tcBorders>
              <w:top w:val="single" w:sz="4" w:space="0" w:color="auto"/>
              <w:start w:val="single" w:sz="4" w:space="0" w:color="auto"/>
              <w:bottom w:val="single" w:sz="4" w:space="0" w:color="auto"/>
              <w:end w:val="single" w:sz="4" w:space="0" w:color="auto"/>
            </w:tcBorders>
            <w:vAlign w:val="center"/>
            <w:hideMark/>
          </w:tcPr>
          <w:p w14:paraId="0367150F" w14:textId="77777777" w:rsidR="00B03EFF" w:rsidRDefault="00B03EFF">
            <w:pPr>
              <w:rPr>
                <w:sz w:val="16"/>
                <w:szCs w:val="16"/>
              </w:rPr>
            </w:pPr>
            <w:r>
              <w:rPr>
                <w:sz w:val="16"/>
                <w:szCs w:val="16"/>
              </w:rPr>
              <w:t>100.0</w:t>
            </w:r>
          </w:p>
        </w:tc>
        <w:tc>
          <w:tcPr>
            <w:tcW w:w="0pt" w:type="dxa"/>
            <w:tcBorders>
              <w:top w:val="single" w:sz="4" w:space="0" w:color="auto"/>
              <w:start w:val="single" w:sz="4" w:space="0" w:color="auto"/>
              <w:bottom w:val="single" w:sz="4" w:space="0" w:color="auto"/>
              <w:end w:val="single" w:sz="4" w:space="0" w:color="auto"/>
            </w:tcBorders>
            <w:vAlign w:val="center"/>
            <w:hideMark/>
          </w:tcPr>
          <w:p w14:paraId="249FA1F0" w14:textId="77777777" w:rsidR="00B03EFF" w:rsidRDefault="00B03EFF">
            <w:pPr>
              <w:rPr>
                <w:sz w:val="16"/>
                <w:szCs w:val="16"/>
              </w:rPr>
            </w:pPr>
            <w:r>
              <w:rPr>
                <w:sz w:val="16"/>
                <w:szCs w:val="16"/>
              </w:rPr>
              <w:t>82.2</w:t>
            </w:r>
          </w:p>
        </w:tc>
        <w:tc>
          <w:tcPr>
            <w:tcW w:w="0pt" w:type="dxa"/>
            <w:tcBorders>
              <w:top w:val="single" w:sz="4" w:space="0" w:color="auto"/>
              <w:start w:val="single" w:sz="4" w:space="0" w:color="auto"/>
              <w:bottom w:val="single" w:sz="4" w:space="0" w:color="auto"/>
              <w:end w:val="single" w:sz="4" w:space="0" w:color="auto"/>
            </w:tcBorders>
            <w:vAlign w:val="center"/>
            <w:hideMark/>
          </w:tcPr>
          <w:p w14:paraId="1B144497" w14:textId="77777777" w:rsidR="00B03EFF" w:rsidRDefault="00B03EFF">
            <w:pPr>
              <w:rPr>
                <w:sz w:val="16"/>
                <w:szCs w:val="16"/>
              </w:rPr>
            </w:pPr>
            <w:r>
              <w:rPr>
                <w:sz w:val="16"/>
                <w:szCs w:val="16"/>
              </w:rPr>
              <w:t>95.93</w:t>
            </w:r>
          </w:p>
        </w:tc>
      </w:tr>
      <w:tr w:rsidR="00B03EFF" w14:paraId="5CED13AB" w14:textId="77777777" w:rsidTr="00B03EFF">
        <w:trPr>
          <w:trHeight w:val="320"/>
          <w:jc w:val="center"/>
        </w:trPr>
        <w:tc>
          <w:tcPr>
            <w:tcW w:w="49.95pt" w:type="dxa"/>
            <w:tcBorders>
              <w:top w:val="single" w:sz="4" w:space="0" w:color="auto"/>
              <w:start w:val="single" w:sz="4" w:space="0" w:color="auto"/>
              <w:bottom w:val="single" w:sz="4" w:space="0" w:color="auto"/>
              <w:end w:val="single" w:sz="4" w:space="0" w:color="auto"/>
            </w:tcBorders>
            <w:vAlign w:val="center"/>
            <w:hideMark/>
          </w:tcPr>
          <w:p w14:paraId="29F1DD26" w14:textId="77777777" w:rsidR="00B03EFF" w:rsidRDefault="00B03EFF">
            <w:pPr>
              <w:pStyle w:val="tablecopy"/>
              <w:jc w:val="center"/>
            </w:pPr>
            <w:r>
              <w:t>Average</w:t>
            </w:r>
          </w:p>
        </w:tc>
        <w:tc>
          <w:tcPr>
            <w:tcW w:w="0pt" w:type="dxa"/>
            <w:tcBorders>
              <w:top w:val="single" w:sz="4" w:space="0" w:color="auto"/>
              <w:start w:val="single" w:sz="4" w:space="0" w:color="auto"/>
              <w:bottom w:val="single" w:sz="4" w:space="0" w:color="auto"/>
              <w:end w:val="single" w:sz="4" w:space="0" w:color="auto"/>
            </w:tcBorders>
            <w:vAlign w:val="center"/>
            <w:hideMark/>
          </w:tcPr>
          <w:p w14:paraId="3EBDC043" w14:textId="77777777" w:rsidR="00B03EFF" w:rsidRDefault="00B03EFF">
            <w:pPr>
              <w:rPr>
                <w:sz w:val="16"/>
                <w:szCs w:val="16"/>
              </w:rPr>
            </w:pPr>
            <w:r>
              <w:rPr>
                <w:sz w:val="16"/>
                <w:szCs w:val="16"/>
              </w:rPr>
              <w:t>100.0</w:t>
            </w:r>
          </w:p>
        </w:tc>
        <w:tc>
          <w:tcPr>
            <w:tcW w:w="0pt" w:type="dxa"/>
            <w:tcBorders>
              <w:top w:val="single" w:sz="4" w:space="0" w:color="auto"/>
              <w:start w:val="single" w:sz="4" w:space="0" w:color="auto"/>
              <w:bottom w:val="single" w:sz="4" w:space="0" w:color="auto"/>
              <w:end w:val="single" w:sz="4" w:space="0" w:color="auto"/>
            </w:tcBorders>
            <w:vAlign w:val="center"/>
            <w:hideMark/>
          </w:tcPr>
          <w:p w14:paraId="1085B2CB" w14:textId="77777777" w:rsidR="00B03EFF" w:rsidRDefault="00B03EFF">
            <w:pPr>
              <w:rPr>
                <w:sz w:val="16"/>
                <w:szCs w:val="16"/>
              </w:rPr>
            </w:pPr>
            <w:r>
              <w:rPr>
                <w:sz w:val="16"/>
                <w:szCs w:val="16"/>
              </w:rPr>
              <w:t>82.8</w:t>
            </w:r>
          </w:p>
        </w:tc>
        <w:tc>
          <w:tcPr>
            <w:tcW w:w="0pt" w:type="dxa"/>
            <w:tcBorders>
              <w:top w:val="single" w:sz="4" w:space="0" w:color="auto"/>
              <w:start w:val="single" w:sz="4" w:space="0" w:color="auto"/>
              <w:bottom w:val="single" w:sz="4" w:space="0" w:color="auto"/>
              <w:end w:val="single" w:sz="4" w:space="0" w:color="auto"/>
            </w:tcBorders>
            <w:vAlign w:val="center"/>
            <w:hideMark/>
          </w:tcPr>
          <w:p w14:paraId="7428D129" w14:textId="77777777" w:rsidR="00B03EFF" w:rsidRDefault="00B03EFF">
            <w:pPr>
              <w:rPr>
                <w:sz w:val="16"/>
                <w:szCs w:val="16"/>
              </w:rPr>
            </w:pPr>
            <w:r>
              <w:rPr>
                <w:sz w:val="16"/>
                <w:szCs w:val="16"/>
              </w:rPr>
              <w:t>95.73</w:t>
            </w:r>
          </w:p>
        </w:tc>
      </w:tr>
    </w:tbl>
    <w:p w14:paraId="0E18780B" w14:textId="77777777" w:rsidR="00B03EFF" w:rsidRDefault="00B03EFF" w:rsidP="00B03EFF">
      <w:pPr>
        <w:jc w:val="both"/>
      </w:pPr>
    </w:p>
    <w:p w14:paraId="5BC1E735" w14:textId="77777777" w:rsidR="00B03EFF" w:rsidRDefault="00B03EFF" w:rsidP="000C099D">
      <w:pPr>
        <w:jc w:val="both"/>
      </w:pPr>
    </w:p>
    <w:p w14:paraId="38CFB259" w14:textId="77777777" w:rsidR="00B03EFF" w:rsidRPr="0094534A" w:rsidRDefault="00B03EFF" w:rsidP="00B03EFF">
      <w:pPr>
        <w:jc w:val="both"/>
      </w:pPr>
      <w:r w:rsidRPr="0094534A">
        <w:t xml:space="preserve">As expected, when a unique passcode mapped key is used, the performance is comparably high. Same passcode used by more than one </w:t>
      </w:r>
      <w:r>
        <w:t xml:space="preserve">user </w:t>
      </w:r>
      <w:r w:rsidRPr="0094534A">
        <w:t>does not help in authentication step and degrades the performance. Original HOG feature</w:t>
      </w:r>
      <w:r>
        <w:t xml:space="preserve"> performance metric,</w:t>
      </w:r>
      <w:r w:rsidRPr="0094534A">
        <w:t xml:space="preserve"> without use of any passcode map</w:t>
      </w:r>
      <w:r>
        <w:t>ped</w:t>
      </w:r>
      <w:r w:rsidRPr="0094534A">
        <w:t xml:space="preserve"> key </w:t>
      </w:r>
      <w:r>
        <w:t>is</w:t>
      </w:r>
      <w:r w:rsidRPr="0094534A">
        <w:t xml:space="preserve"> comparable to mapped ones.</w:t>
      </w:r>
    </w:p>
    <w:p w14:paraId="12F9CEDC" w14:textId="77777777" w:rsidR="00307604" w:rsidRDefault="00307604" w:rsidP="00307604">
      <w:pPr>
        <w:pStyle w:val="Heading1"/>
      </w:pPr>
      <w:r>
        <w:t>Conclusion</w:t>
      </w:r>
    </w:p>
    <w:p w14:paraId="14818F30" w14:textId="63F2A94F" w:rsidR="00307604" w:rsidRPr="00311A4A" w:rsidRDefault="008A69C4" w:rsidP="00B70B77">
      <w:pPr>
        <w:jc w:val="both"/>
      </w:pPr>
      <w:r w:rsidRPr="008A69C4">
        <w:t xml:space="preserve">Liveness detection using eye-blink count enhances the reliability of the face recognition application. The approach proposed is a multi-platform application to enhance the security of the desktop system. </w:t>
      </w:r>
      <w:r w:rsidR="00307604" w:rsidRPr="00A02C35">
        <w:t xml:space="preserve">This is automatic and low-cost solution that does not require any user cooperation.  </w:t>
      </w:r>
      <w:r w:rsidRPr="008A69C4">
        <w:t xml:space="preserve">The application testing is conducted in adverse conditions on authentic data that demonstrate the sturdiness and efficacy of the work proposed. </w:t>
      </w:r>
      <w:r w:rsidR="00307604" w:rsidRPr="00A02C35">
        <w:t>The performance evaluation of the ameliorated functionality on ORL and CASIA dataset using SVM as classifier have satisfying result</w:t>
      </w:r>
      <w:r w:rsidR="00307604" w:rsidRPr="00311A4A">
        <w:t>.</w:t>
      </w:r>
    </w:p>
    <w:p w14:paraId="495EDFEE" w14:textId="77777777" w:rsidR="00307604" w:rsidRPr="00307604" w:rsidRDefault="00307604" w:rsidP="00307604">
      <w:pPr>
        <w:jc w:val="both"/>
      </w:pPr>
    </w:p>
    <w:p w14:paraId="57C18FD7" w14:textId="77777777" w:rsidR="00BF5F12" w:rsidRDefault="00BF5F12" w:rsidP="00BF5F12">
      <w:pPr>
        <w:pStyle w:val="Heading1"/>
      </w:pPr>
      <w:r>
        <w:lastRenderedPageBreak/>
        <w:t>Future Enhancement</w:t>
      </w:r>
    </w:p>
    <w:p w14:paraId="2C79C8DE" w14:textId="01A092F8" w:rsidR="00187A96" w:rsidRDefault="00DA783A" w:rsidP="00187A96">
      <w:pPr>
        <w:autoSpaceDE w:val="0"/>
        <w:autoSpaceDN w:val="0"/>
        <w:adjustRightInd w:val="0"/>
        <w:jc w:val="start"/>
        <w:rPr>
          <w:rFonts w:ascii="TimesNewRoman" w:hAnsi="TimesNewRoman" w:cs="TimesNewRoman"/>
        </w:rPr>
      </w:pPr>
      <w:r w:rsidRPr="00DA783A">
        <w:rPr>
          <w:rFonts w:ascii="TimesNewRoman" w:hAnsi="TimesNewRoman" w:cs="TimesNewRoman"/>
        </w:rPr>
        <w:t>Prospective efforts will be aimed to get more accurate eye points and bringing amendments in the algorithm employed to locate eyes. Precise eye locations will make execution more expeditious and robust.</w:t>
      </w:r>
    </w:p>
    <w:p w14:paraId="571BBF38" w14:textId="77777777" w:rsidR="00987459" w:rsidRDefault="00987459" w:rsidP="00987459">
      <w:pPr>
        <w:pStyle w:val="Heading5"/>
      </w:pPr>
      <w:bookmarkStart w:id="5" w:name="_Hlk27041092"/>
      <w:r>
        <w:t xml:space="preserve">Acknowledgment </w:t>
      </w:r>
    </w:p>
    <w:bookmarkEnd w:id="5"/>
    <w:p w14:paraId="5E83A7A0" w14:textId="1567C3C4" w:rsidR="00987459" w:rsidRDefault="002B62FD" w:rsidP="00B70B77">
      <w:pPr>
        <w:jc w:val="both"/>
      </w:pPr>
      <w:r w:rsidRPr="002B62FD">
        <w:t>I would like to express gratitude to Rishika Kohli for her assistance in developing the GUI of application for advancement of this research work</w:t>
      </w:r>
      <w:r w:rsidR="00987459">
        <w:t>.</w:t>
      </w:r>
    </w:p>
    <w:p w14:paraId="7BC28E9F" w14:textId="77777777" w:rsidR="00CC7465" w:rsidRDefault="00CC7465" w:rsidP="00987459">
      <w:pPr>
        <w:jc w:val="both"/>
      </w:pPr>
    </w:p>
    <w:p w14:paraId="71E6605F" w14:textId="77777777" w:rsidR="00CC7465" w:rsidRPr="00A328B9" w:rsidRDefault="00CC7465" w:rsidP="00CC7465">
      <w:pPr>
        <w:pStyle w:val="Heading5"/>
        <w:rPr>
          <w:rFonts w:eastAsia="MS Mincho"/>
        </w:rPr>
      </w:pPr>
      <w:r w:rsidRPr="00A328B9">
        <w:rPr>
          <w:rFonts w:eastAsia="MS Mincho"/>
        </w:rPr>
        <w:t xml:space="preserve">References </w:t>
      </w:r>
    </w:p>
    <w:p w14:paraId="2E0C0B08" w14:textId="77777777" w:rsidR="00CC7465" w:rsidRPr="00A328B9" w:rsidRDefault="00CC7465" w:rsidP="00CC7465">
      <w:pPr>
        <w:pStyle w:val="references"/>
        <w:rPr>
          <w:rFonts w:eastAsia="Times New Roman"/>
        </w:rPr>
      </w:pPr>
      <w:bookmarkStart w:id="6" w:name="_Hlk27041256"/>
      <w:r w:rsidRPr="00A328B9">
        <w:t>Sun Z., Hu K., Hu  K., Liu J., Zhu K., “Fast Multi-Label Low-Rank Linearized SVM Classification Algorithm Based on  Approximate Extreme Points”, IEEE Access, vol. 6, July 2018.</w:t>
      </w:r>
    </w:p>
    <w:p w14:paraId="1F1008C0" w14:textId="77777777" w:rsidR="00CC7465" w:rsidRPr="00A328B9" w:rsidRDefault="00CC7465" w:rsidP="00CC7465">
      <w:pPr>
        <w:pStyle w:val="references"/>
      </w:pPr>
      <w:bookmarkStart w:id="7" w:name="_Hlk27041331"/>
      <w:bookmarkEnd w:id="6"/>
      <w:r w:rsidRPr="00A328B9">
        <w:t>Wang H., Zhang D., Miao Z., “Fusion of LDB and HOG for face Recogntion”, IEEE, 37</w:t>
      </w:r>
      <w:r w:rsidRPr="00A328B9">
        <w:rPr>
          <w:vertAlign w:val="superscript"/>
        </w:rPr>
        <w:t>th</w:t>
      </w:r>
      <w:r w:rsidRPr="00A328B9">
        <w:t xml:space="preserve"> Chinese Control Conference, Wuhan, China, July 2018</w:t>
      </w:r>
    </w:p>
    <w:p w14:paraId="452C753B" w14:textId="77777777" w:rsidR="00CC7465" w:rsidRPr="00A328B9" w:rsidRDefault="00CC7465" w:rsidP="00CC7465">
      <w:pPr>
        <w:pStyle w:val="references"/>
      </w:pPr>
      <w:r w:rsidRPr="00A328B9">
        <w:t>Luan X., Wang H., Ou W., Liu L., “Face lineness detection with recaptured feature extraction”, IEEE International Conference on Security, Pattern Analysis, and Cybernetics, Shenzhen, China, Dec. 2018.</w:t>
      </w:r>
    </w:p>
    <w:p w14:paraId="559A3D36" w14:textId="77777777" w:rsidR="00CC7465" w:rsidRPr="00A328B9" w:rsidRDefault="00CC7465" w:rsidP="00CC7465">
      <w:pPr>
        <w:pStyle w:val="references"/>
      </w:pPr>
      <w:r w:rsidRPr="00A328B9">
        <w:t>Killioglu M., Taskiran M., Kahraman N., “Anti-Spoofing in Face Recognition with Liveness Detection Using Pupil Tracking”, IEEE 15</w:t>
      </w:r>
      <w:r w:rsidRPr="00A328B9">
        <w:rPr>
          <w:vertAlign w:val="superscript"/>
        </w:rPr>
        <w:t>th</w:t>
      </w:r>
      <w:r w:rsidRPr="00A328B9">
        <w:t xml:space="preserve"> International Symposium on Applied Machine Inteeligence and Informatice, Herl’any, Slovakia, January 2017.</w:t>
      </w:r>
    </w:p>
    <w:p w14:paraId="192B2639" w14:textId="77777777" w:rsidR="00CC7465" w:rsidRPr="00A328B9" w:rsidRDefault="00CC7465" w:rsidP="00CC7465">
      <w:pPr>
        <w:pStyle w:val="references"/>
      </w:pPr>
      <w:r w:rsidRPr="00A328B9">
        <w:t>Weiwen Liu, “Face Liveness Detection using analysis of Fourier Spectra Based on Hair”, International Conference on Wavelet Analysis and Pattern Recognition, Lanzhou, July 2014.</w:t>
      </w:r>
    </w:p>
    <w:p w14:paraId="276617E0" w14:textId="77777777" w:rsidR="00CC7465" w:rsidRPr="00A328B9" w:rsidRDefault="00CC7465" w:rsidP="00CC7465">
      <w:pPr>
        <w:pStyle w:val="references"/>
      </w:pPr>
      <w:r w:rsidRPr="00A328B9">
        <w:t>Lagario A., Tistarelli M., Cadoni M., Fookes C., Sridharan S., “Liveness detection based on 3D face shape analysis</w:t>
      </w:r>
      <w:r w:rsidRPr="00A328B9">
        <w:rPr>
          <w:bCs/>
        </w:rPr>
        <w:t>”,</w:t>
      </w:r>
      <w:r w:rsidRPr="00A328B9">
        <w:t xml:space="preserve"> </w:t>
      </w:r>
      <w:r w:rsidRPr="00A328B9">
        <w:rPr>
          <w:szCs w:val="23"/>
        </w:rPr>
        <w:t>International Workshop on Biometrics and Forensics, Lisbon, Portugal, April 2013.</w:t>
      </w:r>
    </w:p>
    <w:p w14:paraId="12AEA493" w14:textId="77777777" w:rsidR="00CC7465" w:rsidRPr="00A328B9" w:rsidRDefault="00CC7465" w:rsidP="00CC7465">
      <w:pPr>
        <w:pStyle w:val="references"/>
        <w:rPr>
          <w:u w:val="single"/>
        </w:rPr>
      </w:pPr>
      <w:r w:rsidRPr="00A328B9">
        <w:t xml:space="preserve">3 Webcam Face Recognition Security Software and Biometric Password Manager, November 2019. Retrieved from    </w:t>
      </w:r>
      <w:hyperlink r:id="rId14" w:history="1">
        <w:r w:rsidRPr="00A328B9">
          <w:rPr>
            <w:rStyle w:val="Hyperlink"/>
            <w:color w:val="1F4E79" w:themeColor="accent1" w:themeShade="80"/>
          </w:rPr>
          <w:t>https://www.geckoandfly.com/4068/webcam-face-recognition-security-software-and-password-manager-program/</w:t>
        </w:r>
      </w:hyperlink>
    </w:p>
    <w:p w14:paraId="50EC57B8" w14:textId="77777777" w:rsidR="00A328B9" w:rsidRPr="00A328B9" w:rsidRDefault="00A328B9" w:rsidP="00A328B9">
      <w:pPr>
        <w:pStyle w:val="references"/>
        <w:numPr>
          <w:ilvl w:val="0"/>
          <w:numId w:val="0"/>
        </w:numPr>
        <w:ind w:start="18pt"/>
        <w:rPr>
          <w:rStyle w:val="Hyperlink"/>
          <w:color w:val="auto"/>
        </w:rPr>
      </w:pPr>
    </w:p>
    <w:p w14:paraId="15EE1027" w14:textId="77777777" w:rsidR="00CC7465" w:rsidRPr="00A328B9" w:rsidRDefault="00CC7465" w:rsidP="00CC7465">
      <w:pPr>
        <w:pStyle w:val="references"/>
        <w:rPr>
          <w:rStyle w:val="Hyperlink"/>
          <w:color w:val="auto"/>
        </w:rPr>
      </w:pPr>
      <w:r w:rsidRPr="00A328B9">
        <w:t xml:space="preserve">Intel True Key. Retrieved from    </w:t>
      </w:r>
      <w:hyperlink r:id="rId15" w:anchor="features" w:history="1">
        <w:r w:rsidRPr="00A328B9">
          <w:rPr>
            <w:rStyle w:val="Hyperlink"/>
            <w:color w:val="1F4E79" w:themeColor="accent1" w:themeShade="80"/>
          </w:rPr>
          <w:t>https://www.truekey.com/#features</w:t>
        </w:r>
      </w:hyperlink>
    </w:p>
    <w:p w14:paraId="68EE67A1" w14:textId="77777777" w:rsidR="00CC7465" w:rsidRPr="00A328B9" w:rsidRDefault="00CC7465" w:rsidP="00CC7465">
      <w:pPr>
        <w:pStyle w:val="references"/>
      </w:pPr>
      <w:r w:rsidRPr="00A328B9">
        <w:t xml:space="preserve">Rohos Face Logon. Retrieved from    </w:t>
      </w:r>
      <w:hyperlink r:id="rId16" w:history="1">
        <w:r w:rsidRPr="00A328B9">
          <w:rPr>
            <w:rStyle w:val="Hyperlink"/>
            <w:color w:val="1F4E79" w:themeColor="accent1" w:themeShade="80"/>
          </w:rPr>
          <w:t>https://www.rohos.com/products/rohos-face-logon/</w:t>
        </w:r>
      </w:hyperlink>
    </w:p>
    <w:p w14:paraId="47681CEF" w14:textId="77777777" w:rsidR="00F83257" w:rsidRDefault="00CC7465" w:rsidP="00F83257">
      <w:pPr>
        <w:pStyle w:val="references"/>
      </w:pPr>
      <w:r w:rsidRPr="00A328B9">
        <w:t>Sensible Vision Patent , “System and method for providing secure access to an electronic device using continuous facial biometrics”, United States Patent, February 2013.</w:t>
      </w:r>
      <w:bookmarkEnd w:id="7"/>
    </w:p>
    <w:p w14:paraId="1484AF2C" w14:textId="10E4B99E" w:rsidR="00F83257" w:rsidRPr="008F4748" w:rsidRDefault="00F83257" w:rsidP="00F83257">
      <w:pPr>
        <w:pStyle w:val="references"/>
        <w:rPr>
          <w:rStyle w:val="Hyperlink"/>
          <w:color w:val="auto"/>
          <w:u w:val="none"/>
        </w:rPr>
      </w:pPr>
      <w:r>
        <w:t xml:space="preserve">The Database of Faces, AT&amp;T Laboratories Cambridge. Retrieved from </w:t>
      </w:r>
      <w:hyperlink r:id="rId17" w:history="1">
        <w:r w:rsidRPr="00F83257">
          <w:rPr>
            <w:rStyle w:val="Hyperlink"/>
            <w:color w:val="1F4E79" w:themeColor="accent1" w:themeShade="80"/>
          </w:rPr>
          <w:t>http://cam-orl.co.uk/facedatabase.html</w:t>
        </w:r>
      </w:hyperlink>
    </w:p>
    <w:p w14:paraId="75CB73F9" w14:textId="18A259D1" w:rsidR="00643E67" w:rsidRPr="008F4748" w:rsidRDefault="00803FB2" w:rsidP="008F4748">
      <w:pPr>
        <w:pStyle w:val="references"/>
      </w:pPr>
      <w:r>
        <w:t>CASIA NIR-VIS 2.0 Database</w:t>
      </w:r>
      <w:r w:rsidR="00643E67">
        <w:t xml:space="preserve">. Retrived from </w:t>
      </w:r>
      <w:hyperlink r:id="rId18" w:history="1">
        <w:r w:rsidR="00643E67" w:rsidRPr="008F4748">
          <w:rPr>
            <w:rStyle w:val="Hyperlink"/>
            <w:color w:val="1F4E79" w:themeColor="accent1" w:themeShade="80"/>
          </w:rPr>
          <w:t>https://pythonhosted.org/bob.db.cbsr_nir_vis_2/</w:t>
        </w:r>
      </w:hyperlink>
    </w:p>
    <w:p w14:paraId="37C080EE" w14:textId="77777777" w:rsidR="00CC7465" w:rsidRDefault="00CC7465" w:rsidP="00987459">
      <w:pPr>
        <w:jc w:val="both"/>
        <w:rPr>
          <w:rFonts w:eastAsia="Times New Roman"/>
        </w:rPr>
      </w:pPr>
    </w:p>
    <w:p w14:paraId="6F1F0E43" w14:textId="77777777" w:rsidR="00987459" w:rsidRDefault="00987459" w:rsidP="00187A96">
      <w:pPr>
        <w:autoSpaceDE w:val="0"/>
        <w:autoSpaceDN w:val="0"/>
        <w:adjustRightInd w:val="0"/>
        <w:jc w:val="start"/>
        <w:rPr>
          <w:rFonts w:ascii="TimesNewRoman" w:hAnsi="TimesNewRoman" w:cs="TimesNewRoman"/>
        </w:rPr>
      </w:pPr>
    </w:p>
    <w:p w14:paraId="15731E72" w14:textId="77777777" w:rsidR="00187A96" w:rsidRPr="00187A96" w:rsidRDefault="00187A96" w:rsidP="00187A96">
      <w:pPr>
        <w:jc w:val="both"/>
      </w:pPr>
    </w:p>
    <w:p w14:paraId="7C63C9DC" w14:textId="77777777" w:rsidR="00A1065E" w:rsidRPr="00C44CB6" w:rsidRDefault="00A1065E" w:rsidP="00A1065E">
      <w:pPr>
        <w:pStyle w:val="Heading2"/>
        <w:numPr>
          <w:ilvl w:val="0"/>
          <w:numId w:val="0"/>
        </w:numPr>
        <w:rPr>
          <w:i w:val="0"/>
          <w:iCs w:val="0"/>
        </w:rPr>
      </w:pPr>
    </w:p>
    <w:sectPr w:rsidR="00A1065E" w:rsidRPr="00C44CB6" w:rsidSect="007750F4">
      <w:type w:val="continuous"/>
      <w:pgSz w:w="595.30pt" w:h="841.90pt" w:code="9"/>
      <w:pgMar w:top="54pt" w:right="45.35pt" w:bottom="72pt" w:left="45.35pt" w:header="36pt" w:footer="36pt" w:gutter="0pt"/>
      <w:cols w:num="2" w:space="18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18DC97A1" w14:textId="77777777" w:rsidR="00296893" w:rsidRDefault="00296893" w:rsidP="001A3B3D">
      <w:r>
        <w:separator/>
      </w:r>
    </w:p>
  </w:endnote>
  <w:endnote w:type="continuationSeparator" w:id="0">
    <w:p w14:paraId="7A8914C4" w14:textId="77777777" w:rsidR="00296893" w:rsidRDefault="00296893"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Segoe UI">
    <w:panose1 w:val="020B0502040204020203"/>
    <w:charset w:characterSet="iso-8859-1"/>
    <w:family w:val="swiss"/>
    <w:pitch w:val="variable"/>
    <w:sig w:usb0="E4002EFF" w:usb1="C000E47F" w:usb2="00000009" w:usb3="00000000" w:csb0="000001FF" w:csb1="00000000"/>
  </w:font>
  <w:font w:name="TimesNewRoman">
    <w:altName w:val="Times New Roman"/>
    <w:panose1 w:val="00000000000000000000"/>
    <w:charset w:characterSet="iso-8859-1"/>
    <w:family w:val="swiss"/>
    <w:notTrueType/>
    <w:pitch w:val="default"/>
    <w:sig w:usb0="00000003" w:usb1="00000000" w:usb2="00000000" w:usb3="00000000" w:csb0="00000001"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2E20C704" w14:textId="77777777" w:rsidR="00C63517" w:rsidRPr="00277FCD" w:rsidRDefault="00C63517" w:rsidP="00C63517">
    <w:pPr>
      <w:pStyle w:val="Footer"/>
      <w:jc w:val="start"/>
      <w:rPr>
        <w:b/>
        <w:bCs/>
        <w:sz w:val="16"/>
        <w:szCs w:val="16"/>
      </w:rPr>
    </w:pPr>
    <w:r w:rsidRPr="00277FCD">
      <w:rPr>
        <w:b/>
        <w:bCs/>
        <w:sz w:val="16"/>
        <w:szCs w:val="16"/>
      </w:rPr>
      <w:t>978-1-7281-6644-5/20/$31.00 ©2020 IEEE</w:t>
    </w:r>
  </w:p>
  <w:p w14:paraId="4D64C685" w14:textId="77777777" w:rsidR="00C63517" w:rsidRDefault="00C63517">
    <w:pPr>
      <w:pStyle w:val="Foote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0DA64774" w14:textId="77777777" w:rsidR="00296893" w:rsidRDefault="00296893" w:rsidP="001A3B3D">
      <w:r>
        <w:separator/>
      </w:r>
    </w:p>
  </w:footnote>
  <w:footnote w:type="continuationSeparator" w:id="0">
    <w:p w14:paraId="608A6F29" w14:textId="77777777" w:rsidR="00296893" w:rsidRDefault="00296893" w:rsidP="001A3B3D">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1CC3E6A4" w14:textId="77777777" w:rsidR="00B01937" w:rsidRDefault="00B01937" w:rsidP="00B01937">
    <w:pPr>
      <w:pStyle w:val="Header"/>
      <w:jc w:val="start"/>
      <w:rPr>
        <w:b/>
        <w:bCs/>
        <w:i/>
        <w:iCs/>
      </w:rPr>
    </w:pPr>
    <w:r>
      <w:rPr>
        <w:b/>
        <w:bCs/>
        <w:i/>
        <w:iCs/>
      </w:rPr>
      <w:t>2020 International Conference on Computational Performance Evaluation (</w:t>
    </w:r>
    <w:proofErr w:type="spellStart"/>
    <w:r>
      <w:rPr>
        <w:b/>
        <w:bCs/>
        <w:i/>
        <w:iCs/>
      </w:rPr>
      <w:t>ComPE</w:t>
    </w:r>
    <w:proofErr w:type="spellEnd"/>
    <w:r>
      <w:rPr>
        <w:b/>
        <w:bCs/>
        <w:i/>
        <w:iCs/>
      </w:rPr>
      <w:t>)</w:t>
    </w:r>
  </w:p>
  <w:p w14:paraId="2273D821" w14:textId="77777777" w:rsidR="00B01937" w:rsidRDefault="00B01937" w:rsidP="00B01937">
    <w:pPr>
      <w:pStyle w:val="Header"/>
      <w:jc w:val="start"/>
      <w:rPr>
        <w:b/>
        <w:bCs/>
        <w:i/>
        <w:iCs/>
      </w:rPr>
    </w:pPr>
    <w:r>
      <w:rPr>
        <w:b/>
        <w:bCs/>
        <w:i/>
        <w:iCs/>
      </w:rPr>
      <w:t xml:space="preserve">North-Eastern Hill University, </w:t>
    </w:r>
    <w:proofErr w:type="spellStart"/>
    <w:r>
      <w:rPr>
        <w:b/>
        <w:bCs/>
        <w:i/>
        <w:iCs/>
      </w:rPr>
      <w:t>Shillong</w:t>
    </w:r>
    <w:proofErr w:type="spellEnd"/>
    <w:r>
      <w:rPr>
        <w:b/>
        <w:bCs/>
        <w:i/>
        <w:iCs/>
      </w:rPr>
      <w:t>, Meghalaya, India. Jul 2-4, 2020</w:t>
    </w:r>
  </w:p>
  <w:p w14:paraId="45C5A415" w14:textId="77777777" w:rsidR="00B01937" w:rsidRDefault="00B01937">
    <w:pPr>
      <w:pStyle w:val="Header"/>
    </w:pP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37038B9"/>
    <w:multiLevelType w:val="hybridMultilevel"/>
    <w:tmpl w:val="B4E89B52"/>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D6B0C88"/>
    <w:multiLevelType w:val="hybridMultilevel"/>
    <w:tmpl w:val="611E581A"/>
    <w:lvl w:ilvl="0" w:tplc="0409000F">
      <w:start w:val="1"/>
      <w:numFmt w:val="decimal"/>
      <w:lvlText w:val="%1."/>
      <w:lvlJc w:val="start"/>
      <w:pPr>
        <w:ind w:start="36pt" w:hanging="18pt"/>
      </w:pPr>
    </w:lvl>
    <w:lvl w:ilvl="1" w:tplc="04090019">
      <w:start w:val="1"/>
      <w:numFmt w:val="lowerLetter"/>
      <w:lvlText w:val="%2."/>
      <w:lvlJc w:val="start"/>
      <w:pPr>
        <w:ind w:start="72pt" w:hanging="18pt"/>
      </w:pPr>
    </w:lvl>
    <w:lvl w:ilvl="2" w:tplc="0409001B">
      <w:start w:val="1"/>
      <w:numFmt w:val="lowerRoman"/>
      <w:lvlText w:val="%3."/>
      <w:lvlJc w:val="end"/>
      <w:pPr>
        <w:ind w:start="108pt" w:hanging="9pt"/>
      </w:pPr>
    </w:lvl>
    <w:lvl w:ilvl="3" w:tplc="0409000F">
      <w:start w:val="1"/>
      <w:numFmt w:val="decimal"/>
      <w:lvlText w:val="%4."/>
      <w:lvlJc w:val="start"/>
      <w:pPr>
        <w:ind w:start="144pt" w:hanging="18pt"/>
      </w:pPr>
    </w:lvl>
    <w:lvl w:ilvl="4" w:tplc="04090019">
      <w:start w:val="1"/>
      <w:numFmt w:val="lowerLetter"/>
      <w:lvlText w:val="%5."/>
      <w:lvlJc w:val="start"/>
      <w:pPr>
        <w:ind w:start="180pt" w:hanging="18pt"/>
      </w:pPr>
    </w:lvl>
    <w:lvl w:ilvl="5" w:tplc="0409001B">
      <w:start w:val="1"/>
      <w:numFmt w:val="lowerRoman"/>
      <w:lvlText w:val="%6."/>
      <w:lvlJc w:val="end"/>
      <w:pPr>
        <w:ind w:start="216pt" w:hanging="9pt"/>
      </w:pPr>
    </w:lvl>
    <w:lvl w:ilvl="6" w:tplc="0409000F">
      <w:start w:val="1"/>
      <w:numFmt w:val="decimal"/>
      <w:lvlText w:val="%7."/>
      <w:lvlJc w:val="start"/>
      <w:pPr>
        <w:ind w:start="252pt" w:hanging="18pt"/>
      </w:pPr>
    </w:lvl>
    <w:lvl w:ilvl="7" w:tplc="04090019">
      <w:start w:val="1"/>
      <w:numFmt w:val="lowerLetter"/>
      <w:lvlText w:val="%8."/>
      <w:lvlJc w:val="start"/>
      <w:pPr>
        <w:ind w:start="288pt" w:hanging="18pt"/>
      </w:pPr>
    </w:lvl>
    <w:lvl w:ilvl="8" w:tplc="0409001B">
      <w:start w:val="1"/>
      <w:numFmt w:val="lowerRoman"/>
      <w:lvlText w:val="%9."/>
      <w:lvlJc w:val="end"/>
      <w:pPr>
        <w:ind w:start="324pt" w:hanging="9pt"/>
      </w:p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8" w15:restartNumberingAfterBreak="0">
    <w:nsid w:val="4161615F"/>
    <w:multiLevelType w:val="hybridMultilevel"/>
    <w:tmpl w:val="852C4AA2"/>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9"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1"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2" w15:restartNumberingAfterBreak="0">
    <w:nsid w:val="56210249"/>
    <w:multiLevelType w:val="hybridMultilevel"/>
    <w:tmpl w:val="9FAE5ADE"/>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3" w15:restartNumberingAfterBreak="0">
    <w:nsid w:val="6020089D"/>
    <w:multiLevelType w:val="hybridMultilevel"/>
    <w:tmpl w:val="611E581A"/>
    <w:lvl w:ilvl="0" w:tplc="0409000F">
      <w:start w:val="1"/>
      <w:numFmt w:val="decimal"/>
      <w:lvlText w:val="%1."/>
      <w:lvlJc w:val="start"/>
      <w:pPr>
        <w:ind w:start="36pt" w:hanging="18pt"/>
      </w:pPr>
    </w:lvl>
    <w:lvl w:ilvl="1" w:tplc="04090019">
      <w:start w:val="1"/>
      <w:numFmt w:val="lowerLetter"/>
      <w:lvlText w:val="%2."/>
      <w:lvlJc w:val="start"/>
      <w:pPr>
        <w:ind w:start="72pt" w:hanging="18pt"/>
      </w:pPr>
    </w:lvl>
    <w:lvl w:ilvl="2" w:tplc="0409001B">
      <w:start w:val="1"/>
      <w:numFmt w:val="lowerRoman"/>
      <w:lvlText w:val="%3."/>
      <w:lvlJc w:val="end"/>
      <w:pPr>
        <w:ind w:start="108pt" w:hanging="9pt"/>
      </w:pPr>
    </w:lvl>
    <w:lvl w:ilvl="3" w:tplc="0409000F">
      <w:start w:val="1"/>
      <w:numFmt w:val="decimal"/>
      <w:lvlText w:val="%4."/>
      <w:lvlJc w:val="start"/>
      <w:pPr>
        <w:ind w:start="144pt" w:hanging="18pt"/>
      </w:pPr>
    </w:lvl>
    <w:lvl w:ilvl="4" w:tplc="04090019">
      <w:start w:val="1"/>
      <w:numFmt w:val="lowerLetter"/>
      <w:lvlText w:val="%5."/>
      <w:lvlJc w:val="start"/>
      <w:pPr>
        <w:ind w:start="180pt" w:hanging="18pt"/>
      </w:pPr>
    </w:lvl>
    <w:lvl w:ilvl="5" w:tplc="0409001B">
      <w:start w:val="1"/>
      <w:numFmt w:val="lowerRoman"/>
      <w:lvlText w:val="%6."/>
      <w:lvlJc w:val="end"/>
      <w:pPr>
        <w:ind w:start="216pt" w:hanging="9pt"/>
      </w:pPr>
    </w:lvl>
    <w:lvl w:ilvl="6" w:tplc="0409000F">
      <w:start w:val="1"/>
      <w:numFmt w:val="decimal"/>
      <w:lvlText w:val="%7."/>
      <w:lvlJc w:val="start"/>
      <w:pPr>
        <w:ind w:start="252pt" w:hanging="18pt"/>
      </w:pPr>
    </w:lvl>
    <w:lvl w:ilvl="7" w:tplc="04090019">
      <w:start w:val="1"/>
      <w:numFmt w:val="lowerLetter"/>
      <w:lvlText w:val="%8."/>
      <w:lvlJc w:val="start"/>
      <w:pPr>
        <w:ind w:start="288pt" w:hanging="18pt"/>
      </w:pPr>
    </w:lvl>
    <w:lvl w:ilvl="8" w:tplc="0409001B">
      <w:start w:val="1"/>
      <w:numFmt w:val="lowerRoman"/>
      <w:lvlText w:val="%9."/>
      <w:lvlJc w:val="end"/>
      <w:pPr>
        <w:ind w:start="324pt" w:hanging="9pt"/>
      </w:pPr>
    </w:lvl>
  </w:abstractNum>
  <w:abstractNum w:abstractNumId="24" w15:restartNumberingAfterBreak="0">
    <w:nsid w:val="68A30078"/>
    <w:multiLevelType w:val="hybridMultilevel"/>
    <w:tmpl w:val="310AD8BE"/>
    <w:lvl w:ilvl="0" w:tplc="04090001">
      <w:start w:val="1"/>
      <w:numFmt w:val="bullet"/>
      <w:lvlText w:val=""/>
      <w:lvlJc w:val="start"/>
      <w:pPr>
        <w:ind w:start="36pt" w:hanging="18pt"/>
      </w:pPr>
      <w:rPr>
        <w:rFonts w:ascii="Symbol" w:hAnsi="Symbol" w:hint="default"/>
      </w:rPr>
    </w:lvl>
    <w:lvl w:ilvl="1" w:tplc="04090003">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5"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6"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7" w15:restartNumberingAfterBreak="0">
    <w:nsid w:val="6F404C9F"/>
    <w:multiLevelType w:val="multilevel"/>
    <w:tmpl w:val="BEDA5F46"/>
    <w:styleLink w:val="itemization2"/>
    <w:lvl w:ilvl="0">
      <w:start w:val="1"/>
      <w:numFmt w:val="bullet"/>
      <w:pStyle w:val="dashitem"/>
      <w:lvlText w:val="─"/>
      <w:lvlJc w:val="start"/>
      <w:pPr>
        <w:tabs>
          <w:tab w:val="num" w:pos="11.35pt"/>
        </w:tabs>
        <w:ind w:start="11.35pt" w:hanging="11.35pt"/>
      </w:pPr>
      <w:rPr>
        <w:rFonts w:ascii="Times New Roman" w:hAnsi="Times New Roman" w:cs="Times New Roman" w:hint="default"/>
      </w:rPr>
    </w:lvl>
    <w:lvl w:ilvl="1">
      <w:start w:val="1"/>
      <w:numFmt w:val="bullet"/>
      <w:lvlText w:val=""/>
      <w:lvlJc w:val="start"/>
      <w:pPr>
        <w:tabs>
          <w:tab w:val="num" w:pos="22.70pt"/>
        </w:tabs>
        <w:ind w:start="22.70pt" w:hanging="11.35pt"/>
      </w:pPr>
      <w:rPr>
        <w:rFonts w:ascii="Symbol" w:hAnsi="Symbol" w:hint="default"/>
      </w:rPr>
    </w:lvl>
    <w:lvl w:ilvl="2">
      <w:start w:val="1"/>
      <w:numFmt w:val="bullet"/>
      <w:lvlText w:val="○"/>
      <w:lvlJc w:val="start"/>
      <w:pPr>
        <w:tabs>
          <w:tab w:val="num" w:pos="34pt"/>
        </w:tabs>
        <w:ind w:start="34pt" w:hanging="11.30pt"/>
      </w:pPr>
      <w:rPr>
        <w:rFonts w:ascii="Times New Roman" w:hAnsi="Times New Roman" w:cs="Times New Roman" w:hint="default"/>
      </w:rPr>
    </w:lvl>
    <w:lvl w:ilvl="3">
      <w:start w:val="1"/>
      <w:numFmt w:val="bullet"/>
      <w:lvlText w:val="■"/>
      <w:lvlJc w:val="start"/>
      <w:pPr>
        <w:tabs>
          <w:tab w:val="num" w:pos="45.35pt"/>
        </w:tabs>
        <w:ind w:start="45.35pt" w:hanging="11.35pt"/>
      </w:pPr>
      <w:rPr>
        <w:rFonts w:ascii="Times New Roman" w:hAnsi="Times New Roman" w:cs="Times New Roman" w:hint="default"/>
      </w:rPr>
    </w:lvl>
    <w:lvl w:ilvl="4">
      <w:start w:val="1"/>
      <w:numFmt w:val="bullet"/>
      <w:lvlText w:val="○"/>
      <w:lvlJc w:val="start"/>
      <w:pPr>
        <w:tabs>
          <w:tab w:val="num" w:pos="56.70pt"/>
        </w:tabs>
        <w:ind w:start="56.70pt" w:hanging="11.35pt"/>
      </w:pPr>
      <w:rPr>
        <w:rFonts w:ascii="Times New Roman" w:hAnsi="Times New Roman" w:cs="Times New Roman" w:hint="default"/>
      </w:rPr>
    </w:lvl>
    <w:lvl w:ilvl="5">
      <w:start w:val="1"/>
      <w:numFmt w:val="bullet"/>
      <w:lvlText w:val="■"/>
      <w:lvlJc w:val="start"/>
      <w:pPr>
        <w:tabs>
          <w:tab w:val="num" w:pos="68.05pt"/>
        </w:tabs>
        <w:ind w:start="68.05pt" w:hanging="11.35pt"/>
      </w:pPr>
      <w:rPr>
        <w:rFonts w:ascii="Times New Roman" w:hAnsi="Times New Roman" w:cs="Times New Roman" w:hint="default"/>
      </w:rPr>
    </w:lvl>
    <w:lvl w:ilvl="6">
      <w:start w:val="1"/>
      <w:numFmt w:val="bullet"/>
      <w:lvlText w:val=""/>
      <w:lvlJc w:val="start"/>
      <w:pPr>
        <w:tabs>
          <w:tab w:val="num" w:pos="79.40pt"/>
        </w:tabs>
        <w:ind w:start="79.40pt" w:hanging="11.35pt"/>
      </w:pPr>
      <w:rPr>
        <w:rFonts w:ascii="Symbol" w:hAnsi="Symbol" w:hint="default"/>
      </w:rPr>
    </w:lvl>
    <w:lvl w:ilvl="7">
      <w:start w:val="1"/>
      <w:numFmt w:val="bullet"/>
      <w:lvlText w:val="○"/>
      <w:lvlJc w:val="start"/>
      <w:pPr>
        <w:tabs>
          <w:tab w:val="num" w:pos="90.70pt"/>
        </w:tabs>
        <w:ind w:start="90.70pt" w:hanging="11.30pt"/>
      </w:pPr>
      <w:rPr>
        <w:rFonts w:ascii="Times New Roman" w:hAnsi="Times New Roman" w:cs="Times New Roman" w:hint="default"/>
      </w:rPr>
    </w:lvl>
    <w:lvl w:ilvl="8">
      <w:start w:val="1"/>
      <w:numFmt w:val="bullet"/>
      <w:lvlText w:val="■"/>
      <w:lvlJc w:val="start"/>
      <w:pPr>
        <w:tabs>
          <w:tab w:val="num" w:pos="102.05pt"/>
        </w:tabs>
        <w:ind w:start="102.05pt" w:hanging="11.35pt"/>
      </w:pPr>
      <w:rPr>
        <w:rFonts w:ascii="Times New Roman" w:hAnsi="Times New Roman" w:cs="Times New Roman" w:hint="default"/>
      </w:rPr>
    </w:lvl>
  </w:abstractNum>
  <w:abstractNum w:abstractNumId="28" w15:restartNumberingAfterBreak="0">
    <w:nsid w:val="7738779A"/>
    <w:multiLevelType w:val="multilevel"/>
    <w:tmpl w:val="77EC1FB2"/>
    <w:styleLink w:val="headings"/>
    <w:lvl w:ilvl="0">
      <w:start w:val="1"/>
      <w:numFmt w:val="decimal"/>
      <w:pStyle w:val="heading10"/>
      <w:lvlText w:val="%1"/>
      <w:lvlJc w:val="start"/>
      <w:pPr>
        <w:tabs>
          <w:tab w:val="num" w:pos="28.35pt"/>
        </w:tabs>
        <w:ind w:start="28.35pt" w:hanging="28.35pt"/>
      </w:pPr>
      <w:rPr>
        <w:rFonts w:hint="default"/>
      </w:rPr>
    </w:lvl>
    <w:lvl w:ilvl="1">
      <w:start w:val="1"/>
      <w:numFmt w:val="decimal"/>
      <w:pStyle w:val="heading20"/>
      <w:lvlText w:val="%1.%2"/>
      <w:lvlJc w:val="start"/>
      <w:pPr>
        <w:tabs>
          <w:tab w:val="num" w:pos="28.35pt"/>
        </w:tabs>
        <w:ind w:start="28.35pt" w:hanging="28.35pt"/>
      </w:pPr>
      <w:rPr>
        <w:rFonts w:hint="default"/>
      </w:rPr>
    </w:lvl>
    <w:lvl w:ilvl="2">
      <w:start w:val="1"/>
      <w:numFmt w:val="decimal"/>
      <w:lvlText w:val="%1.%2.%3"/>
      <w:lvlJc w:val="start"/>
      <w:pPr>
        <w:tabs>
          <w:tab w:val="num" w:pos="42.55pt"/>
        </w:tabs>
        <w:ind w:start="42.55pt" w:hanging="42.55pt"/>
      </w:pPr>
      <w:rPr>
        <w:rFonts w:hint="default"/>
      </w:rPr>
    </w:lvl>
    <w:lvl w:ilvl="3">
      <w:start w:val="1"/>
      <w:numFmt w:val="decimal"/>
      <w:lvlText w:val="%1.%2.%3.%4"/>
      <w:lvlJc w:val="start"/>
      <w:pPr>
        <w:tabs>
          <w:tab w:val="num" w:pos="42.55pt"/>
        </w:tabs>
        <w:ind w:start="42.55pt" w:hanging="42.55pt"/>
      </w:pPr>
      <w:rPr>
        <w:rFonts w:hint="default"/>
      </w:rPr>
    </w:lvl>
    <w:lvl w:ilvl="4">
      <w:start w:val="1"/>
      <w:numFmt w:val="decimal"/>
      <w:lvlText w:val="%1.%2.%3.%4.%5"/>
      <w:lvlJc w:val="start"/>
      <w:pPr>
        <w:tabs>
          <w:tab w:val="num" w:pos="48.20pt"/>
        </w:tabs>
        <w:ind w:start="48.20pt" w:hanging="48.20pt"/>
      </w:pPr>
      <w:rPr>
        <w:rFonts w:ascii="Times New Roman" w:hAnsi="Times New Roman" w:hint="default"/>
        <w:b w:val="0"/>
        <w:i/>
        <w:sz w:val="20"/>
      </w:rPr>
    </w:lvl>
    <w:lvl w:ilvl="5">
      <w:start w:val="1"/>
      <w:numFmt w:val="decimal"/>
      <w:lvlText w:val="%1.%2.%3.%4.%5.%6"/>
      <w:lvlJc w:val="start"/>
      <w:pPr>
        <w:tabs>
          <w:tab w:val="num" w:pos="57.60pt"/>
        </w:tabs>
        <w:ind w:start="57.60pt" w:hanging="57.60pt"/>
      </w:pPr>
      <w:rPr>
        <w:rFonts w:hint="default"/>
      </w:rPr>
    </w:lvl>
    <w:lvl w:ilvl="6">
      <w:start w:val="1"/>
      <w:numFmt w:val="decimal"/>
      <w:lvlText w:val="%1.%2.%3.%4.%5.%6.%7"/>
      <w:lvlJc w:val="start"/>
      <w:pPr>
        <w:tabs>
          <w:tab w:val="num" w:pos="64.80pt"/>
        </w:tabs>
        <w:ind w:start="64.80pt" w:hanging="64.80pt"/>
      </w:pPr>
      <w:rPr>
        <w:rFonts w:hint="default"/>
      </w:rPr>
    </w:lvl>
    <w:lvl w:ilvl="7">
      <w:start w:val="1"/>
      <w:numFmt w:val="decimal"/>
      <w:lvlText w:val="%1.%2.%3.%4.%5.%6.%7.%8"/>
      <w:lvlJc w:val="start"/>
      <w:pPr>
        <w:tabs>
          <w:tab w:val="num" w:pos="72pt"/>
        </w:tabs>
        <w:ind w:start="72pt" w:hanging="72pt"/>
      </w:pPr>
      <w:rPr>
        <w:rFonts w:hint="default"/>
      </w:rPr>
    </w:lvl>
    <w:lvl w:ilvl="8">
      <w:start w:val="1"/>
      <w:numFmt w:val="decimal"/>
      <w:lvlText w:val="%1.%2.%3.%4.%5.%6.%7.%8.%9"/>
      <w:lvlJc w:val="start"/>
      <w:pPr>
        <w:tabs>
          <w:tab w:val="num" w:pos="79.20pt"/>
        </w:tabs>
        <w:ind w:start="79.20pt" w:hanging="79.20pt"/>
      </w:pPr>
      <w:rPr>
        <w:rFonts w:hint="default"/>
      </w:rPr>
    </w:lvl>
  </w:abstractNum>
  <w:abstractNum w:abstractNumId="29" w15:restartNumberingAfterBreak="0">
    <w:nsid w:val="7D9521C8"/>
    <w:multiLevelType w:val="multilevel"/>
    <w:tmpl w:val="AE2C4BB6"/>
    <w:styleLink w:val="referencelist"/>
    <w:lvl w:ilvl="0">
      <w:start w:val="1"/>
      <w:numFmt w:val="decimal"/>
      <w:pStyle w:val="referenceitem"/>
      <w:lvlText w:val="%1."/>
      <w:lvlJc w:val="end"/>
      <w:pPr>
        <w:tabs>
          <w:tab w:val="num" w:pos="17pt"/>
        </w:tabs>
        <w:ind w:start="17pt" w:hanging="5.65pt"/>
      </w:pPr>
      <w:rPr>
        <w:rFonts w:hint="default"/>
      </w:rPr>
    </w:lvl>
    <w:lvl w:ilvl="1">
      <w:start w:val="1"/>
      <w:numFmt w:val="lowerLetter"/>
      <w:lvlText w:val="%2."/>
      <w:lvlJc w:val="start"/>
      <w:pPr>
        <w:tabs>
          <w:tab w:val="num" w:pos="100.50pt"/>
        </w:tabs>
        <w:ind w:start="100.50pt" w:hanging="18pt"/>
      </w:pPr>
      <w:rPr>
        <w:rFonts w:hint="default"/>
      </w:rPr>
    </w:lvl>
    <w:lvl w:ilvl="2">
      <w:start w:val="1"/>
      <w:numFmt w:val="lowerRoman"/>
      <w:lvlText w:val="%3."/>
      <w:lvlJc w:val="end"/>
      <w:pPr>
        <w:tabs>
          <w:tab w:val="num" w:pos="136.50pt"/>
        </w:tabs>
        <w:ind w:start="136.50pt" w:hanging="9pt"/>
      </w:pPr>
      <w:rPr>
        <w:rFonts w:hint="default"/>
      </w:rPr>
    </w:lvl>
    <w:lvl w:ilvl="3">
      <w:start w:val="1"/>
      <w:numFmt w:val="decimal"/>
      <w:lvlText w:val="%4."/>
      <w:lvlJc w:val="start"/>
      <w:pPr>
        <w:tabs>
          <w:tab w:val="num" w:pos="172.50pt"/>
        </w:tabs>
        <w:ind w:start="172.50pt" w:hanging="18pt"/>
      </w:pPr>
      <w:rPr>
        <w:rFonts w:hint="default"/>
      </w:rPr>
    </w:lvl>
    <w:lvl w:ilvl="4">
      <w:start w:val="1"/>
      <w:numFmt w:val="lowerLetter"/>
      <w:lvlText w:val="%5."/>
      <w:lvlJc w:val="start"/>
      <w:pPr>
        <w:tabs>
          <w:tab w:val="num" w:pos="208.50pt"/>
        </w:tabs>
        <w:ind w:start="208.50pt" w:hanging="18pt"/>
      </w:pPr>
      <w:rPr>
        <w:rFonts w:hint="default"/>
      </w:rPr>
    </w:lvl>
    <w:lvl w:ilvl="5">
      <w:start w:val="1"/>
      <w:numFmt w:val="lowerRoman"/>
      <w:lvlText w:val="%6."/>
      <w:lvlJc w:val="end"/>
      <w:pPr>
        <w:tabs>
          <w:tab w:val="num" w:pos="244.50pt"/>
        </w:tabs>
        <w:ind w:start="244.50pt" w:hanging="9pt"/>
      </w:pPr>
      <w:rPr>
        <w:rFonts w:hint="default"/>
      </w:rPr>
    </w:lvl>
    <w:lvl w:ilvl="6">
      <w:start w:val="1"/>
      <w:numFmt w:val="decimal"/>
      <w:lvlText w:val="%7."/>
      <w:lvlJc w:val="start"/>
      <w:pPr>
        <w:tabs>
          <w:tab w:val="num" w:pos="280.50pt"/>
        </w:tabs>
        <w:ind w:start="280.50pt" w:hanging="18pt"/>
      </w:pPr>
      <w:rPr>
        <w:rFonts w:hint="default"/>
      </w:rPr>
    </w:lvl>
    <w:lvl w:ilvl="7">
      <w:start w:val="1"/>
      <w:numFmt w:val="lowerLetter"/>
      <w:lvlText w:val="%8."/>
      <w:lvlJc w:val="start"/>
      <w:pPr>
        <w:tabs>
          <w:tab w:val="num" w:pos="316.50pt"/>
        </w:tabs>
        <w:ind w:start="316.50pt" w:hanging="18pt"/>
      </w:pPr>
      <w:rPr>
        <w:rFonts w:hint="default"/>
      </w:rPr>
    </w:lvl>
    <w:lvl w:ilvl="8">
      <w:start w:val="1"/>
      <w:numFmt w:val="lowerRoman"/>
      <w:lvlText w:val="%9."/>
      <w:lvlJc w:val="end"/>
      <w:pPr>
        <w:tabs>
          <w:tab w:val="num" w:pos="352.50pt"/>
        </w:tabs>
        <w:ind w:start="352.50pt" w:hanging="9pt"/>
      </w:pPr>
      <w:rPr>
        <w:rFonts w:hint="default"/>
      </w:rPr>
    </w:lvl>
  </w:abstractNum>
  <w:num w:numId="1">
    <w:abstractNumId w:val="16"/>
  </w:num>
  <w:num w:numId="2">
    <w:abstractNumId w:val="25"/>
  </w:num>
  <w:num w:numId="3">
    <w:abstractNumId w:val="14"/>
  </w:num>
  <w:num w:numId="4">
    <w:abstractNumId w:val="19"/>
  </w:num>
  <w:num w:numId="5">
    <w:abstractNumId w:val="19"/>
  </w:num>
  <w:num w:numId="6">
    <w:abstractNumId w:val="19"/>
  </w:num>
  <w:num w:numId="7">
    <w:abstractNumId w:val="19"/>
  </w:num>
  <w:num w:numId="8">
    <w:abstractNumId w:val="21"/>
  </w:num>
  <w:num w:numId="9">
    <w:abstractNumId w:val="26"/>
  </w:num>
  <w:num w:numId="10">
    <w:abstractNumId w:val="17"/>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0"/>
  </w:num>
  <w:num w:numId="25">
    <w:abstractNumId w:val="27"/>
  </w:num>
  <w:num w:numId="26">
    <w:abstractNumId w:val="13"/>
  </w:num>
  <w:num w:numId="27">
    <w:abstractNumId w:val="18"/>
  </w:num>
  <w:num w:numId="28">
    <w:abstractNumId w:val="22"/>
  </w:num>
  <w:num w:numId="29">
    <w:abstractNumId w:val="24"/>
  </w:num>
  <w:num w:numId="30">
    <w:abstractNumId w:val="28"/>
  </w:num>
  <w:num w:numId="31">
    <w:abstractNumId w:val="29"/>
  </w:num>
  <w:num w:numId="3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099D"/>
    <w:rsid w:val="000C1E68"/>
    <w:rsid w:val="000E44AC"/>
    <w:rsid w:val="001026BE"/>
    <w:rsid w:val="00117B67"/>
    <w:rsid w:val="00187A96"/>
    <w:rsid w:val="0019672B"/>
    <w:rsid w:val="001A2EFD"/>
    <w:rsid w:val="001A3B3D"/>
    <w:rsid w:val="001B101D"/>
    <w:rsid w:val="001B67DC"/>
    <w:rsid w:val="001F1756"/>
    <w:rsid w:val="00206C70"/>
    <w:rsid w:val="002254A9"/>
    <w:rsid w:val="00227C7B"/>
    <w:rsid w:val="00230662"/>
    <w:rsid w:val="00232C1D"/>
    <w:rsid w:val="00233D97"/>
    <w:rsid w:val="002347A2"/>
    <w:rsid w:val="00235E08"/>
    <w:rsid w:val="002850E3"/>
    <w:rsid w:val="00296893"/>
    <w:rsid w:val="002B62FD"/>
    <w:rsid w:val="00307604"/>
    <w:rsid w:val="00311F15"/>
    <w:rsid w:val="0033066E"/>
    <w:rsid w:val="00341225"/>
    <w:rsid w:val="00342FD3"/>
    <w:rsid w:val="00354FCF"/>
    <w:rsid w:val="003A19E2"/>
    <w:rsid w:val="003B2B40"/>
    <w:rsid w:val="003B4E04"/>
    <w:rsid w:val="003F5A08"/>
    <w:rsid w:val="00420716"/>
    <w:rsid w:val="004325FB"/>
    <w:rsid w:val="004342C0"/>
    <w:rsid w:val="004379E5"/>
    <w:rsid w:val="004403F3"/>
    <w:rsid w:val="004432BA"/>
    <w:rsid w:val="0044407E"/>
    <w:rsid w:val="00447BB9"/>
    <w:rsid w:val="0045292B"/>
    <w:rsid w:val="0046031D"/>
    <w:rsid w:val="00464117"/>
    <w:rsid w:val="00473AC9"/>
    <w:rsid w:val="00476763"/>
    <w:rsid w:val="00487322"/>
    <w:rsid w:val="00496597"/>
    <w:rsid w:val="004A6210"/>
    <w:rsid w:val="004B7014"/>
    <w:rsid w:val="004D72B5"/>
    <w:rsid w:val="005103A8"/>
    <w:rsid w:val="00551B7F"/>
    <w:rsid w:val="0055309A"/>
    <w:rsid w:val="0056610F"/>
    <w:rsid w:val="005750A2"/>
    <w:rsid w:val="00575BCA"/>
    <w:rsid w:val="00593FB8"/>
    <w:rsid w:val="005B0344"/>
    <w:rsid w:val="005B520E"/>
    <w:rsid w:val="005D565C"/>
    <w:rsid w:val="005E2800"/>
    <w:rsid w:val="005E40C7"/>
    <w:rsid w:val="005F130A"/>
    <w:rsid w:val="005F66C6"/>
    <w:rsid w:val="00605825"/>
    <w:rsid w:val="0062156D"/>
    <w:rsid w:val="0064389E"/>
    <w:rsid w:val="00643E67"/>
    <w:rsid w:val="00645D22"/>
    <w:rsid w:val="00651A08"/>
    <w:rsid w:val="00654204"/>
    <w:rsid w:val="00665BAE"/>
    <w:rsid w:val="00670434"/>
    <w:rsid w:val="00696BC4"/>
    <w:rsid w:val="006A26E7"/>
    <w:rsid w:val="006B6B66"/>
    <w:rsid w:val="006B6E2A"/>
    <w:rsid w:val="006F6D3D"/>
    <w:rsid w:val="007026C6"/>
    <w:rsid w:val="00715BEA"/>
    <w:rsid w:val="00717A95"/>
    <w:rsid w:val="007202DA"/>
    <w:rsid w:val="00740EEA"/>
    <w:rsid w:val="007474E3"/>
    <w:rsid w:val="007750F4"/>
    <w:rsid w:val="00780D40"/>
    <w:rsid w:val="00794804"/>
    <w:rsid w:val="00795FB3"/>
    <w:rsid w:val="007B33F1"/>
    <w:rsid w:val="007B6DDA"/>
    <w:rsid w:val="007C0308"/>
    <w:rsid w:val="007C2FF2"/>
    <w:rsid w:val="007D6232"/>
    <w:rsid w:val="007E00AF"/>
    <w:rsid w:val="007F1F99"/>
    <w:rsid w:val="007F768F"/>
    <w:rsid w:val="00803FB2"/>
    <w:rsid w:val="0080791D"/>
    <w:rsid w:val="00836367"/>
    <w:rsid w:val="00871EFA"/>
    <w:rsid w:val="00873603"/>
    <w:rsid w:val="008A2C7D"/>
    <w:rsid w:val="008A69C4"/>
    <w:rsid w:val="008B6524"/>
    <w:rsid w:val="008C4B23"/>
    <w:rsid w:val="008F1DB9"/>
    <w:rsid w:val="008F4748"/>
    <w:rsid w:val="008F5F6B"/>
    <w:rsid w:val="008F6E2C"/>
    <w:rsid w:val="0090799B"/>
    <w:rsid w:val="009303D9"/>
    <w:rsid w:val="00933C64"/>
    <w:rsid w:val="009606AE"/>
    <w:rsid w:val="00972203"/>
    <w:rsid w:val="00987459"/>
    <w:rsid w:val="009B0427"/>
    <w:rsid w:val="009D29BA"/>
    <w:rsid w:val="009D674A"/>
    <w:rsid w:val="009F1D79"/>
    <w:rsid w:val="00A059B3"/>
    <w:rsid w:val="00A1065E"/>
    <w:rsid w:val="00A14755"/>
    <w:rsid w:val="00A155D5"/>
    <w:rsid w:val="00A2743E"/>
    <w:rsid w:val="00A328B9"/>
    <w:rsid w:val="00A57887"/>
    <w:rsid w:val="00A71129"/>
    <w:rsid w:val="00A753F3"/>
    <w:rsid w:val="00A84425"/>
    <w:rsid w:val="00A844BB"/>
    <w:rsid w:val="00AC08B8"/>
    <w:rsid w:val="00AD008D"/>
    <w:rsid w:val="00AE3409"/>
    <w:rsid w:val="00AE3834"/>
    <w:rsid w:val="00AF40D6"/>
    <w:rsid w:val="00AF66AA"/>
    <w:rsid w:val="00B01937"/>
    <w:rsid w:val="00B03EFF"/>
    <w:rsid w:val="00B11A60"/>
    <w:rsid w:val="00B22613"/>
    <w:rsid w:val="00B44A76"/>
    <w:rsid w:val="00B67246"/>
    <w:rsid w:val="00B70B77"/>
    <w:rsid w:val="00B768D1"/>
    <w:rsid w:val="00BA1025"/>
    <w:rsid w:val="00BB2DFC"/>
    <w:rsid w:val="00BC0303"/>
    <w:rsid w:val="00BC3420"/>
    <w:rsid w:val="00BC4FB6"/>
    <w:rsid w:val="00BD6405"/>
    <w:rsid w:val="00BD670B"/>
    <w:rsid w:val="00BD7D73"/>
    <w:rsid w:val="00BE7D3C"/>
    <w:rsid w:val="00BF52B9"/>
    <w:rsid w:val="00BF5F12"/>
    <w:rsid w:val="00BF5FF6"/>
    <w:rsid w:val="00C0207F"/>
    <w:rsid w:val="00C0633D"/>
    <w:rsid w:val="00C16117"/>
    <w:rsid w:val="00C3075A"/>
    <w:rsid w:val="00C43790"/>
    <w:rsid w:val="00C44CB6"/>
    <w:rsid w:val="00C63517"/>
    <w:rsid w:val="00C85558"/>
    <w:rsid w:val="00C919A4"/>
    <w:rsid w:val="00CA4392"/>
    <w:rsid w:val="00CC393F"/>
    <w:rsid w:val="00CC7465"/>
    <w:rsid w:val="00CD3A25"/>
    <w:rsid w:val="00CE39C5"/>
    <w:rsid w:val="00D06E2A"/>
    <w:rsid w:val="00D2176E"/>
    <w:rsid w:val="00D322A1"/>
    <w:rsid w:val="00D400DC"/>
    <w:rsid w:val="00D632BE"/>
    <w:rsid w:val="00D72D06"/>
    <w:rsid w:val="00D7522C"/>
    <w:rsid w:val="00D7536F"/>
    <w:rsid w:val="00D76668"/>
    <w:rsid w:val="00DA783A"/>
    <w:rsid w:val="00DE543C"/>
    <w:rsid w:val="00E07383"/>
    <w:rsid w:val="00E07853"/>
    <w:rsid w:val="00E165BC"/>
    <w:rsid w:val="00E25581"/>
    <w:rsid w:val="00E56702"/>
    <w:rsid w:val="00E567CF"/>
    <w:rsid w:val="00E61E12"/>
    <w:rsid w:val="00E7596C"/>
    <w:rsid w:val="00E7708F"/>
    <w:rsid w:val="00E878F2"/>
    <w:rsid w:val="00ED0149"/>
    <w:rsid w:val="00EF7DE3"/>
    <w:rsid w:val="00F03103"/>
    <w:rsid w:val="00F17684"/>
    <w:rsid w:val="00F271DE"/>
    <w:rsid w:val="00F45E65"/>
    <w:rsid w:val="00F55E1D"/>
    <w:rsid w:val="00F61E3E"/>
    <w:rsid w:val="00F627DA"/>
    <w:rsid w:val="00F62BE5"/>
    <w:rsid w:val="00F7288F"/>
    <w:rsid w:val="00F83257"/>
    <w:rsid w:val="00F847A6"/>
    <w:rsid w:val="00F871E4"/>
    <w:rsid w:val="00F9441B"/>
    <w:rsid w:val="00FA4107"/>
    <w:rsid w:val="00FA4C32"/>
    <w:rsid w:val="00FD2A9B"/>
    <w:rsid w:val="00FE25AA"/>
    <w:rsid w:val="00FE2BF1"/>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DD2CCCC"/>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Definition"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uiPriority w:val="99"/>
    <w:pPr>
      <w:numPr>
        <w:numId w:val="34"/>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customStyle="1" w:styleId="papertitle0">
    <w:name w:val="papertitle"/>
    <w:basedOn w:val="Normal"/>
    <w:next w:val="Author"/>
    <w:rsid w:val="00A14755"/>
    <w:pPr>
      <w:keepNext/>
      <w:keepLines/>
      <w:suppressAutoHyphens/>
      <w:overflowPunct w:val="0"/>
      <w:autoSpaceDE w:val="0"/>
      <w:autoSpaceDN w:val="0"/>
      <w:adjustRightInd w:val="0"/>
      <w:spacing w:after="24pt" w:line="18pt" w:lineRule="atLeast"/>
      <w:textAlignment w:val="baseline"/>
    </w:pPr>
    <w:rPr>
      <w:rFonts w:eastAsia="Times New Roman"/>
      <w:b/>
      <w:sz w:val="28"/>
    </w:rPr>
  </w:style>
  <w:style w:type="paragraph" w:styleId="NormalWeb">
    <w:name w:val="Normal (Web)"/>
    <w:basedOn w:val="Normal"/>
    <w:uiPriority w:val="99"/>
    <w:unhideWhenUsed/>
    <w:rsid w:val="00A14755"/>
    <w:pPr>
      <w:spacing w:before="5pt" w:beforeAutospacing="1" w:after="5pt" w:afterAutospacing="1"/>
      <w:jc w:val="start"/>
    </w:pPr>
    <w:rPr>
      <w:rFonts w:eastAsia="Times New Roman"/>
      <w:sz w:val="24"/>
      <w:szCs w:val="24"/>
    </w:rPr>
  </w:style>
  <w:style w:type="paragraph" w:customStyle="1" w:styleId="p1a">
    <w:name w:val="p1a"/>
    <w:basedOn w:val="Normal"/>
    <w:next w:val="Normal"/>
    <w:rsid w:val="00D06E2A"/>
    <w:pPr>
      <w:overflowPunct w:val="0"/>
      <w:autoSpaceDE w:val="0"/>
      <w:autoSpaceDN w:val="0"/>
      <w:adjustRightInd w:val="0"/>
      <w:spacing w:line="12pt" w:lineRule="atLeast"/>
      <w:jc w:val="both"/>
      <w:textAlignment w:val="baseline"/>
    </w:pPr>
    <w:rPr>
      <w:rFonts w:eastAsia="Times New Roman"/>
    </w:rPr>
  </w:style>
  <w:style w:type="paragraph" w:customStyle="1" w:styleId="dashitem">
    <w:name w:val="dashitem"/>
    <w:basedOn w:val="Normal"/>
    <w:rsid w:val="00D06E2A"/>
    <w:pPr>
      <w:numPr>
        <w:numId w:val="25"/>
      </w:numPr>
      <w:overflowPunct w:val="0"/>
      <w:autoSpaceDE w:val="0"/>
      <w:autoSpaceDN w:val="0"/>
      <w:adjustRightInd w:val="0"/>
      <w:spacing w:before="8pt" w:after="8pt" w:line="12pt" w:lineRule="atLeast"/>
      <w:contextualSpacing/>
      <w:jc w:val="both"/>
      <w:textAlignment w:val="baseline"/>
    </w:pPr>
    <w:rPr>
      <w:rFonts w:eastAsia="Times New Roman"/>
    </w:rPr>
  </w:style>
  <w:style w:type="character" w:customStyle="1" w:styleId="heading30">
    <w:name w:val="heading3"/>
    <w:basedOn w:val="DefaultParagraphFont"/>
    <w:rsid w:val="00D06E2A"/>
    <w:rPr>
      <w:b/>
    </w:rPr>
  </w:style>
  <w:style w:type="numbering" w:customStyle="1" w:styleId="itemization2">
    <w:name w:val="itemization2"/>
    <w:basedOn w:val="NoList"/>
    <w:rsid w:val="00D06E2A"/>
    <w:pPr>
      <w:numPr>
        <w:numId w:val="25"/>
      </w:numPr>
    </w:pPr>
  </w:style>
  <w:style w:type="paragraph" w:styleId="ListParagraph">
    <w:name w:val="List Paragraph"/>
    <w:basedOn w:val="Normal"/>
    <w:uiPriority w:val="34"/>
    <w:qFormat/>
    <w:rsid w:val="00A753F3"/>
    <w:pPr>
      <w:ind w:start="36pt"/>
      <w:contextualSpacing/>
    </w:pPr>
  </w:style>
  <w:style w:type="paragraph" w:customStyle="1" w:styleId="heading10">
    <w:name w:val="heading1"/>
    <w:basedOn w:val="Normal"/>
    <w:next w:val="p1a"/>
    <w:qFormat/>
    <w:rsid w:val="004A6210"/>
    <w:pPr>
      <w:keepNext/>
      <w:keepLines/>
      <w:numPr>
        <w:numId w:val="30"/>
      </w:numPr>
      <w:suppressAutoHyphens/>
      <w:overflowPunct w:val="0"/>
      <w:autoSpaceDE w:val="0"/>
      <w:autoSpaceDN w:val="0"/>
      <w:adjustRightInd w:val="0"/>
      <w:spacing w:before="18pt" w:after="12pt" w:line="15pt" w:lineRule="atLeast"/>
      <w:jc w:val="start"/>
      <w:textAlignment w:val="baseline"/>
      <w:outlineLvl w:val="0"/>
    </w:pPr>
    <w:rPr>
      <w:rFonts w:eastAsia="Times New Roman"/>
      <w:b/>
      <w:sz w:val="24"/>
    </w:rPr>
  </w:style>
  <w:style w:type="paragraph" w:customStyle="1" w:styleId="heading20">
    <w:name w:val="heading2"/>
    <w:basedOn w:val="Normal"/>
    <w:next w:val="p1a"/>
    <w:qFormat/>
    <w:rsid w:val="004A6210"/>
    <w:pPr>
      <w:keepNext/>
      <w:keepLines/>
      <w:numPr>
        <w:ilvl w:val="1"/>
        <w:numId w:val="30"/>
      </w:numPr>
      <w:suppressAutoHyphens/>
      <w:overflowPunct w:val="0"/>
      <w:autoSpaceDE w:val="0"/>
      <w:autoSpaceDN w:val="0"/>
      <w:adjustRightInd w:val="0"/>
      <w:spacing w:before="18pt" w:after="8pt" w:line="12pt" w:lineRule="atLeast"/>
      <w:jc w:val="start"/>
      <w:textAlignment w:val="baseline"/>
      <w:outlineLvl w:val="1"/>
    </w:pPr>
    <w:rPr>
      <w:rFonts w:eastAsia="Times New Roman"/>
      <w:b/>
    </w:rPr>
  </w:style>
  <w:style w:type="numbering" w:customStyle="1" w:styleId="headings">
    <w:name w:val="headings"/>
    <w:basedOn w:val="NoList"/>
    <w:rsid w:val="004A6210"/>
    <w:pPr>
      <w:numPr>
        <w:numId w:val="30"/>
      </w:numPr>
    </w:pPr>
  </w:style>
  <w:style w:type="paragraph" w:customStyle="1" w:styleId="author0">
    <w:name w:val="author"/>
    <w:basedOn w:val="Normal"/>
    <w:next w:val="Normal"/>
    <w:rsid w:val="004A6210"/>
    <w:pPr>
      <w:overflowPunct w:val="0"/>
      <w:autoSpaceDE w:val="0"/>
      <w:autoSpaceDN w:val="0"/>
      <w:adjustRightInd w:val="0"/>
      <w:spacing w:after="10pt" w:line="11pt" w:lineRule="atLeast"/>
      <w:textAlignment w:val="baseline"/>
    </w:pPr>
    <w:rPr>
      <w:rFonts w:eastAsia="Times New Roman"/>
    </w:rPr>
  </w:style>
  <w:style w:type="paragraph" w:customStyle="1" w:styleId="figurecaption0">
    <w:name w:val="figurecaption"/>
    <w:basedOn w:val="Normal"/>
    <w:next w:val="Normal"/>
    <w:rsid w:val="004A6210"/>
    <w:pPr>
      <w:keepLines/>
      <w:overflowPunct w:val="0"/>
      <w:autoSpaceDE w:val="0"/>
      <w:autoSpaceDN w:val="0"/>
      <w:adjustRightInd w:val="0"/>
      <w:spacing w:before="6pt" w:after="12pt" w:line="11pt" w:lineRule="atLeast"/>
      <w:textAlignment w:val="baseline"/>
    </w:pPr>
    <w:rPr>
      <w:rFonts w:eastAsia="Times New Roman"/>
      <w:sz w:val="18"/>
    </w:rPr>
  </w:style>
  <w:style w:type="paragraph" w:customStyle="1" w:styleId="referenceitem">
    <w:name w:val="referenceitem"/>
    <w:basedOn w:val="Normal"/>
    <w:rsid w:val="00A57887"/>
    <w:pPr>
      <w:numPr>
        <w:numId w:val="31"/>
      </w:numPr>
      <w:overflowPunct w:val="0"/>
      <w:autoSpaceDE w:val="0"/>
      <w:autoSpaceDN w:val="0"/>
      <w:adjustRightInd w:val="0"/>
      <w:spacing w:line="11pt" w:lineRule="atLeast"/>
      <w:jc w:val="both"/>
      <w:textAlignment w:val="baseline"/>
    </w:pPr>
    <w:rPr>
      <w:rFonts w:eastAsia="Times New Roman"/>
      <w:sz w:val="18"/>
    </w:rPr>
  </w:style>
  <w:style w:type="numbering" w:customStyle="1" w:styleId="referencelist">
    <w:name w:val="referencelist"/>
    <w:basedOn w:val="NoList"/>
    <w:rsid w:val="00A57887"/>
    <w:pPr>
      <w:numPr>
        <w:numId w:val="31"/>
      </w:numPr>
    </w:pPr>
  </w:style>
  <w:style w:type="character" w:styleId="Hyperlink">
    <w:name w:val="Hyperlink"/>
    <w:uiPriority w:val="99"/>
    <w:unhideWhenUsed/>
    <w:rsid w:val="00CC7465"/>
    <w:rPr>
      <w:color w:val="0563C1"/>
      <w:u w:val="single"/>
    </w:rPr>
  </w:style>
  <w:style w:type="paragraph" w:styleId="BalloonText">
    <w:name w:val="Balloon Text"/>
    <w:basedOn w:val="Normal"/>
    <w:link w:val="BalloonTextChar"/>
    <w:semiHidden/>
    <w:unhideWhenUsed/>
    <w:rsid w:val="00E7708F"/>
    <w:rPr>
      <w:rFonts w:ascii="Segoe UI" w:hAnsi="Segoe UI" w:cs="Segoe UI"/>
      <w:sz w:val="18"/>
      <w:szCs w:val="18"/>
    </w:rPr>
  </w:style>
  <w:style w:type="character" w:customStyle="1" w:styleId="BalloonTextChar">
    <w:name w:val="Balloon Text Char"/>
    <w:basedOn w:val="DefaultParagraphFont"/>
    <w:link w:val="BalloonText"/>
    <w:semiHidden/>
    <w:rsid w:val="00E7708F"/>
    <w:rPr>
      <w:rFonts w:ascii="Segoe UI" w:hAnsi="Segoe UI" w:cs="Segoe UI"/>
      <w:sz w:val="18"/>
      <w:szCs w:val="18"/>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6078507">
      <w:bodyDiv w:val="1"/>
      <w:marLeft w:val="0pt"/>
      <w:marRight w:val="0pt"/>
      <w:marTop w:val="0pt"/>
      <w:marBottom w:val="0pt"/>
      <w:divBdr>
        <w:top w:val="none" w:sz="0" w:space="0" w:color="auto"/>
        <w:left w:val="none" w:sz="0" w:space="0" w:color="auto"/>
        <w:bottom w:val="none" w:sz="0" w:space="0" w:color="auto"/>
        <w:right w:val="none" w:sz="0" w:space="0" w:color="auto"/>
      </w:divBdr>
    </w:div>
    <w:div w:id="648900224">
      <w:bodyDiv w:val="1"/>
      <w:marLeft w:val="0pt"/>
      <w:marRight w:val="0pt"/>
      <w:marTop w:val="0pt"/>
      <w:marBottom w:val="0pt"/>
      <w:divBdr>
        <w:top w:val="none" w:sz="0" w:space="0" w:color="auto"/>
        <w:left w:val="none" w:sz="0" w:space="0" w:color="auto"/>
        <w:bottom w:val="none" w:sz="0" w:space="0" w:color="auto"/>
        <w:right w:val="none" w:sz="0" w:space="0" w:color="auto"/>
      </w:divBdr>
    </w:div>
    <w:div w:id="1226647739">
      <w:bodyDiv w:val="1"/>
      <w:marLeft w:val="0pt"/>
      <w:marRight w:val="0pt"/>
      <w:marTop w:val="0pt"/>
      <w:marBottom w:val="0pt"/>
      <w:divBdr>
        <w:top w:val="none" w:sz="0" w:space="0" w:color="auto"/>
        <w:left w:val="none" w:sz="0" w:space="0" w:color="auto"/>
        <w:bottom w:val="none" w:sz="0" w:space="0" w:color="auto"/>
        <w:right w:val="none" w:sz="0" w:space="0" w:color="auto"/>
      </w:divBdr>
    </w:div>
    <w:div w:id="1237134549">
      <w:bodyDiv w:val="1"/>
      <w:marLeft w:val="0pt"/>
      <w:marRight w:val="0pt"/>
      <w:marTop w:val="0pt"/>
      <w:marBottom w:val="0pt"/>
      <w:divBdr>
        <w:top w:val="none" w:sz="0" w:space="0" w:color="auto"/>
        <w:left w:val="none" w:sz="0" w:space="0" w:color="auto"/>
        <w:bottom w:val="none" w:sz="0" w:space="0" w:color="auto"/>
        <w:right w:val="none" w:sz="0" w:space="0" w:color="auto"/>
      </w:divBdr>
    </w:div>
    <w:div w:id="1256206071">
      <w:bodyDiv w:val="1"/>
      <w:marLeft w:val="0pt"/>
      <w:marRight w:val="0pt"/>
      <w:marTop w:val="0pt"/>
      <w:marBottom w:val="0pt"/>
      <w:divBdr>
        <w:top w:val="none" w:sz="0" w:space="0" w:color="auto"/>
        <w:left w:val="none" w:sz="0" w:space="0" w:color="auto"/>
        <w:bottom w:val="none" w:sz="0" w:space="0" w:color="auto"/>
        <w:right w:val="none" w:sz="0" w:space="0" w:color="auto"/>
      </w:divBdr>
    </w:div>
    <w:div w:id="1432238600">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header" Target="header1.xml"/><Relationship Id="rId13" Type="http://purl.oclc.org/ooxml/officeDocument/relationships/image" Target="media/image4.png"/><Relationship Id="rId18" Type="http://purl.oclc.org/ooxml/officeDocument/relationships/hyperlink" Target="https://pythonhosted.org/bob.db.cbsr_nir_vis_2/" TargetMode="Externa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3.png"/><Relationship Id="rId17" Type="http://purl.oclc.org/ooxml/officeDocument/relationships/hyperlink" Target="http://cam-orl.co.uk/facedatabase.html" TargetMode="External"/><Relationship Id="rId2" Type="http://purl.oclc.org/ooxml/officeDocument/relationships/numbering" Target="numbering.xml"/><Relationship Id="rId16" Type="http://purl.oclc.org/ooxml/officeDocument/relationships/hyperlink" Target="https://www.rohos.com/products/rohos-face-logon/" TargetMode="External"/><Relationship Id="rId20"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2.png"/><Relationship Id="rId5" Type="http://purl.oclc.org/ooxml/officeDocument/relationships/webSettings" Target="webSettings.xml"/><Relationship Id="rId15" Type="http://purl.oclc.org/ooxml/officeDocument/relationships/hyperlink" Target="https://www.truekey.com/" TargetMode="External"/><Relationship Id="rId10" Type="http://purl.oclc.org/ooxml/officeDocument/relationships/image" Target="media/image1.png"/><Relationship Id="rId19" Type="http://purl.oclc.org/ooxml/officeDocument/relationships/fontTable" Target="fontTable.xml"/><Relationship Id="rId4" Type="http://purl.oclc.org/ooxml/officeDocument/relationships/settings" Target="settings.xml"/><Relationship Id="rId9" Type="http://purl.oclc.org/ooxml/officeDocument/relationships/footer" Target="footer1.xml"/><Relationship Id="rId14" Type="http://purl.oclc.org/ooxml/officeDocument/relationships/hyperlink" Target="https://www.geckoandfly.com/4068/webcam-face-recognition-security-software-and-password-manager-program/"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2DCAC65D-52C3-4802-A6EE-ACA37A656CAA}">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936</TotalTime>
  <Pages>5</Pages>
  <Words>2415</Words>
  <Characters>13770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16153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Ashita N</cp:lastModifiedBy>
  <cp:revision>141</cp:revision>
  <cp:lastPrinted>2020-02-28T12:27:00Z</cp:lastPrinted>
  <dcterms:created xsi:type="dcterms:W3CDTF">2019-01-08T18:42:00Z</dcterms:created>
  <dcterms:modified xsi:type="dcterms:W3CDTF">2020-04-25T11:00:00Z</dcterms:modified>
</cp:coreProperties>
</file>

<file path=docProps/custom.xml><?xml version="1.0" encoding="utf-8"?>
<Properties xmlns="http://purl.oclc.org/ooxml/officeDocument/customProperties" xmlns:vt="http://purl.oclc.org/ooxml/officeDocument/docPropsVTypes">
  <property fmtid="{D5CDD505-2E9C-101B-9397-08002B2CF9AE}" pid="2" name="DLPManualFileClassification">
    <vt:lpwstr>{1A067545-A4E2-4FA1-8094-0D7902669705}</vt:lpwstr>
  </property>
  <property fmtid="{D5CDD505-2E9C-101B-9397-08002B2CF9AE}" pid="3" name="DLPManualFileClassificationLastModifiedBy">
    <vt:lpwstr>PERSISTENT\arpita_nema</vt:lpwstr>
  </property>
  <property fmtid="{D5CDD505-2E9C-101B-9397-08002B2CF9AE}" pid="4" name="DLPManualFileClassificationLastModificationDate">
    <vt:lpwstr>1582892841</vt:lpwstr>
  </property>
  <property fmtid="{D5CDD505-2E9C-101B-9397-08002B2CF9AE}" pid="5" name="DLPManualFileClassificationVersion">
    <vt:lpwstr>11.4.0.45</vt:lpwstr>
  </property>
</Properties>
</file>