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DF" w:rsidRPr="00101BDF" w:rsidRDefault="006F1DB8">
      <w:pPr>
        <w:rPr>
          <w:b/>
          <w:lang w:val="en-US"/>
        </w:rPr>
      </w:pPr>
      <w:r>
        <w:rPr>
          <w:b/>
          <w:lang w:val="en-US"/>
        </w:rPr>
        <w:t xml:space="preserve">Pattern Recognition and Machine Learning </w:t>
      </w:r>
    </w:p>
    <w:p w:rsidR="00101BDF" w:rsidRDefault="00101BDF">
      <w:pPr>
        <w:rPr>
          <w:lang w:val="en-US"/>
        </w:rPr>
      </w:pPr>
      <w:r w:rsidRPr="00E25F6D">
        <w:rPr>
          <w:b/>
          <w:lang w:val="en-US"/>
        </w:rPr>
        <w:t>Course Placement:</w:t>
      </w:r>
      <w:r>
        <w:rPr>
          <w:lang w:val="en-US"/>
        </w:rPr>
        <w:t xml:space="preserve"> </w:t>
      </w:r>
      <w:r w:rsidR="000625AA">
        <w:rPr>
          <w:lang w:val="en-US"/>
        </w:rPr>
        <w:t xml:space="preserve">It is </w:t>
      </w:r>
      <w:r w:rsidR="006F1DB8">
        <w:rPr>
          <w:lang w:val="en-US"/>
        </w:rPr>
        <w:t>a core course</w:t>
      </w:r>
      <w:r w:rsidR="00AD200A">
        <w:rPr>
          <w:lang w:val="en-US"/>
        </w:rPr>
        <w:t xml:space="preserve"> </w:t>
      </w:r>
      <w:r w:rsidR="006F1DB8">
        <w:rPr>
          <w:lang w:val="en-US"/>
        </w:rPr>
        <w:t>for M. Tech.  2</w:t>
      </w:r>
      <w:r w:rsidR="006F1DB8" w:rsidRPr="006F1DB8">
        <w:rPr>
          <w:vertAlign w:val="superscript"/>
          <w:lang w:val="en-US"/>
        </w:rPr>
        <w:t>nd</w:t>
      </w:r>
      <w:r w:rsidR="006F1DB8">
        <w:rPr>
          <w:lang w:val="en-US"/>
        </w:rPr>
        <w:t xml:space="preserve"> semester &amp; elective course for M.Sc. </w:t>
      </w:r>
      <w:r w:rsidR="007A0866">
        <w:rPr>
          <w:lang w:val="en-US"/>
        </w:rPr>
        <w:t xml:space="preserve"> </w:t>
      </w:r>
      <w:r w:rsidR="006F1DB8">
        <w:rPr>
          <w:lang w:val="en-US"/>
        </w:rPr>
        <w:t>(</w:t>
      </w:r>
      <w:r w:rsidR="007A0866">
        <w:rPr>
          <w:lang w:val="en-US"/>
        </w:rPr>
        <w:t xml:space="preserve">Data </w:t>
      </w:r>
      <w:r w:rsidR="006F1DB8">
        <w:rPr>
          <w:lang w:val="en-US"/>
        </w:rPr>
        <w:t>Science) 2</w:t>
      </w:r>
      <w:r w:rsidR="006F1DB8" w:rsidRPr="006F1DB8">
        <w:rPr>
          <w:vertAlign w:val="superscript"/>
          <w:lang w:val="en-US"/>
        </w:rPr>
        <w:t>nd</w:t>
      </w:r>
      <w:r w:rsidR="006F1DB8">
        <w:rPr>
          <w:lang w:val="en-US"/>
        </w:rPr>
        <w:t xml:space="preserve"> semester</w:t>
      </w:r>
      <w:r w:rsidR="006F1DB8">
        <w:rPr>
          <w:lang w:val="en-US"/>
        </w:rPr>
        <w:t xml:space="preserve"> </w:t>
      </w:r>
      <w:r w:rsidR="006F1DB8">
        <w:rPr>
          <w:lang w:val="en-US"/>
        </w:rPr>
        <w:t xml:space="preserve">and B. Tech. students. </w:t>
      </w:r>
    </w:p>
    <w:p w:rsidR="00101BDF" w:rsidRDefault="00101BDF">
      <w:pPr>
        <w:rPr>
          <w:lang w:val="en-US"/>
        </w:rPr>
      </w:pPr>
      <w:r w:rsidRPr="00E25F6D">
        <w:rPr>
          <w:b/>
          <w:lang w:val="en-US"/>
        </w:rPr>
        <w:t>Course format:</w:t>
      </w:r>
      <w:r>
        <w:rPr>
          <w:lang w:val="en-US"/>
        </w:rPr>
        <w:t xml:space="preserve"> </w:t>
      </w:r>
      <w:r w:rsidR="006F1DB8">
        <w:rPr>
          <w:b/>
          <w:lang w:val="en-US"/>
        </w:rPr>
        <w:t xml:space="preserve">Three hours’ lecture and two-hour lab </w:t>
      </w:r>
      <w:r>
        <w:rPr>
          <w:lang w:val="en-US"/>
        </w:rPr>
        <w:t>every week</w:t>
      </w:r>
      <w:r w:rsidR="00E25F6D">
        <w:rPr>
          <w:lang w:val="en-US"/>
        </w:rPr>
        <w:t>.</w:t>
      </w:r>
    </w:p>
    <w:p w:rsidR="00101BDF" w:rsidRDefault="00101BDF">
      <w:pPr>
        <w:rPr>
          <w:lang w:val="en-US"/>
        </w:rPr>
      </w:pPr>
      <w:r w:rsidRPr="00E25F6D">
        <w:rPr>
          <w:b/>
          <w:lang w:val="en-US"/>
        </w:rPr>
        <w:t>Course Content</w:t>
      </w:r>
      <w:r>
        <w:rPr>
          <w:lang w:val="en-US"/>
        </w:rPr>
        <w:t>:</w:t>
      </w:r>
    </w:p>
    <w:p w:rsidR="004710CB" w:rsidRDefault="006F1DB8" w:rsidP="004710CB">
      <w:pPr>
        <w:rPr>
          <w:lang w:val="en-US"/>
        </w:rPr>
      </w:pPr>
      <w:r>
        <w:rPr>
          <w:i/>
          <w:lang w:val="en-US"/>
        </w:rPr>
        <w:t xml:space="preserve">A quick review of important mathematical concepts  </w:t>
      </w:r>
      <w:r w:rsidR="00E25F6D">
        <w:rPr>
          <w:lang w:val="en-US"/>
        </w:rPr>
        <w:t xml:space="preserve"> - </w:t>
      </w:r>
      <w:r w:rsidRPr="006F1DB8">
        <w:rPr>
          <w:lang w:val="en-US"/>
        </w:rPr>
        <w:t>Vector space, linear dependen</w:t>
      </w:r>
      <w:r w:rsidR="004710CB">
        <w:rPr>
          <w:lang w:val="en-US"/>
        </w:rPr>
        <w:t xml:space="preserve">ce and independence of vectors, </w:t>
      </w:r>
      <w:r w:rsidRPr="006F1DB8">
        <w:rPr>
          <w:lang w:val="en-US"/>
        </w:rPr>
        <w:t xml:space="preserve">matrix inverse, pseudo inverse, matrix </w:t>
      </w:r>
      <w:r w:rsidR="004710CB">
        <w:rPr>
          <w:lang w:val="en-US"/>
        </w:rPr>
        <w:t>diagonalization, singular value</w:t>
      </w:r>
      <w:r w:rsidRPr="006F1DB8">
        <w:rPr>
          <w:lang w:val="en-US"/>
        </w:rPr>
        <w:t>d</w:t>
      </w:r>
      <w:r w:rsidR="004710CB">
        <w:rPr>
          <w:lang w:val="en-US"/>
        </w:rPr>
        <w:t xml:space="preserve"> d</w:t>
      </w:r>
      <w:r w:rsidRPr="006F1DB8">
        <w:rPr>
          <w:lang w:val="en-US"/>
        </w:rPr>
        <w:t>ecomposition.</w:t>
      </w:r>
      <w:r w:rsidR="004710CB">
        <w:rPr>
          <w:lang w:val="en-US"/>
        </w:rPr>
        <w:t xml:space="preserve"> </w:t>
      </w:r>
      <w:r w:rsidR="004710CB" w:rsidRPr="004710CB">
        <w:rPr>
          <w:lang w:val="en-US"/>
        </w:rPr>
        <w:t>Convex/non‐convex functions, constrained/unconstrained op</w:t>
      </w:r>
      <w:r w:rsidR="004710CB">
        <w:rPr>
          <w:lang w:val="en-US"/>
        </w:rPr>
        <w:t xml:space="preserve">timization, </w:t>
      </w:r>
      <w:r w:rsidR="004710CB" w:rsidRPr="004710CB">
        <w:rPr>
          <w:lang w:val="en-US"/>
        </w:rPr>
        <w:t>gradient and steepest descent methods, Li</w:t>
      </w:r>
      <w:r w:rsidR="004710CB">
        <w:rPr>
          <w:lang w:val="en-US"/>
        </w:rPr>
        <w:t xml:space="preserve">near Programming Problem (LPP), </w:t>
      </w:r>
      <w:r w:rsidR="004710CB" w:rsidRPr="004710CB">
        <w:rPr>
          <w:lang w:val="en-US"/>
        </w:rPr>
        <w:t>Quad</w:t>
      </w:r>
      <w:r w:rsidR="004710CB">
        <w:rPr>
          <w:lang w:val="en-US"/>
        </w:rPr>
        <w:t>ratic Programming Problem (QPP).</w:t>
      </w:r>
    </w:p>
    <w:p w:rsidR="004710CB" w:rsidRDefault="004710CB" w:rsidP="004710CB">
      <w:pPr>
        <w:rPr>
          <w:lang w:val="en-US"/>
        </w:rPr>
      </w:pPr>
      <w:r w:rsidRPr="008B2951">
        <w:rPr>
          <w:i/>
          <w:lang w:val="en-US"/>
        </w:rPr>
        <w:t xml:space="preserve"> Regression models</w:t>
      </w:r>
      <w:r>
        <w:rPr>
          <w:lang w:val="en-US"/>
        </w:rPr>
        <w:t>: -   Multivariate Gaussian Distribution, Maximum Likelihood Estimate, Regression models assumptions, Least Square linear regression models, Basis functions for nonlinear least square regression models, Empirical Risk Minimization, Bias-variance Trade-off, Regularization. Kernel functions in Machine Learning models, Support Vector Regression models and its variants, Extreme Learning Machine.</w:t>
      </w:r>
    </w:p>
    <w:p w:rsidR="004710CB" w:rsidRDefault="004710CB" w:rsidP="004710CB">
      <w:pPr>
        <w:rPr>
          <w:lang w:val="en-US"/>
        </w:rPr>
      </w:pPr>
      <w:r w:rsidRPr="008B2951">
        <w:rPr>
          <w:i/>
          <w:lang w:val="en-US"/>
        </w:rPr>
        <w:t>Classification models</w:t>
      </w:r>
      <w:r>
        <w:rPr>
          <w:lang w:val="en-US"/>
        </w:rPr>
        <w:t>: -  Bayesian Classifier,</w:t>
      </w:r>
      <w:r w:rsidRPr="004710CB">
        <w:rPr>
          <w:lang w:val="en-US"/>
        </w:rPr>
        <w:t xml:space="preserve"> Gaussian model</w:t>
      </w:r>
      <w:r>
        <w:rPr>
          <w:lang w:val="en-US"/>
        </w:rPr>
        <w:t xml:space="preserve">s, Naïve‐Bayes Classifier, Linear Discriminate Analysis, Kernel Discriminant Analysis, </w:t>
      </w:r>
      <w:r w:rsidR="008B2951" w:rsidRPr="008B2951">
        <w:rPr>
          <w:lang w:val="en-US"/>
        </w:rPr>
        <w:t>Logistic Regression,</w:t>
      </w:r>
      <w:r w:rsidR="008B2951">
        <w:rPr>
          <w:lang w:val="en-US"/>
        </w:rPr>
        <w:t xml:space="preserve"> Support Vector Machine for binary classification and its variants, Multiclass Support Vector Machine.</w:t>
      </w:r>
    </w:p>
    <w:p w:rsidR="00AB5398" w:rsidRDefault="008B2951" w:rsidP="00AB5398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Unsupervised Learning, Principal Component Analysis, K-nearest neighbor algorithms. Clustering methods.</w:t>
      </w:r>
    </w:p>
    <w:p w:rsidR="00AB5398" w:rsidRDefault="00AB5398" w:rsidP="00AB5398">
      <w:pPr>
        <w:rPr>
          <w:b/>
          <w:lang w:val="en-US"/>
        </w:rPr>
      </w:pPr>
      <w:r w:rsidRPr="00AB5398">
        <w:rPr>
          <w:b/>
          <w:lang w:val="en-US"/>
        </w:rPr>
        <w:t xml:space="preserve">References: </w:t>
      </w:r>
    </w:p>
    <w:p w:rsidR="008B2951" w:rsidRPr="008B2951" w:rsidRDefault="008B2951" w:rsidP="008B2951">
      <w:pPr>
        <w:rPr>
          <w:lang w:val="en-US"/>
        </w:rPr>
      </w:pPr>
      <w:r w:rsidRPr="008B2951">
        <w:rPr>
          <w:lang w:val="en-US"/>
        </w:rPr>
        <w:t>Suggested books:</w:t>
      </w:r>
    </w:p>
    <w:p w:rsidR="008B2951" w:rsidRPr="00A824D6" w:rsidRDefault="008B2951" w:rsidP="00A824D6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 w:rsidRPr="008B2951">
        <w:rPr>
          <w:lang w:val="en-US"/>
        </w:rPr>
        <w:t>Deisenroth</w:t>
      </w:r>
      <w:proofErr w:type="spellEnd"/>
      <w:r w:rsidRPr="008B2951">
        <w:rPr>
          <w:lang w:val="en-US"/>
        </w:rPr>
        <w:t xml:space="preserve">, Marc Peter, A. Aldo Faisal, and Cheng Soon Ong. </w:t>
      </w:r>
      <w:r w:rsidRPr="00A824D6">
        <w:rPr>
          <w:i/>
          <w:lang w:val="en-US"/>
        </w:rPr>
        <w:t>Mathematics for</w:t>
      </w:r>
    </w:p>
    <w:p w:rsidR="008B2951" w:rsidRPr="008B2951" w:rsidRDefault="008B2951" w:rsidP="00A824D6">
      <w:pPr>
        <w:pStyle w:val="ListParagraph"/>
        <w:ind w:left="1440"/>
        <w:rPr>
          <w:lang w:val="en-US"/>
        </w:rPr>
      </w:pPr>
      <w:r w:rsidRPr="00A824D6">
        <w:rPr>
          <w:i/>
          <w:lang w:val="en-US"/>
        </w:rPr>
        <w:t>machine learning</w:t>
      </w:r>
      <w:r w:rsidRPr="008B2951">
        <w:rPr>
          <w:lang w:val="en-US"/>
        </w:rPr>
        <w:t>. Cambridge University Press, 2020.</w:t>
      </w:r>
    </w:p>
    <w:p w:rsidR="008B2951" w:rsidRPr="00A824D6" w:rsidRDefault="008B2951" w:rsidP="00A824D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B2951">
        <w:rPr>
          <w:lang w:val="en-US"/>
        </w:rPr>
        <w:t xml:space="preserve">Chandra, Suresh, </w:t>
      </w:r>
      <w:proofErr w:type="spellStart"/>
      <w:r w:rsidRPr="008B2951">
        <w:rPr>
          <w:lang w:val="en-US"/>
        </w:rPr>
        <w:t>Jayadeva</w:t>
      </w:r>
      <w:proofErr w:type="spellEnd"/>
      <w:r w:rsidRPr="008B2951">
        <w:rPr>
          <w:lang w:val="en-US"/>
        </w:rPr>
        <w:t xml:space="preserve">, and </w:t>
      </w:r>
      <w:proofErr w:type="spellStart"/>
      <w:r w:rsidRPr="008B2951">
        <w:rPr>
          <w:lang w:val="en-US"/>
        </w:rPr>
        <w:t>Aparna</w:t>
      </w:r>
      <w:proofErr w:type="spellEnd"/>
      <w:r w:rsidRPr="008B2951">
        <w:rPr>
          <w:lang w:val="en-US"/>
        </w:rPr>
        <w:t xml:space="preserve"> </w:t>
      </w:r>
      <w:proofErr w:type="spellStart"/>
      <w:r w:rsidRPr="008B2951">
        <w:rPr>
          <w:lang w:val="en-US"/>
        </w:rPr>
        <w:t>Mehra</w:t>
      </w:r>
      <w:proofErr w:type="spellEnd"/>
      <w:r w:rsidRPr="008B2951">
        <w:rPr>
          <w:lang w:val="en-US"/>
        </w:rPr>
        <w:t>.</w:t>
      </w:r>
      <w:r w:rsidRPr="00A824D6">
        <w:rPr>
          <w:i/>
          <w:lang w:val="en-US"/>
        </w:rPr>
        <w:t xml:space="preserve"> Numerical optimization with</w:t>
      </w:r>
    </w:p>
    <w:p w:rsidR="008B2951" w:rsidRDefault="008B2951" w:rsidP="00A824D6">
      <w:pPr>
        <w:pStyle w:val="ListParagraph"/>
        <w:ind w:left="1440"/>
        <w:rPr>
          <w:lang w:val="en-US"/>
        </w:rPr>
      </w:pPr>
      <w:r w:rsidRPr="00A824D6">
        <w:rPr>
          <w:i/>
          <w:lang w:val="en-US"/>
        </w:rPr>
        <w:t>applications</w:t>
      </w:r>
      <w:r w:rsidRPr="008B2951">
        <w:rPr>
          <w:lang w:val="en-US"/>
        </w:rPr>
        <w:t>. Alpha Science International, 2009.</w:t>
      </w:r>
    </w:p>
    <w:p w:rsidR="00A824D6" w:rsidRDefault="00A824D6" w:rsidP="00A824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Bishop, Christopher M. </w:t>
      </w:r>
      <w:r w:rsidRPr="00A824D6">
        <w:rPr>
          <w:i/>
          <w:lang w:val="en-US"/>
        </w:rPr>
        <w:t>Pattern recognition and</w:t>
      </w:r>
      <w:r w:rsidRPr="00A824D6">
        <w:rPr>
          <w:i/>
          <w:lang w:val="en-US"/>
        </w:rPr>
        <w:t xml:space="preserve"> Machine learning</w:t>
      </w:r>
      <w:r w:rsidRPr="008B2951">
        <w:rPr>
          <w:lang w:val="en-US"/>
        </w:rPr>
        <w:t xml:space="preserve"> 128.9 (2008).</w:t>
      </w:r>
    </w:p>
    <w:p w:rsidR="00A824D6" w:rsidRPr="00A824D6" w:rsidRDefault="00A824D6" w:rsidP="00A824D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B2951">
        <w:rPr>
          <w:lang w:val="en-US"/>
        </w:rPr>
        <w:t xml:space="preserve">Friedman, Jerome, Trevor Hastie, and Robert </w:t>
      </w:r>
      <w:proofErr w:type="spellStart"/>
      <w:r w:rsidRPr="008B2951">
        <w:rPr>
          <w:lang w:val="en-US"/>
        </w:rPr>
        <w:t>Tibshirani</w:t>
      </w:r>
      <w:proofErr w:type="spellEnd"/>
      <w:r w:rsidRPr="008B2951">
        <w:rPr>
          <w:lang w:val="en-US"/>
        </w:rPr>
        <w:t xml:space="preserve">. </w:t>
      </w:r>
      <w:r w:rsidRPr="00A824D6">
        <w:rPr>
          <w:i/>
          <w:lang w:val="en-US"/>
        </w:rPr>
        <w:t>The elements of statistical</w:t>
      </w:r>
    </w:p>
    <w:p w:rsidR="00A824D6" w:rsidRPr="008B2951" w:rsidRDefault="00A824D6" w:rsidP="00A824D6">
      <w:pPr>
        <w:pStyle w:val="ListParagraph"/>
        <w:ind w:left="1440"/>
        <w:rPr>
          <w:lang w:val="en-US"/>
        </w:rPr>
      </w:pPr>
      <w:r w:rsidRPr="00A824D6">
        <w:rPr>
          <w:i/>
          <w:lang w:val="en-US"/>
        </w:rPr>
        <w:t>learning</w:t>
      </w:r>
      <w:r w:rsidRPr="008B2951">
        <w:rPr>
          <w:lang w:val="en-US"/>
        </w:rPr>
        <w:t>. Vol. 1. No. 10. New York: Springer series in statistics, 2001.</w:t>
      </w:r>
    </w:p>
    <w:p w:rsidR="00A824D6" w:rsidRPr="00A824D6" w:rsidRDefault="00A824D6" w:rsidP="00A824D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B2951">
        <w:rPr>
          <w:lang w:val="en-US"/>
        </w:rPr>
        <w:t xml:space="preserve">Deng, </w:t>
      </w:r>
      <w:proofErr w:type="spellStart"/>
      <w:r w:rsidRPr="008B2951">
        <w:rPr>
          <w:lang w:val="en-US"/>
        </w:rPr>
        <w:t>Naiyang</w:t>
      </w:r>
      <w:proofErr w:type="spellEnd"/>
      <w:r w:rsidRPr="008B2951">
        <w:rPr>
          <w:lang w:val="en-US"/>
        </w:rPr>
        <w:t xml:space="preserve">, </w:t>
      </w:r>
      <w:proofErr w:type="spellStart"/>
      <w:r w:rsidRPr="008B2951">
        <w:rPr>
          <w:lang w:val="en-US"/>
        </w:rPr>
        <w:t>Yingjie</w:t>
      </w:r>
      <w:proofErr w:type="spellEnd"/>
      <w:r w:rsidRPr="008B2951">
        <w:rPr>
          <w:lang w:val="en-US"/>
        </w:rPr>
        <w:t xml:space="preserve"> Tian, and </w:t>
      </w:r>
      <w:proofErr w:type="spellStart"/>
      <w:r w:rsidRPr="008B2951">
        <w:rPr>
          <w:lang w:val="en-US"/>
        </w:rPr>
        <w:t>Chunhua</w:t>
      </w:r>
      <w:proofErr w:type="spellEnd"/>
      <w:r w:rsidRPr="008B2951">
        <w:rPr>
          <w:lang w:val="en-US"/>
        </w:rPr>
        <w:t xml:space="preserve"> Zhang</w:t>
      </w:r>
      <w:r w:rsidRPr="00A824D6">
        <w:rPr>
          <w:i/>
          <w:lang w:val="en-US"/>
        </w:rPr>
        <w:t>. Support vector machines:</w:t>
      </w:r>
    </w:p>
    <w:p w:rsidR="00A824D6" w:rsidRPr="008B2951" w:rsidRDefault="00A824D6" w:rsidP="00A824D6">
      <w:pPr>
        <w:pStyle w:val="ListParagraph"/>
        <w:ind w:left="1440"/>
        <w:rPr>
          <w:lang w:val="en-US"/>
        </w:rPr>
      </w:pPr>
      <w:r w:rsidRPr="00A824D6">
        <w:rPr>
          <w:i/>
          <w:lang w:val="en-US"/>
        </w:rPr>
        <w:t>optimization based theory, algorithms, and extensions</w:t>
      </w:r>
      <w:r w:rsidRPr="008B2951">
        <w:rPr>
          <w:lang w:val="en-US"/>
        </w:rPr>
        <w:t>. CRC press, 2012.</w:t>
      </w:r>
    </w:p>
    <w:p w:rsidR="00A824D6" w:rsidRPr="00A824D6" w:rsidRDefault="00A824D6" w:rsidP="00A824D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Richard O., and Peter E. Hart.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classification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Sons, 2006.</w:t>
      </w:r>
    </w:p>
    <w:p w:rsidR="00A824D6" w:rsidRDefault="00A824D6" w:rsidP="00A824D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Mohammed J., and Wagner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Meira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Data Mining and Machine Learning: Fundamental Concepts and Algorithms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Cambridge University Press, 2020.</w:t>
      </w:r>
    </w:p>
    <w:p w:rsidR="00A824D6" w:rsidRDefault="00A824D6" w:rsidP="00A824D6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A1155" w:rsidRDefault="00FC3017" w:rsidP="004A1155">
      <w:pPr>
        <w:rPr>
          <w:lang w:val="en-US"/>
        </w:rPr>
      </w:pPr>
      <w:r w:rsidRPr="00FC3017">
        <w:rPr>
          <w:b/>
          <w:lang w:val="en-US"/>
        </w:rPr>
        <w:t>Assessment method:</w:t>
      </w:r>
      <w:r>
        <w:rPr>
          <w:lang w:val="en-US"/>
        </w:rPr>
        <w:t xml:space="preserve"> </w:t>
      </w:r>
      <w:r w:rsidR="007A0866">
        <w:rPr>
          <w:lang w:val="en-US"/>
        </w:rPr>
        <w:t xml:space="preserve"> </w:t>
      </w:r>
      <w:r w:rsidR="00A824D6">
        <w:rPr>
          <w:lang w:val="en-US"/>
        </w:rPr>
        <w:t>Assignments,</w:t>
      </w:r>
      <w:r w:rsidR="0048147D">
        <w:rPr>
          <w:lang w:val="en-US"/>
        </w:rPr>
        <w:t xml:space="preserve"> One m</w:t>
      </w:r>
      <w:r w:rsidR="00A824D6">
        <w:rPr>
          <w:lang w:val="en-US"/>
        </w:rPr>
        <w:t xml:space="preserve">id semester Exam, </w:t>
      </w:r>
      <w:r w:rsidR="0048147D">
        <w:rPr>
          <w:lang w:val="en-US"/>
        </w:rPr>
        <w:t>Presentation, Mini Project</w:t>
      </w:r>
      <w:bookmarkStart w:id="0" w:name="_GoBack"/>
      <w:bookmarkEnd w:id="0"/>
      <w:r w:rsidR="00A824D6">
        <w:rPr>
          <w:lang w:val="en-US"/>
        </w:rPr>
        <w:t>,</w:t>
      </w:r>
      <w:r w:rsidR="0048147D">
        <w:rPr>
          <w:lang w:val="en-US"/>
        </w:rPr>
        <w:t xml:space="preserve"> One end s</w:t>
      </w:r>
      <w:r w:rsidR="00A824D6">
        <w:rPr>
          <w:lang w:val="en-US"/>
        </w:rPr>
        <w:t>emester Exam.</w:t>
      </w:r>
    </w:p>
    <w:p w:rsidR="0047395C" w:rsidRDefault="0047395C" w:rsidP="0047395C">
      <w:pPr>
        <w:rPr>
          <w:lang w:val="en-US"/>
        </w:rPr>
      </w:pPr>
      <w:r w:rsidRPr="007A0866">
        <w:rPr>
          <w:b/>
          <w:lang w:val="en-US"/>
        </w:rPr>
        <w:lastRenderedPageBreak/>
        <w:t>Course Outcomes:</w:t>
      </w:r>
      <w:r>
        <w:rPr>
          <w:lang w:val="en-US"/>
        </w:rPr>
        <w:t xml:space="preserve"> After completion of this course, students will </w:t>
      </w:r>
    </w:p>
    <w:p w:rsidR="0047395C" w:rsidRDefault="00A824D6" w:rsidP="004739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  <w:r w:rsidR="008457EC">
        <w:rPr>
          <w:lang w:val="en-US"/>
        </w:rPr>
        <w:t>evelop the understanding of the</w:t>
      </w:r>
      <w:r w:rsidR="0047395C" w:rsidRPr="007A0866">
        <w:rPr>
          <w:lang w:val="en-US"/>
        </w:rPr>
        <w:t xml:space="preserve"> </w:t>
      </w:r>
      <w:r w:rsidR="0047395C">
        <w:rPr>
          <w:lang w:val="en-US"/>
        </w:rPr>
        <w:t>fundamental</w:t>
      </w:r>
      <w:r w:rsidR="008457EC">
        <w:rPr>
          <w:lang w:val="en-US"/>
        </w:rPr>
        <w:t xml:space="preserve"> mathematical concepts and mechanism used in machine learning models.</w:t>
      </w:r>
    </w:p>
    <w:p w:rsidR="008457EC" w:rsidRDefault="00A824D6" w:rsidP="004739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8457EC">
        <w:rPr>
          <w:lang w:val="en-US"/>
        </w:rPr>
        <w:t>earn to implement and apply the variants of modern regression models for prediction and select an appropriate model for a given task.</w:t>
      </w:r>
    </w:p>
    <w:p w:rsidR="008457EC" w:rsidRDefault="00A824D6" w:rsidP="004739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8457EC">
        <w:rPr>
          <w:lang w:val="en-US"/>
        </w:rPr>
        <w:t>earn to implement and apply the variants of</w:t>
      </w:r>
      <w:r w:rsidR="008457EC">
        <w:rPr>
          <w:lang w:val="en-US"/>
        </w:rPr>
        <w:t xml:space="preserve"> classification</w:t>
      </w:r>
      <w:r w:rsidR="008457EC">
        <w:rPr>
          <w:lang w:val="en-US"/>
        </w:rPr>
        <w:t xml:space="preserve"> models</w:t>
      </w:r>
      <w:r w:rsidR="008457EC">
        <w:rPr>
          <w:lang w:val="en-US"/>
        </w:rPr>
        <w:t xml:space="preserve"> for pattern recognition task.</w:t>
      </w:r>
    </w:p>
    <w:p w:rsidR="008457EC" w:rsidRDefault="008457EC" w:rsidP="009852AE">
      <w:pPr>
        <w:pStyle w:val="ListParagraph"/>
        <w:numPr>
          <w:ilvl w:val="0"/>
          <w:numId w:val="2"/>
        </w:numPr>
        <w:rPr>
          <w:lang w:val="en-US"/>
        </w:rPr>
      </w:pPr>
      <w:r w:rsidRPr="008457EC">
        <w:rPr>
          <w:lang w:val="en-US"/>
        </w:rPr>
        <w:t xml:space="preserve"> </w:t>
      </w:r>
      <w:r w:rsidR="00A824D6">
        <w:rPr>
          <w:lang w:val="en-US"/>
        </w:rPr>
        <w:t>k</w:t>
      </w:r>
      <w:r w:rsidRPr="008457EC">
        <w:rPr>
          <w:lang w:val="en-US"/>
        </w:rPr>
        <w:t>now</w:t>
      </w:r>
      <w:r w:rsidR="0047395C" w:rsidRPr="008457EC">
        <w:rPr>
          <w:lang w:val="en-US"/>
        </w:rPr>
        <w:t xml:space="preserve"> how </w:t>
      </w:r>
      <w:r w:rsidR="000625AA" w:rsidRPr="008457EC">
        <w:rPr>
          <w:lang w:val="en-US"/>
        </w:rPr>
        <w:t xml:space="preserve">to </w:t>
      </w:r>
      <w:r w:rsidR="000625AA">
        <w:rPr>
          <w:lang w:val="en-US"/>
        </w:rPr>
        <w:t>work</w:t>
      </w:r>
      <w:r>
        <w:rPr>
          <w:lang w:val="en-US"/>
        </w:rPr>
        <w:t xml:space="preserve"> with unlabeled </w:t>
      </w:r>
      <w:r w:rsidR="000625AA">
        <w:rPr>
          <w:lang w:val="en-US"/>
        </w:rPr>
        <w:t>data.</w:t>
      </w:r>
    </w:p>
    <w:p w:rsidR="0047395C" w:rsidRPr="008457EC" w:rsidRDefault="00A824D6" w:rsidP="00985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0625AA">
        <w:rPr>
          <w:lang w:val="en-US"/>
        </w:rPr>
        <w:t xml:space="preserve">cquire the skill to use different machine learning models in a given problem domain for </w:t>
      </w:r>
      <w:r>
        <w:rPr>
          <w:lang w:val="en-US"/>
        </w:rPr>
        <w:t xml:space="preserve">efficient </w:t>
      </w:r>
      <w:r w:rsidR="000625AA">
        <w:rPr>
          <w:lang w:val="en-US"/>
        </w:rPr>
        <w:t>decision making.</w:t>
      </w:r>
    </w:p>
    <w:p w:rsidR="0047395C" w:rsidRPr="007A0866" w:rsidRDefault="0047395C" w:rsidP="0047395C">
      <w:pPr>
        <w:pStyle w:val="ListParagraph"/>
        <w:ind w:left="763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47395C" w:rsidTr="00DD149A"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P1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P2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P3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P4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P5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P6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P7</w:t>
            </w:r>
          </w:p>
        </w:tc>
        <w:tc>
          <w:tcPr>
            <w:tcW w:w="751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P8</w:t>
            </w:r>
          </w:p>
        </w:tc>
        <w:tc>
          <w:tcPr>
            <w:tcW w:w="752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P9</w:t>
            </w:r>
          </w:p>
        </w:tc>
        <w:tc>
          <w:tcPr>
            <w:tcW w:w="752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P10</w:t>
            </w:r>
          </w:p>
        </w:tc>
        <w:tc>
          <w:tcPr>
            <w:tcW w:w="752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P11</w:t>
            </w:r>
          </w:p>
        </w:tc>
        <w:tc>
          <w:tcPr>
            <w:tcW w:w="752" w:type="dxa"/>
          </w:tcPr>
          <w:p w:rsidR="0047395C" w:rsidRPr="0047395C" w:rsidRDefault="0047395C" w:rsidP="00DD149A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P12</w:t>
            </w:r>
          </w:p>
        </w:tc>
      </w:tr>
      <w:tr w:rsidR="0047395C" w:rsidTr="00DD149A"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51" w:type="dxa"/>
          </w:tcPr>
          <w:p w:rsidR="0047395C" w:rsidRDefault="008457EC" w:rsidP="00DD149A">
            <w:pPr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1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2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2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2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  <w:tc>
          <w:tcPr>
            <w:tcW w:w="752" w:type="dxa"/>
          </w:tcPr>
          <w:p w:rsidR="0047395C" w:rsidRDefault="0047395C" w:rsidP="00DD149A">
            <w:pPr>
              <w:rPr>
                <w:lang w:val="en-US"/>
              </w:rPr>
            </w:pPr>
          </w:p>
        </w:tc>
      </w:tr>
    </w:tbl>
    <w:p w:rsidR="0047395C" w:rsidRDefault="0047395C">
      <w:pPr>
        <w:rPr>
          <w:b/>
          <w:lang w:val="en-US"/>
        </w:rPr>
      </w:pPr>
    </w:p>
    <w:p w:rsidR="00C12B76" w:rsidRPr="0047395C" w:rsidRDefault="00C12B76">
      <w:pPr>
        <w:rPr>
          <w:b/>
          <w:lang w:val="en-US"/>
        </w:rPr>
      </w:pPr>
      <w:r>
        <w:rPr>
          <w:b/>
          <w:lang w:val="en-US"/>
        </w:rPr>
        <w:t>Lecture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5413"/>
        <w:gridCol w:w="1495"/>
      </w:tblGrid>
      <w:tr w:rsidR="0047395C" w:rsidRPr="0047395C" w:rsidTr="0047395C">
        <w:tc>
          <w:tcPr>
            <w:tcW w:w="774" w:type="dxa"/>
          </w:tcPr>
          <w:p w:rsidR="0047395C" w:rsidRPr="0047395C" w:rsidRDefault="0047395C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Sl. No.</w:t>
            </w:r>
          </w:p>
        </w:tc>
        <w:tc>
          <w:tcPr>
            <w:tcW w:w="5413" w:type="dxa"/>
          </w:tcPr>
          <w:p w:rsidR="0047395C" w:rsidRPr="0047395C" w:rsidRDefault="004739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495" w:type="dxa"/>
          </w:tcPr>
          <w:p w:rsidR="0047395C" w:rsidRPr="0047395C" w:rsidRDefault="0047395C" w:rsidP="00481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No. of </w:t>
            </w:r>
            <w:r w:rsidR="0048147D">
              <w:rPr>
                <w:b/>
                <w:lang w:val="en-US"/>
              </w:rPr>
              <w:t>Lectures</w:t>
            </w:r>
          </w:p>
        </w:tc>
      </w:tr>
      <w:tr w:rsidR="0047395C" w:rsidTr="0047395C">
        <w:tc>
          <w:tcPr>
            <w:tcW w:w="774" w:type="dxa"/>
          </w:tcPr>
          <w:p w:rsidR="0047395C" w:rsidRPr="0047395C" w:rsidRDefault="0047395C">
            <w:pPr>
              <w:rPr>
                <w:b/>
                <w:lang w:val="en-US"/>
              </w:rPr>
            </w:pPr>
            <w:r w:rsidRPr="0047395C">
              <w:rPr>
                <w:b/>
                <w:lang w:val="en-US"/>
              </w:rPr>
              <w:t>1.</w:t>
            </w:r>
          </w:p>
        </w:tc>
        <w:tc>
          <w:tcPr>
            <w:tcW w:w="5413" w:type="dxa"/>
          </w:tcPr>
          <w:p w:rsidR="0047395C" w:rsidRPr="0047395C" w:rsidRDefault="00A824D6">
            <w:pPr>
              <w:rPr>
                <w:b/>
                <w:lang w:val="en-US"/>
              </w:rPr>
            </w:pPr>
            <w:r w:rsidRPr="00A824D6">
              <w:rPr>
                <w:b/>
                <w:i/>
                <w:lang w:val="en-US"/>
              </w:rPr>
              <w:t xml:space="preserve">A quick review of important mathematical concepts  </w:t>
            </w:r>
            <w:r w:rsidRPr="00A824D6">
              <w:rPr>
                <w:b/>
                <w:lang w:val="en-US"/>
              </w:rPr>
              <w:t xml:space="preserve"> </w:t>
            </w:r>
          </w:p>
        </w:tc>
        <w:tc>
          <w:tcPr>
            <w:tcW w:w="1495" w:type="dxa"/>
          </w:tcPr>
          <w:p w:rsidR="0047395C" w:rsidRPr="000604F1" w:rsidRDefault="00481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</w:tr>
      <w:tr w:rsidR="0047395C" w:rsidTr="0047395C">
        <w:tc>
          <w:tcPr>
            <w:tcW w:w="774" w:type="dxa"/>
          </w:tcPr>
          <w:p w:rsidR="0047395C" w:rsidRDefault="0047395C">
            <w:pPr>
              <w:rPr>
                <w:lang w:val="en-US"/>
              </w:rPr>
            </w:pPr>
          </w:p>
        </w:tc>
        <w:tc>
          <w:tcPr>
            <w:tcW w:w="5413" w:type="dxa"/>
          </w:tcPr>
          <w:p w:rsidR="00A824D6" w:rsidRDefault="00A824D6" w:rsidP="00A824D6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A quick review of important mathematical concepts  </w:t>
            </w:r>
            <w:r>
              <w:rPr>
                <w:lang w:val="en-US"/>
              </w:rPr>
              <w:t xml:space="preserve"> - </w:t>
            </w:r>
            <w:r w:rsidRPr="006F1DB8">
              <w:rPr>
                <w:lang w:val="en-US"/>
              </w:rPr>
              <w:t>Vector space, linear dependen</w:t>
            </w:r>
            <w:r>
              <w:rPr>
                <w:lang w:val="en-US"/>
              </w:rPr>
              <w:t xml:space="preserve">ce and independence of vectors, </w:t>
            </w:r>
            <w:r w:rsidRPr="006F1DB8">
              <w:rPr>
                <w:lang w:val="en-US"/>
              </w:rPr>
              <w:t xml:space="preserve">matrix inverse, pseudo inverse, matrix </w:t>
            </w:r>
            <w:r>
              <w:rPr>
                <w:lang w:val="en-US"/>
              </w:rPr>
              <w:t>diagonalization, singular value</w:t>
            </w:r>
            <w:r w:rsidRPr="006F1DB8">
              <w:rPr>
                <w:lang w:val="en-US"/>
              </w:rPr>
              <w:t>d</w:t>
            </w:r>
            <w:r>
              <w:rPr>
                <w:lang w:val="en-US"/>
              </w:rPr>
              <w:t xml:space="preserve"> d</w:t>
            </w:r>
            <w:r w:rsidRPr="006F1DB8">
              <w:rPr>
                <w:lang w:val="en-US"/>
              </w:rPr>
              <w:t>ecomposition.</w:t>
            </w:r>
            <w:r>
              <w:rPr>
                <w:lang w:val="en-US"/>
              </w:rPr>
              <w:t xml:space="preserve"> </w:t>
            </w:r>
            <w:r w:rsidRPr="004710CB">
              <w:rPr>
                <w:lang w:val="en-US"/>
              </w:rPr>
              <w:t>Convex/non‐convex functions, constrained/unconstrained op</w:t>
            </w:r>
            <w:r>
              <w:rPr>
                <w:lang w:val="en-US"/>
              </w:rPr>
              <w:t xml:space="preserve">timization, </w:t>
            </w:r>
            <w:r w:rsidRPr="004710CB">
              <w:rPr>
                <w:lang w:val="en-US"/>
              </w:rPr>
              <w:t>gradient and steepest descent methods, Li</w:t>
            </w:r>
            <w:r>
              <w:rPr>
                <w:lang w:val="en-US"/>
              </w:rPr>
              <w:t xml:space="preserve">near Programming Problem (LPP), </w:t>
            </w:r>
            <w:r w:rsidRPr="004710CB">
              <w:rPr>
                <w:lang w:val="en-US"/>
              </w:rPr>
              <w:t>Quad</w:t>
            </w:r>
            <w:r>
              <w:rPr>
                <w:lang w:val="en-US"/>
              </w:rPr>
              <w:t>ratic Programming Problem (QPP).</w:t>
            </w:r>
          </w:p>
          <w:p w:rsidR="0047395C" w:rsidRDefault="0047395C">
            <w:pPr>
              <w:rPr>
                <w:lang w:val="en-US"/>
              </w:rPr>
            </w:pPr>
          </w:p>
        </w:tc>
        <w:tc>
          <w:tcPr>
            <w:tcW w:w="1495" w:type="dxa"/>
          </w:tcPr>
          <w:p w:rsidR="0047395C" w:rsidRDefault="0047395C">
            <w:pPr>
              <w:rPr>
                <w:lang w:val="en-US"/>
              </w:rPr>
            </w:pPr>
          </w:p>
        </w:tc>
      </w:tr>
      <w:tr w:rsidR="0047395C" w:rsidTr="0047395C">
        <w:tc>
          <w:tcPr>
            <w:tcW w:w="774" w:type="dxa"/>
          </w:tcPr>
          <w:p w:rsidR="0047395C" w:rsidRPr="00071D43" w:rsidRDefault="00071D43">
            <w:pPr>
              <w:rPr>
                <w:b/>
                <w:lang w:val="en-US"/>
              </w:rPr>
            </w:pPr>
            <w:r w:rsidRPr="00071D43">
              <w:rPr>
                <w:b/>
                <w:lang w:val="en-US"/>
              </w:rPr>
              <w:t>2.</w:t>
            </w:r>
          </w:p>
        </w:tc>
        <w:tc>
          <w:tcPr>
            <w:tcW w:w="5413" w:type="dxa"/>
          </w:tcPr>
          <w:p w:rsidR="0047395C" w:rsidRPr="00071D43" w:rsidRDefault="00071D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Probability &amp; its applications</w:t>
            </w:r>
          </w:p>
        </w:tc>
        <w:tc>
          <w:tcPr>
            <w:tcW w:w="1495" w:type="dxa"/>
          </w:tcPr>
          <w:p w:rsidR="0047395C" w:rsidRPr="000604F1" w:rsidRDefault="00481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</w:tr>
      <w:tr w:rsidR="0047395C" w:rsidTr="0047395C">
        <w:tc>
          <w:tcPr>
            <w:tcW w:w="774" w:type="dxa"/>
          </w:tcPr>
          <w:p w:rsidR="0047395C" w:rsidRDefault="0047395C">
            <w:pPr>
              <w:rPr>
                <w:lang w:val="en-US"/>
              </w:rPr>
            </w:pPr>
          </w:p>
        </w:tc>
        <w:tc>
          <w:tcPr>
            <w:tcW w:w="5413" w:type="dxa"/>
          </w:tcPr>
          <w:p w:rsidR="0047395C" w:rsidRDefault="00A824D6">
            <w:pPr>
              <w:rPr>
                <w:lang w:val="en-US"/>
              </w:rPr>
            </w:pPr>
            <w:r w:rsidRPr="008B2951">
              <w:rPr>
                <w:i/>
                <w:lang w:val="en-US"/>
              </w:rPr>
              <w:t>Regression models</w:t>
            </w:r>
            <w:r>
              <w:rPr>
                <w:lang w:val="en-US"/>
              </w:rPr>
              <w:t xml:space="preserve">: -   Multivariate Gaussian Distribution, Maximum Likelihood Estimate, Regression models assumptions, Least Square linear regression models, Basis functions for nonlinear least square regression models, Empirical Risk Minimization, Bias-variance Trade-off, Regularization. Kernel functions in Machine Learning models, Support Vector Regression models and its variants, Extreme Learning </w:t>
            </w:r>
            <w:r>
              <w:rPr>
                <w:lang w:val="en-US"/>
              </w:rPr>
              <w:t>Machine.</w:t>
            </w:r>
          </w:p>
        </w:tc>
        <w:tc>
          <w:tcPr>
            <w:tcW w:w="1495" w:type="dxa"/>
          </w:tcPr>
          <w:p w:rsidR="0047395C" w:rsidRDefault="0047395C">
            <w:pPr>
              <w:rPr>
                <w:lang w:val="en-US"/>
              </w:rPr>
            </w:pPr>
          </w:p>
        </w:tc>
      </w:tr>
      <w:tr w:rsidR="0047395C" w:rsidTr="0047395C">
        <w:tc>
          <w:tcPr>
            <w:tcW w:w="774" w:type="dxa"/>
          </w:tcPr>
          <w:p w:rsidR="0047395C" w:rsidRPr="00071D43" w:rsidRDefault="00071D43">
            <w:pPr>
              <w:rPr>
                <w:b/>
                <w:lang w:val="en-US"/>
              </w:rPr>
            </w:pPr>
            <w:r w:rsidRPr="00071D43">
              <w:rPr>
                <w:b/>
                <w:lang w:val="en-US"/>
              </w:rPr>
              <w:t>3.</w:t>
            </w:r>
          </w:p>
        </w:tc>
        <w:tc>
          <w:tcPr>
            <w:tcW w:w="5413" w:type="dxa"/>
          </w:tcPr>
          <w:p w:rsidR="0047395C" w:rsidRPr="00071D43" w:rsidRDefault="00A824D6">
            <w:pPr>
              <w:rPr>
                <w:b/>
                <w:lang w:val="en-US"/>
              </w:rPr>
            </w:pPr>
            <w:r w:rsidRPr="00A824D6">
              <w:rPr>
                <w:b/>
                <w:i/>
                <w:lang w:val="en-US"/>
              </w:rPr>
              <w:t>Classification models</w:t>
            </w:r>
            <w:r w:rsidRPr="00A824D6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>-</w:t>
            </w:r>
          </w:p>
        </w:tc>
        <w:tc>
          <w:tcPr>
            <w:tcW w:w="1495" w:type="dxa"/>
          </w:tcPr>
          <w:p w:rsidR="0047395C" w:rsidRPr="000604F1" w:rsidRDefault="00481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</w:tr>
      <w:tr w:rsidR="0047395C" w:rsidTr="0047395C">
        <w:tc>
          <w:tcPr>
            <w:tcW w:w="774" w:type="dxa"/>
          </w:tcPr>
          <w:p w:rsidR="0047395C" w:rsidRDefault="0047395C">
            <w:pPr>
              <w:rPr>
                <w:lang w:val="en-US"/>
              </w:rPr>
            </w:pPr>
          </w:p>
        </w:tc>
        <w:tc>
          <w:tcPr>
            <w:tcW w:w="5413" w:type="dxa"/>
          </w:tcPr>
          <w:p w:rsidR="00A824D6" w:rsidRDefault="00A824D6" w:rsidP="00A824D6">
            <w:pPr>
              <w:rPr>
                <w:lang w:val="en-US"/>
              </w:rPr>
            </w:pPr>
            <w:r>
              <w:rPr>
                <w:lang w:val="en-US"/>
              </w:rPr>
              <w:t>-  Bayesian Classifier,</w:t>
            </w:r>
            <w:r w:rsidRPr="004710CB">
              <w:rPr>
                <w:lang w:val="en-US"/>
              </w:rPr>
              <w:t xml:space="preserve"> Gaussian model</w:t>
            </w:r>
            <w:r>
              <w:rPr>
                <w:lang w:val="en-US"/>
              </w:rPr>
              <w:t xml:space="preserve">s, Naïve‐Bayes Classifier, Linear Discriminate Analysis, Kernel Discriminant Analysis, </w:t>
            </w:r>
            <w:r w:rsidRPr="008B2951">
              <w:rPr>
                <w:lang w:val="en-US"/>
              </w:rPr>
              <w:t>Logistic Regression,</w:t>
            </w:r>
            <w:r>
              <w:rPr>
                <w:lang w:val="en-US"/>
              </w:rPr>
              <w:t xml:space="preserve"> Support Vector Machine for binary classification and its variants, Multiclass Support Vector Machine.</w:t>
            </w:r>
          </w:p>
          <w:p w:rsidR="0047395C" w:rsidRDefault="0047395C">
            <w:pPr>
              <w:rPr>
                <w:lang w:val="en-US"/>
              </w:rPr>
            </w:pPr>
          </w:p>
        </w:tc>
        <w:tc>
          <w:tcPr>
            <w:tcW w:w="1495" w:type="dxa"/>
          </w:tcPr>
          <w:p w:rsidR="0047395C" w:rsidRDefault="0047395C">
            <w:pPr>
              <w:rPr>
                <w:lang w:val="en-US"/>
              </w:rPr>
            </w:pPr>
          </w:p>
        </w:tc>
      </w:tr>
      <w:tr w:rsidR="0047395C" w:rsidTr="0048147D">
        <w:trPr>
          <w:trHeight w:val="1097"/>
        </w:trPr>
        <w:tc>
          <w:tcPr>
            <w:tcW w:w="774" w:type="dxa"/>
          </w:tcPr>
          <w:p w:rsidR="0047395C" w:rsidRPr="00071D43" w:rsidRDefault="00071D43">
            <w:pPr>
              <w:rPr>
                <w:b/>
                <w:lang w:val="en-US"/>
              </w:rPr>
            </w:pPr>
            <w:r w:rsidRPr="00071D43">
              <w:rPr>
                <w:b/>
                <w:lang w:val="en-US"/>
              </w:rPr>
              <w:t xml:space="preserve">4. </w:t>
            </w:r>
          </w:p>
        </w:tc>
        <w:tc>
          <w:tcPr>
            <w:tcW w:w="5413" w:type="dxa"/>
          </w:tcPr>
          <w:p w:rsidR="0048147D" w:rsidRDefault="0048147D" w:rsidP="0048147D">
            <w:pPr>
              <w:rPr>
                <w:lang w:val="en-US"/>
              </w:rPr>
            </w:pPr>
            <w:r>
              <w:rPr>
                <w:lang w:val="en-US"/>
              </w:rPr>
              <w:t>Unsupervised Learning, Principal Component Analysis, K-nearest neighbor algorithms. Clustering methods.</w:t>
            </w:r>
          </w:p>
          <w:p w:rsidR="0047395C" w:rsidRPr="00071D43" w:rsidRDefault="0047395C">
            <w:pPr>
              <w:rPr>
                <w:b/>
                <w:lang w:val="en-US"/>
              </w:rPr>
            </w:pPr>
          </w:p>
        </w:tc>
        <w:tc>
          <w:tcPr>
            <w:tcW w:w="1495" w:type="dxa"/>
          </w:tcPr>
          <w:p w:rsidR="0047395C" w:rsidRPr="000604F1" w:rsidRDefault="0048147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</w:tbl>
    <w:p w:rsidR="0047395C" w:rsidRDefault="0047395C">
      <w:pPr>
        <w:rPr>
          <w:lang w:val="en-US"/>
        </w:rPr>
      </w:pPr>
    </w:p>
    <w:sectPr w:rsidR="0047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631A"/>
    <w:multiLevelType w:val="hybridMultilevel"/>
    <w:tmpl w:val="44FAA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B30B2"/>
    <w:multiLevelType w:val="hybridMultilevel"/>
    <w:tmpl w:val="76F04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04A8"/>
    <w:multiLevelType w:val="hybridMultilevel"/>
    <w:tmpl w:val="9B942486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A"/>
    <w:rsid w:val="000604F1"/>
    <w:rsid w:val="000623BC"/>
    <w:rsid w:val="000625AA"/>
    <w:rsid w:val="00071D43"/>
    <w:rsid w:val="000C4820"/>
    <w:rsid w:val="00101BDF"/>
    <w:rsid w:val="00202670"/>
    <w:rsid w:val="002C2B3B"/>
    <w:rsid w:val="002C4A21"/>
    <w:rsid w:val="003771F3"/>
    <w:rsid w:val="003B4BAE"/>
    <w:rsid w:val="004710CB"/>
    <w:rsid w:val="0047395C"/>
    <w:rsid w:val="0048147D"/>
    <w:rsid w:val="004A1155"/>
    <w:rsid w:val="004C2677"/>
    <w:rsid w:val="0057576D"/>
    <w:rsid w:val="005937DC"/>
    <w:rsid w:val="005A250E"/>
    <w:rsid w:val="006E6AFD"/>
    <w:rsid w:val="006F1DB8"/>
    <w:rsid w:val="007A0866"/>
    <w:rsid w:val="008457EC"/>
    <w:rsid w:val="008A2850"/>
    <w:rsid w:val="008B2951"/>
    <w:rsid w:val="00A824D6"/>
    <w:rsid w:val="00AB5398"/>
    <w:rsid w:val="00AD200A"/>
    <w:rsid w:val="00AF5786"/>
    <w:rsid w:val="00B2090A"/>
    <w:rsid w:val="00BF02D5"/>
    <w:rsid w:val="00C12B76"/>
    <w:rsid w:val="00C51B1B"/>
    <w:rsid w:val="00CC3311"/>
    <w:rsid w:val="00CF247E"/>
    <w:rsid w:val="00E25F6D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9FCF"/>
  <w15:chartTrackingRefBased/>
  <w15:docId w15:val="{40390B8D-5776-4FBB-B135-81DCDBA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90A"/>
  </w:style>
  <w:style w:type="paragraph" w:styleId="Heading1">
    <w:name w:val="heading 1"/>
    <w:basedOn w:val="Normal"/>
    <w:next w:val="Normal"/>
    <w:link w:val="Heading1Char"/>
    <w:uiPriority w:val="9"/>
    <w:qFormat/>
    <w:rsid w:val="00B2090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0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0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9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90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9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90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90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90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90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90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2090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90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90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2090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090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B209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90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090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9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90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090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2090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2090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90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2090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90A"/>
    <w:pPr>
      <w:outlineLvl w:val="9"/>
    </w:pPr>
  </w:style>
  <w:style w:type="paragraph" w:styleId="ListParagraph">
    <w:name w:val="List Paragraph"/>
    <w:basedOn w:val="Normal"/>
    <w:uiPriority w:val="34"/>
    <w:qFormat/>
    <w:rsid w:val="00AB5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1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0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IIMA</dc:creator>
  <cp:keywords/>
  <dc:description/>
  <cp:lastModifiedBy>Admin</cp:lastModifiedBy>
  <cp:revision>3</cp:revision>
  <dcterms:created xsi:type="dcterms:W3CDTF">2021-12-24T10:59:00Z</dcterms:created>
  <dcterms:modified xsi:type="dcterms:W3CDTF">2021-12-26T11:40:00Z</dcterms:modified>
</cp:coreProperties>
</file>