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3B" w:rsidRDefault="0089423B">
      <w:pPr>
        <w:pStyle w:val="Standard"/>
        <w:rPr>
          <w:rFonts w:hint="eastAsia"/>
        </w:rPr>
      </w:pPr>
    </w:p>
    <w:p w:rsidR="0089423B" w:rsidRDefault="0089423B">
      <w:pPr>
        <w:pStyle w:val="Standard"/>
        <w:rPr>
          <w:rFonts w:hint="eastAsia"/>
        </w:rPr>
      </w:pPr>
    </w:p>
    <w:p w:rsidR="0089423B" w:rsidRDefault="0089423B">
      <w:pPr>
        <w:pStyle w:val="Standard"/>
        <w:rPr>
          <w:rFonts w:hint="eastAsia"/>
        </w:rPr>
      </w:pPr>
    </w:p>
    <w:p w:rsidR="0089423B" w:rsidRDefault="0089423B">
      <w:pPr>
        <w:pStyle w:val="Standard"/>
        <w:rPr>
          <w:rFonts w:hint="eastAsia"/>
        </w:rPr>
      </w:pPr>
    </w:p>
    <w:p w:rsidR="0089423B" w:rsidRDefault="00833EA2">
      <w:pPr>
        <w:pStyle w:val="Standard"/>
        <w:rPr>
          <w:rFonts w:hint="eastAsia"/>
        </w:rPr>
      </w:pPr>
      <w:r>
        <w:t xml:space="preserve">S1. the sample number of each species, see the </w:t>
      </w:r>
      <w:r>
        <w:t xml:space="preserve">appendix </w:t>
      </w:r>
      <w:r>
        <w:t>table 1 for reference of each sample.</w:t>
      </w:r>
    </w:p>
    <w:tbl>
      <w:tblPr>
        <w:tblW w:w="5160" w:type="dxa"/>
        <w:tblInd w:w="-60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0"/>
        <w:gridCol w:w="1140"/>
      </w:tblGrid>
      <w:tr w:rsidR="0089423B" w:rsidTr="00D32A3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020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9423B" w:rsidRDefault="00833EA2">
            <w:pPr>
              <w:pStyle w:val="Standard"/>
              <w:rPr>
                <w:rFonts w:hint="eastAsia"/>
              </w:rPr>
            </w:pPr>
            <w:r>
              <w:t>Scientific Name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9423B" w:rsidRDefault="00833EA2">
            <w:pPr>
              <w:pStyle w:val="Standard"/>
              <w:rPr>
                <w:rFonts w:hint="eastAsia"/>
              </w:rPr>
            </w:pPr>
            <w:r>
              <w:t>Number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Helonias bullata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58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Heloniopsis kawanoi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41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Heloniopsis koreana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32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Heloniopsis leucantha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16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 xml:space="preserve">Heloniopsis orientalis </w:t>
            </w:r>
            <w:r w:rsidRPr="00D32A3F">
              <w:rPr>
                <w:rFonts w:hint="eastAsia"/>
              </w:rPr>
              <w:t>var.</w:t>
            </w:r>
            <w:r w:rsidRPr="00D32A3F">
              <w:rPr>
                <w:rFonts w:hint="eastAsia"/>
                <w:i/>
              </w:rPr>
              <w:t xml:space="preserve"> breviscapa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85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 xml:space="preserve">Heloniopsis orientalis </w:t>
            </w:r>
            <w:r w:rsidRPr="00D32A3F">
              <w:rPr>
                <w:rFonts w:hint="eastAsia"/>
              </w:rPr>
              <w:t>var.</w:t>
            </w:r>
            <w:r w:rsidRPr="00D32A3F">
              <w:rPr>
                <w:rFonts w:hint="eastAsia"/>
                <w:i/>
              </w:rPr>
              <w:t xml:space="preserve"> flavida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144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 xml:space="preserve">Heloniopsis orientalis </w:t>
            </w:r>
            <w:r w:rsidRPr="00D32A3F">
              <w:rPr>
                <w:rFonts w:hint="eastAsia"/>
              </w:rPr>
              <w:t>var.</w:t>
            </w:r>
            <w:r w:rsidRPr="00D32A3F">
              <w:rPr>
                <w:rFonts w:hint="eastAsia"/>
                <w:i/>
              </w:rPr>
              <w:t xml:space="preserve"> orientalis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121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Heloniopsis sp.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4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Heloniopsis tubiflora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12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Ypsilandra thibetica</w:t>
            </w:r>
          </w:p>
        </w:tc>
        <w:tc>
          <w:tcPr>
            <w:tcW w:w="114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1843A5" w:rsidRDefault="00D32A3F" w:rsidP="00D32A3F">
            <w:pPr>
              <w:jc w:val="right"/>
              <w:rPr>
                <w:rFonts w:hint="eastAsia"/>
              </w:rPr>
            </w:pPr>
            <w:r w:rsidRPr="001843A5">
              <w:rPr>
                <w:rFonts w:hint="eastAsia"/>
              </w:rPr>
              <w:t>115</w:t>
            </w:r>
          </w:p>
        </w:tc>
      </w:tr>
      <w:tr w:rsidR="00D32A3F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Pr="00D32A3F" w:rsidRDefault="00D32A3F" w:rsidP="00D32A3F">
            <w:pPr>
              <w:rPr>
                <w:rFonts w:hint="eastAsia"/>
                <w:i/>
              </w:rPr>
            </w:pPr>
            <w:r w:rsidRPr="00D32A3F">
              <w:rPr>
                <w:rFonts w:hint="eastAsia"/>
                <w:i/>
              </w:rPr>
              <w:t>Ypsilandra yunnanensis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D32A3F" w:rsidRDefault="00D32A3F" w:rsidP="00D32A3F">
            <w:pPr>
              <w:jc w:val="right"/>
            </w:pPr>
            <w:r w:rsidRPr="001843A5">
              <w:rPr>
                <w:rFonts w:hint="eastAsia"/>
              </w:rPr>
              <w:t>57</w:t>
            </w:r>
          </w:p>
        </w:tc>
      </w:tr>
      <w:tr w:rsidR="0089423B" w:rsidTr="00D32A3F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020" w:type="dxa"/>
            <w:tcBorders>
              <w:top w:val="single" w:sz="4" w:space="0" w:color="auto"/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9423B" w:rsidRDefault="00833EA2">
            <w:pPr>
              <w:pStyle w:val="Standard"/>
              <w:rPr>
                <w:rFonts w:hint="eastAsia"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89423B" w:rsidRDefault="00D32A3F">
            <w:pPr>
              <w:pStyle w:val="Standard"/>
              <w:jc w:val="right"/>
              <w:rPr>
                <w:rFonts w:hint="eastAsia"/>
              </w:rPr>
            </w:pPr>
            <w:r w:rsidRPr="00D32A3F">
              <w:rPr>
                <w:rFonts w:hint="eastAsia"/>
                <w:b/>
              </w:rPr>
              <w:t>685</w:t>
            </w:r>
          </w:p>
        </w:tc>
      </w:tr>
    </w:tbl>
    <w:p w:rsidR="0089423B" w:rsidRDefault="0089423B">
      <w:pPr>
        <w:pStyle w:val="Standard"/>
        <w:rPr>
          <w:rFonts w:hint="eastAsia"/>
        </w:rPr>
      </w:pPr>
    </w:p>
    <w:p w:rsidR="0089423B" w:rsidRDefault="00833EA2">
      <w:pPr>
        <w:pStyle w:val="Standard"/>
        <w:rPr>
          <w:rFonts w:hint="eastAsia"/>
        </w:rPr>
      </w:pPr>
      <w:r>
        <w:t>S2. the result of ANOVA test for the flowering temperature</w:t>
      </w:r>
    </w:p>
    <w:p w:rsidR="0089423B" w:rsidRDefault="0089423B">
      <w:pPr>
        <w:pStyle w:val="Standard"/>
        <w:rPr>
          <w:rFonts w:hint="eastAsia"/>
        </w:rPr>
      </w:pPr>
    </w:p>
    <w:tbl>
      <w:tblPr>
        <w:tblW w:w="771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0"/>
        <w:gridCol w:w="1280"/>
        <w:gridCol w:w="1280"/>
        <w:gridCol w:w="1281"/>
        <w:gridCol w:w="1280"/>
        <w:gridCol w:w="1279"/>
      </w:tblGrid>
      <w:tr w:rsidR="000F543F" w:rsidTr="00D32A3F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1310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widowControl/>
              <w:jc w:val="center"/>
            </w:pPr>
            <w:bookmarkStart w:id="0" w:name="_GoBack"/>
            <w:bookmarkEnd w:id="0"/>
          </w:p>
        </w:tc>
        <w:tc>
          <w:tcPr>
            <w:tcW w:w="1280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Df</w:t>
            </w:r>
          </w:p>
        </w:tc>
        <w:tc>
          <w:tcPr>
            <w:tcW w:w="1280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Sum Sq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Mean Sq</w:t>
            </w:r>
          </w:p>
        </w:tc>
        <w:tc>
          <w:tcPr>
            <w:tcW w:w="1280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 value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P-</w:t>
            </w: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alue</w:t>
            </w:r>
          </w:p>
        </w:tc>
      </w:tr>
      <w:tr w:rsidR="000F543F" w:rsidTr="00D32A3F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1310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Species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821083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74644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58.82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</w:tr>
      <w:tr w:rsidR="000F543F" w:rsidTr="00D32A3F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1310" w:type="dxa"/>
            <w:tcBorders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Residuals</w:t>
            </w:r>
          </w:p>
        </w:tc>
        <w:tc>
          <w:tcPr>
            <w:tcW w:w="1280" w:type="dxa"/>
            <w:tcBorders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1057</w:t>
            </w:r>
          </w:p>
        </w:tc>
        <w:tc>
          <w:tcPr>
            <w:tcW w:w="1280" w:type="dxa"/>
            <w:tcBorders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1341304</w:t>
            </w:r>
          </w:p>
        </w:tc>
        <w:tc>
          <w:tcPr>
            <w:tcW w:w="1281" w:type="dxa"/>
            <w:tcBorders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1269</w:t>
            </w:r>
          </w:p>
        </w:tc>
        <w:tc>
          <w:tcPr>
            <w:tcW w:w="1280" w:type="dxa"/>
            <w:tcBorders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79" w:type="dxa"/>
            <w:tcBorders>
              <w:bottom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0F543F" w:rsidRDefault="000F543F" w:rsidP="00D32A3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23B" w:rsidTr="00D32A3F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7710" w:type="dxa"/>
            <w:gridSpan w:val="6"/>
            <w:tcBorders>
              <w:top w:val="single" w:sz="12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9423B" w:rsidRDefault="00833EA2" w:rsidP="00D32A3F">
            <w:pPr>
              <w:pStyle w:val="Standard"/>
              <w:jc w:val="center"/>
              <w:rPr>
                <w:rFonts w:hint="eastAsia"/>
              </w:rPr>
            </w:pPr>
            <w:r>
              <w:t>Signif. codes:  0 ‘***’ 0.001 ‘**’ 0.01 ‘*’ 0.05 ‘.’ 0.1 ‘ ’ 1</w:t>
            </w:r>
          </w:p>
        </w:tc>
      </w:tr>
    </w:tbl>
    <w:p w:rsidR="0089423B" w:rsidRDefault="0089423B">
      <w:pPr>
        <w:pStyle w:val="Standard"/>
        <w:rPr>
          <w:rFonts w:hint="eastAsia"/>
        </w:rPr>
      </w:pPr>
    </w:p>
    <w:p w:rsidR="0089423B" w:rsidRDefault="0089423B">
      <w:pPr>
        <w:pStyle w:val="Standard"/>
        <w:rPr>
          <w:rFonts w:hint="eastAsia"/>
        </w:rPr>
      </w:pPr>
    </w:p>
    <w:p w:rsidR="0089423B" w:rsidRDefault="0089423B">
      <w:pPr>
        <w:pStyle w:val="Standard"/>
        <w:rPr>
          <w:rFonts w:hint="eastAsia"/>
        </w:rPr>
      </w:pPr>
    </w:p>
    <w:sectPr w:rsidR="008942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A2" w:rsidRDefault="00833EA2">
      <w:pPr>
        <w:rPr>
          <w:rFonts w:hint="eastAsia"/>
        </w:rPr>
      </w:pPr>
      <w:r>
        <w:separator/>
      </w:r>
    </w:p>
  </w:endnote>
  <w:endnote w:type="continuationSeparator" w:id="0">
    <w:p w:rsidR="00833EA2" w:rsidRDefault="00833E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Symbol">
    <w:panose1 w:val="05010000000000000000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A2" w:rsidRDefault="00833EA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33EA2" w:rsidRDefault="00833EA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9423B"/>
    <w:rsid w:val="000F543F"/>
    <w:rsid w:val="00833EA2"/>
    <w:rsid w:val="0089423B"/>
    <w:rsid w:val="00D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EBEB"/>
  <w15:docId w15:val="{69B24A9D-FAA2-4B2F-94AF-DE112CDB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F78AC6D-2726-4363-9DD8-1C7C4153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Joker Mr.</cp:lastModifiedBy>
  <cp:revision>2</cp:revision>
  <dcterms:created xsi:type="dcterms:W3CDTF">2021-04-13T11:10:00Z</dcterms:created>
  <dcterms:modified xsi:type="dcterms:W3CDTF">2021-04-13T11:10:00Z</dcterms:modified>
</cp:coreProperties>
</file>