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1FC64" w14:textId="40D279D5" w:rsidR="007212B7" w:rsidRDefault="0056487D">
      <w:r w:rsidRPr="0056487D">
        <w:drawing>
          <wp:inline distT="0" distB="0" distL="0" distR="0" wp14:anchorId="6598A9E2" wp14:editId="02F97821">
            <wp:extent cx="5731510" cy="611505"/>
            <wp:effectExtent l="0" t="0" r="2540" b="0"/>
            <wp:docPr id="198951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144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DEBA" w14:textId="5DFDC6DE" w:rsidR="00045BCC" w:rsidRDefault="00045BCC">
      <w:hyperlink r:id="rId5" w:history="1">
        <w:r w:rsidRPr="00C4529F">
          <w:rPr>
            <w:rStyle w:val="Hyperlink"/>
          </w:rPr>
          <w:t>https://www.spandexnation.com/bios</w:t>
        </w:r>
      </w:hyperlink>
    </w:p>
    <w:p w14:paraId="752E5E3A" w14:textId="77777777" w:rsidR="00045BCC" w:rsidRDefault="00045BCC"/>
    <w:p w14:paraId="1B06C9B3" w14:textId="77777777" w:rsidR="0056487D" w:rsidRDefault="0056487D"/>
    <w:p w14:paraId="0A93E8F5" w14:textId="77777777" w:rsidR="0056487D" w:rsidRDefault="0056487D"/>
    <w:p w14:paraId="6BA7D9CD" w14:textId="09D76E00" w:rsidR="0056487D" w:rsidRDefault="0056487D">
      <w:r w:rsidRPr="0056487D">
        <w:drawing>
          <wp:inline distT="0" distB="0" distL="0" distR="0" wp14:anchorId="28A39E8A" wp14:editId="3BA6ED6E">
            <wp:extent cx="5731510" cy="1853565"/>
            <wp:effectExtent l="0" t="0" r="2540" b="0"/>
            <wp:docPr id="1092473397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73397" name="Picture 1" descr="A black and white text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B944" w14:textId="42048CBE" w:rsidR="002200AE" w:rsidRDefault="002200AE">
      <w:hyperlink r:id="rId7" w:history="1">
        <w:r w:rsidRPr="00C4529F">
          <w:rPr>
            <w:rStyle w:val="Hyperlink"/>
          </w:rPr>
          <w:t>https://www.spandexnation.com/rider-input</w:t>
        </w:r>
      </w:hyperlink>
    </w:p>
    <w:p w14:paraId="33803AE5" w14:textId="77777777" w:rsidR="0056487D" w:rsidRDefault="0056487D"/>
    <w:p w14:paraId="5B26782E" w14:textId="77777777" w:rsidR="0056487D" w:rsidRDefault="0056487D"/>
    <w:p w14:paraId="63E2FC21" w14:textId="5EDB47C5" w:rsidR="0056487D" w:rsidRDefault="0056487D">
      <w:r w:rsidRPr="0056487D">
        <w:drawing>
          <wp:inline distT="0" distB="0" distL="0" distR="0" wp14:anchorId="1D5D2F21" wp14:editId="6C8CF43F">
            <wp:extent cx="5731510" cy="2216150"/>
            <wp:effectExtent l="0" t="0" r="2540" b="0"/>
            <wp:docPr id="119581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123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10DB" w14:textId="440AE4C9" w:rsidR="002200AE" w:rsidRDefault="002200AE">
      <w:r w:rsidRPr="002200AE">
        <w:drawing>
          <wp:inline distT="0" distB="0" distL="0" distR="0" wp14:anchorId="70F7DC5E" wp14:editId="01E68174">
            <wp:extent cx="5731510" cy="1432560"/>
            <wp:effectExtent l="0" t="0" r="2540" b="0"/>
            <wp:docPr id="100581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67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792D" w14:textId="42B294F9" w:rsidR="00045BCC" w:rsidRDefault="00045BCC">
      <w:hyperlink r:id="rId10" w:history="1">
        <w:r w:rsidRPr="00C4529F">
          <w:rPr>
            <w:rStyle w:val="Hyperlink"/>
          </w:rPr>
          <w:t>https://www.whoxy.com/spandexnation.com</w:t>
        </w:r>
      </w:hyperlink>
    </w:p>
    <w:p w14:paraId="1DB30658" w14:textId="77777777" w:rsidR="0056487D" w:rsidRDefault="0056487D"/>
    <w:p w14:paraId="440C7EE0" w14:textId="5183A46C" w:rsidR="0056487D" w:rsidRDefault="0056487D">
      <w:r w:rsidRPr="0056487D">
        <w:drawing>
          <wp:inline distT="0" distB="0" distL="0" distR="0" wp14:anchorId="4247A0E6" wp14:editId="50F463FB">
            <wp:extent cx="5662151" cy="3010161"/>
            <wp:effectExtent l="0" t="0" r="0" b="0"/>
            <wp:docPr id="1845605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058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1BBF" w14:textId="77777777" w:rsidR="0056487D" w:rsidRDefault="0056487D"/>
    <w:p w14:paraId="462DEE1B" w14:textId="77777777" w:rsidR="0056487D" w:rsidRDefault="0056487D"/>
    <w:p w14:paraId="05CACF77" w14:textId="39CE4ED5" w:rsidR="0056487D" w:rsidRDefault="0056487D">
      <w:r w:rsidRPr="0056487D">
        <w:drawing>
          <wp:inline distT="0" distB="0" distL="0" distR="0" wp14:anchorId="3AB309C3" wp14:editId="571D15F1">
            <wp:extent cx="5731510" cy="721360"/>
            <wp:effectExtent l="0" t="0" r="2540" b="2540"/>
            <wp:docPr id="43034805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8058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3AE1" w14:textId="77777777" w:rsidR="0056487D" w:rsidRDefault="0056487D"/>
    <w:p w14:paraId="44A846FE" w14:textId="77777777" w:rsidR="0056487D" w:rsidRDefault="0056487D"/>
    <w:p w14:paraId="6797F389" w14:textId="30D94A1D" w:rsidR="0056487D" w:rsidRDefault="002200AE">
      <w:r w:rsidRPr="002200AE">
        <w:drawing>
          <wp:inline distT="0" distB="0" distL="0" distR="0" wp14:anchorId="760C5F9E" wp14:editId="5F28873E">
            <wp:extent cx="5731510" cy="678815"/>
            <wp:effectExtent l="0" t="0" r="2540" b="6985"/>
            <wp:docPr id="1647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3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0B9" w14:textId="1BB727AC" w:rsidR="002200AE" w:rsidRDefault="002200AE">
      <w:hyperlink r:id="rId14" w:history="1">
        <w:r w:rsidRPr="00C4529F">
          <w:rPr>
            <w:rStyle w:val="Hyperlink"/>
          </w:rPr>
          <w:t>https://esos.nv.gov/EntitySearch/OnlineBusinessAndMarkSearchResult</w:t>
        </w:r>
      </w:hyperlink>
    </w:p>
    <w:p w14:paraId="38E848D0" w14:textId="77777777" w:rsidR="002200AE" w:rsidRDefault="002200AE"/>
    <w:p w14:paraId="41D27B77" w14:textId="77777777" w:rsidR="002200AE" w:rsidRDefault="002200AE"/>
    <w:p w14:paraId="5CEA1712" w14:textId="40FF01C5" w:rsidR="002200AE" w:rsidRDefault="002200AE">
      <w:r w:rsidRPr="002200AE">
        <w:lastRenderedPageBreak/>
        <w:drawing>
          <wp:inline distT="0" distB="0" distL="0" distR="0" wp14:anchorId="17A36B22" wp14:editId="64B6F524">
            <wp:extent cx="4912242" cy="9050761"/>
            <wp:effectExtent l="0" t="0" r="3175" b="0"/>
            <wp:docPr id="76043364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3646" name="Picture 1" descr="A screenshot of a cell phone&#10;&#10;Description automatically generated"/>
                    <pic:cNvPicPr/>
                  </pic:nvPicPr>
                  <pic:blipFill rotWithShape="1">
                    <a:blip r:embed="rId15"/>
                    <a:srcRect l="21880" t="1799" r="22298" b="45750"/>
                    <a:stretch/>
                  </pic:blipFill>
                  <pic:spPr bwMode="auto">
                    <a:xfrm>
                      <a:off x="0" y="0"/>
                      <a:ext cx="4934527" cy="909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00AE">
        <w:lastRenderedPageBreak/>
        <w:drawing>
          <wp:inline distT="0" distB="0" distL="0" distR="0" wp14:anchorId="11F3B6A4" wp14:editId="288E6FB1">
            <wp:extent cx="4954772" cy="6060299"/>
            <wp:effectExtent l="0" t="0" r="0" b="0"/>
            <wp:docPr id="77186225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3646" name="Picture 1" descr="A screenshot of a cell phone&#10;&#10;Description automatically generated"/>
                    <pic:cNvPicPr/>
                  </pic:nvPicPr>
                  <pic:blipFill rotWithShape="1">
                    <a:blip r:embed="rId15"/>
                    <a:srcRect l="21881" t="53105" r="22266" b="12057"/>
                    <a:stretch/>
                  </pic:blipFill>
                  <pic:spPr bwMode="auto">
                    <a:xfrm>
                      <a:off x="0" y="0"/>
                      <a:ext cx="4968795" cy="607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0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87D"/>
    <w:rsid w:val="00045BCC"/>
    <w:rsid w:val="001C3A6D"/>
    <w:rsid w:val="002200AE"/>
    <w:rsid w:val="0056487D"/>
    <w:rsid w:val="0072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98164"/>
  <w15:chartTrackingRefBased/>
  <w15:docId w15:val="{7E3C1AFC-230D-4C88-B87D-5ACEE911F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8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8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8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8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8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8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8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8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8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8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8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8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8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8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8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8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8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8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8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8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8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8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8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8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8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8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8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8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00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0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www.spandexnation.com/rider-input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spandexnation.com/bios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www.whoxy.com/spandexnation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esos.nv.gov/EntitySearch/OnlineBusinessAndMarkSearchResul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Hui</dc:creator>
  <cp:keywords/>
  <dc:description/>
  <cp:lastModifiedBy>Zi Hui</cp:lastModifiedBy>
  <cp:revision>1</cp:revision>
  <dcterms:created xsi:type="dcterms:W3CDTF">2024-02-06T02:25:00Z</dcterms:created>
  <dcterms:modified xsi:type="dcterms:W3CDTF">2024-02-06T02:50:00Z</dcterms:modified>
</cp:coreProperties>
</file>