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68AF8" w14:textId="77777777" w:rsidR="00AC5036" w:rsidRDefault="0062677E">
      <w:pPr>
        <w:tabs>
          <w:tab w:val="center" w:pos="4320"/>
          <w:tab w:val="right" w:pos="9029"/>
        </w:tabs>
        <w:spacing w:after="47" w:line="265" w:lineRule="auto"/>
        <w:ind w:left="-15" w:firstLine="0"/>
      </w:pPr>
      <w:r>
        <w:rPr>
          <w:sz w:val="20"/>
        </w:rPr>
        <w:t xml:space="preserve"> </w:t>
      </w:r>
      <w:r>
        <w:rPr>
          <w:sz w:val="20"/>
        </w:rPr>
        <w:tab/>
        <w:t xml:space="preserve"> </w:t>
      </w:r>
      <w:r>
        <w:rPr>
          <w:sz w:val="20"/>
        </w:rPr>
        <w:tab/>
        <w:t xml:space="preserve">2018 ACG Tutorial 1 </w:t>
      </w:r>
    </w:p>
    <w:p w14:paraId="168E4A20" w14:textId="77777777" w:rsidR="00AC5036" w:rsidRDefault="0062677E">
      <w:pPr>
        <w:spacing w:before="397" w:after="0" w:line="244" w:lineRule="auto"/>
        <w:ind w:left="1518" w:right="1460" w:firstLine="0"/>
        <w:jc w:val="center"/>
      </w:pPr>
      <w:r>
        <w:rPr>
          <w:b/>
        </w:rPr>
        <w:t xml:space="preserve">School of Digital Media and </w:t>
      </w:r>
      <w:proofErr w:type="spellStart"/>
      <w:r>
        <w:rPr>
          <w:b/>
        </w:rPr>
        <w:t>Infocomm</w:t>
      </w:r>
      <w:proofErr w:type="spellEnd"/>
      <w:r>
        <w:rPr>
          <w:b/>
        </w:rPr>
        <w:t xml:space="preserve"> Technology ST2504 Applied Cryptography </w:t>
      </w:r>
    </w:p>
    <w:p w14:paraId="6BBE752E" w14:textId="77777777" w:rsidR="00AC5036" w:rsidRDefault="0062677E">
      <w:pPr>
        <w:spacing w:after="0" w:line="259" w:lineRule="auto"/>
        <w:ind w:left="0" w:firstLine="0"/>
      </w:pPr>
      <w:r>
        <w:t xml:space="preserve"> </w:t>
      </w:r>
    </w:p>
    <w:p w14:paraId="04A25176" w14:textId="77777777" w:rsidR="00AC5036" w:rsidRDefault="0062677E">
      <w:pPr>
        <w:spacing w:after="0" w:line="259" w:lineRule="auto"/>
        <w:ind w:left="0" w:firstLine="0"/>
      </w:pPr>
      <w:r>
        <w:t xml:space="preserve"> </w:t>
      </w:r>
    </w:p>
    <w:p w14:paraId="621BD722" w14:textId="77777777" w:rsidR="00AC5036" w:rsidRDefault="0062677E">
      <w:pPr>
        <w:numPr>
          <w:ilvl w:val="0"/>
          <w:numId w:val="1"/>
        </w:numPr>
        <w:ind w:hanging="566"/>
      </w:pPr>
      <w:r>
        <w:t xml:space="preserve">What are the two basic techniques of transforming plain text into cipher text? </w:t>
      </w:r>
    </w:p>
    <w:p w14:paraId="61192730" w14:textId="11A5C73F" w:rsidR="00AC5036" w:rsidRPr="0062677E" w:rsidRDefault="007B026E" w:rsidP="007B026E">
      <w:pPr>
        <w:spacing w:after="0" w:line="259" w:lineRule="auto"/>
        <w:ind w:left="566" w:firstLine="0"/>
        <w:rPr>
          <w:b/>
          <w:u w:val="single"/>
        </w:rPr>
      </w:pPr>
      <w:r w:rsidRPr="0062677E">
        <w:rPr>
          <w:b/>
          <w:u w:val="single"/>
        </w:rPr>
        <w:t>Substitution and Transposition</w:t>
      </w:r>
      <w:r w:rsidR="00124073">
        <w:rPr>
          <w:b/>
          <w:u w:val="single"/>
        </w:rPr>
        <w:t>(permutation)</w:t>
      </w:r>
      <w:r w:rsidRPr="0062677E">
        <w:rPr>
          <w:b/>
          <w:u w:val="single"/>
        </w:rPr>
        <w:t xml:space="preserve">. </w:t>
      </w:r>
    </w:p>
    <w:p w14:paraId="1D015599" w14:textId="77777777" w:rsidR="00AC5036" w:rsidRDefault="0062677E">
      <w:pPr>
        <w:spacing w:after="0" w:line="259" w:lineRule="auto"/>
        <w:ind w:left="0" w:firstLine="0"/>
      </w:pPr>
      <w:r>
        <w:t xml:space="preserve"> </w:t>
      </w:r>
    </w:p>
    <w:p w14:paraId="573D9D68" w14:textId="77777777" w:rsidR="00AC5036" w:rsidRDefault="0062677E">
      <w:pPr>
        <w:numPr>
          <w:ilvl w:val="0"/>
          <w:numId w:val="1"/>
        </w:numPr>
        <w:ind w:hanging="566"/>
      </w:pPr>
      <w:r>
        <w:t xml:space="preserve">Briefly define the Caesar Cipher. </w:t>
      </w:r>
    </w:p>
    <w:p w14:paraId="71CC7BEA" w14:textId="2AF22BB5" w:rsidR="00AC5036" w:rsidRPr="0062677E" w:rsidRDefault="007B026E" w:rsidP="007B026E">
      <w:pPr>
        <w:spacing w:after="0" w:line="259" w:lineRule="auto"/>
        <w:ind w:left="566" w:firstLine="0"/>
        <w:rPr>
          <w:b/>
          <w:u w:val="single"/>
        </w:rPr>
      </w:pPr>
      <w:r w:rsidRPr="0062677E">
        <w:rPr>
          <w:b/>
          <w:u w:val="single"/>
        </w:rPr>
        <w:t>Caesar Cipher is replacing each letter of the alphabet with the letter standing three places further down the alphabet.</w:t>
      </w:r>
      <w:r w:rsidR="008D038A">
        <w:rPr>
          <w:b/>
          <w:u w:val="single"/>
        </w:rPr>
        <w:t xml:space="preserve"> </w:t>
      </w:r>
      <w:r w:rsidR="00ED6D59">
        <w:rPr>
          <w:b/>
          <w:u w:val="single"/>
        </w:rPr>
        <w:t xml:space="preserve">First attested use in military affairs. </w:t>
      </w:r>
    </w:p>
    <w:p w14:paraId="4CBAB7BE" w14:textId="77777777" w:rsidR="00AC5036" w:rsidRDefault="0062677E">
      <w:pPr>
        <w:spacing w:after="0" w:line="259" w:lineRule="auto"/>
        <w:ind w:left="0" w:firstLine="0"/>
      </w:pPr>
      <w:r>
        <w:t xml:space="preserve"> </w:t>
      </w:r>
    </w:p>
    <w:p w14:paraId="3227D80E" w14:textId="4FA57827" w:rsidR="00AC5036" w:rsidRDefault="0062677E">
      <w:pPr>
        <w:numPr>
          <w:ilvl w:val="0"/>
          <w:numId w:val="1"/>
        </w:numPr>
        <w:ind w:hanging="566"/>
      </w:pPr>
      <w:r>
        <w:t xml:space="preserve">The earliest known use of a substitution cipher, and the simplest, was by Julius Caesar. Try to decipher the following examples by using Caesar </w:t>
      </w:r>
      <w:r w:rsidR="007B026E">
        <w:t>Cipher: -</w:t>
      </w:r>
      <w:r>
        <w:t xml:space="preserve"> </w:t>
      </w:r>
    </w:p>
    <w:p w14:paraId="3D98575F" w14:textId="77777777" w:rsidR="00AC5036" w:rsidRDefault="0062677E">
      <w:pPr>
        <w:spacing w:after="0" w:line="259" w:lineRule="auto"/>
        <w:ind w:left="0" w:firstLine="0"/>
      </w:pPr>
      <w:r>
        <w:t xml:space="preserve"> </w:t>
      </w:r>
    </w:p>
    <w:p w14:paraId="185C9987" w14:textId="60B659C3" w:rsidR="00AC5036" w:rsidRDefault="0062677E">
      <w:pPr>
        <w:numPr>
          <w:ilvl w:val="1"/>
          <w:numId w:val="1"/>
        </w:numPr>
        <w:ind w:left="1443" w:hanging="874"/>
      </w:pPr>
      <w:r>
        <w:t xml:space="preserve">KDFNHU </w:t>
      </w:r>
      <w:r w:rsidR="007B026E">
        <w:t xml:space="preserve">- </w:t>
      </w:r>
      <w:r w:rsidR="007B026E" w:rsidRPr="0062677E">
        <w:rPr>
          <w:b/>
        </w:rPr>
        <w:t>hacker</w:t>
      </w:r>
    </w:p>
    <w:p w14:paraId="337A847E" w14:textId="65FCB424" w:rsidR="00AC5036" w:rsidRPr="0062677E" w:rsidRDefault="0062677E">
      <w:pPr>
        <w:numPr>
          <w:ilvl w:val="1"/>
          <w:numId w:val="1"/>
        </w:numPr>
        <w:ind w:left="1443" w:hanging="874"/>
        <w:rPr>
          <w:b/>
        </w:rPr>
      </w:pPr>
      <w:r>
        <w:t xml:space="preserve">HASORLWV </w:t>
      </w:r>
      <w:r w:rsidR="007B026E">
        <w:t xml:space="preserve">- </w:t>
      </w:r>
      <w:r w:rsidR="007B026E" w:rsidRPr="0062677E">
        <w:rPr>
          <w:b/>
        </w:rPr>
        <w:t>exploits</w:t>
      </w:r>
    </w:p>
    <w:p w14:paraId="7E39B54E" w14:textId="52FB5634" w:rsidR="00AC5036" w:rsidRPr="0062677E" w:rsidRDefault="0062677E">
      <w:pPr>
        <w:numPr>
          <w:ilvl w:val="1"/>
          <w:numId w:val="1"/>
        </w:numPr>
        <w:ind w:left="1443" w:hanging="874"/>
        <w:rPr>
          <w:b/>
        </w:rPr>
      </w:pPr>
      <w:r>
        <w:t xml:space="preserve">VHFXULWB </w:t>
      </w:r>
      <w:r w:rsidR="007B026E">
        <w:t xml:space="preserve">- </w:t>
      </w:r>
      <w:r w:rsidR="007B026E" w:rsidRPr="0062677E">
        <w:rPr>
          <w:b/>
        </w:rPr>
        <w:t>security</w:t>
      </w:r>
    </w:p>
    <w:p w14:paraId="06ED61E2" w14:textId="77777777" w:rsidR="00AC5036" w:rsidRDefault="0062677E">
      <w:pPr>
        <w:spacing w:after="0" w:line="259" w:lineRule="auto"/>
        <w:ind w:left="0" w:firstLine="0"/>
      </w:pPr>
      <w:r>
        <w:t xml:space="preserve"> </w:t>
      </w:r>
    </w:p>
    <w:p w14:paraId="5BD0C7FB" w14:textId="77777777" w:rsidR="00AC5036" w:rsidRDefault="0062677E">
      <w:pPr>
        <w:spacing w:after="0" w:line="259" w:lineRule="auto"/>
        <w:ind w:left="0" w:firstLine="0"/>
      </w:pPr>
      <w:r>
        <w:t xml:space="preserve"> </w:t>
      </w:r>
    </w:p>
    <w:p w14:paraId="7394E0D1" w14:textId="77777777" w:rsidR="00AC5036" w:rsidRDefault="0062677E">
      <w:pPr>
        <w:numPr>
          <w:ilvl w:val="0"/>
          <w:numId w:val="1"/>
        </w:numPr>
        <w:ind w:hanging="566"/>
      </w:pPr>
      <w:r>
        <w:t xml:space="preserve">Briefly define the Playfair Cipher. </w:t>
      </w:r>
    </w:p>
    <w:p w14:paraId="31819CB3" w14:textId="685FB6A9" w:rsidR="00AC5036" w:rsidRPr="0062677E" w:rsidRDefault="007B026E" w:rsidP="007B026E">
      <w:pPr>
        <w:spacing w:after="0" w:line="259" w:lineRule="auto"/>
        <w:ind w:left="566" w:firstLine="0"/>
        <w:rPr>
          <w:b/>
          <w:u w:val="single"/>
        </w:rPr>
      </w:pPr>
      <w:r w:rsidRPr="0062677E">
        <w:rPr>
          <w:b/>
          <w:u w:val="single"/>
        </w:rPr>
        <w:t xml:space="preserve">The Playfair Cipher </w:t>
      </w:r>
      <w:r w:rsidR="007D69EE" w:rsidRPr="0062677E">
        <w:rPr>
          <w:b/>
          <w:u w:val="single"/>
        </w:rPr>
        <w:t>is an approach where it encrypts multiple letters, this is to improve the security of the encryption.</w:t>
      </w:r>
    </w:p>
    <w:p w14:paraId="546552B9" w14:textId="77777777" w:rsidR="00AC5036" w:rsidRDefault="0062677E">
      <w:pPr>
        <w:spacing w:after="0" w:line="259" w:lineRule="auto"/>
        <w:ind w:left="0" w:firstLine="0"/>
      </w:pPr>
      <w:r>
        <w:t xml:space="preserve"> </w:t>
      </w:r>
    </w:p>
    <w:p w14:paraId="4E2358ED" w14:textId="71872653" w:rsidR="00AC5036" w:rsidRDefault="0062677E">
      <w:pPr>
        <w:numPr>
          <w:ilvl w:val="0"/>
          <w:numId w:val="1"/>
        </w:numPr>
        <w:ind w:hanging="566"/>
      </w:pPr>
      <w:r>
        <w:t xml:space="preserve">(a) </w:t>
      </w:r>
      <w:r>
        <w:tab/>
        <w:t xml:space="preserve">Construct the Playfair cipher matrix using PRINCETON </w:t>
      </w:r>
    </w:p>
    <w:p w14:paraId="68D6300B" w14:textId="1B27FAE0" w:rsidR="007E5480" w:rsidRPr="00670C4F" w:rsidRDefault="00237937" w:rsidP="007E5480">
      <w:pPr>
        <w:ind w:left="566" w:firstLine="0"/>
        <w:rPr>
          <w:b/>
        </w:rPr>
      </w:pPr>
      <w:r w:rsidRPr="00670C4F">
        <w:rPr>
          <w:b/>
        </w:rPr>
        <w:t xml:space="preserve">P R I N C </w:t>
      </w:r>
    </w:p>
    <w:p w14:paraId="67D02E00" w14:textId="2B7E6567" w:rsidR="00237937" w:rsidRPr="00670C4F" w:rsidRDefault="00237937" w:rsidP="007E5480">
      <w:pPr>
        <w:ind w:left="566" w:firstLine="0"/>
        <w:rPr>
          <w:b/>
        </w:rPr>
      </w:pPr>
      <w:r w:rsidRPr="00670C4F">
        <w:rPr>
          <w:b/>
        </w:rPr>
        <w:t>E T O A</w:t>
      </w:r>
      <w:r w:rsidR="00A129FA" w:rsidRPr="00670C4F">
        <w:rPr>
          <w:b/>
        </w:rPr>
        <w:t xml:space="preserve"> B </w:t>
      </w:r>
    </w:p>
    <w:p w14:paraId="47D715E5" w14:textId="12488B19" w:rsidR="00237937" w:rsidRPr="00670C4F" w:rsidRDefault="00A129FA" w:rsidP="00A129FA">
      <w:pPr>
        <w:rPr>
          <w:b/>
        </w:rPr>
      </w:pPr>
      <w:r w:rsidRPr="00670C4F">
        <w:rPr>
          <w:b/>
        </w:rPr>
        <w:t xml:space="preserve">        </w:t>
      </w:r>
      <w:r w:rsidR="00237937" w:rsidRPr="00670C4F">
        <w:rPr>
          <w:b/>
        </w:rPr>
        <w:t xml:space="preserve"> D </w:t>
      </w:r>
      <w:r w:rsidR="00747E26" w:rsidRPr="00670C4F">
        <w:rPr>
          <w:b/>
        </w:rPr>
        <w:t xml:space="preserve">F G H </w:t>
      </w:r>
      <w:r w:rsidRPr="00670C4F">
        <w:rPr>
          <w:b/>
        </w:rPr>
        <w:t>K</w:t>
      </w:r>
    </w:p>
    <w:p w14:paraId="334BBADE" w14:textId="7B838AAC" w:rsidR="00747E26" w:rsidRPr="00670C4F" w:rsidRDefault="00747E26" w:rsidP="007E5480">
      <w:pPr>
        <w:ind w:left="566" w:firstLine="0"/>
        <w:rPr>
          <w:b/>
        </w:rPr>
      </w:pPr>
      <w:r w:rsidRPr="00670C4F">
        <w:rPr>
          <w:b/>
        </w:rPr>
        <w:t xml:space="preserve">L </w:t>
      </w:r>
      <w:r w:rsidR="00D50463" w:rsidRPr="00670C4F">
        <w:rPr>
          <w:b/>
        </w:rPr>
        <w:t xml:space="preserve">M </w:t>
      </w:r>
      <w:r w:rsidRPr="00670C4F">
        <w:rPr>
          <w:b/>
        </w:rPr>
        <w:t xml:space="preserve">Q S </w:t>
      </w:r>
      <w:r w:rsidR="00A129FA" w:rsidRPr="00670C4F">
        <w:rPr>
          <w:b/>
        </w:rPr>
        <w:t>U</w:t>
      </w:r>
    </w:p>
    <w:p w14:paraId="7F112268" w14:textId="205DE77F" w:rsidR="00747E26" w:rsidRPr="00670C4F" w:rsidRDefault="00747E26" w:rsidP="007E5480">
      <w:pPr>
        <w:ind w:left="566" w:firstLine="0"/>
        <w:rPr>
          <w:b/>
        </w:rPr>
      </w:pPr>
      <w:r w:rsidRPr="00670C4F">
        <w:rPr>
          <w:b/>
        </w:rPr>
        <w:t>V W X Y</w:t>
      </w:r>
      <w:r w:rsidR="00A129FA" w:rsidRPr="00670C4F">
        <w:rPr>
          <w:b/>
        </w:rPr>
        <w:t xml:space="preserve"> Z</w:t>
      </w:r>
    </w:p>
    <w:p w14:paraId="3D174E25" w14:textId="77777777" w:rsidR="00AC5036" w:rsidRDefault="0062677E">
      <w:pPr>
        <w:ind w:left="1425" w:hanging="1440"/>
      </w:pPr>
      <w:r>
        <w:t xml:space="preserve"> </w:t>
      </w:r>
      <w:r>
        <w:tab/>
        <w:t xml:space="preserve">(b) </w:t>
      </w:r>
      <w:r>
        <w:tab/>
        <w:t xml:space="preserve">With the matrix in part (a), show how the following plaintext will be encrypted (use X for the filler symbol if necessary): </w:t>
      </w:r>
    </w:p>
    <w:p w14:paraId="421DB74F" w14:textId="77777777" w:rsidR="00AC5036" w:rsidRDefault="0062677E">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6650E92" wp14:editId="6DECBC58">
                <wp:simplePos x="0" y="0"/>
                <wp:positionH relativeFrom="page">
                  <wp:posOffset>914400</wp:posOffset>
                </wp:positionH>
                <wp:positionV relativeFrom="page">
                  <wp:posOffset>647700</wp:posOffset>
                </wp:positionV>
                <wp:extent cx="5669281" cy="9525"/>
                <wp:effectExtent l="0" t="0" r="0" b="0"/>
                <wp:wrapTopAndBottom/>
                <wp:docPr id="1032" name="Group 1032"/>
                <wp:cNvGraphicFramePr/>
                <a:graphic xmlns:a="http://schemas.openxmlformats.org/drawingml/2006/main">
                  <a:graphicData uri="http://schemas.microsoft.com/office/word/2010/wordprocessingGroup">
                    <wpg:wgp>
                      <wpg:cNvGrpSpPr/>
                      <wpg:grpSpPr>
                        <a:xfrm>
                          <a:off x="0" y="0"/>
                          <a:ext cx="5669281" cy="9525"/>
                          <a:chOff x="0" y="0"/>
                          <a:chExt cx="5669281" cy="9525"/>
                        </a:xfrm>
                      </wpg:grpSpPr>
                      <wps:wsp>
                        <wps:cNvPr id="23" name="Shape 23"/>
                        <wps:cNvSpPr/>
                        <wps:spPr>
                          <a:xfrm>
                            <a:off x="0" y="0"/>
                            <a:ext cx="5669281" cy="0"/>
                          </a:xfrm>
                          <a:custGeom>
                            <a:avLst/>
                            <a:gdLst/>
                            <a:ahLst/>
                            <a:cxnLst/>
                            <a:rect l="0" t="0" r="0" b="0"/>
                            <a:pathLst>
                              <a:path w="5669281">
                                <a:moveTo>
                                  <a:pt x="0" y="0"/>
                                </a:moveTo>
                                <a:lnTo>
                                  <a:pt x="5669281"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32" style="width:446.4pt;height:0.75pt;position:absolute;mso-position-horizontal-relative:page;mso-position-horizontal:absolute;margin-left:72pt;mso-position-vertical-relative:page;margin-top:51pt;" coordsize="56692,95">
                <v:shape id="Shape 23" style="position:absolute;width:56692;height:0;left:0;top:0;" coordsize="5669281,0" path="m0,0l5669281,0">
                  <v:stroke weight="0.75pt" endcap="flat" joinstyle="round" on="true" color="#000000"/>
                  <v:fill on="false" color="#000000" opacity="0"/>
                </v:shape>
                <w10:wrap type="topAndBottom"/>
              </v:group>
            </w:pict>
          </mc:Fallback>
        </mc:AlternateContent>
      </w:r>
      <w:r>
        <w:t xml:space="preserve"> </w:t>
      </w:r>
    </w:p>
    <w:p w14:paraId="090E31B0" w14:textId="44973BE7" w:rsidR="00AC5036" w:rsidRDefault="0062677E">
      <w:pPr>
        <w:numPr>
          <w:ilvl w:val="2"/>
          <w:numId w:val="1"/>
        </w:numPr>
        <w:ind w:hanging="720"/>
      </w:pPr>
      <w:r>
        <w:t xml:space="preserve">HELLOHELLOHELLOHELLO </w:t>
      </w:r>
    </w:p>
    <w:p w14:paraId="78E1DD2A" w14:textId="16C10D03" w:rsidR="00747E26" w:rsidRPr="004674DB" w:rsidRDefault="00F16FA6" w:rsidP="00747E26">
      <w:pPr>
        <w:ind w:left="2160" w:firstLine="0"/>
        <w:rPr>
          <w:b/>
        </w:rPr>
      </w:pPr>
      <w:r w:rsidRPr="004674DB">
        <w:rPr>
          <w:b/>
        </w:rPr>
        <w:t>H</w:t>
      </w:r>
      <w:r w:rsidR="00FF1246" w:rsidRPr="004674DB">
        <w:rPr>
          <w:b/>
        </w:rPr>
        <w:t xml:space="preserve">E </w:t>
      </w:r>
      <w:r w:rsidR="0030308D" w:rsidRPr="004674DB">
        <w:rPr>
          <w:b/>
        </w:rPr>
        <w:t>L</w:t>
      </w:r>
      <w:r w:rsidR="00F54A94" w:rsidRPr="004674DB">
        <w:rPr>
          <w:b/>
        </w:rPr>
        <w:t>X</w:t>
      </w:r>
      <w:r w:rsidR="00C97A7E" w:rsidRPr="004674DB">
        <w:rPr>
          <w:b/>
        </w:rPr>
        <w:t xml:space="preserve"> </w:t>
      </w:r>
      <w:r w:rsidR="00F54A94" w:rsidRPr="004674DB">
        <w:rPr>
          <w:b/>
        </w:rPr>
        <w:t>LO</w:t>
      </w:r>
      <w:r w:rsidR="00C97A7E" w:rsidRPr="004674DB">
        <w:rPr>
          <w:b/>
        </w:rPr>
        <w:t xml:space="preserve"> HE L</w:t>
      </w:r>
      <w:r w:rsidR="00F54A94" w:rsidRPr="004674DB">
        <w:rPr>
          <w:b/>
        </w:rPr>
        <w:t xml:space="preserve">X </w:t>
      </w:r>
      <w:r w:rsidR="00340D50" w:rsidRPr="004674DB">
        <w:rPr>
          <w:b/>
        </w:rPr>
        <w:t xml:space="preserve">LO HE LX LO HE LX LO </w:t>
      </w:r>
    </w:p>
    <w:p w14:paraId="071CEF3B" w14:textId="44682661" w:rsidR="00E80B85" w:rsidRPr="004674DB" w:rsidRDefault="00E80B85" w:rsidP="00747E26">
      <w:pPr>
        <w:ind w:left="2160" w:firstLine="0"/>
        <w:rPr>
          <w:b/>
        </w:rPr>
      </w:pPr>
      <w:r w:rsidRPr="004674DB">
        <w:rPr>
          <w:b/>
        </w:rPr>
        <w:t xml:space="preserve">DA QV QE DA QV QE DA QV </w:t>
      </w:r>
      <w:r w:rsidR="0027381A" w:rsidRPr="004674DB">
        <w:rPr>
          <w:b/>
        </w:rPr>
        <w:t>Q</w:t>
      </w:r>
      <w:r w:rsidR="004674DB" w:rsidRPr="004674DB">
        <w:rPr>
          <w:b/>
        </w:rPr>
        <w:t xml:space="preserve">E DA QA QV </w:t>
      </w:r>
    </w:p>
    <w:p w14:paraId="378F4599" w14:textId="77777777" w:rsidR="00D36D37" w:rsidRDefault="00D36D37" w:rsidP="00747E26">
      <w:pPr>
        <w:ind w:left="2160" w:firstLine="0"/>
      </w:pPr>
    </w:p>
    <w:p w14:paraId="0094D434" w14:textId="77777777" w:rsidR="00AC5036" w:rsidRDefault="0062677E">
      <w:pPr>
        <w:numPr>
          <w:ilvl w:val="2"/>
          <w:numId w:val="1"/>
        </w:numPr>
        <w:ind w:hanging="720"/>
      </w:pPr>
      <w:r>
        <w:t xml:space="preserve">THE ART OF SECRET WRITING </w:t>
      </w:r>
    </w:p>
    <w:p w14:paraId="689D8942" w14:textId="144728F6" w:rsidR="00AC5036" w:rsidRPr="00BA26C0" w:rsidRDefault="004674DB" w:rsidP="004674DB">
      <w:pPr>
        <w:spacing w:after="0" w:line="259" w:lineRule="auto"/>
        <w:ind w:left="2160" w:firstLine="0"/>
        <w:rPr>
          <w:b/>
        </w:rPr>
      </w:pPr>
      <w:r w:rsidRPr="00BA26C0">
        <w:rPr>
          <w:b/>
        </w:rPr>
        <w:t xml:space="preserve">TH EA RT </w:t>
      </w:r>
      <w:r w:rsidR="00BA26C0" w:rsidRPr="00BA26C0">
        <w:rPr>
          <w:b/>
        </w:rPr>
        <w:t xml:space="preserve">OF SE CR ET WR IT IN GX </w:t>
      </w:r>
    </w:p>
    <w:p w14:paraId="08FB2090" w14:textId="3C3A5B43" w:rsidR="00BA26C0" w:rsidRPr="00BA26C0" w:rsidRDefault="00BA26C0" w:rsidP="004674DB">
      <w:pPr>
        <w:spacing w:after="0" w:line="259" w:lineRule="auto"/>
        <w:ind w:left="2160" w:firstLine="0"/>
        <w:rPr>
          <w:b/>
        </w:rPr>
      </w:pPr>
      <w:r w:rsidRPr="00BA26C0">
        <w:rPr>
          <w:b/>
        </w:rPr>
        <w:t xml:space="preserve">AF TB TF TG LA PI TO RT RO NC QI </w:t>
      </w:r>
    </w:p>
    <w:p w14:paraId="7EA795EC" w14:textId="77777777" w:rsidR="00AC5036" w:rsidRDefault="0062677E">
      <w:pPr>
        <w:spacing w:after="0" w:line="259" w:lineRule="auto"/>
        <w:ind w:left="0" w:firstLine="0"/>
      </w:pPr>
      <w:r>
        <w:t xml:space="preserve"> </w:t>
      </w:r>
    </w:p>
    <w:p w14:paraId="7E2F6815" w14:textId="38554910" w:rsidR="00AC5036" w:rsidRDefault="0062677E">
      <w:pPr>
        <w:numPr>
          <w:ilvl w:val="0"/>
          <w:numId w:val="1"/>
        </w:numPr>
        <w:ind w:hanging="566"/>
      </w:pPr>
      <w:r>
        <w:t xml:space="preserve">Briefly define the </w:t>
      </w:r>
      <w:proofErr w:type="spellStart"/>
      <w:r>
        <w:t>Vigen</w:t>
      </w:r>
      <w:bookmarkStart w:id="0" w:name="_Hlk511676938"/>
      <w:r>
        <w:t>ère</w:t>
      </w:r>
      <w:bookmarkEnd w:id="0"/>
      <w:proofErr w:type="spellEnd"/>
      <w:r>
        <w:rPr>
          <w:color w:val="6A6A6A"/>
        </w:rPr>
        <w:t xml:space="preserve"> </w:t>
      </w:r>
      <w:r>
        <w:t xml:space="preserve">Cipher. </w:t>
      </w:r>
    </w:p>
    <w:p w14:paraId="7BB8D673" w14:textId="037B2C43" w:rsidR="00AC5036" w:rsidRPr="007D69EE" w:rsidRDefault="007D69EE" w:rsidP="007D69EE">
      <w:pPr>
        <w:spacing w:after="0" w:line="259" w:lineRule="auto"/>
        <w:ind w:left="566" w:firstLine="0"/>
        <w:rPr>
          <w:b/>
          <w:u w:val="single"/>
        </w:rPr>
      </w:pPr>
      <w:r w:rsidRPr="007D69EE">
        <w:rPr>
          <w:b/>
          <w:u w:val="single"/>
        </w:rPr>
        <w:t xml:space="preserve">Vigenère Cipher is the simplest polyalphabetic substitution cipher. It aligns the plaintext and key, repeat the key letters to match the plaintext length. Improving the security of having multiple ciphertext letters for each plaintext letter. </w:t>
      </w:r>
    </w:p>
    <w:p w14:paraId="7D07FE79" w14:textId="298BC83F" w:rsidR="00AC5036" w:rsidRDefault="00B25378" w:rsidP="00B25378">
      <w:pPr>
        <w:pStyle w:val="ListParagraph"/>
        <w:numPr>
          <w:ilvl w:val="0"/>
          <w:numId w:val="2"/>
        </w:numPr>
        <w:spacing w:after="0" w:line="259" w:lineRule="auto"/>
      </w:pPr>
      <w:r>
        <w:t>Simplest polyalphab</w:t>
      </w:r>
      <w:r w:rsidR="00326122">
        <w:t xml:space="preserve">etic substitution cipher </w:t>
      </w:r>
    </w:p>
    <w:p w14:paraId="728DDF04" w14:textId="497E728B" w:rsidR="00326122" w:rsidRDefault="00326122" w:rsidP="00B25378">
      <w:pPr>
        <w:pStyle w:val="ListParagraph"/>
        <w:numPr>
          <w:ilvl w:val="0"/>
          <w:numId w:val="2"/>
        </w:numPr>
        <w:spacing w:after="0" w:line="259" w:lineRule="auto"/>
      </w:pPr>
      <w:r>
        <w:lastRenderedPageBreak/>
        <w:t xml:space="preserve">Effectively multiple Caesar ciphers </w:t>
      </w:r>
    </w:p>
    <w:p w14:paraId="12FD2D2B" w14:textId="7B9D01AA" w:rsidR="00326122" w:rsidRDefault="00326122" w:rsidP="00B25378">
      <w:pPr>
        <w:pStyle w:val="ListParagraph"/>
        <w:numPr>
          <w:ilvl w:val="0"/>
          <w:numId w:val="2"/>
        </w:numPr>
        <w:spacing w:after="0" w:line="259" w:lineRule="auto"/>
      </w:pPr>
      <w:r>
        <w:t xml:space="preserve">Key is multiple </w:t>
      </w:r>
      <w:r w:rsidR="009A1B39">
        <w:t xml:space="preserve">letters long K = k1 k2 … </w:t>
      </w:r>
      <w:proofErr w:type="spellStart"/>
      <w:r w:rsidR="009A1B39">
        <w:t>kd</w:t>
      </w:r>
      <w:proofErr w:type="spellEnd"/>
      <w:r w:rsidR="009A1B39">
        <w:t xml:space="preserve"> </w:t>
      </w:r>
    </w:p>
    <w:p w14:paraId="5155D756" w14:textId="1EA1ED94" w:rsidR="00154258" w:rsidRDefault="00154258" w:rsidP="00B25378">
      <w:pPr>
        <w:pStyle w:val="ListParagraph"/>
        <w:numPr>
          <w:ilvl w:val="0"/>
          <w:numId w:val="2"/>
        </w:numPr>
        <w:spacing w:after="0" w:line="259" w:lineRule="auto"/>
      </w:pPr>
      <w:proofErr w:type="spellStart"/>
      <w:r>
        <w:t>Ith</w:t>
      </w:r>
      <w:proofErr w:type="spellEnd"/>
      <w:r>
        <w:t xml:space="preserve"> letter specifies </w:t>
      </w:r>
      <w:proofErr w:type="spellStart"/>
      <w:r>
        <w:t>ith</w:t>
      </w:r>
      <w:proofErr w:type="spellEnd"/>
      <w:r>
        <w:t xml:space="preserve"> alphabet </w:t>
      </w:r>
      <w:r w:rsidR="00F2523F">
        <w:t xml:space="preserve">to use </w:t>
      </w:r>
    </w:p>
    <w:p w14:paraId="45240CF9" w14:textId="0229F304" w:rsidR="00F2523F" w:rsidRDefault="00F2523F" w:rsidP="00B25378">
      <w:pPr>
        <w:pStyle w:val="ListParagraph"/>
        <w:numPr>
          <w:ilvl w:val="0"/>
          <w:numId w:val="2"/>
        </w:numPr>
        <w:spacing w:after="0" w:line="259" w:lineRule="auto"/>
      </w:pPr>
      <w:r>
        <w:t xml:space="preserve">Repeat from start after d letters in message </w:t>
      </w:r>
    </w:p>
    <w:p w14:paraId="1E5C8459" w14:textId="09722457" w:rsidR="00F2523F" w:rsidRDefault="00F2523F" w:rsidP="00B25378">
      <w:pPr>
        <w:pStyle w:val="ListParagraph"/>
        <w:numPr>
          <w:ilvl w:val="0"/>
          <w:numId w:val="2"/>
        </w:numPr>
        <w:spacing w:after="0" w:line="259" w:lineRule="auto"/>
      </w:pPr>
      <w:r>
        <w:t xml:space="preserve">Use each alphabet in turn </w:t>
      </w:r>
    </w:p>
    <w:p w14:paraId="7AE8C697" w14:textId="430C2F74" w:rsidR="00F2523F" w:rsidRDefault="00F2523F" w:rsidP="00B25378">
      <w:pPr>
        <w:pStyle w:val="ListParagraph"/>
        <w:numPr>
          <w:ilvl w:val="0"/>
          <w:numId w:val="2"/>
        </w:numPr>
        <w:spacing w:after="0" w:line="259" w:lineRule="auto"/>
      </w:pPr>
      <w:r>
        <w:t>Decryption simply works in reverse</w:t>
      </w:r>
    </w:p>
    <w:p w14:paraId="5E32A7BC" w14:textId="668CC127" w:rsidR="009A1B39" w:rsidRDefault="009A1B39" w:rsidP="009A1B39">
      <w:pPr>
        <w:spacing w:after="0" w:line="259" w:lineRule="auto"/>
      </w:pPr>
    </w:p>
    <w:p w14:paraId="36BA5C2C" w14:textId="2296D891" w:rsidR="00AC5036" w:rsidRDefault="0062677E">
      <w:pPr>
        <w:numPr>
          <w:ilvl w:val="0"/>
          <w:numId w:val="1"/>
        </w:numPr>
        <w:ind w:hanging="566"/>
      </w:pPr>
      <w:r>
        <w:t>Try to encrypt the following examples by using Vigenère</w:t>
      </w:r>
      <w:r>
        <w:rPr>
          <w:color w:val="6A6A6A"/>
        </w:rPr>
        <w:t xml:space="preserve"> </w:t>
      </w:r>
      <w:r w:rsidR="007D69EE">
        <w:t>Cipher: -</w:t>
      </w:r>
      <w:r>
        <w:t xml:space="preserve"> </w:t>
      </w:r>
    </w:p>
    <w:p w14:paraId="266ED356" w14:textId="77777777" w:rsidR="00AC5036" w:rsidRDefault="0062677E">
      <w:pPr>
        <w:spacing w:after="0" w:line="259" w:lineRule="auto"/>
        <w:ind w:left="0" w:firstLine="0"/>
      </w:pPr>
      <w:r>
        <w:t xml:space="preserve"> </w:t>
      </w:r>
    </w:p>
    <w:p w14:paraId="04AE4B6F" w14:textId="77777777" w:rsidR="00AC5036" w:rsidRDefault="0062677E">
      <w:pPr>
        <w:tabs>
          <w:tab w:val="center" w:pos="1074"/>
          <w:tab w:val="center" w:pos="2160"/>
          <w:tab w:val="center" w:pos="2880"/>
          <w:tab w:val="center" w:pos="3600"/>
          <w:tab w:val="center" w:pos="4320"/>
          <w:tab w:val="center" w:pos="5040"/>
          <w:tab w:val="center" w:pos="5760"/>
          <w:tab w:val="center" w:pos="6480"/>
          <w:tab w:val="center" w:pos="7399"/>
        </w:tabs>
        <w:ind w:left="-15" w:firstLine="0"/>
      </w:pPr>
      <w:r>
        <w:t xml:space="preserve"> </w:t>
      </w:r>
      <w:r>
        <w:tab/>
        <w:t xml:space="preserve">Ciphertext </w:t>
      </w:r>
      <w:r>
        <w:tab/>
        <w:t xml:space="preserve"> </w:t>
      </w:r>
      <w:r>
        <w:tab/>
        <w:t xml:space="preserve"> </w:t>
      </w:r>
      <w:r>
        <w:tab/>
        <w:t xml:space="preserve"> </w:t>
      </w:r>
      <w:r>
        <w:tab/>
        <w:t xml:space="preserve"> </w:t>
      </w:r>
      <w:r>
        <w:tab/>
        <w:t xml:space="preserve"> </w:t>
      </w:r>
      <w:r>
        <w:tab/>
        <w:t xml:space="preserve"> </w:t>
      </w:r>
      <w:r>
        <w:tab/>
        <w:t xml:space="preserve"> </w:t>
      </w:r>
      <w:r>
        <w:tab/>
        <w:t xml:space="preserve">Key </w:t>
      </w:r>
    </w:p>
    <w:p w14:paraId="2D9095DA" w14:textId="0FD2A53A" w:rsidR="00AC5036" w:rsidRDefault="0062677E">
      <w:pPr>
        <w:numPr>
          <w:ilvl w:val="1"/>
          <w:numId w:val="1"/>
        </w:numPr>
        <w:ind w:left="1443" w:hanging="874"/>
      </w:pPr>
      <w:r>
        <w:t xml:space="preserve">FOOTBALL CAPTAIN OF ENGLAND </w:t>
      </w:r>
      <w:r>
        <w:tab/>
        <w:t xml:space="preserve"> </w:t>
      </w:r>
      <w:r>
        <w:tab/>
        <w:t xml:space="preserve"> </w:t>
      </w:r>
      <w:r>
        <w:tab/>
        <w:t xml:space="preserve">SINGAPORE </w:t>
      </w:r>
    </w:p>
    <w:p w14:paraId="1F195686" w14:textId="7AC078EB" w:rsidR="00E94AFD" w:rsidRPr="009C2A21" w:rsidRDefault="00C42319" w:rsidP="00E94AFD">
      <w:pPr>
        <w:ind w:left="1443" w:firstLine="0"/>
        <w:rPr>
          <w:b/>
        </w:rPr>
      </w:pPr>
      <w:r w:rsidRPr="009C2A21">
        <w:rPr>
          <w:b/>
        </w:rPr>
        <w:t>SINGAPORESINGAPORESING</w:t>
      </w:r>
      <w:r w:rsidR="00D558AB" w:rsidRPr="009C2A21">
        <w:rPr>
          <w:b/>
        </w:rPr>
        <w:t>AP</w:t>
      </w:r>
    </w:p>
    <w:p w14:paraId="44EBD1BF" w14:textId="3161D580" w:rsidR="00D558AB" w:rsidRPr="009C2A21" w:rsidRDefault="009C2A21" w:rsidP="009C2A21">
      <w:pPr>
        <w:rPr>
          <w:b/>
        </w:rPr>
      </w:pPr>
      <w:r w:rsidRPr="009C2A21">
        <w:rPr>
          <w:b/>
        </w:rPr>
        <w:t xml:space="preserve">Ciphertext: </w:t>
      </w:r>
      <w:r w:rsidRPr="009C2A21">
        <w:rPr>
          <w:b/>
        </w:rPr>
        <w:tab/>
      </w:r>
      <w:r w:rsidR="00D558AB" w:rsidRPr="009C2A21">
        <w:rPr>
          <w:b/>
        </w:rPr>
        <w:t>XW</w:t>
      </w:r>
      <w:r w:rsidR="0088315B" w:rsidRPr="009C2A21">
        <w:rPr>
          <w:b/>
        </w:rPr>
        <w:t>BZBPZCGSXGGICCWIFOYGNS</w:t>
      </w:r>
    </w:p>
    <w:p w14:paraId="1ED18C56" w14:textId="63645BB1" w:rsidR="00AC5036" w:rsidRDefault="0062677E">
      <w:pPr>
        <w:numPr>
          <w:ilvl w:val="1"/>
          <w:numId w:val="1"/>
        </w:numPr>
        <w:ind w:left="1443" w:hanging="874"/>
      </w:pPr>
      <w:r>
        <w:t xml:space="preserve">HAPPY HOLIDAYS  </w:t>
      </w:r>
      <w:r>
        <w:tab/>
        <w:t xml:space="preserve"> </w:t>
      </w:r>
      <w:r>
        <w:tab/>
        <w:t xml:space="preserve"> </w:t>
      </w:r>
      <w:r>
        <w:tab/>
        <w:t xml:space="preserve"> </w:t>
      </w:r>
      <w:r>
        <w:tab/>
        <w:t xml:space="preserve"> </w:t>
      </w:r>
      <w:r>
        <w:tab/>
        <w:t xml:space="preserve">ORCHARD </w:t>
      </w:r>
    </w:p>
    <w:p w14:paraId="1C1E78E2" w14:textId="283EB27B" w:rsidR="00AF6999" w:rsidRPr="00D51686" w:rsidRDefault="00AF6999" w:rsidP="00AF6999">
      <w:pPr>
        <w:ind w:left="1443" w:firstLine="0"/>
        <w:rPr>
          <w:b/>
        </w:rPr>
      </w:pPr>
      <w:r w:rsidRPr="00D51686">
        <w:rPr>
          <w:b/>
        </w:rPr>
        <w:t>ORCHARDOR</w:t>
      </w:r>
      <w:r w:rsidR="006567E2" w:rsidRPr="00D51686">
        <w:rPr>
          <w:b/>
        </w:rPr>
        <w:t>CHAR</w:t>
      </w:r>
    </w:p>
    <w:p w14:paraId="0851DEAC" w14:textId="25AEF32D" w:rsidR="00A24F4E" w:rsidRPr="00D51686" w:rsidRDefault="00D51686" w:rsidP="00D51686">
      <w:pPr>
        <w:rPr>
          <w:b/>
        </w:rPr>
      </w:pPr>
      <w:r w:rsidRPr="00D51686">
        <w:rPr>
          <w:b/>
        </w:rPr>
        <w:t xml:space="preserve">Ciphertext: </w:t>
      </w:r>
      <w:r w:rsidRPr="00D51686">
        <w:rPr>
          <w:b/>
        </w:rPr>
        <w:tab/>
      </w:r>
      <w:r w:rsidR="00B22B0F" w:rsidRPr="00D51686">
        <w:rPr>
          <w:b/>
        </w:rPr>
        <w:t>V</w:t>
      </w:r>
      <w:r w:rsidR="00231047" w:rsidRPr="00D51686">
        <w:rPr>
          <w:b/>
        </w:rPr>
        <w:t>RR</w:t>
      </w:r>
      <w:r w:rsidR="00FC64DF" w:rsidRPr="00D51686">
        <w:rPr>
          <w:b/>
        </w:rPr>
        <w:t>WYYR</w:t>
      </w:r>
      <w:r w:rsidR="0058295C" w:rsidRPr="00D51686">
        <w:rPr>
          <w:b/>
        </w:rPr>
        <w:t>ZZFHY</w:t>
      </w:r>
      <w:r w:rsidRPr="00D51686">
        <w:rPr>
          <w:b/>
        </w:rPr>
        <w:t>J</w:t>
      </w:r>
    </w:p>
    <w:p w14:paraId="342E49A4" w14:textId="77777777" w:rsidR="006567E2" w:rsidRDefault="006567E2" w:rsidP="00AF6999">
      <w:pPr>
        <w:ind w:left="1443" w:firstLine="0"/>
      </w:pPr>
      <w:bookmarkStart w:id="1" w:name="_GoBack"/>
      <w:bookmarkEnd w:id="1"/>
    </w:p>
    <w:p w14:paraId="6801854C" w14:textId="77777777" w:rsidR="00AC5036" w:rsidRDefault="0062677E">
      <w:pPr>
        <w:spacing w:after="0" w:line="259" w:lineRule="auto"/>
        <w:ind w:left="0" w:firstLine="0"/>
      </w:pPr>
      <w:r>
        <w:t xml:space="preserve">  </w:t>
      </w:r>
    </w:p>
    <w:p w14:paraId="1D63AE72" w14:textId="77777777" w:rsidR="00AC5036" w:rsidRDefault="0062677E">
      <w:pPr>
        <w:spacing w:after="0" w:line="259" w:lineRule="auto"/>
        <w:ind w:left="0" w:firstLine="0"/>
      </w:pPr>
      <w:r>
        <w:t xml:space="preserve"> </w:t>
      </w:r>
    </w:p>
    <w:p w14:paraId="14280C3B" w14:textId="396E376F" w:rsidR="00AC5036" w:rsidRDefault="0062677E">
      <w:pPr>
        <w:numPr>
          <w:ilvl w:val="0"/>
          <w:numId w:val="1"/>
        </w:numPr>
        <w:ind w:hanging="566"/>
      </w:pPr>
      <w:r>
        <w:t xml:space="preserve">What are the problems associated with one-time pad? </w:t>
      </w:r>
    </w:p>
    <w:p w14:paraId="5451810E" w14:textId="4934428A" w:rsidR="007D69EE" w:rsidRDefault="007D69EE" w:rsidP="007D69EE">
      <w:pPr>
        <w:ind w:left="566" w:firstLine="0"/>
        <w:rPr>
          <w:b/>
          <w:u w:val="single"/>
        </w:rPr>
      </w:pPr>
      <w:r w:rsidRPr="007D69EE">
        <w:rPr>
          <w:b/>
          <w:u w:val="single"/>
        </w:rPr>
        <w:t xml:space="preserve">Practical difficulties in generation and safe distribution of the key that can be used once only. This is due to the preconditions for the one-time pad which the key must be as long as the plain text, truly random and only be used once. These conditions cause problems for the one-time pad compromising in their credibility and reliability. </w:t>
      </w:r>
    </w:p>
    <w:p w14:paraId="74E97169" w14:textId="77777777" w:rsidR="00821B32" w:rsidRPr="007D69EE" w:rsidRDefault="00821B32" w:rsidP="007D69EE">
      <w:pPr>
        <w:ind w:left="566" w:firstLine="0"/>
        <w:rPr>
          <w:b/>
          <w:u w:val="single"/>
        </w:rPr>
      </w:pPr>
    </w:p>
    <w:p w14:paraId="5F69EB7A" w14:textId="07F5A902" w:rsidR="00AC5036" w:rsidRPr="00821B32" w:rsidRDefault="00081F46" w:rsidP="00081F46">
      <w:pPr>
        <w:pStyle w:val="ListParagraph"/>
        <w:numPr>
          <w:ilvl w:val="0"/>
          <w:numId w:val="4"/>
        </w:numPr>
        <w:spacing w:after="0" w:line="259" w:lineRule="auto"/>
        <w:rPr>
          <w:b/>
          <w:u w:val="single"/>
        </w:rPr>
      </w:pPr>
      <w:r w:rsidRPr="00821B32">
        <w:rPr>
          <w:b/>
          <w:u w:val="single"/>
        </w:rPr>
        <w:t xml:space="preserve">It becomes insecure when the key is reused more than once. </w:t>
      </w:r>
    </w:p>
    <w:p w14:paraId="76615DEE" w14:textId="5D1351C1" w:rsidR="00081F46" w:rsidRPr="00821B32" w:rsidRDefault="00081F46" w:rsidP="00081F46">
      <w:pPr>
        <w:pStyle w:val="ListParagraph"/>
        <w:numPr>
          <w:ilvl w:val="0"/>
          <w:numId w:val="4"/>
        </w:numPr>
        <w:spacing w:after="0" w:line="259" w:lineRule="auto"/>
        <w:rPr>
          <w:b/>
          <w:u w:val="single"/>
        </w:rPr>
      </w:pPr>
      <w:r w:rsidRPr="00821B32">
        <w:rPr>
          <w:b/>
          <w:u w:val="single"/>
        </w:rPr>
        <w:t>A computer-based pseudo-random number gen</w:t>
      </w:r>
      <w:r w:rsidR="00821B32" w:rsidRPr="00821B32">
        <w:rPr>
          <w:b/>
          <w:u w:val="single"/>
        </w:rPr>
        <w:t xml:space="preserve">erator that acts as one-time pad may become insecure due to its deterministic properties. </w:t>
      </w:r>
    </w:p>
    <w:p w14:paraId="6E23A355" w14:textId="2CCA838B" w:rsidR="00821B32" w:rsidRPr="00821B32" w:rsidRDefault="00821B32" w:rsidP="00081F46">
      <w:pPr>
        <w:pStyle w:val="ListParagraph"/>
        <w:numPr>
          <w:ilvl w:val="0"/>
          <w:numId w:val="4"/>
        </w:numPr>
        <w:spacing w:after="0" w:line="259" w:lineRule="auto"/>
        <w:rPr>
          <w:b/>
          <w:u w:val="single"/>
        </w:rPr>
      </w:pPr>
      <w:r w:rsidRPr="00821B32">
        <w:rPr>
          <w:b/>
          <w:u w:val="single"/>
        </w:rPr>
        <w:t xml:space="preserve">Safe distribution of key. </w:t>
      </w:r>
    </w:p>
    <w:p w14:paraId="7D7BA26D" w14:textId="77777777" w:rsidR="00AC5036" w:rsidRDefault="0062677E">
      <w:pPr>
        <w:spacing w:after="1783" w:line="259" w:lineRule="auto"/>
        <w:ind w:left="0" w:firstLine="0"/>
      </w:pPr>
      <w:r>
        <w:t xml:space="preserve"> </w:t>
      </w:r>
    </w:p>
    <w:p w14:paraId="0B131A26" w14:textId="77777777" w:rsidR="00AC5036" w:rsidRDefault="0062677E">
      <w:pPr>
        <w:spacing w:after="0" w:line="259" w:lineRule="auto"/>
        <w:ind w:left="0" w:firstLine="0"/>
      </w:pPr>
      <w:r>
        <w:rPr>
          <w:sz w:val="20"/>
        </w:rPr>
        <w:t xml:space="preserve"> </w:t>
      </w:r>
    </w:p>
    <w:p w14:paraId="76DEE2AB" w14:textId="77777777" w:rsidR="00AC5036" w:rsidRDefault="0062677E">
      <w:pPr>
        <w:tabs>
          <w:tab w:val="center" w:pos="4513"/>
          <w:tab w:val="right" w:pos="9029"/>
        </w:tabs>
        <w:spacing w:after="0" w:line="265" w:lineRule="auto"/>
        <w:ind w:left="-15" w:firstLine="0"/>
      </w:pPr>
      <w:r>
        <w:rPr>
          <w:sz w:val="20"/>
        </w:rPr>
        <w:t xml:space="preserve">ACG/ST2504 </w:t>
      </w:r>
      <w:r>
        <w:rPr>
          <w:sz w:val="20"/>
        </w:rPr>
        <w:tab/>
        <w:t xml:space="preserve">1-1 </w:t>
      </w:r>
      <w:r>
        <w:rPr>
          <w:sz w:val="20"/>
        </w:rPr>
        <w:tab/>
        <w:t xml:space="preserve">  Apr 2018 </w:t>
      </w:r>
    </w:p>
    <w:p w14:paraId="5FAAA32B" w14:textId="77777777" w:rsidR="00AC5036" w:rsidRDefault="0062677E">
      <w:pPr>
        <w:spacing w:after="0" w:line="259" w:lineRule="auto"/>
        <w:ind w:left="0" w:firstLine="0"/>
      </w:pPr>
      <w:r>
        <w:rPr>
          <w:sz w:val="20"/>
        </w:rPr>
        <w:t xml:space="preserve"> </w:t>
      </w:r>
    </w:p>
    <w:p w14:paraId="30429BF0" w14:textId="77777777" w:rsidR="00AC5036" w:rsidRDefault="0062677E">
      <w:pPr>
        <w:spacing w:after="0" w:line="259" w:lineRule="auto"/>
        <w:ind w:left="0" w:firstLine="0"/>
      </w:pPr>
      <w:r>
        <w:rPr>
          <w:sz w:val="20"/>
        </w:rPr>
        <w:t xml:space="preserve"> </w:t>
      </w:r>
      <w:r>
        <w:rPr>
          <w:sz w:val="20"/>
        </w:rPr>
        <w:tab/>
        <w:t xml:space="preserve"> </w:t>
      </w:r>
      <w:r>
        <w:rPr>
          <w:sz w:val="20"/>
        </w:rPr>
        <w:tab/>
        <w:t xml:space="preserve"> </w:t>
      </w:r>
    </w:p>
    <w:sectPr w:rsidR="00AC5036">
      <w:pgSz w:w="11909" w:h="16834"/>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001AF"/>
    <w:multiLevelType w:val="hybridMultilevel"/>
    <w:tmpl w:val="708C3A2C"/>
    <w:lvl w:ilvl="0" w:tplc="48090001">
      <w:start w:val="1"/>
      <w:numFmt w:val="bullet"/>
      <w:lvlText w:val=""/>
      <w:lvlJc w:val="left"/>
      <w:pPr>
        <w:ind w:left="1920" w:hanging="360"/>
      </w:pPr>
      <w:rPr>
        <w:rFonts w:ascii="Symbol" w:hAnsi="Symbol" w:hint="default"/>
      </w:rPr>
    </w:lvl>
    <w:lvl w:ilvl="1" w:tplc="48090003" w:tentative="1">
      <w:start w:val="1"/>
      <w:numFmt w:val="bullet"/>
      <w:lvlText w:val="o"/>
      <w:lvlJc w:val="left"/>
      <w:pPr>
        <w:ind w:left="2640" w:hanging="360"/>
      </w:pPr>
      <w:rPr>
        <w:rFonts w:ascii="Courier New" w:hAnsi="Courier New" w:cs="Courier New" w:hint="default"/>
      </w:rPr>
    </w:lvl>
    <w:lvl w:ilvl="2" w:tplc="48090005" w:tentative="1">
      <w:start w:val="1"/>
      <w:numFmt w:val="bullet"/>
      <w:lvlText w:val=""/>
      <w:lvlJc w:val="left"/>
      <w:pPr>
        <w:ind w:left="3360" w:hanging="360"/>
      </w:pPr>
      <w:rPr>
        <w:rFonts w:ascii="Wingdings" w:hAnsi="Wingdings" w:hint="default"/>
      </w:rPr>
    </w:lvl>
    <w:lvl w:ilvl="3" w:tplc="48090001" w:tentative="1">
      <w:start w:val="1"/>
      <w:numFmt w:val="bullet"/>
      <w:lvlText w:val=""/>
      <w:lvlJc w:val="left"/>
      <w:pPr>
        <w:ind w:left="4080" w:hanging="360"/>
      </w:pPr>
      <w:rPr>
        <w:rFonts w:ascii="Symbol" w:hAnsi="Symbol" w:hint="default"/>
      </w:rPr>
    </w:lvl>
    <w:lvl w:ilvl="4" w:tplc="48090003" w:tentative="1">
      <w:start w:val="1"/>
      <w:numFmt w:val="bullet"/>
      <w:lvlText w:val="o"/>
      <w:lvlJc w:val="left"/>
      <w:pPr>
        <w:ind w:left="4800" w:hanging="360"/>
      </w:pPr>
      <w:rPr>
        <w:rFonts w:ascii="Courier New" w:hAnsi="Courier New" w:cs="Courier New" w:hint="default"/>
      </w:rPr>
    </w:lvl>
    <w:lvl w:ilvl="5" w:tplc="48090005" w:tentative="1">
      <w:start w:val="1"/>
      <w:numFmt w:val="bullet"/>
      <w:lvlText w:val=""/>
      <w:lvlJc w:val="left"/>
      <w:pPr>
        <w:ind w:left="5520" w:hanging="360"/>
      </w:pPr>
      <w:rPr>
        <w:rFonts w:ascii="Wingdings" w:hAnsi="Wingdings" w:hint="default"/>
      </w:rPr>
    </w:lvl>
    <w:lvl w:ilvl="6" w:tplc="48090001" w:tentative="1">
      <w:start w:val="1"/>
      <w:numFmt w:val="bullet"/>
      <w:lvlText w:val=""/>
      <w:lvlJc w:val="left"/>
      <w:pPr>
        <w:ind w:left="6240" w:hanging="360"/>
      </w:pPr>
      <w:rPr>
        <w:rFonts w:ascii="Symbol" w:hAnsi="Symbol" w:hint="default"/>
      </w:rPr>
    </w:lvl>
    <w:lvl w:ilvl="7" w:tplc="48090003" w:tentative="1">
      <w:start w:val="1"/>
      <w:numFmt w:val="bullet"/>
      <w:lvlText w:val="o"/>
      <w:lvlJc w:val="left"/>
      <w:pPr>
        <w:ind w:left="6960" w:hanging="360"/>
      </w:pPr>
      <w:rPr>
        <w:rFonts w:ascii="Courier New" w:hAnsi="Courier New" w:cs="Courier New" w:hint="default"/>
      </w:rPr>
    </w:lvl>
    <w:lvl w:ilvl="8" w:tplc="48090005" w:tentative="1">
      <w:start w:val="1"/>
      <w:numFmt w:val="bullet"/>
      <w:lvlText w:val=""/>
      <w:lvlJc w:val="left"/>
      <w:pPr>
        <w:ind w:left="7680" w:hanging="360"/>
      </w:pPr>
      <w:rPr>
        <w:rFonts w:ascii="Wingdings" w:hAnsi="Wingdings" w:hint="default"/>
      </w:rPr>
    </w:lvl>
  </w:abstractNum>
  <w:abstractNum w:abstractNumId="1" w15:restartNumberingAfterBreak="0">
    <w:nsid w:val="19F4527D"/>
    <w:multiLevelType w:val="hybridMultilevel"/>
    <w:tmpl w:val="AE00A782"/>
    <w:lvl w:ilvl="0" w:tplc="9A12149A">
      <w:start w:val="1"/>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C305892">
      <w:start w:val="1"/>
      <w:numFmt w:val="lowerLetter"/>
      <w:lvlText w:val="%2)"/>
      <w:lvlJc w:val="left"/>
      <w:pPr>
        <w:ind w:left="14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D46A2C">
      <w:start w:val="1"/>
      <w:numFmt w:val="upp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5A69F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FC53E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C242A7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6C6CA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90D08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DE8D0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7984AF5"/>
    <w:multiLevelType w:val="hybridMultilevel"/>
    <w:tmpl w:val="B1C8D8E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 w15:restartNumberingAfterBreak="0">
    <w:nsid w:val="796E34A1"/>
    <w:multiLevelType w:val="hybridMultilevel"/>
    <w:tmpl w:val="86723B5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036"/>
    <w:rsid w:val="00081F46"/>
    <w:rsid w:val="00124073"/>
    <w:rsid w:val="00154258"/>
    <w:rsid w:val="00231047"/>
    <w:rsid w:val="00237937"/>
    <w:rsid w:val="0027381A"/>
    <w:rsid w:val="0030308D"/>
    <w:rsid w:val="00326122"/>
    <w:rsid w:val="00340D50"/>
    <w:rsid w:val="004674DB"/>
    <w:rsid w:val="0058295C"/>
    <w:rsid w:val="0062677E"/>
    <w:rsid w:val="006567E2"/>
    <w:rsid w:val="00670C4F"/>
    <w:rsid w:val="006C09E9"/>
    <w:rsid w:val="00747E26"/>
    <w:rsid w:val="007B026E"/>
    <w:rsid w:val="007D69EE"/>
    <w:rsid w:val="007E5480"/>
    <w:rsid w:val="00821B32"/>
    <w:rsid w:val="0088315B"/>
    <w:rsid w:val="008D038A"/>
    <w:rsid w:val="009A1B39"/>
    <w:rsid w:val="009C2A21"/>
    <w:rsid w:val="00A129FA"/>
    <w:rsid w:val="00A24F4E"/>
    <w:rsid w:val="00AC5036"/>
    <w:rsid w:val="00AF6999"/>
    <w:rsid w:val="00B22B0F"/>
    <w:rsid w:val="00B25378"/>
    <w:rsid w:val="00BA26C0"/>
    <w:rsid w:val="00C42319"/>
    <w:rsid w:val="00C97A7E"/>
    <w:rsid w:val="00D36D37"/>
    <w:rsid w:val="00D50463"/>
    <w:rsid w:val="00D51686"/>
    <w:rsid w:val="00D558AB"/>
    <w:rsid w:val="00E80B85"/>
    <w:rsid w:val="00E94AFD"/>
    <w:rsid w:val="00ED6D59"/>
    <w:rsid w:val="00F16FA6"/>
    <w:rsid w:val="00F2523F"/>
    <w:rsid w:val="00F54A94"/>
    <w:rsid w:val="00FC64DF"/>
    <w:rsid w:val="00FF124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C547E"/>
  <w15:docId w15:val="{285E2B4A-CE7A-4DF3-A7EC-F503B2594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52"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3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ST2504 Applied Cryptography</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ST2504 Applied Cryptography</dc:title>
  <dc:subject>Tutorial</dc:subject>
  <dc:creator>Samson Yeow</dc:creator>
  <cp:keywords/>
  <cp:lastModifiedBy>bryanlim546@outlook.com</cp:lastModifiedBy>
  <cp:revision>43</cp:revision>
  <dcterms:created xsi:type="dcterms:W3CDTF">2018-04-16T13:27:00Z</dcterms:created>
  <dcterms:modified xsi:type="dcterms:W3CDTF">2018-04-17T06:23:00Z</dcterms:modified>
</cp:coreProperties>
</file>