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BD5" w:rsidRDefault="005619E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055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9E8" w:rsidRDefault="005619E8" w:rsidP="005619E8">
      <w:pPr>
        <w:pStyle w:val="a4"/>
        <w:spacing w:before="0" w:beforeAutospacing="0" w:after="138" w:afterAutospacing="0" w:line="277" w:lineRule="atLeast"/>
        <w:rPr>
          <w:rFonts w:ascii="Helvetica" w:hAnsi="Helvetica" w:cs="Helvetica"/>
          <w:color w:val="3A87AD"/>
          <w:sz w:val="17"/>
          <w:szCs w:val="17"/>
        </w:rPr>
      </w:pPr>
      <w:r>
        <w:rPr>
          <w:rFonts w:ascii="Helvetica" w:hAnsi="Helvetica" w:cs="Helvetica"/>
          <w:color w:val="3A87AD"/>
          <w:sz w:val="17"/>
          <w:szCs w:val="17"/>
        </w:rPr>
        <w:t>请把</w:t>
      </w:r>
      <w:r>
        <w:rPr>
          <w:rFonts w:ascii="Helvetica" w:hAnsi="Helvetica" w:cs="Helvetica"/>
          <w:color w:val="3A87AD"/>
          <w:sz w:val="17"/>
          <w:szCs w:val="17"/>
        </w:rPr>
        <w:t>europemaggie.com CNAME</w:t>
      </w:r>
      <w:r>
        <w:rPr>
          <w:rFonts w:ascii="Helvetica" w:hAnsi="Helvetica" w:cs="Helvetica"/>
          <w:color w:val="3A87AD"/>
          <w:sz w:val="17"/>
          <w:szCs w:val="17"/>
        </w:rPr>
        <w:t>到</w:t>
      </w:r>
      <w:r>
        <w:rPr>
          <w:rFonts w:ascii="Helvetica" w:hAnsi="Helvetica" w:cs="Helvetica"/>
          <w:color w:val="3A87AD"/>
          <w:sz w:val="17"/>
          <w:szCs w:val="17"/>
        </w:rPr>
        <w:t>jp.cname.saebbs.com</w:t>
      </w:r>
      <w:r>
        <w:rPr>
          <w:rFonts w:ascii="Helvetica" w:hAnsi="Helvetica" w:cs="Helvetica"/>
          <w:color w:val="3A87AD"/>
          <w:sz w:val="17"/>
          <w:szCs w:val="17"/>
        </w:rPr>
        <w:t>以完成域名绑定。</w:t>
      </w:r>
    </w:p>
    <w:p w:rsidR="005619E8" w:rsidRDefault="005619E8" w:rsidP="005619E8">
      <w:pPr>
        <w:pStyle w:val="a4"/>
        <w:spacing w:before="0" w:beforeAutospacing="0" w:after="138" w:afterAutospacing="0" w:line="277" w:lineRule="atLeast"/>
        <w:rPr>
          <w:rFonts w:ascii="Helvetica" w:hAnsi="Helvetica" w:cs="Helvetica"/>
          <w:color w:val="3A87AD"/>
          <w:sz w:val="17"/>
          <w:szCs w:val="17"/>
        </w:rPr>
      </w:pPr>
      <w:r>
        <w:rPr>
          <w:rFonts w:ascii="Helvetica" w:hAnsi="Helvetica" w:cs="Helvetica"/>
          <w:color w:val="3A87AD"/>
          <w:sz w:val="17"/>
          <w:szCs w:val="17"/>
        </w:rPr>
        <w:t>同时把</w:t>
      </w:r>
      <w:r>
        <w:rPr>
          <w:rFonts w:ascii="Helvetica" w:hAnsi="Helvetica" w:cs="Helvetica"/>
          <w:color w:val="3A87AD"/>
          <w:sz w:val="17"/>
          <w:szCs w:val="17"/>
        </w:rPr>
        <w:t>e6b4f56c04.europemaggie.com</w:t>
      </w:r>
      <w:r>
        <w:rPr>
          <w:rFonts w:ascii="Helvetica" w:hAnsi="Helvetica" w:cs="Helvetica"/>
          <w:color w:val="3A87AD"/>
          <w:sz w:val="17"/>
          <w:szCs w:val="17"/>
        </w:rPr>
        <w:t>通过</w:t>
      </w:r>
      <w:r>
        <w:rPr>
          <w:rFonts w:ascii="Helvetica" w:hAnsi="Helvetica" w:cs="Helvetica"/>
          <w:color w:val="3A87AD"/>
          <w:sz w:val="17"/>
          <w:szCs w:val="17"/>
        </w:rPr>
        <w:t>A</w:t>
      </w:r>
      <w:r>
        <w:rPr>
          <w:rFonts w:ascii="Helvetica" w:hAnsi="Helvetica" w:cs="Helvetica"/>
          <w:color w:val="3A87AD"/>
          <w:sz w:val="17"/>
          <w:szCs w:val="17"/>
        </w:rPr>
        <w:t>记录解析到</w:t>
      </w:r>
      <w:r>
        <w:rPr>
          <w:rFonts w:ascii="Helvetica" w:hAnsi="Helvetica" w:cs="Helvetica"/>
          <w:color w:val="3A87AD"/>
          <w:sz w:val="17"/>
          <w:szCs w:val="17"/>
        </w:rPr>
        <w:t>78.114.9.83</w:t>
      </w:r>
      <w:r>
        <w:rPr>
          <w:rFonts w:ascii="Helvetica" w:hAnsi="Helvetica" w:cs="Helvetica"/>
          <w:color w:val="3A87AD"/>
          <w:sz w:val="17"/>
          <w:szCs w:val="17"/>
        </w:rPr>
        <w:t>以完成域名身份认证</w:t>
      </w:r>
    </w:p>
    <w:p w:rsidR="005619E8" w:rsidRDefault="00F37E1F">
      <w:pPr>
        <w:rPr>
          <w:rFonts w:hint="eastAsia"/>
        </w:rPr>
      </w:pPr>
      <w:r>
        <w:rPr>
          <w:rFonts w:hint="eastAsia"/>
        </w:rPr>
        <w:t>114.215.80.128</w:t>
      </w:r>
      <w:r>
        <w:rPr>
          <w:rFonts w:hint="eastAsia"/>
        </w:rPr>
        <w:t>主机</w:t>
      </w:r>
    </w:p>
    <w:p w:rsidR="00F37E1F" w:rsidRDefault="00F37E1F">
      <w:r>
        <w:rPr>
          <w:rFonts w:hint="eastAsia"/>
        </w:rPr>
        <w:t>121.42.109.72</w:t>
      </w:r>
      <w:r>
        <w:rPr>
          <w:rFonts w:hint="eastAsia"/>
        </w:rPr>
        <w:t>云</w:t>
      </w:r>
    </w:p>
    <w:sectPr w:rsidR="00F37E1F" w:rsidSect="00C02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19E8"/>
    <w:rsid w:val="005619E8"/>
    <w:rsid w:val="00C02BD5"/>
    <w:rsid w:val="00F3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B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19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19E8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619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4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2015-04-21T18:14:00Z</dcterms:created>
  <dcterms:modified xsi:type="dcterms:W3CDTF">2015-04-21T18:30:00Z</dcterms:modified>
</cp:coreProperties>
</file>