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F54360" w14:textId="44CA5D08" w:rsidR="00B77527" w:rsidRDefault="007C74A2" w:rsidP="007C74A2">
      <w:pPr>
        <w:pStyle w:val="ListParagraph"/>
        <w:numPr>
          <w:ilvl w:val="0"/>
          <w:numId w:val="1"/>
        </w:numPr>
        <w:rPr>
          <w:lang w:val="ru-RU"/>
        </w:r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наклонной</w:t>
      </w:r>
      <w:proofErr w:type="spellEnd"/>
      <w:r>
        <w:t xml:space="preserve"> </w:t>
      </w:r>
      <w:proofErr w:type="spellStart"/>
      <w:r>
        <w:t>асимптоты</w:t>
      </w:r>
      <w:proofErr w:type="spellEnd"/>
      <w:r w:rsidRPr="007C74A2">
        <w:rPr>
          <w:lang w:val="ru-RU"/>
        </w:rPr>
        <w:t>.</w:t>
      </w:r>
    </w:p>
    <w:p w14:paraId="225FD453" w14:textId="5F14E081" w:rsidR="007C74A2" w:rsidRPr="007C74A2" w:rsidRDefault="007C74A2" w:rsidP="007C74A2">
      <w:pPr>
        <w:rPr>
          <w:lang w:val="vi-VN"/>
        </w:rPr>
      </w:pPr>
      <w:r>
        <w:rPr>
          <w:noProof/>
        </w:rPr>
        <w:drawing>
          <wp:inline distT="0" distB="0" distL="0" distR="0" wp14:anchorId="3EF5912D" wp14:editId="3E79BE92">
            <wp:extent cx="5943600" cy="1127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05BB" w14:textId="13374E39" w:rsidR="007C74A2" w:rsidRDefault="007C74A2" w:rsidP="007C74A2">
      <w:pPr>
        <w:pStyle w:val="ListParagraph"/>
        <w:numPr>
          <w:ilvl w:val="0"/>
          <w:numId w:val="1"/>
        </w:numPr>
        <w:rPr>
          <w:lang w:val="ru-RU"/>
        </w:rPr>
      </w:pPr>
      <w:r w:rsidRPr="007C74A2">
        <w:rPr>
          <w:lang w:val="ru-RU"/>
        </w:rPr>
        <w:t>Сформулируйте определение производной функции в точке.</w:t>
      </w:r>
    </w:p>
    <w:p w14:paraId="4BC092AF" w14:textId="3FC3138A" w:rsidR="007C74A2" w:rsidRPr="007C74A2" w:rsidRDefault="007C74A2" w:rsidP="007C74A2">
      <w:pPr>
        <w:ind w:left="360"/>
        <w:rPr>
          <w:lang w:val="ru-RU"/>
        </w:rPr>
      </w:pPr>
      <w:r>
        <w:rPr>
          <w:noProof/>
        </w:rPr>
        <w:drawing>
          <wp:inline distT="0" distB="0" distL="0" distR="0" wp14:anchorId="39D17DCF" wp14:editId="6BFCAA0B">
            <wp:extent cx="5943600" cy="937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6F2D" w14:textId="77777777" w:rsidR="007C74A2" w:rsidRPr="007C74A2" w:rsidRDefault="007C74A2" w:rsidP="007C74A2">
      <w:pPr>
        <w:rPr>
          <w:lang w:val="ru-RU"/>
        </w:rPr>
      </w:pPr>
    </w:p>
    <w:p w14:paraId="5028AD10" w14:textId="199FB729" w:rsidR="007C74A2" w:rsidRPr="00FB45D8" w:rsidRDefault="007C74A2" w:rsidP="00FB45D8">
      <w:pPr>
        <w:pStyle w:val="ListParagraph"/>
        <w:numPr>
          <w:ilvl w:val="0"/>
          <w:numId w:val="1"/>
        </w:numPr>
        <w:rPr>
          <w:lang w:val="ru-RU"/>
        </w:rPr>
      </w:pPr>
      <w:r w:rsidRPr="00FB45D8">
        <w:rPr>
          <w:lang w:val="ru-RU"/>
        </w:rPr>
        <w:t>Сформулируйте определение односторонней производной функции.</w:t>
      </w:r>
    </w:p>
    <w:p w14:paraId="44B2C797" w14:textId="428C50E4" w:rsidR="00FB45D8" w:rsidRDefault="00FB45D8" w:rsidP="003F3867">
      <w:pPr>
        <w:ind w:left="360" w:firstLine="360"/>
        <w:rPr>
          <w:lang w:val="ru-RU"/>
        </w:rPr>
      </w:pPr>
      <w:r w:rsidRPr="00FB45D8">
        <w:rPr>
          <w:lang w:val="ru-RU"/>
        </w:rPr>
        <w:t>Левая и правая производные называются односторонними</w:t>
      </w:r>
    </w:p>
    <w:p w14:paraId="1C081472" w14:textId="537A9DA0" w:rsidR="00FB45D8" w:rsidRPr="00FB45D8" w:rsidRDefault="00FB45D8" w:rsidP="00FB45D8">
      <w:pPr>
        <w:pStyle w:val="ListParagraph"/>
        <w:numPr>
          <w:ilvl w:val="0"/>
          <w:numId w:val="1"/>
        </w:numPr>
        <w:rPr>
          <w:lang w:val="ru-RU"/>
        </w:rPr>
      </w:pPr>
      <w:r w:rsidRPr="00FB45D8">
        <w:rPr>
          <w:lang w:val="ru-RU"/>
        </w:rPr>
        <w:t xml:space="preserve">Сформулируйте определение производной </w:t>
      </w:r>
      <w:r>
        <w:t>n</w:t>
      </w:r>
      <w:r w:rsidRPr="00FB45D8">
        <w:rPr>
          <w:lang w:val="ru-RU"/>
        </w:rPr>
        <w:t>-го порядка.</w:t>
      </w:r>
    </w:p>
    <w:p w14:paraId="4F584491" w14:textId="77777777" w:rsidR="00FB45D8" w:rsidRPr="00FB45D8" w:rsidRDefault="00824236" w:rsidP="00FB45D8">
      <w:pPr>
        <w:pStyle w:val="ListParagraph"/>
        <w:spacing w:before="60" w:after="6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hyperlink r:id="rId7" w:history="1">
        <w:r w:rsidR="00FB45D8" w:rsidRPr="00FB45D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val="ru-RU"/>
          </w:rPr>
          <w:t>Производной</w:t>
        </w:r>
      </w:hyperlink>
      <w:r w:rsidR="00FB45D8" w:rsidRPr="00FB45D8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="00FB45D8" w:rsidRPr="00FB45D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n</w:t>
      </w:r>
      <w:r w:rsidR="00FB45D8" w:rsidRPr="00FB45D8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-го порядка (</w:t>
      </w:r>
      <w:r w:rsidR="00FB45D8" w:rsidRPr="00FB45D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n</w:t>
      </w:r>
      <w:r w:rsidR="00FB45D8" w:rsidRPr="00FB45D8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-ой производной) от функции</w:t>
      </w:r>
      <w:r w:rsidR="00FB45D8" w:rsidRPr="00FB45D8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="00FB45D8" w:rsidRPr="00FB45D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f</w:t>
      </w:r>
      <w:r w:rsidR="00FB45D8" w:rsidRPr="00FB45D8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="00FB45D8" w:rsidRPr="00FB45D8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(</w:t>
      </w:r>
      <w:r w:rsidR="00FB45D8" w:rsidRPr="00FB45D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x</w:t>
      </w:r>
      <w:r w:rsidR="00FB45D8" w:rsidRPr="00FB45D8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) (</w:t>
      </w:r>
      <w:r w:rsidR="00FB45D8" w:rsidRPr="00FB45D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n</w:t>
      </w:r>
      <w:r w:rsidR="00FB45D8" w:rsidRPr="00FB45D8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&gt;1) называется производная первого порядка от производной (</w:t>
      </w:r>
      <w:r w:rsidR="00FB45D8" w:rsidRPr="00FB45D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n</w:t>
      </w:r>
      <w:r w:rsidR="00FB45D8" w:rsidRPr="00FB45D8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-1) порядка функции</w:t>
      </w:r>
      <w:r w:rsidR="00FB45D8" w:rsidRPr="00FB45D8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="00FB45D8" w:rsidRPr="00FB45D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f</w:t>
      </w:r>
      <w:r w:rsidR="00FB45D8" w:rsidRPr="00FB45D8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="00FB45D8" w:rsidRPr="00FB45D8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(</w:t>
      </w:r>
      <w:r w:rsidR="00FB45D8" w:rsidRPr="00FB45D8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x</w:t>
      </w:r>
      <w:r w:rsidR="00FB45D8" w:rsidRPr="00FB45D8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) при условии, что она существует.</w:t>
      </w:r>
    </w:p>
    <w:tbl>
      <w:tblPr>
        <w:tblW w:w="10455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31"/>
        <w:gridCol w:w="3824"/>
      </w:tblGrid>
      <w:tr w:rsidR="00FB45D8" w:rsidRPr="00FB45D8" w14:paraId="0F93AF48" w14:textId="77777777" w:rsidTr="00FB45D8">
        <w:trPr>
          <w:tblCellSpacing w:w="0" w:type="dxa"/>
        </w:trPr>
        <w:tc>
          <w:tcPr>
            <w:tcW w:w="4005" w:type="dxa"/>
            <w:vAlign w:val="center"/>
            <w:hideMark/>
          </w:tcPr>
          <w:p w14:paraId="084B5F4C" w14:textId="77777777" w:rsidR="00FB45D8" w:rsidRPr="00FB45D8" w:rsidRDefault="00FB45D8" w:rsidP="00FB45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B45D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2310" w:type="dxa"/>
            <w:vAlign w:val="center"/>
            <w:hideMark/>
          </w:tcPr>
          <w:p w14:paraId="4E939A4F" w14:textId="77777777" w:rsidR="00FB45D8" w:rsidRPr="00FB45D8" w:rsidRDefault="00FB45D8" w:rsidP="00FB45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45D8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Pr="00FB45D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</w:t>
            </w:r>
            <w:r w:rsidRPr="00FB45D8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perscript"/>
              </w:rPr>
              <w:t>n</w:t>
            </w:r>
            <w:r w:rsidRPr="00FB45D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)</w:t>
            </w:r>
            <w:r w:rsidRPr="00FB45D8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Pr="00FB45D8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x</w:t>
            </w:r>
            <w:r w:rsidRPr="00FB45D8">
              <w:rPr>
                <w:rFonts w:ascii="Times New Roman" w:eastAsia="Times New Roman" w:hAnsi="Times New Roman" w:cs="Times New Roman"/>
                <w:sz w:val="24"/>
                <w:szCs w:val="24"/>
              </w:rPr>
              <w:t>) = (</w:t>
            </w:r>
            <w:r w:rsidRPr="00FB45D8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Pr="00FB45D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</w:t>
            </w:r>
            <w:r w:rsidRPr="00FB45D8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perscript"/>
              </w:rPr>
              <w:t>n</w:t>
            </w:r>
            <w:r w:rsidRPr="00FB45D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-</w:t>
            </w:r>
            <w:proofErr w:type="gramStart"/>
            <w:r w:rsidRPr="00FB45D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1)</w:t>
            </w:r>
            <w:r w:rsidRPr="00FB45D8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FB45D8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x</w:t>
            </w:r>
            <w:r w:rsidRPr="00FB45D8">
              <w:rPr>
                <w:rFonts w:ascii="Times New Roman" w:eastAsia="Times New Roman" w:hAnsi="Times New Roman" w:cs="Times New Roman"/>
                <w:sz w:val="24"/>
                <w:szCs w:val="24"/>
              </w:rPr>
              <w:t>))</w:t>
            </w:r>
          </w:p>
        </w:tc>
      </w:tr>
    </w:tbl>
    <w:p w14:paraId="23140E70" w14:textId="58013560" w:rsidR="00FB45D8" w:rsidRDefault="00FB45D8" w:rsidP="00FB45D8">
      <w:pPr>
        <w:rPr>
          <w:lang w:val="ru-RU"/>
        </w:rPr>
      </w:pPr>
    </w:p>
    <w:p w14:paraId="4169935E" w14:textId="33907283" w:rsidR="00FB45D8" w:rsidRDefault="00FB45D8" w:rsidP="00FB45D8">
      <w:pPr>
        <w:pStyle w:val="ListParagraph"/>
        <w:numPr>
          <w:ilvl w:val="0"/>
          <w:numId w:val="1"/>
        </w:numPr>
        <w:rPr>
          <w:lang w:val="ru-RU"/>
        </w:rPr>
      </w:pPr>
      <w:r w:rsidRPr="00FB45D8">
        <w:rPr>
          <w:lang w:val="ru-RU"/>
        </w:rPr>
        <w:t>Сформулируйте определение дифференцируемой функции в точке.</w:t>
      </w:r>
    </w:p>
    <w:p w14:paraId="4785D279" w14:textId="0E296439" w:rsidR="0068709E" w:rsidRDefault="0068709E" w:rsidP="0068709E">
      <w:pPr>
        <w:pStyle w:val="ListParagraph"/>
        <w:rPr>
          <w:lang w:val="ru-RU"/>
        </w:rPr>
      </w:pPr>
      <w:r>
        <w:rPr>
          <w:lang w:val="ru-RU"/>
        </w:rPr>
        <w:t xml:space="preserve">Пусть </w:t>
      </w:r>
      <w:r>
        <w:rPr>
          <w:lang w:val="vi-VN"/>
        </w:rPr>
        <w:t>f(x)</w:t>
      </w:r>
      <w:r>
        <w:rPr>
          <w:lang w:val="ru-RU"/>
        </w:rPr>
        <w:t xml:space="preserve"> определена в окрестности точки х0. Эта функция наз </w:t>
      </w:r>
      <w:r w:rsidRPr="00FB45D8">
        <w:rPr>
          <w:lang w:val="ru-RU"/>
        </w:rPr>
        <w:t>дифференцируемой</w:t>
      </w:r>
      <w:r>
        <w:rPr>
          <w:lang w:val="ru-RU"/>
        </w:rPr>
        <w:t xml:space="preserve"> в точке х0, если её приращение может быть представлено</w:t>
      </w:r>
    </w:p>
    <w:p w14:paraId="64F6A5BD" w14:textId="654124FD" w:rsidR="00DE32A4" w:rsidRDefault="00DE32A4" w:rsidP="0068709E">
      <w:pPr>
        <w:pStyle w:val="ListParagraph"/>
        <w:rPr>
          <w:lang w:val="ru-RU"/>
        </w:rPr>
      </w:pPr>
    </w:p>
    <w:p w14:paraId="0F34FC3E" w14:textId="10275565" w:rsidR="00DE32A4" w:rsidRPr="00DE32A4" w:rsidRDefault="00DE32A4" w:rsidP="00DE32A4">
      <w:pPr>
        <w:pStyle w:val="ListParagraph"/>
        <w:numPr>
          <w:ilvl w:val="0"/>
          <w:numId w:val="1"/>
        </w:numPr>
        <w:rPr>
          <w:lang w:val="ru-RU"/>
        </w:rPr>
      </w:pPr>
      <w:r w:rsidRPr="00DE32A4">
        <w:rPr>
          <w:lang w:val="ru-RU"/>
        </w:rPr>
        <w:t>Сформулируйте определение дифференциала первого порядка</w:t>
      </w:r>
    </w:p>
    <w:p w14:paraId="4DA6B980" w14:textId="5A74DA26" w:rsidR="00DE32A4" w:rsidRDefault="00DE32A4" w:rsidP="00DE32A4">
      <w:pPr>
        <w:pStyle w:val="ListParagraph"/>
        <w:rPr>
          <w:lang w:val="ru-RU"/>
        </w:rPr>
      </w:pPr>
      <w:r>
        <w:rPr>
          <w:lang w:val="ru-RU"/>
        </w:rPr>
        <w:t xml:space="preserve">Пусть </w:t>
      </w:r>
      <w:r>
        <w:rPr>
          <w:lang w:val="vi-VN"/>
        </w:rPr>
        <w:t xml:space="preserve">f(x) </w:t>
      </w:r>
      <w:r w:rsidRPr="00FB45D8">
        <w:rPr>
          <w:lang w:val="ru-RU"/>
        </w:rPr>
        <w:t>дифференцируем</w:t>
      </w:r>
      <w:r>
        <w:rPr>
          <w:lang w:val="ru-RU"/>
        </w:rPr>
        <w:t>ая в точке х0. Д</w:t>
      </w:r>
      <w:r w:rsidRPr="00DE32A4">
        <w:rPr>
          <w:lang w:val="ru-RU"/>
        </w:rPr>
        <w:t>ифференциал</w:t>
      </w:r>
      <w:r>
        <w:rPr>
          <w:lang w:val="ru-RU"/>
        </w:rPr>
        <w:t xml:space="preserve">ом </w:t>
      </w:r>
      <w:r w:rsidRPr="00DE32A4">
        <w:rPr>
          <w:lang w:val="ru-RU"/>
        </w:rPr>
        <w:t>первого порядка</w:t>
      </w:r>
      <w:r>
        <w:rPr>
          <w:lang w:val="ru-RU"/>
        </w:rPr>
        <w:t xml:space="preserve"> </w:t>
      </w:r>
      <w:r>
        <w:rPr>
          <w:lang w:val="vi-VN"/>
        </w:rPr>
        <w:t xml:space="preserve">df(x) </w:t>
      </w:r>
      <w:r>
        <w:rPr>
          <w:lang w:val="ru-RU"/>
        </w:rPr>
        <w:t xml:space="preserve">функции </w:t>
      </w:r>
      <w:r>
        <w:rPr>
          <w:lang w:val="vi-VN"/>
        </w:rPr>
        <w:t xml:space="preserve">f(x) </w:t>
      </w:r>
      <w:r>
        <w:rPr>
          <w:lang w:val="ru-RU"/>
        </w:rPr>
        <w:t>в (.) х0 наз линейная часть приращеня функции, то есть:</w:t>
      </w:r>
    </w:p>
    <w:p w14:paraId="297D903E" w14:textId="1CC4EDB1" w:rsidR="00DE32A4" w:rsidRDefault="00DE32A4" w:rsidP="00DE32A4">
      <w:pPr>
        <w:pStyle w:val="ListParagraph"/>
      </w:pPr>
      <w:r>
        <w:rPr>
          <w:lang w:val="ru-RU"/>
        </w:rPr>
        <w:tab/>
      </w:r>
      <w:r>
        <w:rPr>
          <w:lang w:val="ru-RU"/>
        </w:rPr>
        <w:tab/>
      </w:r>
      <w:r>
        <w:t>df(x) = f’(x)dx</w:t>
      </w:r>
    </w:p>
    <w:p w14:paraId="186BAB99" w14:textId="75A2DB41" w:rsidR="00DE32A4" w:rsidRDefault="00DE32A4" w:rsidP="00DE32A4">
      <w:pPr>
        <w:pStyle w:val="ListParagraph"/>
      </w:pPr>
    </w:p>
    <w:p w14:paraId="03C2422E" w14:textId="57CD834A" w:rsidR="00DE32A4" w:rsidRDefault="00DE32A4" w:rsidP="00DE32A4">
      <w:pPr>
        <w:pStyle w:val="ListParagraph"/>
        <w:numPr>
          <w:ilvl w:val="0"/>
          <w:numId w:val="1"/>
        </w:numPr>
        <w:rPr>
          <w:lang w:val="ru-RU"/>
        </w:rPr>
      </w:pPr>
      <w:r w:rsidRPr="00DE32A4">
        <w:rPr>
          <w:lang w:val="ru-RU"/>
        </w:rPr>
        <w:t xml:space="preserve">Сформулируйте определение дифференциала </w:t>
      </w:r>
      <w:r>
        <w:t>n</w:t>
      </w:r>
      <w:r w:rsidRPr="00DE32A4">
        <w:rPr>
          <w:lang w:val="ru-RU"/>
        </w:rPr>
        <w:t>-го порядка.</w:t>
      </w:r>
    </w:p>
    <w:p w14:paraId="112BC912" w14:textId="6C151626" w:rsidR="00DE32A4" w:rsidRDefault="00DE32A4" w:rsidP="00DE32A4">
      <w:pPr>
        <w:pStyle w:val="ListParagraph"/>
        <w:rPr>
          <w:lang w:val="ru-RU"/>
        </w:rPr>
      </w:pPr>
      <w:r w:rsidRPr="00DE32A4">
        <w:rPr>
          <w:lang w:val="ru-RU"/>
        </w:rPr>
        <w:t xml:space="preserve">Если дифференциал порядка </w:t>
      </w:r>
      <w:r>
        <w:t>n</w:t>
      </w:r>
      <w:r w:rsidRPr="00DE32A4">
        <w:rPr>
          <w:lang w:val="ru-RU"/>
        </w:rPr>
        <w:t xml:space="preserve"> − 1 уже определен, то дифференциал </w:t>
      </w:r>
      <w:r>
        <w:t>n</w:t>
      </w:r>
      <w:r w:rsidRPr="00DE32A4">
        <w:rPr>
          <w:lang w:val="ru-RU"/>
        </w:rPr>
        <w:t xml:space="preserve">-го порядка по определению есть </w:t>
      </w:r>
      <w:r>
        <w:t>d</w:t>
      </w:r>
      <w:r w:rsidRPr="00DE32A4">
        <w:rPr>
          <w:lang w:val="ru-RU"/>
        </w:rPr>
        <w:t xml:space="preserve"> </w:t>
      </w:r>
      <w:r>
        <w:t>n</w:t>
      </w:r>
      <w:r w:rsidRPr="00DE32A4">
        <w:rPr>
          <w:lang w:val="ru-RU"/>
        </w:rPr>
        <w:t xml:space="preserve"> </w:t>
      </w:r>
      <w:r>
        <w:t>f</w:t>
      </w:r>
      <w:r w:rsidRPr="00DE32A4">
        <w:rPr>
          <w:lang w:val="ru-RU"/>
        </w:rPr>
        <w:t>(</w:t>
      </w:r>
      <w:r>
        <w:t>x</w:t>
      </w:r>
      <w:r w:rsidRPr="00DE32A4">
        <w:rPr>
          <w:lang w:val="ru-RU"/>
        </w:rPr>
        <w:t xml:space="preserve">) = </w:t>
      </w:r>
      <w:r>
        <w:t>d</w:t>
      </w:r>
      <w:r w:rsidRPr="00DE32A4">
        <w:rPr>
          <w:lang w:val="ru-RU"/>
        </w:rPr>
        <w:t xml:space="preserve"> (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d</m:t>
            </m:r>
          </m:e>
          <m:sup>
            <m:r>
              <w:rPr>
                <w:rFonts w:ascii="Cambria Math" w:hAnsi="Cambria Math"/>
                <w:lang w:val="ru-RU"/>
              </w:rPr>
              <m:t>n-1</m:t>
            </m:r>
          </m:sup>
        </m:sSup>
      </m:oMath>
      <w:r w:rsidRPr="00DE32A4">
        <w:rPr>
          <w:lang w:val="ru-RU"/>
        </w:rPr>
        <w:t xml:space="preserve"> </w:t>
      </w:r>
      <w:r>
        <w:t>f</w:t>
      </w:r>
      <w:r w:rsidRPr="00DE32A4">
        <w:rPr>
          <w:lang w:val="ru-RU"/>
        </w:rPr>
        <w:t>(</w:t>
      </w:r>
      <w:r>
        <w:t>x</w:t>
      </w:r>
      <w:r w:rsidRPr="00DE32A4">
        <w:rPr>
          <w:lang w:val="ru-RU"/>
        </w:rPr>
        <w:t>))</w:t>
      </w:r>
    </w:p>
    <w:p w14:paraId="42593ED9" w14:textId="53B9F744" w:rsidR="00DE32A4" w:rsidRDefault="00DE32A4" w:rsidP="00DE32A4">
      <w:pPr>
        <w:pStyle w:val="ListParagraph"/>
        <w:rPr>
          <w:lang w:val="ru-RU"/>
        </w:rPr>
      </w:pPr>
    </w:p>
    <w:p w14:paraId="204FD31B" w14:textId="754AD8E6" w:rsidR="0056611B" w:rsidRDefault="0056611B" w:rsidP="0056611B">
      <w:pPr>
        <w:pStyle w:val="ListParagraph"/>
        <w:numPr>
          <w:ilvl w:val="0"/>
          <w:numId w:val="1"/>
        </w:num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возрастающей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14:paraId="567FDB76" w14:textId="77777777" w:rsidR="0056611B" w:rsidRDefault="0056611B" w:rsidP="0056611B">
      <w:pPr>
        <w:pStyle w:val="ListParagraph"/>
        <w:rPr>
          <w:lang w:val="ru-RU"/>
        </w:rPr>
      </w:pPr>
      <w:r w:rsidRPr="0056611B">
        <w:rPr>
          <w:lang w:val="ru-RU"/>
        </w:rPr>
        <w:t xml:space="preserve">Пусть функция </w:t>
      </w:r>
      <w:r>
        <w:t>f</w:t>
      </w:r>
      <w:r w:rsidRPr="0056611B">
        <w:rPr>
          <w:lang w:val="ru-RU"/>
        </w:rPr>
        <w:t>(</w:t>
      </w:r>
      <w:r>
        <w:t>x</w:t>
      </w:r>
      <w:r w:rsidRPr="0056611B">
        <w:rPr>
          <w:lang w:val="ru-RU"/>
        </w:rPr>
        <w:t xml:space="preserve">) непрерывна на промежутке </w:t>
      </w:r>
      <w:r>
        <w:t>I</w:t>
      </w:r>
      <w:r w:rsidRPr="0056611B">
        <w:rPr>
          <w:lang w:val="ru-RU"/>
        </w:rPr>
        <w:t xml:space="preserve"> и дифференцируема во всех его точках за исключением, быть может, конечного их числа. Если производная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</m:oMath>
      <w:r w:rsidRPr="0056611B">
        <w:rPr>
          <w:lang w:val="ru-RU"/>
        </w:rPr>
        <w:t xml:space="preserve"> неотрицательна всюду, где она определена, и не равна тождественно нулю ни на одном интервале           </w:t>
      </w:r>
    </w:p>
    <w:p w14:paraId="536FE5B7" w14:textId="0223B208" w:rsidR="0056611B" w:rsidRPr="0056611B" w:rsidRDefault="0056611B" w:rsidP="0056611B">
      <w:pPr>
        <w:pStyle w:val="ListParagraph"/>
        <w:rPr>
          <w:rFonts w:eastAsiaTheme="minorEastAsia"/>
          <w:lang w:val="ru-RU"/>
        </w:rPr>
      </w:pPr>
      <w:r w:rsidRPr="0056611B">
        <w:rPr>
          <w:lang w:val="ru-RU"/>
        </w:rPr>
        <w:lastRenderedPageBreak/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I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 </m:t>
        </m:r>
      </m:oMath>
      <w:r w:rsidRPr="0056611B">
        <w:rPr>
          <w:rFonts w:ascii="Cambria Math" w:hAnsi="Cambria Math" w:cs="Cambria Math"/>
          <w:lang w:val="ru-RU"/>
        </w:rPr>
        <w:t>⊂</w:t>
      </w:r>
      <w:r w:rsidRPr="0056611B">
        <w:rPr>
          <w:lang w:val="ru-RU"/>
        </w:rPr>
        <w:t xml:space="preserve"> </w:t>
      </w:r>
      <w:r>
        <w:t>I</w:t>
      </w:r>
      <w:r w:rsidRPr="0056611B">
        <w:rPr>
          <w:lang w:val="ru-RU"/>
        </w:rPr>
        <w:t xml:space="preserve">, то функция </w:t>
      </w:r>
      <w:r>
        <w:t>f</w:t>
      </w:r>
      <w:r w:rsidRPr="0056611B">
        <w:rPr>
          <w:lang w:val="ru-RU"/>
        </w:rPr>
        <w:t>(</w:t>
      </w:r>
      <w:r>
        <w:t>x</w:t>
      </w:r>
      <w:r w:rsidRPr="0056611B">
        <w:rPr>
          <w:lang w:val="ru-RU"/>
        </w:rPr>
        <w:t xml:space="preserve">) возрастает на </w:t>
      </w:r>
      <w:r>
        <w:t>I</w:t>
      </w:r>
      <w:r w:rsidRPr="0056611B">
        <w:rPr>
          <w:lang w:val="ru-RU"/>
        </w:rPr>
        <w:t>.</w:t>
      </w:r>
    </w:p>
    <w:p w14:paraId="779C02FB" w14:textId="77777777" w:rsidR="0056611B" w:rsidRPr="0056611B" w:rsidRDefault="0056611B" w:rsidP="0056611B">
      <w:pPr>
        <w:pStyle w:val="ListParagraph"/>
        <w:rPr>
          <w:lang w:val="ru-RU"/>
        </w:rPr>
      </w:pPr>
    </w:p>
    <w:p w14:paraId="7A8B4EB2" w14:textId="79528F3C" w:rsidR="00FB45D8" w:rsidRDefault="0056611B" w:rsidP="0056611B">
      <w:pPr>
        <w:pStyle w:val="ListParagraph"/>
        <w:numPr>
          <w:ilvl w:val="0"/>
          <w:numId w:val="1"/>
        </w:num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невозрастающей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>.</w:t>
      </w:r>
    </w:p>
    <w:p w14:paraId="6F4DDC3E" w14:textId="031F8655" w:rsidR="0056611B" w:rsidRDefault="0056611B" w:rsidP="0056611B">
      <w:pPr>
        <w:pStyle w:val="ListParagraph"/>
        <w:rPr>
          <w:lang w:val="ru-RU"/>
        </w:rPr>
      </w:pPr>
      <w:r w:rsidRPr="0056611B">
        <w:rPr>
          <w:lang w:val="ru-RU"/>
        </w:rPr>
        <w:t xml:space="preserve">Пусть функция </w:t>
      </w:r>
      <w:r>
        <w:t>f</w:t>
      </w:r>
      <w:r w:rsidRPr="0056611B">
        <w:rPr>
          <w:lang w:val="ru-RU"/>
        </w:rPr>
        <w:t>(</w:t>
      </w:r>
      <w:r>
        <w:t>x</w:t>
      </w:r>
      <w:r w:rsidRPr="0056611B">
        <w:rPr>
          <w:lang w:val="ru-RU"/>
        </w:rPr>
        <w:t xml:space="preserve">) непрерывна на промежутке </w:t>
      </w:r>
      <w:r>
        <w:t>I</w:t>
      </w:r>
      <w:r w:rsidRPr="0056611B">
        <w:rPr>
          <w:lang w:val="ru-RU"/>
        </w:rPr>
        <w:t xml:space="preserve"> и дифференцируема во всех точках этого промежутка за исключением, быть может, конечного их числа. Для того, чтобы эта функция была не</w:t>
      </w:r>
      <w:r w:rsidR="00FE42A2" w:rsidRPr="00FE42A2">
        <w:rPr>
          <w:lang w:val="ru-RU"/>
        </w:rPr>
        <w:t>возрастающей</w:t>
      </w:r>
      <w:r w:rsidRPr="0056611B">
        <w:rPr>
          <w:lang w:val="ru-RU"/>
        </w:rPr>
        <w:t xml:space="preserve"> на промежутке </w:t>
      </w:r>
      <w:r>
        <w:t>I</w:t>
      </w:r>
      <w:r w:rsidRPr="0056611B">
        <w:rPr>
          <w:lang w:val="ru-RU"/>
        </w:rPr>
        <w:t xml:space="preserve">, необходимо и достаточно, чтобы производная  </w:t>
      </w:r>
      <m:oMath>
        <m:r>
          <w:rPr>
            <w:rFonts w:ascii="Cambria Math" w:hAnsi="Cambria Math"/>
            <w:lang w:val="ru-RU"/>
          </w:rPr>
          <m:t>f'</m:t>
        </m:r>
      </m:oMath>
      <w:r w:rsidRPr="0056611B">
        <w:rPr>
          <w:lang w:val="ru-RU"/>
        </w:rPr>
        <w:t>(</w:t>
      </w:r>
      <w:r>
        <w:t>x</w:t>
      </w:r>
      <w:r w:rsidRPr="0056611B">
        <w:rPr>
          <w:lang w:val="ru-RU"/>
        </w:rPr>
        <w:t>) была не</w:t>
      </w:r>
      <w:r w:rsidR="00FE42A2">
        <w:rPr>
          <w:lang w:val="ru-RU"/>
        </w:rPr>
        <w:t>положительна</w:t>
      </w:r>
      <w:r w:rsidR="00FE42A2" w:rsidRPr="00FE42A2">
        <w:rPr>
          <w:lang w:val="ru-RU"/>
        </w:rPr>
        <w:t xml:space="preserve"> </w:t>
      </w:r>
      <w:r w:rsidRPr="0056611B">
        <w:rPr>
          <w:lang w:val="ru-RU"/>
        </w:rPr>
        <w:t>на всюду, где она определена</w:t>
      </w:r>
      <w:r w:rsidR="00FE42A2">
        <w:rPr>
          <w:lang w:val="ru-RU"/>
        </w:rPr>
        <w:t>.</w:t>
      </w:r>
    </w:p>
    <w:p w14:paraId="6B711207" w14:textId="40A6E659" w:rsidR="00FE42A2" w:rsidRDefault="00FE42A2" w:rsidP="00FE42A2">
      <w:pPr>
        <w:pStyle w:val="ListParagraph"/>
        <w:numPr>
          <w:ilvl w:val="0"/>
          <w:numId w:val="1"/>
        </w:num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убывающей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>.</w:t>
      </w:r>
    </w:p>
    <w:p w14:paraId="6B0575DD" w14:textId="3598A9E6" w:rsidR="00FE42A2" w:rsidRPr="00FE42A2" w:rsidRDefault="00FE42A2" w:rsidP="00FE42A2">
      <w:pPr>
        <w:ind w:left="360" w:firstLine="360"/>
        <w:rPr>
          <w:lang w:val="ru-RU"/>
        </w:rPr>
      </w:pPr>
      <w:r w:rsidRPr="00FE42A2">
        <w:rPr>
          <w:lang w:val="ru-RU"/>
        </w:rPr>
        <w:t xml:space="preserve">Пусть функция </w:t>
      </w:r>
      <w:r>
        <w:t>f</w:t>
      </w:r>
      <w:r w:rsidRPr="00FE42A2">
        <w:rPr>
          <w:lang w:val="ru-RU"/>
        </w:rPr>
        <w:t>(</w:t>
      </w:r>
      <w:r>
        <w:t>x</w:t>
      </w:r>
      <w:r w:rsidRPr="00FE42A2">
        <w:rPr>
          <w:lang w:val="ru-RU"/>
        </w:rPr>
        <w:t xml:space="preserve">) непрерывна на промежутке </w:t>
      </w:r>
      <w:r>
        <w:t>I</w:t>
      </w:r>
      <w:r w:rsidRPr="00FE42A2">
        <w:rPr>
          <w:lang w:val="ru-RU"/>
        </w:rPr>
        <w:t xml:space="preserve"> и дифференцируема во всех его точках за исключением, быть может, конечного их числа. Если производная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x</m:t>
            </m:r>
          </m:e>
        </m:d>
      </m:oMath>
      <w:r w:rsidRPr="00FE42A2">
        <w:rPr>
          <w:lang w:val="ru-RU"/>
        </w:rPr>
        <w:t xml:space="preserve"> неположительна   всюду, где она определена, и не равна тождественно нулю ни на одном интервале           </w:t>
      </w:r>
    </w:p>
    <w:p w14:paraId="4B877EAB" w14:textId="14F5A545" w:rsidR="00FE42A2" w:rsidRDefault="00FE42A2" w:rsidP="00FE42A2">
      <w:pPr>
        <w:pStyle w:val="ListParagraph"/>
        <w:rPr>
          <w:lang w:val="ru-RU"/>
        </w:rPr>
      </w:pPr>
      <w:r w:rsidRPr="0056611B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I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 </m:t>
        </m:r>
      </m:oMath>
      <w:r w:rsidRPr="0056611B">
        <w:rPr>
          <w:rFonts w:ascii="Cambria Math" w:hAnsi="Cambria Math" w:cs="Cambria Math"/>
          <w:lang w:val="ru-RU"/>
        </w:rPr>
        <w:t>⊂</w:t>
      </w:r>
      <w:r w:rsidRPr="0056611B">
        <w:rPr>
          <w:lang w:val="ru-RU"/>
        </w:rPr>
        <w:t xml:space="preserve"> </w:t>
      </w:r>
      <w:r>
        <w:t>I</w:t>
      </w:r>
      <w:r w:rsidRPr="0056611B">
        <w:rPr>
          <w:lang w:val="ru-RU"/>
        </w:rPr>
        <w:t xml:space="preserve">, то функция </w:t>
      </w:r>
      <w:r>
        <w:t>f</w:t>
      </w:r>
      <w:r w:rsidRPr="0056611B">
        <w:rPr>
          <w:lang w:val="ru-RU"/>
        </w:rPr>
        <w:t>(</w:t>
      </w:r>
      <w:r>
        <w:t>x</w:t>
      </w:r>
      <w:r w:rsidRPr="0056611B">
        <w:rPr>
          <w:lang w:val="ru-RU"/>
        </w:rPr>
        <w:t xml:space="preserve">) </w:t>
      </w:r>
      <w:r w:rsidRPr="00FE42A2">
        <w:rPr>
          <w:lang w:val="ru-RU"/>
        </w:rPr>
        <w:t>убыва</w:t>
      </w:r>
      <w:r w:rsidRPr="0056611B">
        <w:rPr>
          <w:lang w:val="ru-RU"/>
        </w:rPr>
        <w:t xml:space="preserve">ет на </w:t>
      </w:r>
      <w:r>
        <w:t>I</w:t>
      </w:r>
      <w:r w:rsidRPr="0056611B">
        <w:rPr>
          <w:lang w:val="ru-RU"/>
        </w:rPr>
        <w:t>.</w:t>
      </w:r>
    </w:p>
    <w:p w14:paraId="2ED20B5A" w14:textId="6A4A760B" w:rsidR="00FE42A2" w:rsidRDefault="00FE42A2" w:rsidP="00FE42A2">
      <w:pPr>
        <w:pStyle w:val="ListParagraph"/>
        <w:numPr>
          <w:ilvl w:val="0"/>
          <w:numId w:val="1"/>
        </w:num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неубывающей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>.</w:t>
      </w:r>
    </w:p>
    <w:p w14:paraId="3928B8E8" w14:textId="77777777" w:rsidR="00FE42A2" w:rsidRPr="0056611B" w:rsidRDefault="00FE42A2" w:rsidP="00FE42A2">
      <w:pPr>
        <w:pStyle w:val="ListParagraph"/>
        <w:rPr>
          <w:rFonts w:eastAsiaTheme="minorEastAsia"/>
          <w:lang w:val="ru-RU"/>
        </w:rPr>
      </w:pPr>
    </w:p>
    <w:p w14:paraId="52B5D0CC" w14:textId="48C565C8" w:rsidR="00FE42A2" w:rsidRDefault="00FE42A2" w:rsidP="00FE42A2">
      <w:pPr>
        <w:pStyle w:val="ListParagraph"/>
        <w:rPr>
          <w:lang w:val="ru-RU"/>
        </w:rPr>
      </w:pPr>
      <w:r w:rsidRPr="0056611B">
        <w:rPr>
          <w:lang w:val="ru-RU"/>
        </w:rPr>
        <w:t xml:space="preserve">Пусть функция </w:t>
      </w:r>
      <w:r>
        <w:t>f</w:t>
      </w:r>
      <w:r w:rsidRPr="0056611B">
        <w:rPr>
          <w:lang w:val="ru-RU"/>
        </w:rPr>
        <w:t>(</w:t>
      </w:r>
      <w:r>
        <w:t>x</w:t>
      </w:r>
      <w:r w:rsidRPr="0056611B">
        <w:rPr>
          <w:lang w:val="ru-RU"/>
        </w:rPr>
        <w:t xml:space="preserve">) непрерывна на промежутке </w:t>
      </w:r>
      <w:r>
        <w:t>I</w:t>
      </w:r>
      <w:r w:rsidRPr="0056611B">
        <w:rPr>
          <w:lang w:val="ru-RU"/>
        </w:rPr>
        <w:t xml:space="preserve"> и дифференцируема во всех точках этого промежутка за исключением, быть может, конечного их числа. Для того, чтобы эта функция была не</w:t>
      </w:r>
      <w:r w:rsidRPr="00FE42A2">
        <w:rPr>
          <w:lang w:val="ru-RU"/>
        </w:rPr>
        <w:t>убывающей</w:t>
      </w:r>
      <w:r w:rsidRPr="0056611B">
        <w:rPr>
          <w:lang w:val="ru-RU"/>
        </w:rPr>
        <w:t xml:space="preserve"> на промежутке </w:t>
      </w:r>
      <w:r>
        <w:t>I</w:t>
      </w:r>
      <w:r w:rsidRPr="0056611B">
        <w:rPr>
          <w:lang w:val="ru-RU"/>
        </w:rPr>
        <w:t xml:space="preserve">, необходимо и достаточно, чтобы производная  </w:t>
      </w:r>
      <m:oMath>
        <m:r>
          <w:rPr>
            <w:rFonts w:ascii="Cambria Math" w:hAnsi="Cambria Math"/>
            <w:lang w:val="ru-RU"/>
          </w:rPr>
          <m:t>f'</m:t>
        </m:r>
      </m:oMath>
      <w:r w:rsidRPr="0056611B">
        <w:rPr>
          <w:lang w:val="ru-RU"/>
        </w:rPr>
        <w:t>(</w:t>
      </w:r>
      <w:r>
        <w:t>x</w:t>
      </w:r>
      <w:r w:rsidRPr="0056611B">
        <w:rPr>
          <w:lang w:val="ru-RU"/>
        </w:rPr>
        <w:t>) была не</w:t>
      </w:r>
      <w:r>
        <w:rPr>
          <w:lang w:val="ru-RU"/>
        </w:rPr>
        <w:t>отрицательна</w:t>
      </w:r>
      <w:r w:rsidRPr="00FE42A2">
        <w:rPr>
          <w:lang w:val="ru-RU"/>
        </w:rPr>
        <w:t xml:space="preserve"> </w:t>
      </w:r>
      <w:r w:rsidRPr="0056611B">
        <w:rPr>
          <w:lang w:val="ru-RU"/>
        </w:rPr>
        <w:t>на всюду, где она определена</w:t>
      </w:r>
      <w:r>
        <w:rPr>
          <w:lang w:val="ru-RU"/>
        </w:rPr>
        <w:t>.</w:t>
      </w:r>
    </w:p>
    <w:p w14:paraId="2985C41F" w14:textId="0BC1A23F" w:rsidR="00FE42A2" w:rsidRDefault="00FE42A2" w:rsidP="00FE42A2">
      <w:pPr>
        <w:pStyle w:val="ListParagraph"/>
        <w:rPr>
          <w:lang w:val="ru-RU"/>
        </w:rPr>
      </w:pPr>
    </w:p>
    <w:p w14:paraId="1E79FB38" w14:textId="3DAF8036" w:rsidR="00FE42A2" w:rsidRDefault="00FE42A2" w:rsidP="00FE42A2">
      <w:pPr>
        <w:pStyle w:val="ListParagraph"/>
        <w:numPr>
          <w:ilvl w:val="0"/>
          <w:numId w:val="1"/>
        </w:num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монотонной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>.</w:t>
      </w:r>
    </w:p>
    <w:p w14:paraId="10D67B93" w14:textId="4D86382D" w:rsidR="002B4273" w:rsidRDefault="002B4273" w:rsidP="002B4273">
      <w:pPr>
        <w:pStyle w:val="ListParagraph"/>
        <w:rPr>
          <w:lang w:val="ru-RU"/>
        </w:rPr>
      </w:pPr>
      <w:r>
        <w:rPr>
          <w:lang w:val="ru-RU"/>
        </w:rPr>
        <w:t>Н</w:t>
      </w:r>
      <w:r w:rsidRPr="002B4273">
        <w:rPr>
          <w:lang w:val="ru-RU"/>
        </w:rPr>
        <w:t>евозрастающ</w:t>
      </w:r>
      <w:r>
        <w:rPr>
          <w:lang w:val="ru-RU"/>
        </w:rPr>
        <w:t xml:space="preserve">ие и </w:t>
      </w:r>
      <w:r w:rsidRPr="002B4273">
        <w:rPr>
          <w:lang w:val="ru-RU"/>
        </w:rPr>
        <w:t>неубывающ</w:t>
      </w:r>
      <w:r>
        <w:rPr>
          <w:lang w:val="ru-RU"/>
        </w:rPr>
        <w:t xml:space="preserve">ие функции наз монотонными </w:t>
      </w:r>
    </w:p>
    <w:p w14:paraId="3126010C" w14:textId="3DF2CF32" w:rsidR="002B4273" w:rsidRPr="002B4273" w:rsidRDefault="002B4273" w:rsidP="002B4273">
      <w:pPr>
        <w:pStyle w:val="ListParagraph"/>
        <w:numPr>
          <w:ilvl w:val="0"/>
          <w:numId w:val="1"/>
        </w:numPr>
        <w:rPr>
          <w:lang w:val="ru-RU"/>
        </w:rPr>
      </w:pPr>
      <w:r w:rsidRPr="002B4273">
        <w:rPr>
          <w:lang w:val="ru-RU"/>
        </w:rPr>
        <w:t>Сформулируйте определение строго монотонной функции.</w:t>
      </w:r>
    </w:p>
    <w:p w14:paraId="2D82038A" w14:textId="085C03B4" w:rsidR="002B4273" w:rsidRDefault="002B4273" w:rsidP="002B4273">
      <w:pPr>
        <w:pStyle w:val="ListParagraph"/>
        <w:rPr>
          <w:lang w:val="ru-RU"/>
        </w:rPr>
      </w:pPr>
      <w:r>
        <w:rPr>
          <w:lang w:val="ru-RU"/>
        </w:rPr>
        <w:t>В</w:t>
      </w:r>
      <w:r w:rsidRPr="002B4273">
        <w:rPr>
          <w:lang w:val="ru-RU"/>
        </w:rPr>
        <w:t>озрастающ</w:t>
      </w:r>
      <w:r>
        <w:rPr>
          <w:lang w:val="ru-RU"/>
        </w:rPr>
        <w:t>ие и у</w:t>
      </w:r>
      <w:r w:rsidRPr="002B4273">
        <w:rPr>
          <w:lang w:val="ru-RU"/>
        </w:rPr>
        <w:t>бывающ</w:t>
      </w:r>
      <w:r>
        <w:rPr>
          <w:lang w:val="ru-RU"/>
        </w:rPr>
        <w:t xml:space="preserve">ие функции наз сторого монотонными </w:t>
      </w:r>
    </w:p>
    <w:p w14:paraId="4D06BA80" w14:textId="53D5338E" w:rsidR="002B4273" w:rsidRDefault="002B4273" w:rsidP="002B4273">
      <w:pPr>
        <w:pStyle w:val="ListParagraph"/>
        <w:numPr>
          <w:ilvl w:val="0"/>
          <w:numId w:val="1"/>
        </w:num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локального</w:t>
      </w:r>
      <w:proofErr w:type="spellEnd"/>
      <w:r>
        <w:t xml:space="preserve"> </w:t>
      </w:r>
      <w:proofErr w:type="spellStart"/>
      <w:r>
        <w:t>минимума</w:t>
      </w:r>
      <w:proofErr w:type="spellEnd"/>
      <w:r>
        <w:t>.</w:t>
      </w:r>
    </w:p>
    <w:p w14:paraId="3001E5AF" w14:textId="058B8213" w:rsidR="002B4273" w:rsidRDefault="002B4273" w:rsidP="002B4273">
      <w:pPr>
        <w:pStyle w:val="ListParagraph"/>
        <w:rPr>
          <w:lang w:val="ru-RU"/>
        </w:rPr>
      </w:pPr>
      <w:r w:rsidRPr="002B4273">
        <w:rPr>
          <w:lang w:val="ru-RU"/>
        </w:rPr>
        <w:t xml:space="preserve">Говорят, что функция </w:t>
      </w:r>
      <w:r>
        <w:t>f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 xml:space="preserve">) имеет локальный максимум в точке </w:t>
      </w:r>
      <w:r>
        <w:t>x</w:t>
      </w:r>
      <w:r w:rsidRPr="002B4273">
        <w:rPr>
          <w:lang w:val="ru-RU"/>
        </w:rPr>
        <w:t xml:space="preserve">0, если существует окрестность </w:t>
      </w:r>
      <w:r>
        <w:t>U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 xml:space="preserve">0) этой точки такая, что для любого </w:t>
      </w:r>
      <w:r>
        <w:t>x</w:t>
      </w:r>
      <w:r w:rsidRPr="002B4273">
        <w:rPr>
          <w:lang w:val="ru-RU"/>
        </w:rPr>
        <w:t xml:space="preserve"> </w:t>
      </w:r>
      <w:r w:rsidRPr="002B4273">
        <w:rPr>
          <w:rFonts w:ascii="Cambria Math" w:hAnsi="Cambria Math" w:cs="Cambria Math"/>
          <w:lang w:val="ru-RU"/>
        </w:rPr>
        <w:t>∈</w:t>
      </w:r>
      <w:r w:rsidRPr="002B4273">
        <w:rPr>
          <w:lang w:val="ru-RU"/>
        </w:rPr>
        <w:t xml:space="preserve"> </w:t>
      </w:r>
      <w:r>
        <w:t>U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 xml:space="preserve">0) </w:t>
      </w:r>
      <w:r w:rsidRPr="002B4273">
        <w:rPr>
          <w:rFonts w:ascii="Calibri" w:hAnsi="Calibri" w:cs="Calibri"/>
          <w:lang w:val="ru-RU"/>
        </w:rPr>
        <w:t>выполняется</w:t>
      </w:r>
      <w:r w:rsidRPr="002B4273">
        <w:rPr>
          <w:lang w:val="ru-RU"/>
        </w:rPr>
        <w:t xml:space="preserve"> </w:t>
      </w:r>
      <w:r w:rsidRPr="002B4273">
        <w:rPr>
          <w:rFonts w:ascii="Calibri" w:hAnsi="Calibri" w:cs="Calibri"/>
          <w:lang w:val="ru-RU"/>
        </w:rPr>
        <w:t>неравенство</w:t>
      </w:r>
      <w:r w:rsidRPr="002B4273">
        <w:rPr>
          <w:lang w:val="ru-RU"/>
        </w:rPr>
        <w:t xml:space="preserve"> </w:t>
      </w:r>
      <w:r>
        <w:t>f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 xml:space="preserve">) </w:t>
      </w:r>
      <m:oMath>
        <m:r>
          <w:rPr>
            <w:rFonts w:ascii="Cambria Math" w:hAnsi="Cambria Math"/>
            <w:lang w:val="ru-RU"/>
          </w:rPr>
          <m:t>≥</m:t>
        </m:r>
      </m:oMath>
      <w:r w:rsidRPr="002B4273">
        <w:rPr>
          <w:lang w:val="ru-RU"/>
        </w:rPr>
        <w:t xml:space="preserve"> </w:t>
      </w:r>
      <w:r>
        <w:t>f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>0)</w:t>
      </w:r>
    </w:p>
    <w:p w14:paraId="5409BAE0" w14:textId="5965D0CB" w:rsidR="003F3867" w:rsidRDefault="003F3867" w:rsidP="003F3867">
      <w:pPr>
        <w:pStyle w:val="ListParagraph"/>
        <w:numPr>
          <w:ilvl w:val="0"/>
          <w:numId w:val="1"/>
        </w:num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строгого</w:t>
      </w:r>
      <w:proofErr w:type="spellEnd"/>
      <w:r>
        <w:t xml:space="preserve"> </w:t>
      </w:r>
      <w:proofErr w:type="spellStart"/>
      <w:r>
        <w:t>локального</w:t>
      </w:r>
      <w:proofErr w:type="spellEnd"/>
      <w:r>
        <w:t xml:space="preserve"> </w:t>
      </w:r>
      <w:proofErr w:type="spellStart"/>
      <w:r>
        <w:t>минимума</w:t>
      </w:r>
      <w:proofErr w:type="spellEnd"/>
    </w:p>
    <w:p w14:paraId="461C1232" w14:textId="7779E741" w:rsidR="002B4273" w:rsidRDefault="003F3867" w:rsidP="003F3867">
      <w:pPr>
        <w:pStyle w:val="ListParagraph"/>
        <w:rPr>
          <w:lang w:val="ru-RU"/>
        </w:rPr>
      </w:pPr>
      <w:r w:rsidRPr="002B4273">
        <w:rPr>
          <w:lang w:val="ru-RU"/>
        </w:rPr>
        <w:t xml:space="preserve">Говорят, что функция </w:t>
      </w:r>
      <w:r>
        <w:t>f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 xml:space="preserve">) имеет </w:t>
      </w:r>
      <w:r w:rsidRPr="003F3867">
        <w:rPr>
          <w:lang w:val="ru-RU"/>
        </w:rPr>
        <w:t>строгого</w:t>
      </w:r>
      <w:r w:rsidRPr="002B4273">
        <w:rPr>
          <w:lang w:val="ru-RU"/>
        </w:rPr>
        <w:t xml:space="preserve"> локальный м</w:t>
      </w:r>
      <w:r>
        <w:rPr>
          <w:lang w:val="ru-RU"/>
        </w:rPr>
        <w:t>ин</w:t>
      </w:r>
      <w:r w:rsidRPr="002B4273">
        <w:rPr>
          <w:lang w:val="ru-RU"/>
        </w:rPr>
        <w:t xml:space="preserve">имум в точке </w:t>
      </w:r>
      <w:r>
        <w:t>x</w:t>
      </w:r>
      <w:r w:rsidRPr="002B4273">
        <w:rPr>
          <w:lang w:val="ru-RU"/>
        </w:rPr>
        <w:t xml:space="preserve">0, если существует окрестность </w:t>
      </w:r>
      <w:r>
        <w:t>U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 xml:space="preserve">0) этой точки такая, что для любого </w:t>
      </w:r>
      <w:r>
        <w:t>x</w:t>
      </w:r>
      <w:r w:rsidRPr="002B4273">
        <w:rPr>
          <w:lang w:val="ru-RU"/>
        </w:rPr>
        <w:t xml:space="preserve"> </w:t>
      </w:r>
      <w:r w:rsidRPr="002B4273">
        <w:rPr>
          <w:rFonts w:ascii="Cambria Math" w:hAnsi="Cambria Math" w:cs="Cambria Math"/>
          <w:lang w:val="ru-RU"/>
        </w:rPr>
        <w:t>∈</w:t>
      </w:r>
      <w:r w:rsidRPr="002B4273">
        <w:rPr>
          <w:lang w:val="ru-RU"/>
        </w:rPr>
        <w:t xml:space="preserve"> </w:t>
      </w:r>
      <w:r>
        <w:t>U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 xml:space="preserve">0) </w:t>
      </w:r>
      <w:r w:rsidRPr="002B4273">
        <w:rPr>
          <w:rFonts w:ascii="Calibri" w:hAnsi="Calibri" w:cs="Calibri"/>
          <w:lang w:val="ru-RU"/>
        </w:rPr>
        <w:t>выполняется</w:t>
      </w:r>
      <w:r w:rsidRPr="002B4273">
        <w:rPr>
          <w:lang w:val="ru-RU"/>
        </w:rPr>
        <w:t xml:space="preserve"> </w:t>
      </w:r>
      <w:r w:rsidRPr="002B4273">
        <w:rPr>
          <w:rFonts w:ascii="Calibri" w:hAnsi="Calibri" w:cs="Calibri"/>
          <w:lang w:val="ru-RU"/>
        </w:rPr>
        <w:t>неравенство</w:t>
      </w:r>
      <w:r w:rsidRPr="002B4273">
        <w:rPr>
          <w:lang w:val="ru-RU"/>
        </w:rPr>
        <w:t xml:space="preserve"> </w:t>
      </w:r>
      <w:r>
        <w:t>f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 xml:space="preserve">) </w:t>
      </w:r>
      <m:oMath>
        <m:r>
          <w:rPr>
            <w:rFonts w:ascii="Cambria Math" w:hAnsi="Cambria Math"/>
            <w:lang w:val="ru-RU"/>
          </w:rPr>
          <m:t>≥</m:t>
        </m:r>
      </m:oMath>
      <w:r w:rsidRPr="002B4273">
        <w:rPr>
          <w:lang w:val="ru-RU"/>
        </w:rPr>
        <w:t xml:space="preserve"> </w:t>
      </w:r>
      <w:r>
        <w:t>f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>0)</w:t>
      </w:r>
      <w:r>
        <w:rPr>
          <w:lang w:val="ru-RU"/>
        </w:rPr>
        <w:t xml:space="preserve">, и </w:t>
      </w:r>
      <w:r w:rsidRPr="003F3867">
        <w:rPr>
          <w:lang w:val="ru-RU"/>
        </w:rPr>
        <w:t xml:space="preserve">для всех </w:t>
      </w:r>
      <w:r>
        <w:t>x</w:t>
      </w:r>
      <w:r w:rsidRPr="003F3867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≠</m:t>
        </m:r>
      </m:oMath>
      <w:r w:rsidRPr="003F3867">
        <w:rPr>
          <w:lang w:val="ru-RU"/>
        </w:rPr>
        <w:t xml:space="preserve"> </w:t>
      </w:r>
      <w:proofErr w:type="spellStart"/>
      <w:r>
        <w:t>x</w:t>
      </w:r>
      <w:proofErr w:type="spellEnd"/>
      <w:r w:rsidRPr="003F3867">
        <w:rPr>
          <w:lang w:val="ru-RU"/>
        </w:rPr>
        <w:t xml:space="preserve">0 выполнялось строгое неравенство </w:t>
      </w:r>
      <w:r>
        <w:t>f</w:t>
      </w:r>
      <w:r w:rsidRPr="003F3867">
        <w:rPr>
          <w:lang w:val="ru-RU"/>
        </w:rPr>
        <w:t>(</w:t>
      </w:r>
      <w:r>
        <w:t>x</w:t>
      </w:r>
      <w:r w:rsidRPr="003F3867">
        <w:rPr>
          <w:lang w:val="ru-RU"/>
        </w:rPr>
        <w:t xml:space="preserve">) </w:t>
      </w:r>
      <w:r>
        <w:rPr>
          <w:lang w:val="vi-VN"/>
        </w:rPr>
        <w:t>&gt;</w:t>
      </w:r>
      <w:r w:rsidRPr="003F3867">
        <w:rPr>
          <w:lang w:val="ru-RU"/>
        </w:rPr>
        <w:t xml:space="preserve"> </w:t>
      </w:r>
      <w:r>
        <w:t>f</w:t>
      </w:r>
      <w:r w:rsidRPr="003F3867">
        <w:rPr>
          <w:lang w:val="ru-RU"/>
        </w:rPr>
        <w:t>(</w:t>
      </w:r>
      <w:r>
        <w:t>x</w:t>
      </w:r>
      <w:r w:rsidRPr="003F3867">
        <w:rPr>
          <w:lang w:val="ru-RU"/>
        </w:rPr>
        <w:t xml:space="preserve">0) </w:t>
      </w:r>
    </w:p>
    <w:p w14:paraId="1AA9AB84" w14:textId="2609FFFF" w:rsidR="003F3867" w:rsidRDefault="003F3867" w:rsidP="003F3867">
      <w:pPr>
        <w:pStyle w:val="ListParagraph"/>
        <w:numPr>
          <w:ilvl w:val="0"/>
          <w:numId w:val="1"/>
        </w:num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локального</w:t>
      </w:r>
      <w:proofErr w:type="spellEnd"/>
      <w:r>
        <w:t xml:space="preserve"> </w:t>
      </w:r>
      <w:proofErr w:type="spellStart"/>
      <w:r>
        <w:t>максимума</w:t>
      </w:r>
      <w:proofErr w:type="spellEnd"/>
      <w:r>
        <w:t>.</w:t>
      </w:r>
    </w:p>
    <w:p w14:paraId="07263ED4" w14:textId="4D7B5F7F" w:rsidR="003F3867" w:rsidRDefault="003F3867" w:rsidP="003F3867">
      <w:pPr>
        <w:pStyle w:val="ListParagraph"/>
        <w:rPr>
          <w:lang w:val="ru-RU"/>
        </w:rPr>
      </w:pPr>
      <w:r w:rsidRPr="002B4273">
        <w:rPr>
          <w:lang w:val="ru-RU"/>
        </w:rPr>
        <w:t xml:space="preserve">Говорят, что функция </w:t>
      </w:r>
      <w:r>
        <w:t>f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 xml:space="preserve">) имеет локальный максимум в точке </w:t>
      </w:r>
      <w:r>
        <w:t>x</w:t>
      </w:r>
      <w:r w:rsidRPr="002B4273">
        <w:rPr>
          <w:lang w:val="ru-RU"/>
        </w:rPr>
        <w:t xml:space="preserve">0, если существует окрестность </w:t>
      </w:r>
      <w:r>
        <w:t>U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 xml:space="preserve">0) этой точки такая, что для любого </w:t>
      </w:r>
      <w:r>
        <w:t>x</w:t>
      </w:r>
      <w:r w:rsidRPr="002B4273">
        <w:rPr>
          <w:lang w:val="ru-RU"/>
        </w:rPr>
        <w:t xml:space="preserve"> </w:t>
      </w:r>
      <w:r w:rsidRPr="002B4273">
        <w:rPr>
          <w:rFonts w:ascii="Cambria Math" w:hAnsi="Cambria Math" w:cs="Cambria Math"/>
          <w:lang w:val="ru-RU"/>
        </w:rPr>
        <w:t>∈</w:t>
      </w:r>
      <w:r w:rsidRPr="002B4273">
        <w:rPr>
          <w:lang w:val="ru-RU"/>
        </w:rPr>
        <w:t xml:space="preserve"> </w:t>
      </w:r>
      <w:r>
        <w:t>U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 xml:space="preserve">0) </w:t>
      </w:r>
      <w:r w:rsidRPr="002B4273">
        <w:rPr>
          <w:rFonts w:ascii="Calibri" w:hAnsi="Calibri" w:cs="Calibri"/>
          <w:lang w:val="ru-RU"/>
        </w:rPr>
        <w:t>выполняется</w:t>
      </w:r>
      <w:r w:rsidRPr="002B4273">
        <w:rPr>
          <w:lang w:val="ru-RU"/>
        </w:rPr>
        <w:t xml:space="preserve"> </w:t>
      </w:r>
      <w:r w:rsidRPr="002B4273">
        <w:rPr>
          <w:rFonts w:ascii="Calibri" w:hAnsi="Calibri" w:cs="Calibri"/>
          <w:lang w:val="ru-RU"/>
        </w:rPr>
        <w:t>неравенство</w:t>
      </w:r>
      <w:r w:rsidRPr="002B4273">
        <w:rPr>
          <w:lang w:val="ru-RU"/>
        </w:rPr>
        <w:t xml:space="preserve"> </w:t>
      </w:r>
      <w:r>
        <w:t>f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 xml:space="preserve">) </w:t>
      </w:r>
      <m:oMath>
        <m:r>
          <w:rPr>
            <w:rFonts w:ascii="Cambria Math" w:hAnsi="Cambria Math"/>
            <w:lang w:val="ru-RU"/>
          </w:rPr>
          <m:t>≤</m:t>
        </m:r>
      </m:oMath>
      <w:r w:rsidRPr="002B4273">
        <w:rPr>
          <w:lang w:val="ru-RU"/>
        </w:rPr>
        <w:t xml:space="preserve"> </w:t>
      </w:r>
      <w:r>
        <w:t>f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>0)</w:t>
      </w:r>
    </w:p>
    <w:p w14:paraId="110B7B62" w14:textId="4899976C" w:rsidR="003F3867" w:rsidRDefault="003F3867" w:rsidP="003F3867">
      <w:pPr>
        <w:pStyle w:val="ListParagraph"/>
        <w:numPr>
          <w:ilvl w:val="0"/>
          <w:numId w:val="1"/>
        </w:num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строгого</w:t>
      </w:r>
      <w:proofErr w:type="spellEnd"/>
      <w:r>
        <w:t xml:space="preserve"> </w:t>
      </w:r>
      <w:proofErr w:type="spellStart"/>
      <w:r>
        <w:t>локального</w:t>
      </w:r>
      <w:proofErr w:type="spellEnd"/>
      <w:r>
        <w:t xml:space="preserve"> </w:t>
      </w:r>
      <w:proofErr w:type="spellStart"/>
      <w:r>
        <w:t>максимума</w:t>
      </w:r>
      <w:proofErr w:type="spellEnd"/>
    </w:p>
    <w:p w14:paraId="3B020677" w14:textId="77777777" w:rsidR="003F3867" w:rsidRDefault="003F3867" w:rsidP="003F3867">
      <w:pPr>
        <w:pStyle w:val="ListParagraph"/>
        <w:rPr>
          <w:lang w:val="ru-RU"/>
        </w:rPr>
      </w:pPr>
      <w:r w:rsidRPr="002B4273">
        <w:rPr>
          <w:lang w:val="ru-RU"/>
        </w:rPr>
        <w:t xml:space="preserve">Говорят, что функция </w:t>
      </w:r>
      <w:r>
        <w:t>f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 xml:space="preserve">) имеет </w:t>
      </w:r>
      <w:r w:rsidRPr="003F3867">
        <w:rPr>
          <w:lang w:val="ru-RU"/>
        </w:rPr>
        <w:t>строгого</w:t>
      </w:r>
      <w:r w:rsidRPr="002B4273">
        <w:rPr>
          <w:lang w:val="ru-RU"/>
        </w:rPr>
        <w:t xml:space="preserve"> локальный м</w:t>
      </w:r>
      <w:r>
        <w:rPr>
          <w:lang w:val="ru-RU"/>
        </w:rPr>
        <w:t>ин</w:t>
      </w:r>
      <w:r w:rsidRPr="002B4273">
        <w:rPr>
          <w:lang w:val="ru-RU"/>
        </w:rPr>
        <w:t xml:space="preserve">имум в точке </w:t>
      </w:r>
      <w:r>
        <w:t>x</w:t>
      </w:r>
      <w:r w:rsidRPr="002B4273">
        <w:rPr>
          <w:lang w:val="ru-RU"/>
        </w:rPr>
        <w:t xml:space="preserve">0, если существует окрестность </w:t>
      </w:r>
      <w:r>
        <w:t>U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 xml:space="preserve">0) этой точки такая, что для любого </w:t>
      </w:r>
      <w:r>
        <w:t>x</w:t>
      </w:r>
      <w:r w:rsidRPr="002B4273">
        <w:rPr>
          <w:lang w:val="ru-RU"/>
        </w:rPr>
        <w:t xml:space="preserve"> </w:t>
      </w:r>
      <w:r w:rsidRPr="002B4273">
        <w:rPr>
          <w:rFonts w:ascii="Cambria Math" w:hAnsi="Cambria Math" w:cs="Cambria Math"/>
          <w:lang w:val="ru-RU"/>
        </w:rPr>
        <w:t>∈</w:t>
      </w:r>
      <w:r w:rsidRPr="002B4273">
        <w:rPr>
          <w:lang w:val="ru-RU"/>
        </w:rPr>
        <w:t xml:space="preserve"> </w:t>
      </w:r>
      <w:r>
        <w:t>U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 xml:space="preserve">0) </w:t>
      </w:r>
      <w:r w:rsidRPr="002B4273">
        <w:rPr>
          <w:rFonts w:ascii="Calibri" w:hAnsi="Calibri" w:cs="Calibri"/>
          <w:lang w:val="ru-RU"/>
        </w:rPr>
        <w:t>выполняется</w:t>
      </w:r>
      <w:r w:rsidRPr="002B4273">
        <w:rPr>
          <w:lang w:val="ru-RU"/>
        </w:rPr>
        <w:t xml:space="preserve"> </w:t>
      </w:r>
      <w:r w:rsidRPr="002B4273">
        <w:rPr>
          <w:rFonts w:ascii="Calibri" w:hAnsi="Calibri" w:cs="Calibri"/>
          <w:lang w:val="ru-RU"/>
        </w:rPr>
        <w:t>неравенство</w:t>
      </w:r>
      <w:r w:rsidRPr="002B4273">
        <w:rPr>
          <w:lang w:val="ru-RU"/>
        </w:rPr>
        <w:t xml:space="preserve"> </w:t>
      </w:r>
      <w:r>
        <w:t>f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 xml:space="preserve">) </w:t>
      </w:r>
      <m:oMath>
        <m:r>
          <w:rPr>
            <w:rFonts w:ascii="Cambria Math" w:hAnsi="Cambria Math"/>
            <w:lang w:val="ru-RU"/>
          </w:rPr>
          <m:t>≤</m:t>
        </m:r>
      </m:oMath>
      <w:r w:rsidRPr="002B4273">
        <w:rPr>
          <w:lang w:val="ru-RU"/>
        </w:rPr>
        <w:t xml:space="preserve"> </w:t>
      </w:r>
      <w:r>
        <w:t>f</w:t>
      </w:r>
      <w:r w:rsidRPr="002B4273">
        <w:rPr>
          <w:lang w:val="ru-RU"/>
        </w:rPr>
        <w:t>(</w:t>
      </w:r>
      <w:r>
        <w:t>x</w:t>
      </w:r>
      <w:r w:rsidRPr="002B4273">
        <w:rPr>
          <w:lang w:val="ru-RU"/>
        </w:rPr>
        <w:t>0)</w:t>
      </w:r>
      <w:r>
        <w:rPr>
          <w:lang w:val="ru-RU"/>
        </w:rPr>
        <w:t xml:space="preserve">, и </w:t>
      </w:r>
      <w:r w:rsidRPr="003F3867">
        <w:rPr>
          <w:lang w:val="ru-RU"/>
        </w:rPr>
        <w:t xml:space="preserve">для всех </w:t>
      </w:r>
      <w:r>
        <w:t>x</w:t>
      </w:r>
      <w:r w:rsidRPr="003F3867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≠</m:t>
        </m:r>
      </m:oMath>
      <w:r w:rsidRPr="003F3867">
        <w:rPr>
          <w:lang w:val="ru-RU"/>
        </w:rPr>
        <w:t xml:space="preserve"> </w:t>
      </w:r>
      <w:proofErr w:type="spellStart"/>
      <w:r>
        <w:t>x</w:t>
      </w:r>
      <w:proofErr w:type="spellEnd"/>
      <w:r w:rsidRPr="003F3867">
        <w:rPr>
          <w:lang w:val="ru-RU"/>
        </w:rPr>
        <w:t xml:space="preserve">0 выполнялось строгое неравенство </w:t>
      </w:r>
      <w:r>
        <w:t>f</w:t>
      </w:r>
      <w:r w:rsidRPr="003F3867">
        <w:rPr>
          <w:lang w:val="ru-RU"/>
        </w:rPr>
        <w:t>(</w:t>
      </w:r>
      <w:r>
        <w:t>x</w:t>
      </w:r>
      <w:r w:rsidRPr="003F3867">
        <w:rPr>
          <w:lang w:val="ru-RU"/>
        </w:rPr>
        <w:t xml:space="preserve">) </w:t>
      </w:r>
      <w:r>
        <w:rPr>
          <w:lang w:val="vi-VN"/>
        </w:rPr>
        <w:t>&lt;</w:t>
      </w:r>
      <w:r w:rsidRPr="003F3867">
        <w:rPr>
          <w:lang w:val="ru-RU"/>
        </w:rPr>
        <w:t xml:space="preserve"> </w:t>
      </w:r>
      <w:r>
        <w:t>f</w:t>
      </w:r>
      <w:r w:rsidRPr="003F3867">
        <w:rPr>
          <w:lang w:val="ru-RU"/>
        </w:rPr>
        <w:t>(</w:t>
      </w:r>
      <w:r>
        <w:t>x</w:t>
      </w:r>
      <w:r w:rsidRPr="003F3867">
        <w:rPr>
          <w:lang w:val="ru-RU"/>
        </w:rPr>
        <w:t>0)</w:t>
      </w:r>
    </w:p>
    <w:p w14:paraId="72F56A35" w14:textId="58093D64" w:rsidR="003F3867" w:rsidRDefault="003F3867" w:rsidP="003F3867">
      <w:pPr>
        <w:pStyle w:val="ListParagraph"/>
        <w:numPr>
          <w:ilvl w:val="0"/>
          <w:numId w:val="1"/>
        </w:num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экстремума</w:t>
      </w:r>
      <w:proofErr w:type="spellEnd"/>
      <w:r>
        <w:t>.</w:t>
      </w:r>
    </w:p>
    <w:p w14:paraId="75851C03" w14:textId="1A38D448" w:rsidR="008D252A" w:rsidRDefault="008D252A" w:rsidP="008D252A">
      <w:pPr>
        <w:pStyle w:val="ListParagraph"/>
        <w:rPr>
          <w:lang w:val="ru-RU"/>
        </w:rPr>
      </w:pPr>
      <w:r>
        <w:rPr>
          <w:lang w:val="ru-RU"/>
        </w:rPr>
        <w:t>Экстремумом</w:t>
      </w:r>
      <w:r w:rsidR="009D5B6D">
        <w:rPr>
          <w:lang w:val="ru-RU"/>
        </w:rPr>
        <w:t xml:space="preserve"> функции наз максимальное (минимальное) значение функции на заданном множестве. Токча, в которой достигается экстремум, наз точкой экстремума.</w:t>
      </w:r>
    </w:p>
    <w:p w14:paraId="113489E1" w14:textId="279A274D" w:rsidR="009D5B6D" w:rsidRDefault="009D5B6D" w:rsidP="008D252A">
      <w:pPr>
        <w:pStyle w:val="ListParagraph"/>
        <w:rPr>
          <w:lang w:val="ru-RU"/>
        </w:rPr>
      </w:pPr>
    </w:p>
    <w:p w14:paraId="654CFE14" w14:textId="7F3C74FF" w:rsidR="009D5B6D" w:rsidRDefault="009D5B6D" w:rsidP="009D5B6D">
      <w:pPr>
        <w:pStyle w:val="ListParagraph"/>
        <w:numPr>
          <w:ilvl w:val="0"/>
          <w:numId w:val="1"/>
        </w:numPr>
      </w:pPr>
      <w:proofErr w:type="spellStart"/>
      <w:r>
        <w:lastRenderedPageBreak/>
        <w:t>Сформулируйте</w:t>
      </w:r>
      <w:proofErr w:type="spellEnd"/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строгого</w:t>
      </w:r>
      <w:proofErr w:type="spellEnd"/>
      <w:r>
        <w:t xml:space="preserve"> </w:t>
      </w:r>
      <w:proofErr w:type="spellStart"/>
      <w:r>
        <w:t>экстремума</w:t>
      </w:r>
      <w:proofErr w:type="spellEnd"/>
      <w:r>
        <w:t>.</w:t>
      </w:r>
    </w:p>
    <w:p w14:paraId="28D5D3A6" w14:textId="09772408" w:rsidR="009D5B6D" w:rsidRPr="009D5B6D" w:rsidRDefault="009D5B6D" w:rsidP="009D5B6D">
      <w:pPr>
        <w:ind w:left="720"/>
        <w:rPr>
          <w:lang w:val="ru-RU"/>
        </w:rPr>
      </w:pPr>
      <w:r>
        <w:rPr>
          <w:lang w:val="ru-RU"/>
        </w:rPr>
        <w:t>Строгим э</w:t>
      </w:r>
      <w:r w:rsidRPr="009D5B6D">
        <w:rPr>
          <w:lang w:val="ru-RU"/>
        </w:rPr>
        <w:t xml:space="preserve">кстремумом функции наз </w:t>
      </w:r>
      <w:r>
        <w:rPr>
          <w:lang w:val="ru-RU"/>
        </w:rPr>
        <w:t xml:space="preserve">строгое </w:t>
      </w:r>
      <w:r w:rsidRPr="009D5B6D">
        <w:rPr>
          <w:lang w:val="ru-RU"/>
        </w:rPr>
        <w:t>максимальное (</w:t>
      </w:r>
      <w:r>
        <w:rPr>
          <w:lang w:val="ru-RU"/>
        </w:rPr>
        <w:t xml:space="preserve">строгое </w:t>
      </w:r>
      <w:r w:rsidRPr="009D5B6D">
        <w:rPr>
          <w:lang w:val="ru-RU"/>
        </w:rPr>
        <w:t>минимальное) значение функции на заданном множестве. Токча, в которой достигается</w:t>
      </w:r>
      <w:r>
        <w:rPr>
          <w:lang w:val="ru-RU"/>
        </w:rPr>
        <w:t xml:space="preserve"> строгий</w:t>
      </w:r>
      <w:r w:rsidRPr="009D5B6D">
        <w:rPr>
          <w:lang w:val="ru-RU"/>
        </w:rPr>
        <w:t xml:space="preserve"> экстремум, наз точкой </w:t>
      </w:r>
      <w:r>
        <w:rPr>
          <w:lang w:val="ru-RU"/>
        </w:rPr>
        <w:t xml:space="preserve">строго </w:t>
      </w:r>
      <w:r w:rsidRPr="009D5B6D">
        <w:rPr>
          <w:lang w:val="ru-RU"/>
        </w:rPr>
        <w:t>экстремума.</w:t>
      </w:r>
    </w:p>
    <w:p w14:paraId="4D614D0D" w14:textId="2A18B85D" w:rsidR="009D5B6D" w:rsidRDefault="009D5B6D" w:rsidP="009D5B6D">
      <w:pPr>
        <w:pStyle w:val="ListParagraph"/>
        <w:numPr>
          <w:ilvl w:val="0"/>
          <w:numId w:val="1"/>
        </w:num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стационарной</w:t>
      </w:r>
      <w:proofErr w:type="spellEnd"/>
      <w:r>
        <w:t xml:space="preserve"> </w:t>
      </w:r>
      <w:proofErr w:type="spellStart"/>
      <w:r>
        <w:t>точки</w:t>
      </w:r>
      <w:proofErr w:type="spellEnd"/>
    </w:p>
    <w:p w14:paraId="40A8E2FC" w14:textId="505A699B" w:rsidR="009D5B6D" w:rsidRDefault="00662C55" w:rsidP="009D5B6D">
      <w:pPr>
        <w:pStyle w:val="ListParagraph"/>
        <w:rPr>
          <w:rFonts w:eastAsiaTheme="minorEastAsia"/>
          <w:lang w:val="ru-RU"/>
        </w:rPr>
      </w:pPr>
      <w:r>
        <w:rPr>
          <w:lang w:val="ru-RU"/>
        </w:rPr>
        <w:t xml:space="preserve">Точки, в которых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vi-VN"/>
              </w:rPr>
              <m:t>f</m:t>
            </m:r>
            <m:ctrlPr>
              <w:rPr>
                <w:rFonts w:ascii="Cambria Math" w:hAnsi="Cambria Math"/>
                <w:i/>
                <w:lang w:val="vi-VN"/>
              </w:rPr>
            </m:ctrlP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vi-VN"/>
              </w:rPr>
              <m:t>x</m:t>
            </m:r>
          </m:e>
        </m:d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  <w:lang w:val="vi-VN"/>
          </w:rPr>
          <m:t>0</m:t>
        </m:r>
      </m:oMath>
      <w:r>
        <w:rPr>
          <w:rFonts w:eastAsiaTheme="minorEastAsia"/>
          <w:lang w:val="vi-VN"/>
        </w:rPr>
        <w:t xml:space="preserve"> </w:t>
      </w:r>
      <w:r>
        <w:rPr>
          <w:rFonts w:eastAsiaTheme="minorEastAsia"/>
          <w:lang w:val="ru-RU"/>
        </w:rPr>
        <w:t>наз стационарнымим точками.</w:t>
      </w:r>
    </w:p>
    <w:p w14:paraId="37922DFC" w14:textId="5574976C" w:rsidR="00662C55" w:rsidRDefault="00662C55" w:rsidP="00662C55">
      <w:pPr>
        <w:pStyle w:val="ListParagraph"/>
        <w:numPr>
          <w:ilvl w:val="0"/>
          <w:numId w:val="1"/>
        </w:num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proofErr w:type="spellStart"/>
      <w:r>
        <w:t>критической</w:t>
      </w:r>
      <w:proofErr w:type="spellEnd"/>
      <w:r>
        <w:t xml:space="preserve"> </w:t>
      </w:r>
      <w:proofErr w:type="spellStart"/>
      <w:r>
        <w:t>точки</w:t>
      </w:r>
      <w:proofErr w:type="spellEnd"/>
      <w:r>
        <w:t>.</w:t>
      </w:r>
    </w:p>
    <w:p w14:paraId="74E1E977" w14:textId="02F2BCB1" w:rsidR="00662C55" w:rsidRDefault="00662C55" w:rsidP="00662C55">
      <w:pPr>
        <w:pStyle w:val="ListParagraph"/>
        <w:rPr>
          <w:lang w:val="ru-RU"/>
        </w:rPr>
      </w:pPr>
      <w:r w:rsidRPr="00662C55">
        <w:rPr>
          <w:lang w:val="ru-RU"/>
        </w:rPr>
        <w:t>Точки, в которых производная функции равна нулю, бесконечности или не существует, называются критическими точками функции (а также точками, подозрительными на экстремум).</w:t>
      </w:r>
    </w:p>
    <w:p w14:paraId="353D73A5" w14:textId="45C3DE94" w:rsidR="00662C55" w:rsidRDefault="00662C55" w:rsidP="005E5F6A">
      <w:pPr>
        <w:pStyle w:val="ListParagraph"/>
        <w:numPr>
          <w:ilvl w:val="0"/>
          <w:numId w:val="1"/>
        </w:numPr>
        <w:rPr>
          <w:lang w:val="ru-RU"/>
        </w:rPr>
      </w:pPr>
      <w:r w:rsidRPr="00662C55">
        <w:rPr>
          <w:lang w:val="ru-RU"/>
        </w:rPr>
        <w:t>Сформулируйте определение выпуклости функции на промежутке</w:t>
      </w:r>
    </w:p>
    <w:p w14:paraId="063EA01F" w14:textId="1CF3E224" w:rsidR="005E5F6A" w:rsidRDefault="00824236" w:rsidP="005E5F6A">
      <w:pPr>
        <w:ind w:left="720"/>
        <w:rPr>
          <w:rFonts w:eastAsiaTheme="minorEastAsia"/>
          <w:lang w:val="vi-VN"/>
        </w:rPr>
      </w:pPr>
      <w:r>
        <w:rPr>
          <w:lang w:val="ru-RU"/>
        </w:rPr>
        <w:t>На интервале (а</w:t>
      </w:r>
      <w:r>
        <w:rPr>
          <w:lang w:val="vi-VN"/>
        </w:rPr>
        <w:t xml:space="preserve">,b) </w:t>
      </w:r>
      <w:r>
        <w:rPr>
          <w:lang w:val="ru-RU"/>
        </w:rPr>
        <w:t xml:space="preserve">фукнция </w:t>
      </w:r>
      <w:r>
        <w:rPr>
          <w:lang w:val="vi-VN"/>
        </w:rPr>
        <w:t>f(x)</w:t>
      </w:r>
      <w:r>
        <w:rPr>
          <w:lang w:val="ru-RU"/>
        </w:rPr>
        <w:t>, определенная на (</w:t>
      </w:r>
      <w:r>
        <w:rPr>
          <w:lang w:val="vi-VN"/>
        </w:rPr>
        <w:t>a,b)</w:t>
      </w:r>
      <w:r w:rsidRPr="00824236">
        <w:rPr>
          <w:lang w:val="ru-RU"/>
        </w:rPr>
        <w:t xml:space="preserve">, </w:t>
      </w:r>
      <w:r>
        <w:rPr>
          <w:lang w:val="ru-RU"/>
        </w:rPr>
        <w:t>наз выпуклой вверх</w:t>
      </w:r>
      <w:r>
        <w:rPr>
          <w:lang w:val="vi-VN"/>
        </w:rPr>
        <w:t xml:space="preserve"> (</w:t>
      </w:r>
      <w:r>
        <w:rPr>
          <w:lang w:val="ru-RU"/>
        </w:rPr>
        <w:t xml:space="preserve">вниз), если </w:t>
      </w:r>
      <w:r>
        <w:rPr>
          <w:lang w:val="vi-VN"/>
        </w:rPr>
        <w:t xml:space="preserve">f(x) </w:t>
      </w:r>
      <m:oMath>
        <m:r>
          <w:rPr>
            <w:rFonts w:ascii="Cambria Math" w:hAnsi="Cambria Math"/>
            <w:lang w:val="vi-VN"/>
          </w:rPr>
          <m:t xml:space="preserve">≤ 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кас</m:t>
            </m:r>
          </m:sub>
        </m:sSub>
        <m:d>
          <m:dPr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r>
              <w:rPr>
                <w:rFonts w:ascii="Cambria Math" w:hAnsi="Cambria Math"/>
                <w:lang w:val="vi-VN"/>
              </w:rPr>
              <m:t>x</m:t>
            </m:r>
          </m:e>
        </m:d>
        <m:r>
          <w:rPr>
            <w:rFonts w:ascii="Cambria Math" w:hAnsi="Cambria Math"/>
            <w:lang w:val="vi-VN"/>
          </w:rPr>
          <m:t xml:space="preserve"> (f</m:t>
        </m:r>
        <m:d>
          <m:dPr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r>
              <w:rPr>
                <w:rFonts w:ascii="Cambria Math" w:hAnsi="Cambria Math"/>
                <w:lang w:val="vi-VN"/>
              </w:rPr>
              <m:t>x</m:t>
            </m:r>
          </m:e>
        </m:d>
        <m:r>
          <w:rPr>
            <w:rFonts w:ascii="Cambria Math" w:hAnsi="Cambria Math"/>
            <w:lang w:val="vi-VN"/>
          </w:rPr>
          <m:t>≥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кас</m:t>
            </m:r>
          </m:sub>
        </m:sSub>
        <m:d>
          <m:dPr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r>
              <w:rPr>
                <w:rFonts w:ascii="Cambria Math" w:hAnsi="Cambria Math"/>
                <w:lang w:val="vi-VN"/>
              </w:rPr>
              <m:t>x</m:t>
            </m:r>
          </m:e>
        </m:d>
        <m:r>
          <w:rPr>
            <w:rFonts w:ascii="Cambria Math" w:hAnsi="Cambria Math"/>
            <w:lang w:val="vi-VN"/>
          </w:rPr>
          <m:t>) ∀ x ∈</m:t>
        </m:r>
        <m:d>
          <m:dPr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r>
              <w:rPr>
                <w:rFonts w:ascii="Cambria Math" w:hAnsi="Cambria Math"/>
                <w:lang w:val="vi-VN"/>
              </w:rPr>
              <m:t>a,b</m:t>
            </m:r>
          </m:e>
        </m:d>
      </m:oMath>
      <w:r>
        <w:rPr>
          <w:lang w:val="ru-RU"/>
        </w:rPr>
        <w:t xml:space="preserve"> </w:t>
      </w:r>
      <w:r>
        <w:rPr>
          <w:lang w:val="vi-VN"/>
        </w:rPr>
        <w:t xml:space="preserve">, </w:t>
      </w: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кас</m:t>
            </m:r>
          </m:sub>
        </m:sSub>
        <m:d>
          <m:dPr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r>
              <w:rPr>
                <w:rFonts w:ascii="Cambria Math" w:hAnsi="Cambria Math"/>
                <w:lang w:val="vi-VN"/>
              </w:rPr>
              <m:t>x</m:t>
            </m:r>
          </m:e>
        </m:d>
      </m:oMath>
      <w:r w:rsidRPr="00824236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 w:rsidRPr="00824236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уравнение касательной, построенной к графику функции </w:t>
      </w:r>
      <w:r>
        <w:rPr>
          <w:rFonts w:eastAsiaTheme="minorEastAsia"/>
        </w:rPr>
        <w:t>y</w:t>
      </w:r>
      <w:r w:rsidRPr="00824236">
        <w:rPr>
          <w:rFonts w:eastAsiaTheme="minorEastAsia"/>
          <w:lang w:val="ru-RU"/>
        </w:rPr>
        <w:t xml:space="preserve"> = </w:t>
      </w:r>
      <w:r>
        <w:rPr>
          <w:rFonts w:eastAsiaTheme="minorEastAsia"/>
        </w:rPr>
        <w:t>f</w:t>
      </w:r>
      <w:r w:rsidRPr="00824236">
        <w:rPr>
          <w:rFonts w:eastAsiaTheme="minorEastAsia"/>
          <w:lang w:val="ru-RU"/>
        </w:rPr>
        <w:t>(</w:t>
      </w:r>
      <w:r>
        <w:rPr>
          <w:rFonts w:eastAsiaTheme="minorEastAsia"/>
        </w:rPr>
        <w:t>x</w:t>
      </w:r>
      <w:r w:rsidRPr="00824236">
        <w:rPr>
          <w:rFonts w:eastAsiaTheme="minorEastAsia"/>
          <w:lang w:val="ru-RU"/>
        </w:rPr>
        <w:t xml:space="preserve">) </w:t>
      </w:r>
      <w:r>
        <w:rPr>
          <w:rFonts w:eastAsiaTheme="minorEastAsia"/>
          <w:lang w:val="ru-RU"/>
        </w:rPr>
        <w:t xml:space="preserve">в точке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х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vi-VN"/>
              </w:rPr>
              <m:t>a,b</m:t>
            </m:r>
            <m:ctrlPr>
              <w:rPr>
                <w:rFonts w:ascii="Cambria Math" w:eastAsiaTheme="minorEastAsia" w:hAnsi="Cambria Math"/>
                <w:i/>
                <w:lang w:val="vi-VN"/>
              </w:rPr>
            </m:ctrlPr>
          </m:e>
        </m:d>
        <m:r>
          <w:rPr>
            <w:rFonts w:ascii="Cambria Math" w:eastAsiaTheme="minorEastAsia" w:hAnsi="Cambria Math"/>
            <w:lang w:val="vi-VN"/>
          </w:rPr>
          <m:t xml:space="preserve">- ∀ </m:t>
        </m:r>
        <m:sSub>
          <m:sSubPr>
            <m:ctrlPr>
              <w:rPr>
                <w:rFonts w:ascii="Cambria Math" w:eastAsiaTheme="minorEastAsia" w:hAnsi="Cambria Math"/>
                <w:i/>
                <w:lang w:val="vi-VN"/>
              </w:rPr>
            </m:ctrlPr>
          </m:sSubPr>
          <m:e>
            <m:r>
              <w:rPr>
                <w:rFonts w:ascii="Cambria Math" w:eastAsiaTheme="minorEastAsia" w:hAnsi="Cambria Math"/>
                <w:lang w:val="vi-VN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vi-VN"/>
              </w:rPr>
              <m:t>0</m:t>
            </m:r>
          </m:sub>
        </m:sSub>
        <m:r>
          <w:rPr>
            <w:rFonts w:ascii="Cambria Math" w:eastAsiaTheme="minorEastAsia" w:hAnsi="Cambria Math"/>
            <w:lang w:val="vi-VN"/>
          </w:rPr>
          <m:t>∈(a,b)</m:t>
        </m:r>
      </m:oMath>
    </w:p>
    <w:p w14:paraId="7968163F" w14:textId="77777777" w:rsidR="00824236" w:rsidRPr="00824236" w:rsidRDefault="00824236" w:rsidP="005E5F6A">
      <w:pPr>
        <w:ind w:left="720"/>
        <w:rPr>
          <w:i/>
          <w:lang w:val="vi-VN"/>
        </w:rPr>
      </w:pPr>
    </w:p>
    <w:p w14:paraId="220D85FC" w14:textId="623D084F" w:rsidR="005E5F6A" w:rsidRPr="005E5F6A" w:rsidRDefault="005E5F6A" w:rsidP="005E5F6A">
      <w:pPr>
        <w:pStyle w:val="ListParagraph"/>
        <w:numPr>
          <w:ilvl w:val="0"/>
          <w:numId w:val="1"/>
        </w:numPr>
        <w:rPr>
          <w:lang w:val="ru-RU"/>
        </w:rPr>
      </w:pPr>
      <w:r w:rsidRPr="005E5F6A">
        <w:rPr>
          <w:lang w:val="ru-RU"/>
        </w:rPr>
        <w:t>Сформулируйте определение точки перегиба графика функции.</w:t>
      </w:r>
    </w:p>
    <w:p w14:paraId="2685488D" w14:textId="7ACB3D41" w:rsidR="005E5F6A" w:rsidRDefault="00DF4DFD" w:rsidP="005E5F6A">
      <w:pPr>
        <w:pStyle w:val="ListParagraph"/>
        <w:rPr>
          <w:lang w:val="ru-RU"/>
        </w:rPr>
      </w:pPr>
      <w:r w:rsidRPr="00DF4DFD">
        <w:rPr>
          <w:lang w:val="ru-RU"/>
        </w:rPr>
        <w:t xml:space="preserve">Точка </w:t>
      </w:r>
      <w:r>
        <w:t>x</w:t>
      </w:r>
      <w:r w:rsidRPr="00DF4DFD">
        <w:rPr>
          <w:lang w:val="ru-RU"/>
        </w:rPr>
        <w:t xml:space="preserve">0 </w:t>
      </w:r>
      <w:r w:rsidRPr="00DF4DFD">
        <w:rPr>
          <w:rFonts w:ascii="Cambria Math" w:hAnsi="Cambria Math" w:cs="Cambria Math"/>
          <w:lang w:val="ru-RU"/>
        </w:rPr>
        <w:t>∈</w:t>
      </w:r>
      <w:r w:rsidRPr="00DF4DFD">
        <w:rPr>
          <w:lang w:val="ru-RU"/>
        </w:rPr>
        <w:t xml:space="preserve"> (</w:t>
      </w:r>
      <w:r>
        <w:t>a</w:t>
      </w:r>
      <w:r w:rsidRPr="00DF4DFD">
        <w:rPr>
          <w:lang w:val="ru-RU"/>
        </w:rPr>
        <w:t xml:space="preserve">, </w:t>
      </w:r>
      <w:r>
        <w:t>b</w:t>
      </w:r>
      <w:r w:rsidRPr="00DF4DFD">
        <w:rPr>
          <w:lang w:val="ru-RU"/>
        </w:rPr>
        <w:t xml:space="preserve">) </w:t>
      </w:r>
      <w:r w:rsidRPr="00DF4DFD">
        <w:rPr>
          <w:rFonts w:ascii="Calibri" w:hAnsi="Calibri" w:cs="Calibri"/>
          <w:lang w:val="ru-RU"/>
        </w:rPr>
        <w:t>называется</w:t>
      </w:r>
      <w:r w:rsidRPr="00DF4DFD">
        <w:rPr>
          <w:lang w:val="ru-RU"/>
        </w:rPr>
        <w:t xml:space="preserve"> </w:t>
      </w:r>
      <w:r w:rsidRPr="00DF4DFD">
        <w:rPr>
          <w:rFonts w:ascii="Calibri" w:hAnsi="Calibri" w:cs="Calibri"/>
          <w:lang w:val="ru-RU"/>
        </w:rPr>
        <w:t>точкой</w:t>
      </w:r>
      <w:r w:rsidRPr="00DF4DFD">
        <w:rPr>
          <w:lang w:val="ru-RU"/>
        </w:rPr>
        <w:t xml:space="preserve"> </w:t>
      </w:r>
      <w:r w:rsidRPr="00DF4DFD">
        <w:rPr>
          <w:rFonts w:ascii="Calibri" w:hAnsi="Calibri" w:cs="Calibri"/>
          <w:lang w:val="ru-RU"/>
        </w:rPr>
        <w:t>перегиба</w:t>
      </w:r>
      <w:r w:rsidRPr="00DF4DFD">
        <w:rPr>
          <w:lang w:val="ru-RU"/>
        </w:rPr>
        <w:t xml:space="preserve"> функции </w:t>
      </w:r>
      <w:r>
        <w:t>f</w:t>
      </w:r>
      <w:r w:rsidRPr="00DF4DFD">
        <w:rPr>
          <w:lang w:val="ru-RU"/>
        </w:rPr>
        <w:t>(</w:t>
      </w:r>
      <w:r>
        <w:t>x</w:t>
      </w:r>
      <w:r w:rsidRPr="00DF4DFD">
        <w:rPr>
          <w:lang w:val="ru-RU"/>
        </w:rPr>
        <w:t xml:space="preserve">), если эта функция непрерывна в точке </w:t>
      </w:r>
      <w:r>
        <w:t>x</w:t>
      </w:r>
      <w:r w:rsidRPr="00DF4DFD">
        <w:rPr>
          <w:lang w:val="ru-RU"/>
        </w:rPr>
        <w:t xml:space="preserve">0 и если существует </w:t>
      </w:r>
      <w:r>
        <w:t>δ</w:t>
      </w:r>
      <w:r w:rsidRPr="00DF4DFD">
        <w:rPr>
          <w:lang w:val="ru-RU"/>
        </w:rPr>
        <w:t xml:space="preserve"> &gt; 0 такое, что направления выпуклости функции </w:t>
      </w:r>
      <w:r>
        <w:t>f</w:t>
      </w:r>
      <w:r w:rsidRPr="00DF4DFD">
        <w:rPr>
          <w:lang w:val="ru-RU"/>
        </w:rPr>
        <w:t>(</w:t>
      </w:r>
      <w:r>
        <w:t>x</w:t>
      </w:r>
      <w:r w:rsidRPr="00DF4DFD">
        <w:rPr>
          <w:lang w:val="ru-RU"/>
        </w:rPr>
        <w:t>) на интервалах (</w:t>
      </w:r>
      <w:r>
        <w:t>x</w:t>
      </w:r>
      <w:r w:rsidRPr="00DF4DFD">
        <w:rPr>
          <w:lang w:val="ru-RU"/>
        </w:rPr>
        <w:t xml:space="preserve">0 − </w:t>
      </w:r>
      <w:r>
        <w:t>δ</w:t>
      </w:r>
      <w:r w:rsidRPr="00DF4DFD">
        <w:rPr>
          <w:lang w:val="ru-RU"/>
        </w:rPr>
        <w:t xml:space="preserve">, </w:t>
      </w:r>
      <w:r>
        <w:t>x</w:t>
      </w:r>
      <w:r w:rsidRPr="00DF4DFD">
        <w:rPr>
          <w:lang w:val="ru-RU"/>
        </w:rPr>
        <w:t>0) и (</w:t>
      </w:r>
      <w:r>
        <w:t>x</w:t>
      </w:r>
      <w:r w:rsidRPr="00DF4DFD">
        <w:rPr>
          <w:lang w:val="ru-RU"/>
        </w:rPr>
        <w:t xml:space="preserve">0, </w:t>
      </w:r>
      <w:r>
        <w:t>x</w:t>
      </w:r>
      <w:r w:rsidRPr="00DF4DFD">
        <w:rPr>
          <w:lang w:val="ru-RU"/>
        </w:rPr>
        <w:t xml:space="preserve">0 + </w:t>
      </w:r>
      <w:r>
        <w:t>δ</w:t>
      </w:r>
      <w:r w:rsidRPr="00DF4DFD">
        <w:rPr>
          <w:lang w:val="ru-RU"/>
        </w:rPr>
        <w:t>) различны. Точка (</w:t>
      </w:r>
      <w:r>
        <w:t>x</w:t>
      </w:r>
      <w:r w:rsidRPr="00DF4DFD">
        <w:rPr>
          <w:lang w:val="ru-RU"/>
        </w:rPr>
        <w:t xml:space="preserve">0, </w:t>
      </w:r>
      <w:r>
        <w:t>f</w:t>
      </w:r>
      <w:r w:rsidRPr="00DF4DFD">
        <w:rPr>
          <w:lang w:val="ru-RU"/>
        </w:rPr>
        <w:t>(</w:t>
      </w:r>
      <w:r>
        <w:t>x</w:t>
      </w:r>
      <w:r w:rsidRPr="00DF4DFD">
        <w:rPr>
          <w:lang w:val="ru-RU"/>
        </w:rPr>
        <w:t xml:space="preserve">0)) называется при этом точкой перегиба графика функции </w:t>
      </w:r>
      <w:r>
        <w:t>y</w:t>
      </w:r>
      <w:r w:rsidRPr="00DF4DFD">
        <w:rPr>
          <w:lang w:val="ru-RU"/>
        </w:rPr>
        <w:t xml:space="preserve"> = </w:t>
      </w:r>
      <w:r>
        <w:t>f</w:t>
      </w:r>
      <w:r w:rsidRPr="00DF4DFD">
        <w:rPr>
          <w:lang w:val="ru-RU"/>
        </w:rPr>
        <w:t>(</w:t>
      </w:r>
      <w:r>
        <w:t>x</w:t>
      </w:r>
      <w:r w:rsidRPr="00DF4DFD">
        <w:rPr>
          <w:lang w:val="ru-RU"/>
        </w:rPr>
        <w:t>).</w:t>
      </w:r>
    </w:p>
    <w:p w14:paraId="61F9E4B7" w14:textId="4AC8354B" w:rsidR="008A2F58" w:rsidRDefault="008A2F58" w:rsidP="005E5F6A">
      <w:pPr>
        <w:pStyle w:val="ListParagraph"/>
        <w:rPr>
          <w:lang w:val="ru-RU"/>
        </w:rPr>
      </w:pPr>
    </w:p>
    <w:p w14:paraId="7DB15EE6" w14:textId="1892A9E6" w:rsidR="008A2F58" w:rsidRDefault="008A2F58" w:rsidP="005E5F6A">
      <w:pPr>
        <w:pStyle w:val="ListParagraph"/>
        <w:rPr>
          <w:lang w:val="ru-RU"/>
        </w:rPr>
      </w:pPr>
    </w:p>
    <w:p w14:paraId="4D8C9846" w14:textId="25BA865B" w:rsidR="008A2F58" w:rsidRDefault="008A2F58" w:rsidP="005E5F6A">
      <w:pPr>
        <w:pStyle w:val="ListParagraph"/>
        <w:rPr>
          <w:lang w:val="ru-RU"/>
        </w:rPr>
      </w:pPr>
    </w:p>
    <w:p w14:paraId="1C25A7F9" w14:textId="6BA9ABDC" w:rsidR="008A2F58" w:rsidRDefault="008A2F58" w:rsidP="005E5F6A">
      <w:pPr>
        <w:pStyle w:val="ListParagraph"/>
        <w:rPr>
          <w:lang w:val="ru-RU"/>
        </w:rPr>
      </w:pPr>
    </w:p>
    <w:p w14:paraId="6732FDCC" w14:textId="51A75DFD" w:rsidR="008A2F58" w:rsidRDefault="008A2F58" w:rsidP="005E5F6A">
      <w:pPr>
        <w:pStyle w:val="ListParagraph"/>
        <w:rPr>
          <w:lang w:val="ru-RU"/>
        </w:rPr>
      </w:pPr>
      <w:r>
        <w:rPr>
          <w:lang w:val="ru-RU"/>
        </w:rPr>
        <w:t>Теория</w:t>
      </w:r>
    </w:p>
    <w:p w14:paraId="10F53035" w14:textId="29470DFD" w:rsidR="008A2F58" w:rsidRDefault="008A2F58" w:rsidP="005E5F6A">
      <w:pPr>
        <w:pStyle w:val="ListParagraph"/>
        <w:rPr>
          <w:lang w:val="ru-RU"/>
        </w:rPr>
      </w:pPr>
    </w:p>
    <w:p w14:paraId="25F0673F" w14:textId="11E725D1" w:rsidR="008A2F58" w:rsidRDefault="008A2F58" w:rsidP="008A2F58">
      <w:pPr>
        <w:pStyle w:val="ListParagraph"/>
        <w:numPr>
          <w:ilvl w:val="0"/>
          <w:numId w:val="2"/>
        </w:numPr>
        <w:rPr>
          <w:lang w:val="ru-RU"/>
        </w:rPr>
      </w:pPr>
      <w:r w:rsidRPr="008A2F58">
        <w:rPr>
          <w:lang w:val="ru-RU"/>
        </w:rPr>
        <w:t>Сформулируйте необходимое и достаточное условие наличия наклонной асимптоты</w:t>
      </w:r>
    </w:p>
    <w:p w14:paraId="6BA27580" w14:textId="5A1D2537" w:rsidR="008A2F58" w:rsidRDefault="008A2F58" w:rsidP="008A2F58">
      <w:pPr>
        <w:pStyle w:val="ListParagraph"/>
        <w:ind w:left="1080"/>
        <w:rPr>
          <w:lang w:val="ru-RU"/>
        </w:rPr>
      </w:pPr>
      <w:r>
        <w:rPr>
          <w:noProof/>
        </w:rPr>
        <w:drawing>
          <wp:inline distT="0" distB="0" distL="0" distR="0" wp14:anchorId="34FD8CAD" wp14:editId="6CC19926">
            <wp:extent cx="5943600" cy="2667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83BA" w14:textId="0FDDB47E" w:rsidR="008A2F58" w:rsidRDefault="008A2F58" w:rsidP="008A2F58">
      <w:pPr>
        <w:pStyle w:val="ListParagraph"/>
        <w:numPr>
          <w:ilvl w:val="0"/>
          <w:numId w:val="2"/>
        </w:numPr>
        <w:rPr>
          <w:lang w:val="ru-RU"/>
        </w:rPr>
      </w:pPr>
      <w:r w:rsidRPr="008A2F58">
        <w:rPr>
          <w:lang w:val="ru-RU"/>
        </w:rPr>
        <w:lastRenderedPageBreak/>
        <w:t>Сформулируйте необходимое и достаточное условие дифференцируемости функции в точке</w:t>
      </w:r>
    </w:p>
    <w:p w14:paraId="1BC5D734" w14:textId="2201B838" w:rsidR="008A2F58" w:rsidRDefault="008A2F58" w:rsidP="008A2F58">
      <w:pPr>
        <w:pStyle w:val="ListParagraph"/>
        <w:ind w:left="1080"/>
        <w:rPr>
          <w:lang w:val="ru-RU"/>
        </w:rPr>
      </w:pPr>
      <w:r>
        <w:rPr>
          <w:noProof/>
        </w:rPr>
        <w:drawing>
          <wp:inline distT="0" distB="0" distL="0" distR="0" wp14:anchorId="40BB2BAC" wp14:editId="33AA295E">
            <wp:extent cx="5943600" cy="4156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F13E" w14:textId="6ED064D2" w:rsidR="008A2F58" w:rsidRDefault="008A2F58" w:rsidP="008A2F58">
      <w:pPr>
        <w:pStyle w:val="ListParagraph"/>
        <w:numPr>
          <w:ilvl w:val="0"/>
          <w:numId w:val="2"/>
        </w:numPr>
        <w:rPr>
          <w:lang w:val="ru-RU"/>
        </w:rPr>
      </w:pPr>
      <w:r w:rsidRPr="008A2F58">
        <w:rPr>
          <w:lang w:val="ru-RU"/>
        </w:rPr>
        <w:t>Сформулируйте теорему о связи дифференцируемости и непрерывности функции</w:t>
      </w:r>
    </w:p>
    <w:p w14:paraId="182216C6" w14:textId="6173FD96" w:rsidR="008A2F58" w:rsidRDefault="008A2F58" w:rsidP="008A2F58">
      <w:pPr>
        <w:pStyle w:val="ListParagraph"/>
        <w:ind w:left="1080"/>
        <w:rPr>
          <w:lang w:val="ru-RU"/>
        </w:rPr>
      </w:pPr>
      <w:r>
        <w:rPr>
          <w:noProof/>
        </w:rPr>
        <w:drawing>
          <wp:inline distT="0" distB="0" distL="0" distR="0" wp14:anchorId="7021E6CD" wp14:editId="5B4AD902">
            <wp:extent cx="5943600" cy="2085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57DB" w14:textId="32D164B8" w:rsidR="008A2F58" w:rsidRDefault="008A2F58" w:rsidP="008A2F58">
      <w:pPr>
        <w:pStyle w:val="ListParagraph"/>
        <w:ind w:left="1080"/>
        <w:rPr>
          <w:lang w:val="ru-RU"/>
        </w:rPr>
      </w:pPr>
    </w:p>
    <w:p w14:paraId="2611AD94" w14:textId="06B6B230" w:rsidR="008A2F58" w:rsidRDefault="008A2F58" w:rsidP="008A2F58">
      <w:pPr>
        <w:pStyle w:val="ListParagraph"/>
        <w:numPr>
          <w:ilvl w:val="0"/>
          <w:numId w:val="2"/>
        </w:numPr>
        <w:rPr>
          <w:lang w:val="ru-RU"/>
        </w:rPr>
      </w:pPr>
      <w:r w:rsidRPr="008A2F58">
        <w:rPr>
          <w:lang w:val="ru-RU"/>
        </w:rPr>
        <w:t>Сформулируйте теорему о производной произведения.</w:t>
      </w:r>
      <w:r>
        <w:rPr>
          <w:lang w:val="vi-VN"/>
        </w:rPr>
        <w:t xml:space="preserve"> + </w:t>
      </w:r>
      <w:r w:rsidRPr="008A2F58">
        <w:rPr>
          <w:lang w:val="ru-RU"/>
        </w:rPr>
        <w:t>5. Сформулируйте теорему о производной частного.</w:t>
      </w:r>
    </w:p>
    <w:p w14:paraId="29DE9D14" w14:textId="570D795D" w:rsidR="008A2F58" w:rsidRDefault="008A2F58" w:rsidP="008A2F58">
      <w:pPr>
        <w:pStyle w:val="ListParagraph"/>
        <w:ind w:left="108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AB180F7" wp14:editId="523BB14B">
            <wp:extent cx="5943600" cy="4686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CCF0" w14:textId="50F126A0" w:rsidR="008A2F58" w:rsidRDefault="008A2F58" w:rsidP="008A2F58">
      <w:pPr>
        <w:pStyle w:val="ListParagraph"/>
        <w:numPr>
          <w:ilvl w:val="0"/>
          <w:numId w:val="3"/>
        </w:numPr>
        <w:rPr>
          <w:lang w:val="vi-VN"/>
        </w:rPr>
      </w:pPr>
      <w:r w:rsidRPr="008A2F58">
        <w:rPr>
          <w:lang w:val="ru-RU"/>
        </w:rPr>
        <w:t>Сформулируйте свойство инвариантности формы записи дифференциала первого порядка</w:t>
      </w:r>
      <w:r w:rsidRPr="008A2F58">
        <w:rPr>
          <w:lang w:val="vi-VN"/>
        </w:rPr>
        <w:t>.</w:t>
      </w:r>
    </w:p>
    <w:p w14:paraId="4E63ABB4" w14:textId="53FA7493" w:rsidR="00962597" w:rsidRDefault="00962597" w:rsidP="00962597">
      <w:pPr>
        <w:pStyle w:val="ListParagrap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4A570FA8" wp14:editId="09007B39">
            <wp:extent cx="5438775" cy="2724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FC20" w14:textId="41281E0B" w:rsidR="00B70A03" w:rsidRDefault="00B70A03" w:rsidP="00B70A03">
      <w:pPr>
        <w:pStyle w:val="ListParagraph"/>
        <w:numPr>
          <w:ilvl w:val="0"/>
          <w:numId w:val="3"/>
        </w:numPr>
        <w:rPr>
          <w:lang w:val="vi-VN"/>
        </w:r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теорему</w:t>
      </w:r>
      <w:proofErr w:type="spellEnd"/>
      <w:r>
        <w:t xml:space="preserve"> </w:t>
      </w:r>
      <w:proofErr w:type="spellStart"/>
      <w:r>
        <w:t>Ферма</w:t>
      </w:r>
      <w:proofErr w:type="spellEnd"/>
      <w:r>
        <w:rPr>
          <w:lang w:val="vi-VN"/>
        </w:rPr>
        <w:t>.</w:t>
      </w:r>
    </w:p>
    <w:p w14:paraId="3B156C0E" w14:textId="4060B4D3" w:rsidR="00B70A03" w:rsidRDefault="00B70A03" w:rsidP="00B70A03">
      <w:pPr>
        <w:pStyle w:val="ListParagraph"/>
        <w:ind w:left="108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9DECD47" wp14:editId="56F9989D">
            <wp:extent cx="5943600" cy="2814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CACF" w14:textId="70971CBC" w:rsidR="00B70A03" w:rsidRDefault="00B70A03" w:rsidP="00D47885">
      <w:pPr>
        <w:pStyle w:val="ListParagraph"/>
        <w:numPr>
          <w:ilvl w:val="0"/>
          <w:numId w:val="3"/>
        </w:num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теорему</w:t>
      </w:r>
      <w:proofErr w:type="spellEnd"/>
      <w:r>
        <w:t xml:space="preserve"> </w:t>
      </w:r>
      <w:proofErr w:type="spellStart"/>
      <w:r>
        <w:t>Ролля</w:t>
      </w:r>
      <w:proofErr w:type="spellEnd"/>
      <w:r>
        <w:t>.</w:t>
      </w:r>
    </w:p>
    <w:p w14:paraId="7DB0BCE2" w14:textId="19CA9828" w:rsidR="009D5B6D" w:rsidRPr="00172F17" w:rsidRDefault="00D47885" w:rsidP="00172F17">
      <w:pPr>
        <w:pStyle w:val="ListParagraph"/>
        <w:ind w:left="1080"/>
        <w:rPr>
          <w:lang w:val="ru-RU"/>
        </w:rPr>
      </w:pPr>
      <w:r>
        <w:rPr>
          <w:noProof/>
        </w:rPr>
        <w:drawing>
          <wp:inline distT="0" distB="0" distL="0" distR="0" wp14:anchorId="16B5A9DA" wp14:editId="76FF8302">
            <wp:extent cx="5943600" cy="3355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7779" w14:textId="60BADBF7" w:rsidR="00172F17" w:rsidRDefault="00E43D70" w:rsidP="00E43D70">
      <w:pPr>
        <w:pStyle w:val="ListParagraph"/>
        <w:numPr>
          <w:ilvl w:val="0"/>
          <w:numId w:val="3"/>
        </w:num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теорему</w:t>
      </w:r>
      <w:proofErr w:type="spellEnd"/>
      <w:r>
        <w:t xml:space="preserve"> </w:t>
      </w:r>
      <w:proofErr w:type="spellStart"/>
      <w:r>
        <w:t>Лагранжа</w:t>
      </w:r>
      <w:proofErr w:type="spellEnd"/>
      <w:r>
        <w:t>.</w:t>
      </w:r>
    </w:p>
    <w:p w14:paraId="6FB3D337" w14:textId="37123399" w:rsidR="00E43D70" w:rsidRPr="00E43D70" w:rsidRDefault="00E43D70" w:rsidP="00E43D70">
      <w:pPr>
        <w:pStyle w:val="ListParagraph"/>
        <w:ind w:left="108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0523911" wp14:editId="138404B5">
            <wp:extent cx="5943600" cy="2435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17A2" w14:textId="77777777" w:rsidR="00E43D70" w:rsidRDefault="00E43D70" w:rsidP="00E43D70">
      <w:pPr>
        <w:ind w:left="720"/>
      </w:pPr>
    </w:p>
    <w:p w14:paraId="39A6EFB6" w14:textId="77777777" w:rsidR="00E43D70" w:rsidRDefault="00E43D70" w:rsidP="00E43D70"/>
    <w:p w14:paraId="41EBE6C7" w14:textId="77777777" w:rsidR="00E43D70" w:rsidRDefault="00E43D70" w:rsidP="00E43D70"/>
    <w:p w14:paraId="54BB350A" w14:textId="77777777" w:rsidR="00E43D70" w:rsidRDefault="00E43D70" w:rsidP="00E43D70"/>
    <w:p w14:paraId="59BCD936" w14:textId="77777777" w:rsidR="00E43D70" w:rsidRDefault="00E43D70" w:rsidP="00E43D70"/>
    <w:p w14:paraId="59DDDB6E" w14:textId="77777777" w:rsidR="00E43D70" w:rsidRDefault="00E43D70" w:rsidP="00E43D70"/>
    <w:p w14:paraId="0D48EA0C" w14:textId="77777777" w:rsidR="00E43D70" w:rsidRDefault="00E43D70" w:rsidP="00E43D70"/>
    <w:p w14:paraId="6E8F08F2" w14:textId="77777777" w:rsidR="00E43D70" w:rsidRDefault="00E43D70" w:rsidP="00E43D70"/>
    <w:p w14:paraId="1AD68192" w14:textId="52E039AA" w:rsidR="009D5B6D" w:rsidRDefault="00E43D70" w:rsidP="00E43D70">
      <w:pPr>
        <w:pStyle w:val="ListParagraph"/>
        <w:numPr>
          <w:ilvl w:val="0"/>
          <w:numId w:val="4"/>
        </w:numPr>
      </w:pPr>
      <w:proofErr w:type="spellStart"/>
      <w:r>
        <w:t>Сформулируйте</w:t>
      </w:r>
      <w:proofErr w:type="spellEnd"/>
      <w:r>
        <w:t xml:space="preserve"> </w:t>
      </w:r>
      <w:proofErr w:type="spellStart"/>
      <w:r>
        <w:t>теорему</w:t>
      </w:r>
      <w:proofErr w:type="spellEnd"/>
      <w:r>
        <w:t xml:space="preserve"> </w:t>
      </w:r>
      <w:proofErr w:type="spellStart"/>
      <w:r>
        <w:t>Коши</w:t>
      </w:r>
      <w:proofErr w:type="spellEnd"/>
      <w:r>
        <w:t>.</w:t>
      </w:r>
    </w:p>
    <w:p w14:paraId="1B79E28A" w14:textId="56CB9E10" w:rsidR="00E43D70" w:rsidRDefault="00E43D70" w:rsidP="00E43D70">
      <w:pPr>
        <w:pStyle w:val="ListParagraph"/>
        <w:ind w:left="108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C7BA99F" wp14:editId="709953AB">
            <wp:extent cx="5943600" cy="3385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7E46" w14:textId="77777777" w:rsidR="009D5B6D" w:rsidRPr="008D252A" w:rsidRDefault="009D5B6D" w:rsidP="008D252A">
      <w:pPr>
        <w:pStyle w:val="ListParagraph"/>
        <w:rPr>
          <w:lang w:val="ru-RU"/>
        </w:rPr>
      </w:pPr>
    </w:p>
    <w:p w14:paraId="207A73C1" w14:textId="0E4B1F1E" w:rsidR="003F3867" w:rsidRDefault="003F3867" w:rsidP="003F3867">
      <w:pPr>
        <w:pStyle w:val="ListParagraph"/>
        <w:rPr>
          <w:lang w:val="ru-RU"/>
        </w:rPr>
      </w:pPr>
      <w:r w:rsidRPr="003F3867">
        <w:rPr>
          <w:lang w:val="ru-RU"/>
        </w:rPr>
        <w:t xml:space="preserve"> </w:t>
      </w:r>
    </w:p>
    <w:p w14:paraId="48A4618B" w14:textId="77777777" w:rsidR="003F3867" w:rsidRDefault="003F3867" w:rsidP="003F3867">
      <w:pPr>
        <w:pStyle w:val="ListParagraph"/>
        <w:rPr>
          <w:lang w:val="ru-RU"/>
        </w:rPr>
      </w:pPr>
    </w:p>
    <w:p w14:paraId="509D963E" w14:textId="77777777" w:rsidR="003F3867" w:rsidRDefault="003F3867" w:rsidP="003F3867">
      <w:pPr>
        <w:pStyle w:val="ListParagraph"/>
        <w:rPr>
          <w:lang w:val="ru-RU"/>
        </w:rPr>
      </w:pPr>
    </w:p>
    <w:p w14:paraId="6F5EE1D1" w14:textId="77777777" w:rsidR="003F3867" w:rsidRPr="003F3867" w:rsidRDefault="003F3867" w:rsidP="003F3867">
      <w:pPr>
        <w:pStyle w:val="ListParagraph"/>
        <w:rPr>
          <w:lang w:val="ru-RU"/>
        </w:rPr>
      </w:pPr>
    </w:p>
    <w:p w14:paraId="0566341F" w14:textId="77777777" w:rsidR="00FE42A2" w:rsidRDefault="00FE42A2" w:rsidP="00FE42A2">
      <w:pPr>
        <w:pStyle w:val="ListParagraph"/>
        <w:rPr>
          <w:lang w:val="ru-RU"/>
        </w:rPr>
      </w:pPr>
    </w:p>
    <w:p w14:paraId="5DDFBA93" w14:textId="77777777" w:rsidR="00FE42A2" w:rsidRPr="00FE42A2" w:rsidRDefault="00FE42A2" w:rsidP="00FE42A2">
      <w:pPr>
        <w:pStyle w:val="ListParagraph"/>
        <w:rPr>
          <w:lang w:val="ru-RU"/>
        </w:rPr>
      </w:pPr>
    </w:p>
    <w:p w14:paraId="0B913E0B" w14:textId="77777777" w:rsidR="00FE42A2" w:rsidRPr="0056611B" w:rsidRDefault="00FE42A2" w:rsidP="00FE42A2">
      <w:pPr>
        <w:pStyle w:val="ListParagraph"/>
        <w:rPr>
          <w:lang w:val="ru-RU"/>
        </w:rPr>
      </w:pPr>
    </w:p>
    <w:p w14:paraId="536F8BC9" w14:textId="77777777" w:rsidR="0056611B" w:rsidRPr="0056611B" w:rsidRDefault="0056611B" w:rsidP="0056611B">
      <w:pPr>
        <w:pStyle w:val="ListParagraph"/>
        <w:rPr>
          <w:lang w:val="ru-RU"/>
        </w:rPr>
      </w:pPr>
    </w:p>
    <w:p w14:paraId="1956B611" w14:textId="77777777" w:rsidR="0056611B" w:rsidRPr="00FB45D8" w:rsidRDefault="0056611B" w:rsidP="0056611B">
      <w:pPr>
        <w:pStyle w:val="ListParagraph"/>
        <w:rPr>
          <w:lang w:val="ru-RU"/>
        </w:rPr>
      </w:pPr>
    </w:p>
    <w:sectPr w:rsidR="0056611B" w:rsidRPr="00FB45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BX12">
    <w:altName w:val="Cambria"/>
    <w:panose1 w:val="00000000000000000000"/>
    <w:charset w:val="00"/>
    <w:family w:val="roman"/>
    <w:notTrueType/>
    <w:pitch w:val="default"/>
  </w:font>
  <w:font w:name="cmcyr12">
    <w:altName w:val="Cambria"/>
    <w:panose1 w:val="00000000000000000000"/>
    <w:charset w:val="00"/>
    <w:family w:val="roman"/>
    <w:notTrueType/>
    <w:pitch w:val="default"/>
  </w:font>
  <w:font w:name="CMR12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DB473C"/>
    <w:multiLevelType w:val="hybridMultilevel"/>
    <w:tmpl w:val="2A52E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47123"/>
    <w:multiLevelType w:val="hybridMultilevel"/>
    <w:tmpl w:val="3C06330E"/>
    <w:lvl w:ilvl="0" w:tplc="49E8A4FE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B0E081E"/>
    <w:multiLevelType w:val="hybridMultilevel"/>
    <w:tmpl w:val="3C5626B6"/>
    <w:lvl w:ilvl="0" w:tplc="A96AFB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F104A3B"/>
    <w:multiLevelType w:val="hybridMultilevel"/>
    <w:tmpl w:val="F762EBD4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9F5"/>
    <w:rsid w:val="00172F17"/>
    <w:rsid w:val="002569F5"/>
    <w:rsid w:val="002B4273"/>
    <w:rsid w:val="003F3867"/>
    <w:rsid w:val="0056611B"/>
    <w:rsid w:val="005E5F6A"/>
    <w:rsid w:val="00662C55"/>
    <w:rsid w:val="0068709E"/>
    <w:rsid w:val="007C74A2"/>
    <w:rsid w:val="00824236"/>
    <w:rsid w:val="008A2F58"/>
    <w:rsid w:val="008D252A"/>
    <w:rsid w:val="00962597"/>
    <w:rsid w:val="00962F91"/>
    <w:rsid w:val="009D5B6D"/>
    <w:rsid w:val="00B70A03"/>
    <w:rsid w:val="00B77527"/>
    <w:rsid w:val="00D47885"/>
    <w:rsid w:val="00DE32A4"/>
    <w:rsid w:val="00DF4DFD"/>
    <w:rsid w:val="00E43D70"/>
    <w:rsid w:val="00FB45D8"/>
    <w:rsid w:val="00FE4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8E87B"/>
  <w15:chartTrackingRefBased/>
  <w15:docId w15:val="{0F4435CE-3863-4F2C-9170-DE38A911F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7C74A2"/>
    <w:rPr>
      <w:rFonts w:ascii="CMBX12" w:hAnsi="CMBX12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7C74A2"/>
    <w:rPr>
      <w:rFonts w:ascii="cmcyr12" w:hAnsi="cmcyr12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7C74A2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C74A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B4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B45D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FB45D8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5661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69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twt.mpei.ac.ru/math/Calculus/DI_010100.html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8</Pages>
  <Words>874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Мань</dc:creator>
  <cp:keywords/>
  <dc:description/>
  <cp:lastModifiedBy>Мань</cp:lastModifiedBy>
  <cp:revision>7</cp:revision>
  <dcterms:created xsi:type="dcterms:W3CDTF">2020-12-22T09:36:00Z</dcterms:created>
  <dcterms:modified xsi:type="dcterms:W3CDTF">2020-12-23T13:25:00Z</dcterms:modified>
</cp:coreProperties>
</file>