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CB5" w:rsidRPr="001C0CE2" w:rsidRDefault="00035DDB" w:rsidP="00035DDB">
      <w:pPr>
        <w:widowControl w:val="0"/>
        <w:rPr>
          <w:bCs/>
          <w:sz w:val="20"/>
          <w:szCs w:val="20"/>
        </w:rPr>
      </w:pPr>
      <w:r>
        <w:t>Л.13</w:t>
      </w:r>
      <w:r w:rsidR="001C0CE2">
        <w:t xml:space="preserve">. </w:t>
      </w:r>
      <w:r>
        <w:t xml:space="preserve"> </w:t>
      </w:r>
      <w:proofErr w:type="gramStart"/>
      <w:r w:rsidR="001C0CE2">
        <w:t>Составные</w:t>
      </w:r>
      <w:r w:rsidR="001C0CE2" w:rsidRPr="00916B02">
        <w:rPr>
          <w:sz w:val="20"/>
          <w:szCs w:val="20"/>
        </w:rPr>
        <w:t>, однопереходные транзисторы</w:t>
      </w:r>
      <w:r w:rsidR="001C0CE2" w:rsidRPr="001C0CE2">
        <w:rPr>
          <w:sz w:val="20"/>
          <w:szCs w:val="20"/>
        </w:rPr>
        <w:t>,</w:t>
      </w:r>
      <w:r w:rsidR="001C0CE2">
        <w:t xml:space="preserve"> </w:t>
      </w:r>
      <w:r w:rsidR="001C0CE2">
        <w:rPr>
          <w:sz w:val="20"/>
          <w:szCs w:val="20"/>
        </w:rPr>
        <w:t>т</w:t>
      </w:r>
      <w:r w:rsidRPr="00916B02">
        <w:rPr>
          <w:sz w:val="20"/>
          <w:szCs w:val="20"/>
        </w:rPr>
        <w:t>иристоры</w:t>
      </w:r>
      <w:r w:rsidR="001C0CE2">
        <w:rPr>
          <w:sz w:val="20"/>
          <w:szCs w:val="20"/>
        </w:rPr>
        <w:t xml:space="preserve"> (</w:t>
      </w:r>
      <w:r w:rsidRPr="00916B02">
        <w:rPr>
          <w:sz w:val="20"/>
          <w:szCs w:val="20"/>
        </w:rPr>
        <w:t>ха</w:t>
      </w:r>
      <w:r w:rsidR="001C0CE2">
        <w:rPr>
          <w:sz w:val="20"/>
          <w:szCs w:val="20"/>
        </w:rPr>
        <w:t>рактеристики, параметры, модели)</w:t>
      </w:r>
      <w:r w:rsidR="001C0CE2" w:rsidRPr="001C0CE2">
        <w:rPr>
          <w:sz w:val="20"/>
          <w:szCs w:val="20"/>
        </w:rPr>
        <w:t>,</w:t>
      </w:r>
      <w:r w:rsidRPr="00916B02">
        <w:rPr>
          <w:sz w:val="20"/>
          <w:szCs w:val="20"/>
        </w:rPr>
        <w:t xml:space="preserve"> </w:t>
      </w:r>
      <w:r w:rsidR="001C0CE2">
        <w:rPr>
          <w:bCs/>
          <w:sz w:val="20"/>
          <w:szCs w:val="20"/>
        </w:rPr>
        <w:t>ф</w:t>
      </w:r>
      <w:r w:rsidR="00252F2D" w:rsidRPr="00252F2D">
        <w:rPr>
          <w:bCs/>
          <w:sz w:val="20"/>
          <w:szCs w:val="20"/>
        </w:rPr>
        <w:t>отоэлектрические, оптронные приборы</w:t>
      </w:r>
      <w:r w:rsidR="001C0CE2" w:rsidRPr="001C0CE2">
        <w:rPr>
          <w:bCs/>
          <w:sz w:val="20"/>
          <w:szCs w:val="20"/>
        </w:rPr>
        <w:t xml:space="preserve">, </w:t>
      </w:r>
      <w:r w:rsidR="001C0CE2">
        <w:rPr>
          <w:bCs/>
          <w:sz w:val="20"/>
          <w:szCs w:val="20"/>
        </w:rPr>
        <w:t xml:space="preserve"> приборы с зарядовой связью.</w:t>
      </w:r>
      <w:proofErr w:type="gramEnd"/>
    </w:p>
    <w:p w:rsidR="001C4107" w:rsidRPr="003C4A50" w:rsidRDefault="001C4107" w:rsidP="001C4107">
      <w:pPr>
        <w:pStyle w:val="a6"/>
        <w:rPr>
          <w:rFonts w:ascii="Times New Roman" w:hAnsi="Times New Roman" w:cs="Times New Roman"/>
        </w:rPr>
      </w:pPr>
      <w:r w:rsidRPr="003C4A50">
        <w:rPr>
          <w:rFonts w:ascii="Times New Roman" w:hAnsi="Times New Roman" w:cs="Times New Roman"/>
        </w:rPr>
        <w:t xml:space="preserve">    </w:t>
      </w:r>
      <w:proofErr w:type="spellStart"/>
      <w:proofErr w:type="gramStart"/>
      <w:r w:rsidRPr="003C4A50">
        <w:rPr>
          <w:rFonts w:ascii="Times New Roman" w:hAnsi="Times New Roman" w:cs="Times New Roman"/>
          <w:b/>
          <w:bCs/>
        </w:rPr>
        <w:t>Составно́й</w:t>
      </w:r>
      <w:proofErr w:type="spellEnd"/>
      <w:proofErr w:type="gramEnd"/>
      <w:r w:rsidRPr="003C4A50">
        <w:rPr>
          <w:rFonts w:ascii="Times New Roman" w:hAnsi="Times New Roman" w:cs="Times New Roman"/>
          <w:b/>
          <w:bCs/>
        </w:rPr>
        <w:t xml:space="preserve"> </w:t>
      </w:r>
      <w:proofErr w:type="spellStart"/>
      <w:r w:rsidRPr="003C4A50">
        <w:rPr>
          <w:rFonts w:ascii="Times New Roman" w:hAnsi="Times New Roman" w:cs="Times New Roman"/>
          <w:b/>
          <w:bCs/>
        </w:rPr>
        <w:t>транзи́стор</w:t>
      </w:r>
      <w:proofErr w:type="spellEnd"/>
      <w:r w:rsidRPr="003C4A50">
        <w:rPr>
          <w:rFonts w:ascii="Times New Roman" w:hAnsi="Times New Roman" w:cs="Times New Roman"/>
        </w:rPr>
        <w:t> — электрическое соединение двух (или более) биполярных транзисторов,</w:t>
      </w:r>
      <w:r w:rsidR="002C003F" w:rsidRPr="003C4A50">
        <w:rPr>
          <w:rFonts w:ascii="Times New Roman" w:hAnsi="Times New Roman" w:cs="Times New Roman"/>
        </w:rPr>
        <w:t xml:space="preserve"> полевых  или IGBT-транзисторов</w:t>
      </w:r>
      <w:r w:rsidRPr="003C4A50">
        <w:rPr>
          <w:rFonts w:ascii="Times New Roman" w:hAnsi="Times New Roman" w:cs="Times New Roman"/>
        </w:rPr>
        <w:t xml:space="preserve"> с целью улучшения их электрических характеристик.</w:t>
      </w:r>
      <w:r w:rsidRPr="003C4A50">
        <w:t xml:space="preserve"> </w:t>
      </w:r>
      <w:r w:rsidRPr="003C4A50">
        <w:rPr>
          <w:rFonts w:ascii="Times New Roman" w:hAnsi="Times New Roman" w:cs="Times New Roman"/>
        </w:rPr>
        <w:t xml:space="preserve">Существует много возможностей реализовать составной транзистор из полевых или биполярных транзисторов различной проводимости, улучшая при этом его параметры. Наибольшее распространение получила </w:t>
      </w:r>
      <w:r w:rsidRPr="003C4A50">
        <w:rPr>
          <w:rFonts w:ascii="Times New Roman" w:hAnsi="Times New Roman" w:cs="Times New Roman"/>
          <w:b/>
        </w:rPr>
        <w:t xml:space="preserve">схема </w:t>
      </w:r>
      <w:proofErr w:type="spellStart"/>
      <w:r w:rsidRPr="003C4A50">
        <w:rPr>
          <w:rFonts w:ascii="Times New Roman" w:hAnsi="Times New Roman" w:cs="Times New Roman"/>
          <w:b/>
        </w:rPr>
        <w:t>Дарлингтона</w:t>
      </w:r>
      <w:proofErr w:type="spellEnd"/>
      <w:r w:rsidRPr="003C4A50">
        <w:rPr>
          <w:rFonts w:ascii="Times New Roman" w:hAnsi="Times New Roman" w:cs="Times New Roman"/>
        </w:rPr>
        <w:t xml:space="preserve">. В простейшем случае это соединение двух транзисторов одинаковой полярности. </w:t>
      </w:r>
    </w:p>
    <w:p w:rsidR="001C4107" w:rsidRPr="003C4A50" w:rsidRDefault="001C4107" w:rsidP="001C4107">
      <w:pPr>
        <w:pStyle w:val="a6"/>
        <w:rPr>
          <w:rFonts w:ascii="Times New Roman" w:hAnsi="Times New Roman" w:cs="Times New Roman"/>
        </w:rPr>
      </w:pPr>
      <w:r w:rsidRPr="003C4A50">
        <w:rPr>
          <w:rFonts w:ascii="Times New Roman" w:hAnsi="Times New Roman" w:cs="Times New Roman"/>
          <w:noProof/>
          <w:lang w:eastAsia="ru-RU"/>
        </w:rPr>
        <w:drawing>
          <wp:inline distT="0" distB="0" distL="0" distR="0">
            <wp:extent cx="1793875" cy="907415"/>
            <wp:effectExtent l="19050" t="0" r="0" b="0"/>
            <wp:docPr id="98" name="Рисунок 11" descr="http://digteh.ru/Sxemoteh/ShVklTrz/Darlington/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igteh.ru/Sxemoteh/ShVklTrz/Darlington/01.gif"/>
                    <pic:cNvPicPr>
                      <a:picLocks noChangeAspect="1" noChangeArrowheads="1"/>
                    </pic:cNvPicPr>
                  </pic:nvPicPr>
                  <pic:blipFill>
                    <a:blip r:embed="rId6" cstate="print"/>
                    <a:srcRect/>
                    <a:stretch>
                      <a:fillRect/>
                    </a:stretch>
                  </pic:blipFill>
                  <pic:spPr bwMode="auto">
                    <a:xfrm>
                      <a:off x="0" y="0"/>
                      <a:ext cx="1793875" cy="907415"/>
                    </a:xfrm>
                    <a:prstGeom prst="rect">
                      <a:avLst/>
                    </a:prstGeom>
                    <a:noFill/>
                    <a:ln w="9525">
                      <a:noFill/>
                      <a:miter lim="800000"/>
                      <a:headEnd/>
                      <a:tailEnd/>
                    </a:ln>
                  </pic:spPr>
                </pic:pic>
              </a:graphicData>
            </a:graphic>
          </wp:inline>
        </w:drawing>
      </w:r>
      <w:r w:rsidRPr="003C4A50">
        <w:rPr>
          <w:rFonts w:ascii="Times New Roman" w:hAnsi="Times New Roman" w:cs="Times New Roman"/>
        </w:rPr>
        <w:t xml:space="preserve">         </w:t>
      </w:r>
      <w:r w:rsidRPr="003C4A50">
        <w:rPr>
          <w:rFonts w:ascii="Times New Roman" w:hAnsi="Times New Roman" w:cs="Times New Roman"/>
          <w:noProof/>
          <w:lang w:eastAsia="ru-RU"/>
        </w:rPr>
        <w:drawing>
          <wp:inline distT="0" distB="0" distL="0" distR="0">
            <wp:extent cx="1394113" cy="1023747"/>
            <wp:effectExtent l="19050" t="0" r="0" b="0"/>
            <wp:docPr id="99" name="Рисунок 30" descr="http://digteh.ru/Sxemoteh/ShVklTrz/Darlington/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igteh.ru/Sxemoteh/ShVklTrz/Darlington/03.gif"/>
                    <pic:cNvPicPr>
                      <a:picLocks noChangeAspect="1" noChangeArrowheads="1"/>
                    </pic:cNvPicPr>
                  </pic:nvPicPr>
                  <pic:blipFill>
                    <a:blip r:embed="rId7" cstate="print"/>
                    <a:srcRect/>
                    <a:stretch>
                      <a:fillRect/>
                    </a:stretch>
                  </pic:blipFill>
                  <pic:spPr bwMode="auto">
                    <a:xfrm>
                      <a:off x="0" y="0"/>
                      <a:ext cx="1394175" cy="1023793"/>
                    </a:xfrm>
                    <a:prstGeom prst="rect">
                      <a:avLst/>
                    </a:prstGeom>
                    <a:noFill/>
                    <a:ln w="9525">
                      <a:noFill/>
                      <a:miter lim="800000"/>
                      <a:headEnd/>
                      <a:tailEnd/>
                    </a:ln>
                  </pic:spPr>
                </pic:pic>
              </a:graphicData>
            </a:graphic>
          </wp:inline>
        </w:drawing>
      </w:r>
      <w:r w:rsidRPr="003C4A50">
        <w:rPr>
          <w:rFonts w:ascii="Times New Roman" w:hAnsi="Times New Roman" w:cs="Times New Roman"/>
        </w:rPr>
        <w:t xml:space="preserve">   </w:t>
      </w:r>
      <w:r w:rsidRPr="003C4A50">
        <w:rPr>
          <w:rFonts w:ascii="Times New Roman" w:hAnsi="Times New Roman" w:cs="Times New Roman"/>
          <w:noProof/>
          <w:lang w:eastAsia="ru-RU"/>
        </w:rPr>
        <w:drawing>
          <wp:inline distT="0" distB="0" distL="0" distR="0">
            <wp:extent cx="1318544" cy="685800"/>
            <wp:effectExtent l="19050" t="0" r="0" b="0"/>
            <wp:docPr id="100" name="Рисунок 35" descr="&amp;Scy;&amp;khcy;&amp;iecy;&amp;mcy;&amp;acy; &amp;scy;&amp;ocy;&amp;scy;&amp;tcy;&amp;acy;&amp;vcy;&amp;ncy;&amp;ocy;&amp;gcy;&amp;ocy; pnp &amp;tcy;&amp;rcy;&amp;acy;&amp;ncy;&amp;zcy;&amp;icy;&amp;scy;&amp;tcy;&amp;ocy;&amp;rcy;&amp;acy; &amp;ncy;&amp;acy; &amp;kcy;&amp;ocy;&amp;mcy;&amp;pcy;&amp;lcy;&amp;iecy;&amp;mcy;&amp;iecy;&amp;ncy;&amp;tcy;&amp;acy;&amp;rcy;&amp;ncy;&amp;ycy;&amp;khcy; &amp;tcy;&amp;rcy;&amp;acy;&amp;ncy;&amp;zcy;&amp;icy;&amp;scy;&amp;tcy;&amp;ocy;&amp;rcy;&amp;acy;&amp;kh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mp;Scy;&amp;khcy;&amp;iecy;&amp;mcy;&amp;acy; &amp;scy;&amp;ocy;&amp;scy;&amp;tcy;&amp;acy;&amp;vcy;&amp;ncy;&amp;ocy;&amp;gcy;&amp;ocy; pnp &amp;tcy;&amp;rcy;&amp;acy;&amp;ncy;&amp;zcy;&amp;icy;&amp;scy;&amp;tcy;&amp;ocy;&amp;rcy;&amp;acy; &amp;ncy;&amp;acy; &amp;kcy;&amp;ocy;&amp;mcy;&amp;pcy;&amp;lcy;&amp;iecy;&amp;mcy;&amp;iecy;&amp;ncy;&amp;tcy;&amp;acy;&amp;rcy;&amp;ncy;&amp;ycy;&amp;khcy; &amp;tcy;&amp;rcy;&amp;acy;&amp;ncy;&amp;zcy;&amp;icy;&amp;scy;&amp;tcy;&amp;ocy;&amp;rcy;&amp;acy;&amp;khcy;"/>
                    <pic:cNvPicPr>
                      <a:picLocks noChangeAspect="1" noChangeArrowheads="1"/>
                    </pic:cNvPicPr>
                  </pic:nvPicPr>
                  <pic:blipFill>
                    <a:blip r:embed="rId8" cstate="print"/>
                    <a:srcRect/>
                    <a:stretch>
                      <a:fillRect/>
                    </a:stretch>
                  </pic:blipFill>
                  <pic:spPr bwMode="auto">
                    <a:xfrm>
                      <a:off x="0" y="0"/>
                      <a:ext cx="1318200" cy="685621"/>
                    </a:xfrm>
                    <a:prstGeom prst="rect">
                      <a:avLst/>
                    </a:prstGeom>
                    <a:noFill/>
                    <a:ln w="9525">
                      <a:noFill/>
                      <a:miter lim="800000"/>
                      <a:headEnd/>
                      <a:tailEnd/>
                    </a:ln>
                  </pic:spPr>
                </pic:pic>
              </a:graphicData>
            </a:graphic>
          </wp:inline>
        </w:drawing>
      </w:r>
      <w:r w:rsidRPr="003C4A50">
        <w:rPr>
          <w:rFonts w:ascii="Times New Roman" w:hAnsi="Times New Roman" w:cs="Times New Roman"/>
        </w:rPr>
        <w:br/>
        <w:t xml:space="preserve">Рис. а) Схема </w:t>
      </w:r>
      <w:proofErr w:type="spellStart"/>
      <w:r w:rsidRPr="003C4A50">
        <w:rPr>
          <w:rFonts w:ascii="Times New Roman" w:hAnsi="Times New Roman" w:cs="Times New Roman"/>
        </w:rPr>
        <w:t>Дарлингтона</w:t>
      </w:r>
      <w:proofErr w:type="spellEnd"/>
      <w:r w:rsidRPr="003C4A50">
        <w:rPr>
          <w:rFonts w:ascii="Times New Roman" w:hAnsi="Times New Roman" w:cs="Times New Roman"/>
        </w:rPr>
        <w:t xml:space="preserve"> на </w:t>
      </w:r>
      <w:proofErr w:type="spellStart"/>
      <w:r w:rsidRPr="003C4A50">
        <w:rPr>
          <w:rFonts w:ascii="Times New Roman" w:hAnsi="Times New Roman" w:cs="Times New Roman"/>
        </w:rPr>
        <w:t>n-p-n</w:t>
      </w:r>
      <w:proofErr w:type="spellEnd"/>
      <w:r w:rsidRPr="003C4A50">
        <w:rPr>
          <w:rFonts w:ascii="Times New Roman" w:hAnsi="Times New Roman" w:cs="Times New Roman"/>
        </w:rPr>
        <w:t xml:space="preserve"> транзисторах  б) достижение макс </w:t>
      </w:r>
      <w:r w:rsidRPr="003C4A50">
        <w:rPr>
          <w:rFonts w:ascii="Times New Roman" w:hAnsi="Times New Roman" w:cs="Times New Roman"/>
          <w:lang w:val="en-US"/>
        </w:rPr>
        <w:t>h</w:t>
      </w:r>
      <w:r w:rsidRPr="003C4A50">
        <w:rPr>
          <w:rFonts w:ascii="Times New Roman" w:hAnsi="Times New Roman" w:cs="Times New Roman"/>
          <w:vertAlign w:val="subscript"/>
        </w:rPr>
        <w:t>21</w:t>
      </w:r>
      <w:r w:rsidRPr="003C4A50">
        <w:rPr>
          <w:rFonts w:ascii="Times New Roman" w:hAnsi="Times New Roman" w:cs="Times New Roman"/>
        </w:rPr>
        <w:t xml:space="preserve">  в) </w:t>
      </w:r>
      <w:proofErr w:type="spellStart"/>
      <w:r w:rsidRPr="003C4A50">
        <w:rPr>
          <w:rFonts w:ascii="Times New Roman" w:hAnsi="Times New Roman" w:cs="Times New Roman"/>
        </w:rPr>
        <w:t>комплементарная</w:t>
      </w:r>
      <w:proofErr w:type="spellEnd"/>
      <w:r w:rsidRPr="003C4A50">
        <w:rPr>
          <w:rFonts w:ascii="Times New Roman" w:hAnsi="Times New Roman" w:cs="Times New Roman"/>
        </w:rPr>
        <w:t xml:space="preserve"> схема</w:t>
      </w:r>
    </w:p>
    <w:p w:rsidR="001C4107" w:rsidRPr="003C4A50" w:rsidRDefault="001C4107" w:rsidP="001C4107">
      <w:pPr>
        <w:pStyle w:val="a6"/>
        <w:rPr>
          <w:rFonts w:ascii="Times New Roman" w:hAnsi="Times New Roman" w:cs="Times New Roman"/>
        </w:rPr>
      </w:pPr>
      <w:r w:rsidRPr="003C4A50">
        <w:rPr>
          <w:rFonts w:ascii="Times New Roman" w:hAnsi="Times New Roman" w:cs="Times New Roman"/>
        </w:rPr>
        <w:t xml:space="preserve"> В данной схеме ток эмиттера транзистора VT1 является током базы транзистора VT2. Ток коллектора составного транзистора определяется в основном током транзистора VT2. Основным преимуществом схемы </w:t>
      </w:r>
      <w:proofErr w:type="spellStart"/>
      <w:r w:rsidRPr="003C4A50">
        <w:rPr>
          <w:rFonts w:ascii="Times New Roman" w:hAnsi="Times New Roman" w:cs="Times New Roman"/>
        </w:rPr>
        <w:t>Дарлингтона</w:t>
      </w:r>
      <w:proofErr w:type="spellEnd"/>
      <w:r w:rsidRPr="003C4A50">
        <w:rPr>
          <w:rFonts w:ascii="Times New Roman" w:hAnsi="Times New Roman" w:cs="Times New Roman"/>
        </w:rPr>
        <w:t xml:space="preserve"> является высокое значение коэффициента усиления по току </w:t>
      </w:r>
      <w:r w:rsidRPr="003C4A50">
        <w:rPr>
          <w:rFonts w:ascii="Times New Roman" w:hAnsi="Times New Roman" w:cs="Times New Roman"/>
          <w:i/>
          <w:iCs/>
        </w:rPr>
        <w:t>h</w:t>
      </w:r>
      <w:r w:rsidRPr="003C4A50">
        <w:rPr>
          <w:rFonts w:ascii="Times New Roman" w:hAnsi="Times New Roman" w:cs="Times New Roman"/>
          <w:vertAlign w:val="subscript"/>
        </w:rPr>
        <w:t>21</w:t>
      </w:r>
      <w:r w:rsidRPr="003C4A50">
        <w:rPr>
          <w:rFonts w:ascii="Times New Roman" w:hAnsi="Times New Roman" w:cs="Times New Roman"/>
        </w:rPr>
        <w:t xml:space="preserve">, которое можно приблизительно определить как произведение </w:t>
      </w:r>
      <w:r w:rsidRPr="003C4A50">
        <w:rPr>
          <w:rFonts w:ascii="Times New Roman" w:hAnsi="Times New Roman" w:cs="Times New Roman"/>
          <w:i/>
          <w:iCs/>
        </w:rPr>
        <w:t>h</w:t>
      </w:r>
      <w:r w:rsidRPr="003C4A50">
        <w:rPr>
          <w:rFonts w:ascii="Times New Roman" w:hAnsi="Times New Roman" w:cs="Times New Roman"/>
          <w:vertAlign w:val="subscript"/>
        </w:rPr>
        <w:t>21</w:t>
      </w:r>
      <w:r w:rsidRPr="003C4A50">
        <w:rPr>
          <w:rFonts w:ascii="Times New Roman" w:hAnsi="Times New Roman" w:cs="Times New Roman"/>
        </w:rPr>
        <w:t xml:space="preserve"> входящих в схему транзисторов:      </w:t>
      </w:r>
      <w:r w:rsidRPr="003C4A50">
        <w:rPr>
          <w:rFonts w:ascii="Times New Roman" w:hAnsi="Times New Roman" w:cs="Times New Roman"/>
          <w:noProof/>
          <w:lang w:eastAsia="ru-RU"/>
        </w:rPr>
        <w:drawing>
          <wp:inline distT="0" distB="0" distL="0" distR="0">
            <wp:extent cx="1316355" cy="173355"/>
            <wp:effectExtent l="19050" t="0" r="0" b="0"/>
            <wp:docPr id="101" name="Рисунок 12" descr="http://digteh.ru/Sxemoteh/ShVklTrz/Darlington/fm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igteh.ru/Sxemoteh/ShVklTrz/Darlington/fm01.gif"/>
                    <pic:cNvPicPr>
                      <a:picLocks noChangeAspect="1" noChangeArrowheads="1"/>
                    </pic:cNvPicPr>
                  </pic:nvPicPr>
                  <pic:blipFill>
                    <a:blip r:embed="rId9" cstate="print"/>
                    <a:srcRect/>
                    <a:stretch>
                      <a:fillRect/>
                    </a:stretch>
                  </pic:blipFill>
                  <pic:spPr bwMode="auto">
                    <a:xfrm>
                      <a:off x="0" y="0"/>
                      <a:ext cx="1316355" cy="173355"/>
                    </a:xfrm>
                    <a:prstGeom prst="rect">
                      <a:avLst/>
                    </a:prstGeom>
                    <a:noFill/>
                    <a:ln w="9525">
                      <a:noFill/>
                      <a:miter lim="800000"/>
                      <a:headEnd/>
                      <a:tailEnd/>
                    </a:ln>
                  </pic:spPr>
                </pic:pic>
              </a:graphicData>
            </a:graphic>
          </wp:inline>
        </w:drawing>
      </w:r>
    </w:p>
    <w:p w:rsidR="001C4107" w:rsidRPr="003C4A50" w:rsidRDefault="001C4107" w:rsidP="001C4107">
      <w:pPr>
        <w:pStyle w:val="a6"/>
        <w:rPr>
          <w:rFonts w:ascii="Times New Roman" w:hAnsi="Times New Roman" w:cs="Times New Roman"/>
        </w:rPr>
      </w:pPr>
      <w:r w:rsidRPr="003C4A50">
        <w:rPr>
          <w:rFonts w:ascii="Times New Roman" w:hAnsi="Times New Roman" w:cs="Times New Roman"/>
        </w:rPr>
        <w:t xml:space="preserve">   В случае, когда базовый ток транзистора VT2 достаточно мал, ток эмиттера транзистора V</w:t>
      </w:r>
      <w:r w:rsidR="002C003F" w:rsidRPr="003C4A50">
        <w:rPr>
          <w:rFonts w:ascii="Times New Roman" w:hAnsi="Times New Roman" w:cs="Times New Roman"/>
        </w:rPr>
        <w:t xml:space="preserve">T1 может оказаться </w:t>
      </w:r>
      <w:proofErr w:type="spellStart"/>
      <w:r w:rsidR="002C003F" w:rsidRPr="003C4A50">
        <w:rPr>
          <w:rFonts w:ascii="Times New Roman" w:hAnsi="Times New Roman" w:cs="Times New Roman"/>
        </w:rPr>
        <w:t>неодстаточным</w:t>
      </w:r>
      <w:proofErr w:type="spellEnd"/>
      <w:r w:rsidRPr="003C4A50">
        <w:rPr>
          <w:rFonts w:ascii="Times New Roman" w:hAnsi="Times New Roman" w:cs="Times New Roman"/>
        </w:rPr>
        <w:t xml:space="preserve"> для обеспечения необходимого значения коэффициента усиления по току </w:t>
      </w:r>
      <w:r w:rsidRPr="003C4A50">
        <w:rPr>
          <w:rFonts w:ascii="Times New Roman" w:hAnsi="Times New Roman" w:cs="Times New Roman"/>
          <w:i/>
          <w:iCs/>
        </w:rPr>
        <w:t>h</w:t>
      </w:r>
      <w:r w:rsidRPr="003C4A50">
        <w:rPr>
          <w:rFonts w:ascii="Times New Roman" w:hAnsi="Times New Roman" w:cs="Times New Roman"/>
          <w:vertAlign w:val="subscript"/>
        </w:rPr>
        <w:t>21</w:t>
      </w:r>
      <w:r w:rsidRPr="003C4A50">
        <w:rPr>
          <w:rFonts w:ascii="Times New Roman" w:hAnsi="Times New Roman" w:cs="Times New Roman"/>
        </w:rPr>
        <w:t xml:space="preserve">. В этом случае увеличения коэффициента </w:t>
      </w:r>
      <w:r w:rsidRPr="003C4A50">
        <w:rPr>
          <w:rFonts w:ascii="Times New Roman" w:hAnsi="Times New Roman" w:cs="Times New Roman"/>
          <w:i/>
          <w:iCs/>
        </w:rPr>
        <w:t>h</w:t>
      </w:r>
      <w:r w:rsidRPr="003C4A50">
        <w:rPr>
          <w:rFonts w:ascii="Times New Roman" w:hAnsi="Times New Roman" w:cs="Times New Roman"/>
          <w:vertAlign w:val="subscript"/>
        </w:rPr>
        <w:t>21</w:t>
      </w:r>
      <w:r w:rsidRPr="003C4A50">
        <w:rPr>
          <w:rFonts w:ascii="Times New Roman" w:hAnsi="Times New Roman" w:cs="Times New Roman"/>
        </w:rPr>
        <w:t xml:space="preserve"> первого транзистора можно добиться увеличением тока эми</w:t>
      </w:r>
      <w:r w:rsidR="002C003F" w:rsidRPr="003C4A50">
        <w:rPr>
          <w:rFonts w:ascii="Times New Roman" w:hAnsi="Times New Roman" w:cs="Times New Roman"/>
        </w:rPr>
        <w:t xml:space="preserve">ттера транзистора VT1 включением </w:t>
      </w:r>
      <w:r w:rsidRPr="003C4A50">
        <w:rPr>
          <w:rFonts w:ascii="Times New Roman" w:hAnsi="Times New Roman" w:cs="Times New Roman"/>
        </w:rPr>
        <w:t>между базой и эми</w:t>
      </w:r>
      <w:r w:rsidR="002C003F" w:rsidRPr="003C4A50">
        <w:rPr>
          <w:rFonts w:ascii="Times New Roman" w:hAnsi="Times New Roman" w:cs="Times New Roman"/>
        </w:rPr>
        <w:t>ттером транзистора VT2 дополнительного</w:t>
      </w:r>
      <w:r w:rsidRPr="003C4A50">
        <w:rPr>
          <w:rFonts w:ascii="Times New Roman" w:hAnsi="Times New Roman" w:cs="Times New Roman"/>
        </w:rPr>
        <w:t xml:space="preserve"> резистор</w:t>
      </w:r>
      <w:r w:rsidR="002C003F" w:rsidRPr="003C4A50">
        <w:rPr>
          <w:rFonts w:ascii="Times New Roman" w:hAnsi="Times New Roman" w:cs="Times New Roman"/>
        </w:rPr>
        <w:t>а</w:t>
      </w:r>
      <w:r w:rsidRPr="003C4A50">
        <w:rPr>
          <w:rFonts w:ascii="Times New Roman" w:hAnsi="Times New Roman" w:cs="Times New Roman"/>
        </w:rPr>
        <w:t>, к</w:t>
      </w:r>
      <w:r w:rsidR="002C003F" w:rsidRPr="003C4A50">
        <w:rPr>
          <w:rFonts w:ascii="Times New Roman" w:hAnsi="Times New Roman" w:cs="Times New Roman"/>
        </w:rPr>
        <w:t xml:space="preserve">ак это показано на </w:t>
      </w:r>
      <w:proofErr w:type="gramStart"/>
      <w:r w:rsidR="002C003F" w:rsidRPr="003C4A50">
        <w:rPr>
          <w:rFonts w:ascii="Times New Roman" w:hAnsi="Times New Roman" w:cs="Times New Roman"/>
        </w:rPr>
        <w:t>рис. б</w:t>
      </w:r>
      <w:proofErr w:type="gramEnd"/>
      <w:r w:rsidR="002C003F" w:rsidRPr="003C4A50">
        <w:rPr>
          <w:rFonts w:ascii="Times New Roman" w:hAnsi="Times New Roman" w:cs="Times New Roman"/>
        </w:rPr>
        <w:t xml:space="preserve">.  </w:t>
      </w:r>
      <w:r w:rsidRPr="003C4A50">
        <w:rPr>
          <w:rFonts w:ascii="Times New Roman" w:hAnsi="Times New Roman" w:cs="Times New Roman"/>
        </w:rPr>
        <w:t xml:space="preserve"> Именно таким образом выполнены многие отечественные и иностранные </w:t>
      </w:r>
      <w:proofErr w:type="spellStart"/>
      <w:r w:rsidRPr="003C4A50">
        <w:rPr>
          <w:rFonts w:ascii="Times New Roman" w:hAnsi="Times New Roman" w:cs="Times New Roman"/>
          <w:b/>
        </w:rPr>
        <w:t>супербета</w:t>
      </w:r>
      <w:proofErr w:type="spellEnd"/>
      <w:r w:rsidRPr="003C4A50">
        <w:rPr>
          <w:rFonts w:ascii="Times New Roman" w:hAnsi="Times New Roman" w:cs="Times New Roman"/>
          <w:b/>
        </w:rPr>
        <w:t xml:space="preserve"> транзисторы</w:t>
      </w:r>
      <w:r w:rsidR="002C003F" w:rsidRPr="003C4A50">
        <w:rPr>
          <w:rFonts w:ascii="Times New Roman" w:hAnsi="Times New Roman" w:cs="Times New Roman"/>
          <w:b/>
        </w:rPr>
        <w:t xml:space="preserve"> (</w:t>
      </w:r>
      <w:r w:rsidR="002C003F" w:rsidRPr="003C4A50">
        <w:rPr>
          <w:rFonts w:ascii="Times New Roman" w:hAnsi="Times New Roman" w:cs="Times New Roman"/>
        </w:rPr>
        <w:t>β=10-40 тыс.)</w:t>
      </w:r>
      <w:r w:rsidRPr="003C4A50">
        <w:rPr>
          <w:rFonts w:ascii="Times New Roman" w:hAnsi="Times New Roman" w:cs="Times New Roman"/>
        </w:rPr>
        <w:t xml:space="preserve">, такие как КТ972, КТ973 или КТ825, TIP41C, TIP42C. Схема </w:t>
      </w:r>
      <w:proofErr w:type="spellStart"/>
      <w:r w:rsidRPr="003C4A50">
        <w:rPr>
          <w:rFonts w:ascii="Times New Roman" w:hAnsi="Times New Roman" w:cs="Times New Roman"/>
        </w:rPr>
        <w:t>Дарлингтона</w:t>
      </w:r>
      <w:proofErr w:type="spellEnd"/>
      <w:r w:rsidRPr="003C4A50">
        <w:rPr>
          <w:rFonts w:ascii="Times New Roman" w:hAnsi="Times New Roman" w:cs="Times New Roman"/>
        </w:rPr>
        <w:t xml:space="preserve"> широко используется в выходных каскадах усилителей низкой частоты (двухтактных усилителях), операционных усилителей и даже цифровых логических элементов, например, ТТЛ логики.</w:t>
      </w:r>
      <w:r w:rsidR="005E1BC1" w:rsidRPr="003C4A50">
        <w:t xml:space="preserve"> </w:t>
      </w:r>
      <w:r w:rsidR="005E1BC1" w:rsidRPr="003C4A50">
        <w:rPr>
          <w:rFonts w:ascii="Times New Roman" w:hAnsi="Times New Roman" w:cs="Times New Roman"/>
        </w:rPr>
        <w:t xml:space="preserve">Высокие значения коэффициента усиления в составных транзисторах реализуются </w:t>
      </w:r>
      <w:r w:rsidR="005E1BC1" w:rsidRPr="003C4A50">
        <w:rPr>
          <w:rFonts w:ascii="Times New Roman" w:hAnsi="Times New Roman" w:cs="Times New Roman"/>
          <w:b/>
        </w:rPr>
        <w:t>только в статическом режиме</w:t>
      </w:r>
      <w:r w:rsidR="005E1BC1" w:rsidRPr="003C4A50">
        <w:rPr>
          <w:rFonts w:ascii="Times New Roman" w:hAnsi="Times New Roman" w:cs="Times New Roman"/>
        </w:rPr>
        <w:t xml:space="preserve">, поэтому составные транзисторы нашли широкое применение в каскадах операционных усилителей. В схемах на высоких частотах составные транзисторы уже не имеют таких преимуществ — граничная частота усиления по току и быстродействие составных транзисторов меньше, чем эти же параметры для каждого из транзисторов </w:t>
      </w:r>
      <w:r w:rsidR="005E1BC1" w:rsidRPr="003C4A50">
        <w:rPr>
          <w:rFonts w:ascii="Times New Roman" w:hAnsi="Times New Roman" w:cs="Times New Roman"/>
          <w:i/>
          <w:iCs/>
        </w:rPr>
        <w:t>VT1</w:t>
      </w:r>
      <w:r w:rsidR="005E1BC1" w:rsidRPr="003C4A50">
        <w:rPr>
          <w:rFonts w:ascii="Times New Roman" w:hAnsi="Times New Roman" w:cs="Times New Roman"/>
        </w:rPr>
        <w:t xml:space="preserve"> и </w:t>
      </w:r>
      <w:r w:rsidR="005E1BC1" w:rsidRPr="003C4A50">
        <w:rPr>
          <w:rFonts w:ascii="Times New Roman" w:hAnsi="Times New Roman" w:cs="Times New Roman"/>
          <w:i/>
          <w:iCs/>
        </w:rPr>
        <w:t>VT2</w:t>
      </w:r>
      <w:r w:rsidR="005E1BC1" w:rsidRPr="003C4A50">
        <w:rPr>
          <w:rFonts w:ascii="Times New Roman" w:hAnsi="Times New Roman" w:cs="Times New Roman"/>
        </w:rPr>
        <w:t>.</w:t>
      </w:r>
    </w:p>
    <w:p w:rsidR="001C04CD" w:rsidRPr="003C4A50" w:rsidRDefault="001C04CD" w:rsidP="001C4107">
      <w:pPr>
        <w:pStyle w:val="a6"/>
        <w:rPr>
          <w:rFonts w:ascii="Times New Roman" w:hAnsi="Times New Roman" w:cs="Times New Roman"/>
        </w:rPr>
      </w:pPr>
    </w:p>
    <w:p w:rsidR="008D287F" w:rsidRPr="003C4A50" w:rsidRDefault="005E1BC1" w:rsidP="008D287F">
      <w:pPr>
        <w:pStyle w:val="a6"/>
        <w:rPr>
          <w:rFonts w:ascii="Times New Roman" w:hAnsi="Times New Roman" w:cs="Times New Roman"/>
          <w:b/>
          <w:lang w:eastAsia="ru-RU"/>
        </w:rPr>
      </w:pPr>
      <w:r w:rsidRPr="003C4A50">
        <w:rPr>
          <w:rFonts w:ascii="Times New Roman" w:hAnsi="Times New Roman" w:cs="Times New Roman"/>
          <w:b/>
          <w:lang w:eastAsia="ru-RU"/>
        </w:rPr>
        <w:t xml:space="preserve">   </w:t>
      </w:r>
      <w:r w:rsidR="008D287F" w:rsidRPr="003C4A50">
        <w:rPr>
          <w:rFonts w:ascii="Times New Roman" w:hAnsi="Times New Roman" w:cs="Times New Roman"/>
          <w:b/>
          <w:lang w:eastAsia="ru-RU"/>
        </w:rPr>
        <w:t>Биполярный транзистор с изолированным затвором</w:t>
      </w:r>
    </w:p>
    <w:p w:rsidR="003C4A50" w:rsidRDefault="008D287F" w:rsidP="008D287F">
      <w:pPr>
        <w:pStyle w:val="a6"/>
        <w:rPr>
          <w:rFonts w:ascii="Times New Roman" w:hAnsi="Times New Roman" w:cs="Times New Roman"/>
          <w:b/>
          <w:lang w:eastAsia="ru-RU"/>
        </w:rPr>
      </w:pPr>
      <w:r w:rsidRPr="003C4A50">
        <w:rPr>
          <w:rFonts w:ascii="Times New Roman" w:hAnsi="Times New Roman" w:cs="Times New Roman"/>
          <w:lang w:eastAsia="ru-RU"/>
        </w:rPr>
        <w:t>В современной силовой электронике широкое распрос</w:t>
      </w:r>
      <w:r w:rsidR="002C003F" w:rsidRPr="003C4A50">
        <w:rPr>
          <w:rFonts w:ascii="Times New Roman" w:hAnsi="Times New Roman" w:cs="Times New Roman"/>
          <w:lang w:eastAsia="ru-RU"/>
        </w:rPr>
        <w:t>транение получили</w:t>
      </w:r>
      <w:r w:rsidRPr="003C4A50">
        <w:rPr>
          <w:rFonts w:ascii="Times New Roman" w:hAnsi="Times New Roman" w:cs="Times New Roman"/>
          <w:lang w:eastAsia="ru-RU"/>
        </w:rPr>
        <w:t xml:space="preserve"> </w:t>
      </w:r>
      <w:r w:rsidRPr="003C4A50">
        <w:rPr>
          <w:rFonts w:ascii="Times New Roman" w:hAnsi="Times New Roman" w:cs="Times New Roman"/>
          <w:b/>
          <w:lang w:eastAsia="ru-RU"/>
        </w:rPr>
        <w:t>транзисторы IGBT</w:t>
      </w:r>
    </w:p>
    <w:p w:rsidR="008D287F" w:rsidRPr="003C4A50" w:rsidRDefault="008D287F" w:rsidP="008D287F">
      <w:pPr>
        <w:pStyle w:val="a6"/>
        <w:rPr>
          <w:rFonts w:ascii="Times New Roman" w:hAnsi="Times New Roman" w:cs="Times New Roman"/>
        </w:rPr>
      </w:pPr>
      <w:r w:rsidRPr="003C4A50">
        <w:rPr>
          <w:rFonts w:ascii="Times New Roman" w:hAnsi="Times New Roman" w:cs="Times New Roman"/>
          <w:lang w:eastAsia="ru-RU"/>
        </w:rPr>
        <w:t xml:space="preserve"> (</w:t>
      </w:r>
      <w:proofErr w:type="spellStart"/>
      <w:r w:rsidRPr="003C4A50">
        <w:rPr>
          <w:rFonts w:ascii="Times New Roman" w:hAnsi="Times New Roman" w:cs="Times New Roman"/>
          <w:u w:val="single"/>
          <w:lang w:eastAsia="ru-RU"/>
        </w:rPr>
        <w:t>Insulated</w:t>
      </w:r>
      <w:proofErr w:type="spellEnd"/>
      <w:r w:rsidRPr="003C4A50">
        <w:rPr>
          <w:rFonts w:ascii="Times New Roman" w:hAnsi="Times New Roman" w:cs="Times New Roman"/>
          <w:u w:val="single"/>
          <w:lang w:eastAsia="ru-RU"/>
        </w:rPr>
        <w:t xml:space="preserve"> </w:t>
      </w:r>
      <w:proofErr w:type="spellStart"/>
      <w:r w:rsidRPr="003C4A50">
        <w:rPr>
          <w:rFonts w:ascii="Times New Roman" w:hAnsi="Times New Roman" w:cs="Times New Roman"/>
          <w:u w:val="single"/>
          <w:lang w:eastAsia="ru-RU"/>
        </w:rPr>
        <w:t>Gate</w:t>
      </w:r>
      <w:proofErr w:type="spellEnd"/>
      <w:r w:rsidRPr="003C4A50">
        <w:rPr>
          <w:rFonts w:ascii="Times New Roman" w:hAnsi="Times New Roman" w:cs="Times New Roman"/>
          <w:u w:val="single"/>
          <w:lang w:eastAsia="ru-RU"/>
        </w:rPr>
        <w:t xml:space="preserve"> </w:t>
      </w:r>
      <w:proofErr w:type="spellStart"/>
      <w:r w:rsidRPr="003C4A50">
        <w:rPr>
          <w:rFonts w:ascii="Times New Roman" w:hAnsi="Times New Roman" w:cs="Times New Roman"/>
          <w:u w:val="single"/>
          <w:lang w:eastAsia="ru-RU"/>
        </w:rPr>
        <w:t>Bipolar</w:t>
      </w:r>
      <w:proofErr w:type="spellEnd"/>
      <w:r w:rsidRPr="003C4A50">
        <w:rPr>
          <w:rFonts w:ascii="Times New Roman" w:hAnsi="Times New Roman" w:cs="Times New Roman"/>
          <w:u w:val="single"/>
          <w:lang w:eastAsia="ru-RU"/>
        </w:rPr>
        <w:t xml:space="preserve"> </w:t>
      </w:r>
      <w:proofErr w:type="spellStart"/>
      <w:r w:rsidRPr="003C4A50">
        <w:rPr>
          <w:rFonts w:ascii="Times New Roman" w:hAnsi="Times New Roman" w:cs="Times New Roman"/>
          <w:u w:val="single"/>
          <w:lang w:eastAsia="ru-RU"/>
        </w:rPr>
        <w:t>Transistor</w:t>
      </w:r>
      <w:proofErr w:type="spellEnd"/>
      <w:r w:rsidRPr="003C4A50">
        <w:rPr>
          <w:rFonts w:ascii="Times New Roman" w:hAnsi="Times New Roman" w:cs="Times New Roman"/>
          <w:u w:val="single"/>
          <w:lang w:eastAsia="ru-RU"/>
        </w:rPr>
        <w:t>)</w:t>
      </w:r>
      <w:r w:rsidR="002037F0" w:rsidRPr="003C4A50">
        <w:rPr>
          <w:rFonts w:ascii="Times New Roman" w:hAnsi="Times New Roman" w:cs="Times New Roman"/>
          <w:lang w:eastAsia="ru-RU"/>
        </w:rPr>
        <w:t xml:space="preserve">, </w:t>
      </w:r>
      <w:proofErr w:type="gramStart"/>
      <w:r w:rsidR="002037F0" w:rsidRPr="003C4A50">
        <w:rPr>
          <w:rFonts w:ascii="Times New Roman" w:hAnsi="Times New Roman" w:cs="Times New Roman"/>
          <w:lang w:eastAsia="ru-RU"/>
        </w:rPr>
        <w:t xml:space="preserve">по </w:t>
      </w:r>
      <w:proofErr w:type="spellStart"/>
      <w:r w:rsidR="002037F0" w:rsidRPr="003C4A50">
        <w:rPr>
          <w:rFonts w:ascii="Times New Roman" w:hAnsi="Times New Roman" w:cs="Times New Roman"/>
          <w:lang w:eastAsia="ru-RU"/>
        </w:rPr>
        <w:t>русски</w:t>
      </w:r>
      <w:proofErr w:type="spellEnd"/>
      <w:proofErr w:type="gramEnd"/>
      <w:r w:rsidR="002037F0" w:rsidRPr="003C4A50">
        <w:rPr>
          <w:rFonts w:ascii="Times New Roman" w:hAnsi="Times New Roman" w:cs="Times New Roman"/>
          <w:lang w:eastAsia="ru-RU"/>
        </w:rPr>
        <w:t xml:space="preserve"> </w:t>
      </w:r>
      <w:r w:rsidR="002C003F" w:rsidRPr="003C4A50">
        <w:rPr>
          <w:rFonts w:ascii="Times New Roman" w:hAnsi="Times New Roman" w:cs="Times New Roman"/>
          <w:lang w:eastAsia="ru-RU"/>
        </w:rPr>
        <w:t xml:space="preserve"> это</w:t>
      </w:r>
      <w:r w:rsidRPr="003C4A50">
        <w:rPr>
          <w:rFonts w:ascii="Times New Roman" w:hAnsi="Times New Roman" w:cs="Times New Roman"/>
          <w:lang w:eastAsia="ru-RU"/>
        </w:rPr>
        <w:t xml:space="preserve"> </w:t>
      </w:r>
      <w:r w:rsidRPr="003C4A50">
        <w:rPr>
          <w:rFonts w:ascii="Times New Roman" w:hAnsi="Times New Roman" w:cs="Times New Roman"/>
          <w:b/>
          <w:lang w:eastAsia="ru-RU"/>
        </w:rPr>
        <w:t>Биполярный Транзистор с Изолированным Затвором</w:t>
      </w:r>
      <w:r w:rsidRPr="003C4A50">
        <w:rPr>
          <w:rFonts w:ascii="Times New Roman" w:hAnsi="Times New Roman" w:cs="Times New Roman"/>
          <w:lang w:eastAsia="ru-RU"/>
        </w:rPr>
        <w:t>. БТИЗ представляет собой электронный силовой прибор, который используется в качестве мощного электронного ключа, устанавливаемого в импульсные источники питания, инверторы, а также системы управления электроприводами.</w:t>
      </w:r>
      <w:r w:rsidRPr="003C4A50">
        <w:rPr>
          <w:rFonts w:ascii="Times New Roman" w:hAnsi="Times New Roman" w:cs="Times New Roman"/>
        </w:rPr>
        <w:t xml:space="preserve"> </w:t>
      </w:r>
    </w:p>
    <w:p w:rsidR="008D287F" w:rsidRPr="003C4A50" w:rsidRDefault="005E1BC1" w:rsidP="008D287F">
      <w:pPr>
        <w:pStyle w:val="a6"/>
        <w:rPr>
          <w:rFonts w:ascii="Times New Roman" w:hAnsi="Times New Roman" w:cs="Times New Roman"/>
        </w:rPr>
      </w:pPr>
      <w:r w:rsidRPr="003C4A50">
        <w:rPr>
          <w:rFonts w:ascii="Times New Roman" w:hAnsi="Times New Roman" w:cs="Times New Roman"/>
        </w:rPr>
        <w:t xml:space="preserve">  </w:t>
      </w:r>
      <w:r w:rsidR="003C4A50" w:rsidRPr="003C4A50">
        <w:rPr>
          <w:rFonts w:ascii="Times New Roman" w:hAnsi="Times New Roman" w:cs="Times New Roman"/>
          <w:noProof/>
          <w:lang w:eastAsia="ru-RU"/>
        </w:rPr>
        <w:drawing>
          <wp:anchor distT="0" distB="0" distL="114300" distR="114300" simplePos="0" relativeHeight="251687936" behindDoc="0" locked="0" layoutInCell="1" allowOverlap="1">
            <wp:simplePos x="0" y="0"/>
            <wp:positionH relativeFrom="column">
              <wp:posOffset>86228</wp:posOffset>
            </wp:positionH>
            <wp:positionV relativeFrom="paragraph">
              <wp:posOffset>-3654</wp:posOffset>
            </wp:positionV>
            <wp:extent cx="1447441" cy="1854679"/>
            <wp:effectExtent l="19050" t="0" r="359" b="0"/>
            <wp:wrapSquare wrapText="bothSides"/>
            <wp:docPr id="150" name="Рисунок 108" descr="Упрощённая эквивалентная схема БТИ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Упрощённая эквивалентная схема БТИЗ"/>
                    <pic:cNvPicPr>
                      <a:picLocks noChangeAspect="1" noChangeArrowheads="1"/>
                    </pic:cNvPicPr>
                  </pic:nvPicPr>
                  <pic:blipFill>
                    <a:blip r:embed="rId10" cstate="print"/>
                    <a:srcRect/>
                    <a:stretch>
                      <a:fillRect/>
                    </a:stretch>
                  </pic:blipFill>
                  <pic:spPr bwMode="auto">
                    <a:xfrm>
                      <a:off x="0" y="0"/>
                      <a:ext cx="1447441" cy="1854679"/>
                    </a:xfrm>
                    <a:prstGeom prst="rect">
                      <a:avLst/>
                    </a:prstGeom>
                    <a:noFill/>
                    <a:ln w="9525">
                      <a:noFill/>
                      <a:miter lim="800000"/>
                      <a:headEnd/>
                      <a:tailEnd/>
                    </a:ln>
                  </pic:spPr>
                </pic:pic>
              </a:graphicData>
            </a:graphic>
          </wp:anchor>
        </w:drawing>
      </w:r>
      <w:r w:rsidRPr="003C4A50">
        <w:rPr>
          <w:rFonts w:ascii="Times New Roman" w:hAnsi="Times New Roman" w:cs="Times New Roman"/>
        </w:rPr>
        <w:t xml:space="preserve"> </w:t>
      </w:r>
      <w:r w:rsidR="008D287F" w:rsidRPr="003C4A50">
        <w:rPr>
          <w:rFonts w:ascii="Times New Roman" w:hAnsi="Times New Roman" w:cs="Times New Roman"/>
        </w:rPr>
        <w:t xml:space="preserve">IGBT транзистор - это гибрид полевого и биполярного транзистора, который унаследовал положительные </w:t>
      </w:r>
      <w:proofErr w:type="gramStart"/>
      <w:r w:rsidR="008D287F" w:rsidRPr="003C4A50">
        <w:rPr>
          <w:rFonts w:ascii="Times New Roman" w:hAnsi="Times New Roman" w:cs="Times New Roman"/>
        </w:rPr>
        <w:t>качества</w:t>
      </w:r>
      <w:proofErr w:type="gramEnd"/>
      <w:r w:rsidR="008D287F" w:rsidRPr="003C4A50">
        <w:rPr>
          <w:rFonts w:ascii="Times New Roman" w:hAnsi="Times New Roman" w:cs="Times New Roman"/>
        </w:rPr>
        <w:t xml:space="preserve">  как полевого транзистора, так и биполярного.</w:t>
      </w:r>
    </w:p>
    <w:p w:rsidR="008D287F" w:rsidRPr="003C4A50" w:rsidRDefault="008D287F" w:rsidP="008D287F">
      <w:pPr>
        <w:pStyle w:val="a6"/>
        <w:rPr>
          <w:rFonts w:ascii="Times New Roman" w:hAnsi="Times New Roman" w:cs="Times New Roman"/>
        </w:rPr>
      </w:pPr>
      <w:r w:rsidRPr="003C4A50">
        <w:rPr>
          <w:rFonts w:ascii="Times New Roman" w:hAnsi="Times New Roman" w:cs="Times New Roman"/>
        </w:rPr>
        <w:t>Внутренняя структура БТИЗ – это каскадное подключение двух электронных входных ключей, к</w:t>
      </w:r>
      <w:r w:rsidR="002C003F" w:rsidRPr="003C4A50">
        <w:rPr>
          <w:rFonts w:ascii="Times New Roman" w:hAnsi="Times New Roman" w:cs="Times New Roman"/>
        </w:rPr>
        <w:t>оторые управляют конечным током рис.</w:t>
      </w:r>
      <w:r w:rsidR="005E1BC1" w:rsidRPr="003C4A50">
        <w:rPr>
          <w:rFonts w:ascii="Times New Roman" w:hAnsi="Times New Roman" w:cs="Times New Roman"/>
        </w:rPr>
        <w:t xml:space="preserve"> </w:t>
      </w:r>
      <w:r w:rsidR="002037F0" w:rsidRPr="003C4A50">
        <w:rPr>
          <w:rFonts w:ascii="Times New Roman" w:hAnsi="Times New Roman" w:cs="Times New Roman"/>
        </w:rPr>
        <w:t xml:space="preserve"> </w:t>
      </w:r>
      <w:r w:rsidR="001842BE" w:rsidRPr="003C4A50">
        <w:rPr>
          <w:rFonts w:ascii="Times New Roman" w:hAnsi="Times New Roman" w:cs="Times New Roman"/>
        </w:rPr>
        <w:t xml:space="preserve">Полевой транзистор управляет мощным биполярным. </w:t>
      </w:r>
      <w:r w:rsidR="005E1BC1" w:rsidRPr="003C4A50">
        <w:rPr>
          <w:rFonts w:ascii="Times New Roman" w:hAnsi="Times New Roman" w:cs="Times New Roman"/>
        </w:rPr>
        <w:t>П</w:t>
      </w:r>
      <w:r w:rsidR="001842BE" w:rsidRPr="003C4A50">
        <w:rPr>
          <w:rFonts w:ascii="Times New Roman" w:hAnsi="Times New Roman" w:cs="Times New Roman"/>
        </w:rPr>
        <w:t>роцесс работы</w:t>
      </w:r>
      <w:r w:rsidR="005E1BC1" w:rsidRPr="003C4A50">
        <w:rPr>
          <w:rFonts w:ascii="Times New Roman" w:hAnsi="Times New Roman" w:cs="Times New Roman"/>
        </w:rPr>
        <w:t xml:space="preserve"> может быть представлен двумя этапами: как только подается положительное </w:t>
      </w:r>
      <w:r w:rsidR="002C003F" w:rsidRPr="003C4A50">
        <w:rPr>
          <w:rFonts w:ascii="Times New Roman" w:hAnsi="Times New Roman" w:cs="Times New Roman"/>
        </w:rPr>
        <w:t>напряжение</w:t>
      </w:r>
      <w:r w:rsidR="005E1BC1" w:rsidRPr="003C4A50">
        <w:rPr>
          <w:rFonts w:ascii="Times New Roman" w:hAnsi="Times New Roman" w:cs="Times New Roman"/>
        </w:rPr>
        <w:t xml:space="preserve"> между затвором и истоком, образуется </w:t>
      </w:r>
      <w:proofErr w:type="spellStart"/>
      <w:r w:rsidR="005E1BC1" w:rsidRPr="003C4A50">
        <w:rPr>
          <w:rFonts w:ascii="Times New Roman" w:hAnsi="Times New Roman" w:cs="Times New Roman"/>
        </w:rPr>
        <w:t>n</w:t>
      </w:r>
      <w:proofErr w:type="spellEnd"/>
      <w:r w:rsidR="005E1BC1" w:rsidRPr="003C4A50">
        <w:rPr>
          <w:rFonts w:ascii="Times New Roman" w:hAnsi="Times New Roman" w:cs="Times New Roman"/>
        </w:rPr>
        <w:t xml:space="preserve"> - канал между истоком и стоком</w:t>
      </w:r>
      <w:r w:rsidR="002C003F" w:rsidRPr="003C4A50">
        <w:rPr>
          <w:rFonts w:ascii="Times New Roman" w:hAnsi="Times New Roman" w:cs="Times New Roman"/>
        </w:rPr>
        <w:t xml:space="preserve"> и о</w:t>
      </w:r>
      <w:r w:rsidR="001842BE" w:rsidRPr="003C4A50">
        <w:rPr>
          <w:rFonts w:ascii="Times New Roman" w:hAnsi="Times New Roman" w:cs="Times New Roman"/>
        </w:rPr>
        <w:t>ткрывается полевой транзистор.</w:t>
      </w:r>
      <w:r w:rsidR="00E209EA" w:rsidRPr="003C4A50">
        <w:rPr>
          <w:rFonts w:ascii="Times New Roman" w:hAnsi="Times New Roman" w:cs="Times New Roman"/>
          <w:noProof/>
          <w:lang w:eastAsia="ru-RU"/>
        </w:rPr>
        <w:t xml:space="preserve">   </w:t>
      </w:r>
      <w:r w:rsidR="00E209EA" w:rsidRPr="003C4A50">
        <w:rPr>
          <w:rFonts w:ascii="Times New Roman" w:hAnsi="Times New Roman" w:cs="Times New Roman"/>
        </w:rPr>
        <w:t xml:space="preserve">При этом начинает происходить движение зарядов из области </w:t>
      </w:r>
      <w:proofErr w:type="spellStart"/>
      <w:r w:rsidR="00E209EA" w:rsidRPr="003C4A50">
        <w:rPr>
          <w:rStyle w:val="a7"/>
          <w:rFonts w:ascii="Times New Roman" w:hAnsi="Times New Roman" w:cs="Times New Roman"/>
        </w:rPr>
        <w:t>n</w:t>
      </w:r>
      <w:proofErr w:type="spellEnd"/>
      <w:r w:rsidR="00E209EA" w:rsidRPr="003C4A50">
        <w:rPr>
          <w:rFonts w:ascii="Times New Roman" w:hAnsi="Times New Roman" w:cs="Times New Roman"/>
        </w:rPr>
        <w:t xml:space="preserve"> в область </w:t>
      </w:r>
      <w:proofErr w:type="spellStart"/>
      <w:r w:rsidR="00E209EA" w:rsidRPr="003C4A50">
        <w:rPr>
          <w:rStyle w:val="a7"/>
          <w:rFonts w:ascii="Times New Roman" w:hAnsi="Times New Roman" w:cs="Times New Roman"/>
        </w:rPr>
        <w:t>p</w:t>
      </w:r>
      <w:proofErr w:type="spellEnd"/>
      <w:r w:rsidR="00E209EA" w:rsidRPr="003C4A50">
        <w:rPr>
          <w:rFonts w:ascii="Times New Roman" w:hAnsi="Times New Roman" w:cs="Times New Roman"/>
        </w:rPr>
        <w:t>, что влечет за собой открытие биполярного транзистора, в результате чего от эмиттера к коллектору устремляется ток.</w:t>
      </w:r>
    </w:p>
    <w:p w:rsidR="00E209EA" w:rsidRPr="003C4A50" w:rsidRDefault="00E209EA" w:rsidP="008D287F">
      <w:pPr>
        <w:pStyle w:val="a6"/>
        <w:rPr>
          <w:rFonts w:ascii="Times New Roman" w:hAnsi="Times New Roman" w:cs="Times New Roman"/>
        </w:rPr>
      </w:pPr>
    </w:p>
    <w:p w:rsidR="003C4A50" w:rsidRPr="003C4A50" w:rsidRDefault="008D287F" w:rsidP="003C4A50">
      <w:pPr>
        <w:pStyle w:val="a6"/>
        <w:rPr>
          <w:rFonts w:ascii="Times New Roman" w:hAnsi="Times New Roman" w:cs="Times New Roman"/>
        </w:rPr>
      </w:pPr>
      <w:r w:rsidRPr="003C4A50">
        <w:rPr>
          <w:rFonts w:ascii="Times New Roman" w:hAnsi="Times New Roman" w:cs="Times New Roman"/>
          <w:noProof/>
          <w:lang w:eastAsia="ru-RU"/>
        </w:rPr>
        <w:lastRenderedPageBreak/>
        <w:drawing>
          <wp:anchor distT="0" distB="0" distL="114300" distR="114300" simplePos="0" relativeHeight="251688960" behindDoc="0" locked="0" layoutInCell="1" allowOverlap="1">
            <wp:simplePos x="0" y="0"/>
            <wp:positionH relativeFrom="column">
              <wp:posOffset>17217</wp:posOffset>
            </wp:positionH>
            <wp:positionV relativeFrom="paragraph">
              <wp:posOffset>-4098</wp:posOffset>
            </wp:positionV>
            <wp:extent cx="2260600" cy="2277374"/>
            <wp:effectExtent l="19050" t="0" r="6350" b="0"/>
            <wp:wrapSquare wrapText="bothSides"/>
            <wp:docPr id="57" name="Рисунок 2" descr="http://www.studfiles.ru/html/2706/349/html_ZJQ4dnYXRQ.mBpa/img-17nv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udfiles.ru/html/2706/349/html_ZJQ4dnYXRQ.mBpa/img-17nv08.jpg"/>
                    <pic:cNvPicPr>
                      <a:picLocks noChangeAspect="1" noChangeArrowheads="1"/>
                    </pic:cNvPicPr>
                  </pic:nvPicPr>
                  <pic:blipFill>
                    <a:blip r:embed="rId11" cstate="print"/>
                    <a:srcRect/>
                    <a:stretch>
                      <a:fillRect/>
                    </a:stretch>
                  </pic:blipFill>
                  <pic:spPr bwMode="auto">
                    <a:xfrm>
                      <a:off x="0" y="0"/>
                      <a:ext cx="2260600" cy="2277374"/>
                    </a:xfrm>
                    <a:prstGeom prst="rect">
                      <a:avLst/>
                    </a:prstGeom>
                    <a:noFill/>
                    <a:ln w="9525">
                      <a:noFill/>
                      <a:miter lim="800000"/>
                      <a:headEnd/>
                      <a:tailEnd/>
                    </a:ln>
                  </pic:spPr>
                </pic:pic>
              </a:graphicData>
            </a:graphic>
          </wp:anchor>
        </w:drawing>
      </w:r>
      <w:r w:rsidRPr="003C4A50">
        <w:rPr>
          <w:rFonts w:ascii="Times New Roman" w:hAnsi="Times New Roman" w:cs="Times New Roman"/>
        </w:rPr>
        <w:t xml:space="preserve"> </w:t>
      </w:r>
      <w:r w:rsidR="003C4A50" w:rsidRPr="003C4A50">
        <w:rPr>
          <w:rFonts w:ascii="Times New Roman" w:hAnsi="Times New Roman" w:cs="Times New Roman"/>
        </w:rPr>
        <w:t xml:space="preserve">В результате переключение мощной нагрузки становиться возможным при малой мощности, так как управляющий сигнал поступает на затвор полевого транзистора. Основное назначение </w:t>
      </w:r>
      <w:r w:rsidR="003C4A50" w:rsidRPr="003C4A50">
        <w:rPr>
          <w:rFonts w:ascii="Times New Roman" w:hAnsi="Times New Roman" w:cs="Times New Roman"/>
          <w:b/>
        </w:rPr>
        <w:t xml:space="preserve">дополнительного </w:t>
      </w:r>
      <w:proofErr w:type="spellStart"/>
      <w:r w:rsidR="003C4A50" w:rsidRPr="003C4A50">
        <w:rPr>
          <w:rFonts w:ascii="Times New Roman" w:hAnsi="Times New Roman" w:cs="Times New Roman"/>
          <w:b/>
        </w:rPr>
        <w:t>р-</w:t>
      </w:r>
      <w:proofErr w:type="gramStart"/>
      <w:r w:rsidR="003C4A50" w:rsidRPr="003C4A50">
        <w:rPr>
          <w:rFonts w:ascii="Times New Roman" w:hAnsi="Times New Roman" w:cs="Times New Roman"/>
          <w:b/>
        </w:rPr>
        <w:t>n</w:t>
      </w:r>
      <w:proofErr w:type="gramEnd"/>
      <w:r w:rsidR="003C4A50" w:rsidRPr="003C4A50">
        <w:rPr>
          <w:rFonts w:ascii="Times New Roman" w:hAnsi="Times New Roman" w:cs="Times New Roman"/>
          <w:b/>
        </w:rPr>
        <w:t>-перехода</w:t>
      </w:r>
      <w:proofErr w:type="spellEnd"/>
      <w:r w:rsidR="003C4A50" w:rsidRPr="003C4A50">
        <w:rPr>
          <w:rFonts w:ascii="Times New Roman" w:hAnsi="Times New Roman" w:cs="Times New Roman"/>
        </w:rPr>
        <w:t xml:space="preserve"> (который является </w:t>
      </w:r>
      <w:proofErr w:type="spellStart"/>
      <w:r w:rsidR="003C4A50" w:rsidRPr="003C4A50">
        <w:rPr>
          <w:rFonts w:ascii="Times New Roman" w:hAnsi="Times New Roman" w:cs="Times New Roman"/>
        </w:rPr>
        <w:t>эмиттерным</w:t>
      </w:r>
      <w:proofErr w:type="spellEnd"/>
      <w:r w:rsidR="003C4A50" w:rsidRPr="003C4A50">
        <w:rPr>
          <w:rFonts w:ascii="Times New Roman" w:hAnsi="Times New Roman" w:cs="Times New Roman"/>
        </w:rPr>
        <w:t xml:space="preserve"> переходом для биполярного транзисто</w:t>
      </w:r>
      <w:r w:rsidR="003C4A50" w:rsidRPr="003C4A50">
        <w:rPr>
          <w:rFonts w:ascii="Times New Roman" w:hAnsi="Times New Roman" w:cs="Times New Roman"/>
        </w:rPr>
        <w:softHyphen/>
        <w:t>ра</w:t>
      </w:r>
      <w:r w:rsidR="003C4A50" w:rsidRPr="003C4A50">
        <w:rPr>
          <w:rFonts w:ascii="Times New Roman" w:hAnsi="Times New Roman" w:cs="Times New Roman"/>
          <w:iCs/>
        </w:rPr>
        <w:t xml:space="preserve">) </w:t>
      </w:r>
      <w:r w:rsidR="003C4A50" w:rsidRPr="003C4A50">
        <w:rPr>
          <w:rFonts w:ascii="Times New Roman" w:hAnsi="Times New Roman" w:cs="Times New Roman"/>
        </w:rPr>
        <w:t xml:space="preserve">состоит в инжекции дырок в нижний слой </w:t>
      </w:r>
      <w:r w:rsidR="003C4A50" w:rsidRPr="003C4A50">
        <w:rPr>
          <w:rFonts w:ascii="Times New Roman" w:hAnsi="Times New Roman" w:cs="Times New Roman"/>
          <w:lang w:val="en-US"/>
        </w:rPr>
        <w:t>n</w:t>
      </w:r>
      <w:r w:rsidR="003C4A50" w:rsidRPr="003C4A50">
        <w:rPr>
          <w:rFonts w:ascii="Times New Roman" w:hAnsi="Times New Roman" w:cs="Times New Roman"/>
        </w:rPr>
        <w:t xml:space="preserve">-типа. Инжекция значительно уменьшает сопротивление этого слоя. В результате напряжение </w:t>
      </w:r>
      <w:proofErr w:type="spellStart"/>
      <w:r w:rsidR="003C4A50" w:rsidRPr="003C4A50">
        <w:rPr>
          <w:rFonts w:ascii="Times New Roman" w:hAnsi="Times New Roman" w:cs="Times New Roman"/>
          <w:i/>
          <w:iCs/>
        </w:rPr>
        <w:t>и</w:t>
      </w:r>
      <w:r w:rsidR="003C4A50" w:rsidRPr="003C4A50">
        <w:rPr>
          <w:rFonts w:ascii="Times New Roman" w:hAnsi="Times New Roman" w:cs="Times New Roman"/>
          <w:i/>
          <w:iCs/>
          <w:vertAlign w:val="subscript"/>
        </w:rPr>
        <w:t>кэ</w:t>
      </w:r>
      <w:proofErr w:type="spellEnd"/>
      <w:r w:rsidR="003C4A50" w:rsidRPr="003C4A50">
        <w:rPr>
          <w:rFonts w:ascii="Times New Roman" w:hAnsi="Times New Roman" w:cs="Times New Roman"/>
          <w:i/>
          <w:iCs/>
        </w:rPr>
        <w:t xml:space="preserve"> </w:t>
      </w:r>
      <w:r w:rsidR="003C4A50" w:rsidRPr="003C4A50">
        <w:rPr>
          <w:rFonts w:ascii="Times New Roman" w:hAnsi="Times New Roman" w:cs="Times New Roman"/>
        </w:rPr>
        <w:t xml:space="preserve">между коллектором и эмиттером IGBT в открытом состоянии значительно уменьшается по сравнению с соответствующим полевым транзистором. </w:t>
      </w:r>
    </w:p>
    <w:p w:rsidR="008D287F" w:rsidRPr="003C4A50" w:rsidRDefault="008D287F" w:rsidP="008D287F">
      <w:pPr>
        <w:pStyle w:val="a6"/>
        <w:rPr>
          <w:rStyle w:val="blue"/>
          <w:rFonts w:ascii="Times New Roman" w:hAnsi="Times New Roman" w:cs="Times New Roman"/>
        </w:rPr>
      </w:pPr>
      <w:r w:rsidRPr="003C4A50">
        <w:rPr>
          <w:rFonts w:ascii="Times New Roman" w:hAnsi="Times New Roman" w:cs="Times New Roman"/>
        </w:rPr>
        <w:br/>
      </w:r>
      <w:r w:rsidRPr="003C4A50">
        <w:rPr>
          <w:rStyle w:val="blue"/>
          <w:rFonts w:ascii="Times New Roman" w:hAnsi="Times New Roman" w:cs="Times New Roman"/>
        </w:rPr>
        <w:t>Рис</w:t>
      </w:r>
      <w:r w:rsidR="003C4A50">
        <w:rPr>
          <w:rStyle w:val="blue"/>
          <w:rFonts w:ascii="Times New Roman" w:hAnsi="Times New Roman" w:cs="Times New Roman"/>
        </w:rPr>
        <w:t>. Структура</w:t>
      </w:r>
      <w:r w:rsidRPr="003C4A50">
        <w:rPr>
          <w:rStyle w:val="blue"/>
          <w:rFonts w:ascii="Times New Roman" w:hAnsi="Times New Roman" w:cs="Times New Roman"/>
        </w:rPr>
        <w:t xml:space="preserve"> БТИЗ</w:t>
      </w:r>
    </w:p>
    <w:p w:rsidR="003C4A50" w:rsidRDefault="003C4A50" w:rsidP="002B09B4">
      <w:pPr>
        <w:pStyle w:val="a6"/>
        <w:rPr>
          <w:rFonts w:ascii="Times New Roman" w:hAnsi="Times New Roman" w:cs="Times New Roman"/>
          <w:b/>
        </w:rPr>
      </w:pPr>
    </w:p>
    <w:p w:rsidR="008D287F" w:rsidRPr="003C4A50" w:rsidRDefault="00E209EA" w:rsidP="002B09B4">
      <w:pPr>
        <w:pStyle w:val="a6"/>
        <w:rPr>
          <w:rFonts w:ascii="Times New Roman" w:hAnsi="Times New Roman" w:cs="Times New Roman"/>
        </w:rPr>
      </w:pPr>
      <w:r w:rsidRPr="003C4A50">
        <w:rPr>
          <w:rFonts w:ascii="Times New Roman" w:hAnsi="Times New Roman" w:cs="Times New Roman"/>
          <w:b/>
          <w:noProof/>
          <w:lang w:eastAsia="ru-RU"/>
        </w:rPr>
        <w:drawing>
          <wp:anchor distT="0" distB="0" distL="114300" distR="114300" simplePos="0" relativeHeight="251677696" behindDoc="0" locked="0" layoutInCell="1" allowOverlap="1">
            <wp:simplePos x="0" y="0"/>
            <wp:positionH relativeFrom="column">
              <wp:posOffset>-2312670</wp:posOffset>
            </wp:positionH>
            <wp:positionV relativeFrom="paragraph">
              <wp:posOffset>161925</wp:posOffset>
            </wp:positionV>
            <wp:extent cx="1518285" cy="1449070"/>
            <wp:effectExtent l="19050" t="0" r="5715" b="0"/>
            <wp:wrapSquare wrapText="bothSides"/>
            <wp:docPr id="141" name="Рисунок 12" descr="&amp;IEcy;&amp;mcy;&amp;kcy;&amp;ocy;&amp;scy;&amp;tcy;&amp;icy; &amp;icy; &amp;tcy;&amp;ocy;&amp;kcy;&amp;icy; &amp;zcy;&amp;acy;&amp;tcy;&amp;vcy;&amp;ocy;&amp;rcy;&amp;ac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mp;IEcy;&amp;mcy;&amp;kcy;&amp;ocy;&amp;scy;&amp;tcy;&amp;icy; &amp;icy; &amp;tcy;&amp;ocy;&amp;kcy;&amp;icy; &amp;zcy;&amp;acy;&amp;tcy;&amp;vcy;&amp;ocy;&amp;rcy;&amp;acy; "/>
                    <pic:cNvPicPr>
                      <a:picLocks noChangeAspect="1" noChangeArrowheads="1"/>
                    </pic:cNvPicPr>
                  </pic:nvPicPr>
                  <pic:blipFill>
                    <a:blip r:embed="rId12" cstate="print"/>
                    <a:srcRect/>
                    <a:stretch>
                      <a:fillRect/>
                    </a:stretch>
                  </pic:blipFill>
                  <pic:spPr bwMode="auto">
                    <a:xfrm>
                      <a:off x="0" y="0"/>
                      <a:ext cx="1518285" cy="1449070"/>
                    </a:xfrm>
                    <a:prstGeom prst="rect">
                      <a:avLst/>
                    </a:prstGeom>
                    <a:noFill/>
                    <a:ln w="9525">
                      <a:noFill/>
                      <a:miter lim="800000"/>
                      <a:headEnd/>
                      <a:tailEnd/>
                    </a:ln>
                  </pic:spPr>
                </pic:pic>
              </a:graphicData>
            </a:graphic>
          </wp:anchor>
        </w:drawing>
      </w:r>
      <w:r w:rsidR="002B09B4" w:rsidRPr="003C4A50">
        <w:rPr>
          <w:rFonts w:ascii="Times New Roman" w:hAnsi="Times New Roman" w:cs="Times New Roman"/>
          <w:b/>
        </w:rPr>
        <w:t xml:space="preserve">   </w:t>
      </w:r>
      <w:r w:rsidR="008D287F" w:rsidRPr="003C4A50">
        <w:rPr>
          <w:rFonts w:ascii="Times New Roman" w:hAnsi="Times New Roman" w:cs="Times New Roman"/>
        </w:rPr>
        <w:t xml:space="preserve">При подаче от генератора управляющего импульса (рис. а) через затворный резистор </w:t>
      </w:r>
      <w:proofErr w:type="spellStart"/>
      <w:r w:rsidR="008D287F" w:rsidRPr="003C4A50">
        <w:rPr>
          <w:rFonts w:ascii="Times New Roman" w:hAnsi="Times New Roman" w:cs="Times New Roman"/>
        </w:rPr>
        <w:t>R</w:t>
      </w:r>
      <w:r w:rsidR="008D287F" w:rsidRPr="003C4A50">
        <w:rPr>
          <w:rFonts w:ascii="Times New Roman" w:hAnsi="Times New Roman" w:cs="Times New Roman"/>
          <w:vertAlign w:val="subscript"/>
        </w:rPr>
        <w:t>g</w:t>
      </w:r>
      <w:proofErr w:type="spellEnd"/>
      <w:r w:rsidR="008D287F" w:rsidRPr="003C4A50">
        <w:rPr>
          <w:rFonts w:ascii="Times New Roman" w:hAnsi="Times New Roman" w:cs="Times New Roman"/>
        </w:rPr>
        <w:t xml:space="preserve"> начинает заряжаться входная емкость внутреннего полевого транзистора</w:t>
      </w:r>
      <w:r w:rsidR="008D287F" w:rsidRPr="003C4A50">
        <w:rPr>
          <w:rFonts w:ascii="Times New Roman" w:hAnsi="Times New Roman" w:cs="Times New Roman"/>
          <w:vertAlign w:val="subscript"/>
        </w:rPr>
        <w:t xml:space="preserve">, </w:t>
      </w:r>
      <w:r w:rsidR="008D287F" w:rsidRPr="003C4A50">
        <w:rPr>
          <w:rFonts w:ascii="Times New Roman" w:hAnsi="Times New Roman" w:cs="Times New Roman"/>
        </w:rPr>
        <w:t xml:space="preserve"> но напряжение «коллектор-эмиттер» (рис.  в) не уменьшается и ток в цепи «коллектор—эмиттер» пока не начинает течь.</w:t>
      </w:r>
      <w:r w:rsidR="002B09B4" w:rsidRPr="003C4A50">
        <w:rPr>
          <w:rFonts w:ascii="Times New Roman" w:hAnsi="Times New Roman" w:cs="Times New Roman"/>
        </w:rPr>
        <w:t xml:space="preserve">   Участок (1), носящий название времени </w:t>
      </w:r>
      <w:r w:rsidR="002B09B4" w:rsidRPr="003C4A50">
        <w:rPr>
          <w:rFonts w:ascii="Times New Roman" w:hAnsi="Times New Roman" w:cs="Times New Roman"/>
          <w:b/>
        </w:rPr>
        <w:t xml:space="preserve">задержки включения  </w:t>
      </w:r>
      <w:r w:rsidR="002B09B4" w:rsidRPr="003C4A50">
        <w:rPr>
          <w:rFonts w:ascii="Times New Roman" w:hAnsi="Times New Roman" w:cs="Times New Roman"/>
        </w:rPr>
        <w:t xml:space="preserve">продолжается до тех пор, пока напряжение </w:t>
      </w:r>
      <w:proofErr w:type="spellStart"/>
      <w:r w:rsidR="002B09B4" w:rsidRPr="003C4A50">
        <w:rPr>
          <w:rFonts w:ascii="Times New Roman" w:hAnsi="Times New Roman" w:cs="Times New Roman"/>
        </w:rPr>
        <w:t>U</w:t>
      </w:r>
      <w:r w:rsidR="002B09B4" w:rsidRPr="003C4A50">
        <w:rPr>
          <w:rFonts w:ascii="Times New Roman" w:hAnsi="Times New Roman" w:cs="Times New Roman"/>
          <w:vertAlign w:val="subscript"/>
        </w:rPr>
        <w:t>ge</w:t>
      </w:r>
      <w:proofErr w:type="spellEnd"/>
      <w:r w:rsidR="002B09B4" w:rsidRPr="003C4A50">
        <w:rPr>
          <w:rFonts w:ascii="Times New Roman" w:hAnsi="Times New Roman" w:cs="Times New Roman"/>
        </w:rPr>
        <w:t xml:space="preserve"> не достигнет напряжения открывания внутреннего полевого транзистора.</w:t>
      </w:r>
    </w:p>
    <w:p w:rsidR="00E209EA" w:rsidRPr="002B09B4" w:rsidRDefault="00E209EA" w:rsidP="002B09B4">
      <w:pPr>
        <w:pStyle w:val="a6"/>
        <w:rPr>
          <w:rFonts w:ascii="Times New Roman" w:hAnsi="Times New Roman" w:cs="Times New Roman"/>
          <w:b/>
          <w:sz w:val="24"/>
          <w:szCs w:val="24"/>
        </w:rPr>
      </w:pPr>
    </w:p>
    <w:p w:rsidR="008D287F" w:rsidRPr="00116666" w:rsidRDefault="00E209EA" w:rsidP="00E209EA">
      <w:pPr>
        <w:pStyle w:val="a6"/>
        <w:rPr>
          <w:rFonts w:ascii="Times New Roman" w:hAnsi="Times New Roman" w:cs="Times New Roman"/>
        </w:rPr>
      </w:pPr>
      <w:r w:rsidRPr="00E209EA">
        <w:rPr>
          <w:rFonts w:ascii="Times New Roman" w:hAnsi="Times New Roman" w:cs="Times New Roman"/>
          <w:noProof/>
          <w:lang w:eastAsia="ru-RU"/>
        </w:rPr>
        <w:drawing>
          <wp:anchor distT="0" distB="0" distL="114300" distR="114300" simplePos="0" relativeHeight="251678720" behindDoc="0" locked="0" layoutInCell="1" allowOverlap="1">
            <wp:simplePos x="0" y="0"/>
            <wp:positionH relativeFrom="column">
              <wp:posOffset>-1888490</wp:posOffset>
            </wp:positionH>
            <wp:positionV relativeFrom="paragraph">
              <wp:posOffset>150495</wp:posOffset>
            </wp:positionV>
            <wp:extent cx="2344420" cy="3277870"/>
            <wp:effectExtent l="19050" t="0" r="0" b="0"/>
            <wp:wrapSquare wrapText="bothSides"/>
            <wp:docPr id="97" name="Рисунок 4" descr="http://nauchebe.net/img/PowerElectronicConverterArt_image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nauchebe.net/img/PowerElectronicConverterArt_image132.jpg"/>
                    <pic:cNvPicPr>
                      <a:picLocks noChangeAspect="1" noChangeArrowheads="1"/>
                    </pic:cNvPicPr>
                  </pic:nvPicPr>
                  <pic:blipFill>
                    <a:blip r:embed="rId13" cstate="print"/>
                    <a:srcRect/>
                    <a:stretch>
                      <a:fillRect/>
                    </a:stretch>
                  </pic:blipFill>
                  <pic:spPr bwMode="auto">
                    <a:xfrm>
                      <a:off x="0" y="0"/>
                      <a:ext cx="2344420" cy="3277870"/>
                    </a:xfrm>
                    <a:prstGeom prst="rect">
                      <a:avLst/>
                    </a:prstGeom>
                    <a:noFill/>
                    <a:ln w="9525">
                      <a:noFill/>
                      <a:miter lim="800000"/>
                      <a:headEnd/>
                      <a:tailEnd/>
                    </a:ln>
                  </pic:spPr>
                </pic:pic>
              </a:graphicData>
            </a:graphic>
          </wp:anchor>
        </w:drawing>
      </w:r>
      <w:r w:rsidR="008D287F" w:rsidRPr="00E209EA">
        <w:rPr>
          <w:rFonts w:ascii="Times New Roman" w:hAnsi="Times New Roman" w:cs="Times New Roman"/>
        </w:rPr>
        <w:t xml:space="preserve">   </w:t>
      </w:r>
      <w:r w:rsidR="002B09B4" w:rsidRPr="00E209EA">
        <w:rPr>
          <w:rFonts w:ascii="Times New Roman" w:hAnsi="Times New Roman" w:cs="Times New Roman"/>
        </w:rPr>
        <w:t xml:space="preserve">   </w:t>
      </w:r>
      <w:r w:rsidR="008D287F" w:rsidRPr="00E209EA">
        <w:rPr>
          <w:rFonts w:ascii="Times New Roman" w:hAnsi="Times New Roman" w:cs="Times New Roman"/>
        </w:rPr>
        <w:t xml:space="preserve">На участке (2) происходит </w:t>
      </w:r>
      <w:r w:rsidR="008D287F" w:rsidRPr="00E209EA">
        <w:rPr>
          <w:rFonts w:ascii="Times New Roman" w:hAnsi="Times New Roman" w:cs="Times New Roman"/>
          <w:b/>
        </w:rPr>
        <w:t>перезаряд емкости</w:t>
      </w:r>
      <w:r w:rsidR="002B09B4" w:rsidRPr="00E209EA">
        <w:rPr>
          <w:rFonts w:ascii="Times New Roman" w:hAnsi="Times New Roman" w:cs="Times New Roman"/>
        </w:rPr>
        <w:t xml:space="preserve">  </w:t>
      </w:r>
      <w:proofErr w:type="spellStart"/>
      <w:r w:rsidR="002B09B4" w:rsidRPr="00E209EA">
        <w:rPr>
          <w:rFonts w:ascii="Times New Roman" w:hAnsi="Times New Roman" w:cs="Times New Roman"/>
          <w:lang w:val="en-US"/>
        </w:rPr>
        <w:t>Cgc</w:t>
      </w:r>
      <w:proofErr w:type="spellEnd"/>
      <w:r w:rsidR="008D287F" w:rsidRPr="00E209EA">
        <w:rPr>
          <w:rFonts w:ascii="Times New Roman" w:hAnsi="Times New Roman" w:cs="Times New Roman"/>
        </w:rPr>
        <w:t xml:space="preserve"> и открывание транзистора. Время, затрачиваемое на этот процесс, носит названи</w:t>
      </w:r>
      <w:r w:rsidR="002B09B4" w:rsidRPr="00E209EA">
        <w:rPr>
          <w:rFonts w:ascii="Times New Roman" w:hAnsi="Times New Roman" w:cs="Times New Roman"/>
        </w:rPr>
        <w:t xml:space="preserve">е </w:t>
      </w:r>
      <w:r w:rsidR="002B09B4" w:rsidRPr="00E209EA">
        <w:rPr>
          <w:rFonts w:ascii="Times New Roman" w:hAnsi="Times New Roman" w:cs="Times New Roman"/>
          <w:b/>
        </w:rPr>
        <w:t>времени нарастания</w:t>
      </w:r>
      <w:r w:rsidR="008D287F" w:rsidRPr="00E209EA">
        <w:rPr>
          <w:rFonts w:ascii="Times New Roman" w:hAnsi="Times New Roman" w:cs="Times New Roman"/>
        </w:rPr>
        <w:t xml:space="preserve">. В цепи «коллектор—эмиттер» появляется ток. На участке (3) происходит заряд входной емкости до напряжения </w:t>
      </w:r>
      <w:proofErr w:type="spellStart"/>
      <w:r w:rsidR="008D287F" w:rsidRPr="00E209EA">
        <w:rPr>
          <w:rFonts w:ascii="Times New Roman" w:hAnsi="Times New Roman" w:cs="Times New Roman"/>
        </w:rPr>
        <w:t>U</w:t>
      </w:r>
      <w:r w:rsidR="008D287F" w:rsidRPr="00E209EA">
        <w:rPr>
          <w:rFonts w:ascii="Times New Roman" w:hAnsi="Times New Roman" w:cs="Times New Roman"/>
          <w:vertAlign w:val="subscript"/>
        </w:rPr>
        <w:t>g</w:t>
      </w:r>
      <w:proofErr w:type="spellEnd"/>
      <w:r w:rsidR="008D287F" w:rsidRPr="00E209EA">
        <w:rPr>
          <w:rFonts w:ascii="Times New Roman" w:hAnsi="Times New Roman" w:cs="Times New Roman"/>
        </w:rPr>
        <w:t xml:space="preserve">, на участке (4) транзистор IGBT полностью открыт. Открытое состояние транзистора может продолжаться неограниченно долго — пока не </w:t>
      </w:r>
      <w:proofErr w:type="gramStart"/>
      <w:r w:rsidR="008D287F" w:rsidRPr="00E209EA">
        <w:rPr>
          <w:rFonts w:ascii="Times New Roman" w:hAnsi="Times New Roman" w:cs="Times New Roman"/>
        </w:rPr>
        <w:t>будет</w:t>
      </w:r>
      <w:proofErr w:type="gramEnd"/>
      <w:r w:rsidR="008D287F" w:rsidRPr="00E209EA">
        <w:rPr>
          <w:rFonts w:ascii="Times New Roman" w:hAnsi="Times New Roman" w:cs="Times New Roman"/>
        </w:rPr>
        <w:t xml:space="preserve"> подан закрывающий импульс</w:t>
      </w:r>
      <w:r w:rsidR="001C4107" w:rsidRPr="00E209EA">
        <w:rPr>
          <w:rFonts w:ascii="Times New Roman" w:hAnsi="Times New Roman" w:cs="Times New Roman"/>
        </w:rPr>
        <w:t xml:space="preserve"> на затвор</w:t>
      </w:r>
      <w:r w:rsidR="008D287F" w:rsidRPr="00E209EA">
        <w:rPr>
          <w:rFonts w:ascii="Times New Roman" w:hAnsi="Times New Roman" w:cs="Times New Roman"/>
        </w:rPr>
        <w:t>.</w:t>
      </w:r>
    </w:p>
    <w:p w:rsidR="00E209EA" w:rsidRPr="00E209EA" w:rsidRDefault="002B09B4" w:rsidP="00E209EA">
      <w:pPr>
        <w:pStyle w:val="a6"/>
        <w:rPr>
          <w:rFonts w:ascii="Times New Roman" w:hAnsi="Times New Roman" w:cs="Times New Roman"/>
        </w:rPr>
      </w:pPr>
      <w:r w:rsidRPr="00E209EA">
        <w:rPr>
          <w:rFonts w:ascii="Times New Roman" w:hAnsi="Times New Roman" w:cs="Times New Roman"/>
        </w:rPr>
        <w:t xml:space="preserve">   </w:t>
      </w:r>
      <w:r w:rsidR="008D287F" w:rsidRPr="00E209EA">
        <w:rPr>
          <w:rFonts w:ascii="Times New Roman" w:hAnsi="Times New Roman" w:cs="Times New Roman"/>
        </w:rPr>
        <w:t>Выключение транзистора (перевод в режим отсечки) начинается на участке (5), когда напряжение на затворе снижается до порогового уровня за время задержки выключения (</w:t>
      </w:r>
      <w:proofErr w:type="spellStart"/>
      <w:r w:rsidR="008D287F" w:rsidRPr="00E209EA">
        <w:rPr>
          <w:rFonts w:ascii="Times New Roman" w:hAnsi="Times New Roman" w:cs="Times New Roman"/>
        </w:rPr>
        <w:t>turn-off</w:t>
      </w:r>
      <w:proofErr w:type="spellEnd"/>
      <w:r w:rsidR="008D287F" w:rsidRPr="00E209EA">
        <w:rPr>
          <w:rFonts w:ascii="Times New Roman" w:hAnsi="Times New Roman" w:cs="Times New Roman"/>
        </w:rPr>
        <w:t xml:space="preserve"> </w:t>
      </w:r>
      <w:proofErr w:type="spellStart"/>
      <w:r w:rsidR="008D287F" w:rsidRPr="00E209EA">
        <w:rPr>
          <w:rFonts w:ascii="Times New Roman" w:hAnsi="Times New Roman" w:cs="Times New Roman"/>
        </w:rPr>
        <w:t>delay</w:t>
      </w:r>
      <w:proofErr w:type="spellEnd"/>
      <w:r w:rsidR="008D287F" w:rsidRPr="00E209EA">
        <w:rPr>
          <w:rFonts w:ascii="Times New Roman" w:hAnsi="Times New Roman" w:cs="Times New Roman"/>
        </w:rPr>
        <w:t xml:space="preserve"> </w:t>
      </w:r>
      <w:proofErr w:type="spellStart"/>
      <w:r w:rsidR="008D287F" w:rsidRPr="00E209EA">
        <w:rPr>
          <w:rFonts w:ascii="Times New Roman" w:hAnsi="Times New Roman" w:cs="Times New Roman"/>
        </w:rPr>
        <w:t>time</w:t>
      </w:r>
      <w:proofErr w:type="spellEnd"/>
      <w:r w:rsidR="008D287F" w:rsidRPr="00E209EA">
        <w:rPr>
          <w:rFonts w:ascii="Times New Roman" w:hAnsi="Times New Roman" w:cs="Times New Roman"/>
        </w:rPr>
        <w:t xml:space="preserve">) без отличий поведения IGBT транзистора от транзистора MOSFET. </w:t>
      </w:r>
      <w:r w:rsidRPr="00E209EA">
        <w:rPr>
          <w:rFonts w:ascii="Times New Roman" w:hAnsi="Times New Roman" w:cs="Times New Roman"/>
        </w:rPr>
        <w:t xml:space="preserve"> </w:t>
      </w:r>
      <w:r w:rsidR="008D287F" w:rsidRPr="00E209EA">
        <w:rPr>
          <w:rFonts w:ascii="Times New Roman" w:hAnsi="Times New Roman" w:cs="Times New Roman"/>
        </w:rPr>
        <w:t>В начале участка (6), когда проявляется процесс уве</w:t>
      </w:r>
      <w:r w:rsidRPr="00E209EA">
        <w:rPr>
          <w:rFonts w:ascii="Times New Roman" w:hAnsi="Times New Roman" w:cs="Times New Roman"/>
        </w:rPr>
        <w:t xml:space="preserve">личения напряжения (рис. </w:t>
      </w:r>
      <w:r w:rsidR="008D287F" w:rsidRPr="00E209EA">
        <w:rPr>
          <w:rFonts w:ascii="Times New Roman" w:hAnsi="Times New Roman" w:cs="Times New Roman"/>
        </w:rPr>
        <w:t xml:space="preserve"> в), ток коллектора какое-то время сохраняет свое значение из-за протекания процесса рассасывания неосновных носителей, затем резко спадает почти до нуля, что занимает промежуток времени, назыв</w:t>
      </w:r>
      <w:r w:rsidRPr="00E209EA">
        <w:rPr>
          <w:rFonts w:ascii="Times New Roman" w:hAnsi="Times New Roman" w:cs="Times New Roman"/>
        </w:rPr>
        <w:t xml:space="preserve">аемый </w:t>
      </w:r>
      <w:r w:rsidRPr="00E209EA">
        <w:rPr>
          <w:rFonts w:ascii="Times New Roman" w:hAnsi="Times New Roman" w:cs="Times New Roman"/>
          <w:b/>
        </w:rPr>
        <w:t>временем спада</w:t>
      </w:r>
      <w:r w:rsidR="008D287F" w:rsidRPr="00E209EA">
        <w:rPr>
          <w:rFonts w:ascii="Times New Roman" w:hAnsi="Times New Roman" w:cs="Times New Roman"/>
        </w:rPr>
        <w:t>. Однако на этом процесс выключения транзистора не заканчивается, поскольку внутренние процессы рекомбинации неосновных носителей еще продолжаются. На участках (7) и (8</w:t>
      </w:r>
      <w:r w:rsidRPr="00E209EA">
        <w:rPr>
          <w:rFonts w:ascii="Times New Roman" w:hAnsi="Times New Roman" w:cs="Times New Roman"/>
        </w:rPr>
        <w:t xml:space="preserve">), показанных на рис.- </w:t>
      </w:r>
      <w:proofErr w:type="gramStart"/>
      <w:r w:rsidRPr="00E209EA">
        <w:rPr>
          <w:rFonts w:ascii="Times New Roman" w:hAnsi="Times New Roman" w:cs="Times New Roman"/>
        </w:rPr>
        <w:t>г</w:t>
      </w:r>
      <w:proofErr w:type="gramEnd"/>
      <w:r w:rsidR="008D287F" w:rsidRPr="00E209EA">
        <w:rPr>
          <w:rFonts w:ascii="Times New Roman" w:hAnsi="Times New Roman" w:cs="Times New Roman"/>
        </w:rPr>
        <w:t>, наблюдается «</w:t>
      </w:r>
      <w:r w:rsidR="008D287F" w:rsidRPr="00E209EA">
        <w:rPr>
          <w:rFonts w:ascii="Times New Roman" w:hAnsi="Times New Roman" w:cs="Times New Roman"/>
          <w:b/>
        </w:rPr>
        <w:t>токовый хвост</w:t>
      </w:r>
      <w:r w:rsidR="008D287F" w:rsidRPr="00E209EA">
        <w:rPr>
          <w:rFonts w:ascii="Times New Roman" w:hAnsi="Times New Roman" w:cs="Times New Roman"/>
        </w:rPr>
        <w:t xml:space="preserve">», характеризуемый непериодическими колебаниями коллекторного тока. </w:t>
      </w:r>
    </w:p>
    <w:p w:rsidR="008D287F" w:rsidRPr="00E209EA" w:rsidRDefault="00E209EA" w:rsidP="00E209EA">
      <w:pPr>
        <w:pStyle w:val="a6"/>
        <w:rPr>
          <w:rFonts w:ascii="Times New Roman" w:hAnsi="Times New Roman" w:cs="Times New Roman"/>
        </w:rPr>
      </w:pPr>
      <w:r>
        <w:rPr>
          <w:rFonts w:ascii="Times New Roman" w:hAnsi="Times New Roman" w:cs="Times New Roman"/>
        </w:rPr>
        <w:t xml:space="preserve">   </w:t>
      </w:r>
      <w:r w:rsidR="008D287F" w:rsidRPr="00E209EA">
        <w:rPr>
          <w:rFonts w:ascii="Times New Roman" w:hAnsi="Times New Roman" w:cs="Times New Roman"/>
        </w:rPr>
        <w:t>Динамические свойства IGBT приборов определяются их биполярной составляющей, а не полевой. Перегружать IGBT транзистор по напряжению «коллектор—эмиттер» не допускается, но по току он выдерживает в среднем 5…10-кратные кратковременные (неповторяющиеся) перегрузки. Область безопасной работы IGBT приборов определяется максимальной температурой полупроводникового</w:t>
      </w:r>
      <w:r w:rsidR="002B09B4" w:rsidRPr="00E209EA">
        <w:rPr>
          <w:rFonts w:ascii="Times New Roman" w:hAnsi="Times New Roman" w:cs="Times New Roman"/>
        </w:rPr>
        <w:t xml:space="preserve"> кристалла, типовое значение </w:t>
      </w:r>
      <w:r w:rsidR="008D287F" w:rsidRPr="00E209EA">
        <w:rPr>
          <w:rFonts w:ascii="Times New Roman" w:hAnsi="Times New Roman" w:cs="Times New Roman"/>
        </w:rPr>
        <w:t>которого составляет 150 °С.</w:t>
      </w:r>
    </w:p>
    <w:p w:rsidR="00737081" w:rsidRPr="003C4A50" w:rsidRDefault="00E209EA" w:rsidP="00737081">
      <w:pPr>
        <w:pStyle w:val="a6"/>
        <w:rPr>
          <w:rFonts w:ascii="Times New Roman" w:hAnsi="Times New Roman" w:cs="Times New Roman"/>
        </w:rPr>
      </w:pPr>
      <w:r w:rsidRPr="003C4A50">
        <w:rPr>
          <w:rFonts w:ascii="Times New Roman" w:hAnsi="Times New Roman" w:cs="Times New Roman"/>
          <w:b/>
        </w:rPr>
        <w:t xml:space="preserve">   </w:t>
      </w:r>
      <w:r w:rsidR="00737081" w:rsidRPr="003C4A50">
        <w:rPr>
          <w:rFonts w:ascii="Times New Roman" w:hAnsi="Times New Roman" w:cs="Times New Roman"/>
        </w:rPr>
        <w:t xml:space="preserve">Поскольку БТИЗ имеет комбинированную структуру из полевого и биполярного транзистора, то и его выводы получили названия затвор </w:t>
      </w:r>
      <w:r w:rsidR="001C4107" w:rsidRPr="003C4A50">
        <w:rPr>
          <w:rFonts w:ascii="Times New Roman" w:hAnsi="Times New Roman" w:cs="Times New Roman"/>
        </w:rPr>
        <w:t>–</w:t>
      </w:r>
      <w:r w:rsidR="00737081" w:rsidRPr="003C4A50">
        <w:rPr>
          <w:rFonts w:ascii="Times New Roman" w:hAnsi="Times New Roman" w:cs="Times New Roman"/>
        </w:rPr>
        <w:t xml:space="preserve"> </w:t>
      </w:r>
      <w:proofErr w:type="gramStart"/>
      <w:r w:rsidR="00737081" w:rsidRPr="003C4A50">
        <w:rPr>
          <w:rStyle w:val="a7"/>
          <w:rFonts w:ascii="Times New Roman" w:hAnsi="Times New Roman" w:cs="Times New Roman"/>
        </w:rPr>
        <w:t>З</w:t>
      </w:r>
      <w:proofErr w:type="gramEnd"/>
      <w:r w:rsidR="001C4107" w:rsidRPr="003C4A50">
        <w:rPr>
          <w:rStyle w:val="a7"/>
          <w:rFonts w:ascii="Times New Roman" w:hAnsi="Times New Roman" w:cs="Times New Roman"/>
        </w:rPr>
        <w:t xml:space="preserve"> </w:t>
      </w:r>
      <w:r w:rsidR="00737081" w:rsidRPr="003C4A50">
        <w:rPr>
          <w:rFonts w:ascii="Times New Roman" w:hAnsi="Times New Roman" w:cs="Times New Roman"/>
        </w:rPr>
        <w:t xml:space="preserve"> (управляющий электрод), эмиттер (</w:t>
      </w:r>
      <w:r w:rsidR="00737081" w:rsidRPr="003C4A50">
        <w:rPr>
          <w:rStyle w:val="a7"/>
          <w:rFonts w:ascii="Times New Roman" w:hAnsi="Times New Roman" w:cs="Times New Roman"/>
        </w:rPr>
        <w:t>Э</w:t>
      </w:r>
      <w:r w:rsidR="00737081" w:rsidRPr="003C4A50">
        <w:rPr>
          <w:rFonts w:ascii="Times New Roman" w:hAnsi="Times New Roman" w:cs="Times New Roman"/>
        </w:rPr>
        <w:t>) и коллектор (</w:t>
      </w:r>
      <w:r w:rsidR="00737081" w:rsidRPr="003C4A50">
        <w:rPr>
          <w:rStyle w:val="a7"/>
          <w:rFonts w:ascii="Times New Roman" w:hAnsi="Times New Roman" w:cs="Times New Roman"/>
        </w:rPr>
        <w:t>К</w:t>
      </w:r>
      <w:r w:rsidR="00737081" w:rsidRPr="003C4A50">
        <w:rPr>
          <w:rFonts w:ascii="Times New Roman" w:hAnsi="Times New Roman" w:cs="Times New Roman"/>
        </w:rPr>
        <w:t xml:space="preserve">). </w:t>
      </w:r>
    </w:p>
    <w:p w:rsidR="001C04CD" w:rsidRDefault="00737081" w:rsidP="00737081">
      <w:pPr>
        <w:pStyle w:val="a6"/>
        <w:rPr>
          <w:rFonts w:ascii="Times New Roman" w:hAnsi="Times New Roman" w:cs="Times New Roman"/>
          <w:sz w:val="24"/>
          <w:szCs w:val="24"/>
        </w:rPr>
      </w:pPr>
      <w:r w:rsidRPr="00737081">
        <w:rPr>
          <w:rFonts w:ascii="Times New Roman" w:hAnsi="Times New Roman" w:cs="Times New Roman"/>
          <w:noProof/>
          <w:sz w:val="24"/>
          <w:szCs w:val="24"/>
          <w:lang w:eastAsia="ru-RU"/>
        </w:rPr>
        <w:lastRenderedPageBreak/>
        <w:drawing>
          <wp:inline distT="0" distB="0" distL="0" distR="0">
            <wp:extent cx="1091091" cy="1160622"/>
            <wp:effectExtent l="19050" t="0" r="0" b="0"/>
            <wp:docPr id="110" name="Рисунок 110" descr="Условное обозначение IG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Условное обозначение IGBT"/>
                    <pic:cNvPicPr>
                      <a:picLocks noChangeAspect="1" noChangeArrowheads="1"/>
                    </pic:cNvPicPr>
                  </pic:nvPicPr>
                  <pic:blipFill>
                    <a:blip r:embed="rId14" cstate="print"/>
                    <a:srcRect/>
                    <a:stretch>
                      <a:fillRect/>
                    </a:stretch>
                  </pic:blipFill>
                  <pic:spPr bwMode="auto">
                    <a:xfrm>
                      <a:off x="0" y="0"/>
                      <a:ext cx="1093188" cy="1162853"/>
                    </a:xfrm>
                    <a:prstGeom prst="rect">
                      <a:avLst/>
                    </a:prstGeom>
                    <a:noFill/>
                    <a:ln w="9525">
                      <a:noFill/>
                      <a:miter lim="800000"/>
                      <a:headEnd/>
                      <a:tailEnd/>
                    </a:ln>
                  </pic:spPr>
                </pic:pic>
              </a:graphicData>
            </a:graphic>
          </wp:inline>
        </w:drawing>
      </w:r>
      <w:r w:rsidRPr="00737081">
        <w:rPr>
          <w:rFonts w:ascii="Times New Roman" w:hAnsi="Times New Roman" w:cs="Times New Roman"/>
          <w:sz w:val="24"/>
          <w:szCs w:val="24"/>
        </w:rPr>
        <w:t xml:space="preserve">       </w:t>
      </w:r>
      <w:r w:rsidRPr="00737081">
        <w:rPr>
          <w:rFonts w:ascii="Times New Roman" w:hAnsi="Times New Roman" w:cs="Times New Roman"/>
          <w:noProof/>
          <w:sz w:val="24"/>
          <w:szCs w:val="24"/>
          <w:lang w:eastAsia="ru-RU"/>
        </w:rPr>
        <w:drawing>
          <wp:inline distT="0" distB="0" distL="0" distR="0">
            <wp:extent cx="1154881" cy="1216550"/>
            <wp:effectExtent l="19050" t="0" r="7169" b="0"/>
            <wp:docPr id="3" name="Рисунок 111" descr="http://go-radio.ru/images/igbt-di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go-radio.ru/images/igbt-diod.png"/>
                    <pic:cNvPicPr>
                      <a:picLocks noChangeAspect="1" noChangeArrowheads="1"/>
                    </pic:cNvPicPr>
                  </pic:nvPicPr>
                  <pic:blipFill>
                    <a:blip r:embed="rId15" cstate="print"/>
                    <a:srcRect/>
                    <a:stretch>
                      <a:fillRect/>
                    </a:stretch>
                  </pic:blipFill>
                  <pic:spPr bwMode="auto">
                    <a:xfrm>
                      <a:off x="0" y="0"/>
                      <a:ext cx="1156874" cy="1218650"/>
                    </a:xfrm>
                    <a:prstGeom prst="rect">
                      <a:avLst/>
                    </a:prstGeom>
                    <a:noFill/>
                    <a:ln w="9525">
                      <a:noFill/>
                      <a:miter lim="800000"/>
                      <a:headEnd/>
                      <a:tailEnd/>
                    </a:ln>
                  </pic:spPr>
                </pic:pic>
              </a:graphicData>
            </a:graphic>
          </wp:inline>
        </w:drawing>
      </w:r>
      <w:r w:rsidRPr="00737081">
        <w:rPr>
          <w:rFonts w:ascii="Times New Roman" w:hAnsi="Times New Roman" w:cs="Times New Roman"/>
          <w:sz w:val="24"/>
          <w:szCs w:val="24"/>
        </w:rPr>
        <w:t xml:space="preserve">      </w:t>
      </w:r>
      <w:r w:rsidRPr="00737081">
        <w:rPr>
          <w:rFonts w:ascii="Times New Roman" w:hAnsi="Times New Roman" w:cs="Times New Roman"/>
          <w:noProof/>
          <w:sz w:val="24"/>
          <w:szCs w:val="24"/>
          <w:lang w:eastAsia="ru-RU"/>
        </w:rPr>
        <w:drawing>
          <wp:inline distT="0" distB="0" distL="0" distR="0">
            <wp:extent cx="1105161" cy="1080327"/>
            <wp:effectExtent l="19050" t="0" r="0" b="0"/>
            <wp:docPr id="21" name="Рисунок 112" descr="Изображение БТИ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Изображение БТИЗ"/>
                    <pic:cNvPicPr>
                      <a:picLocks noChangeAspect="1" noChangeArrowheads="1"/>
                    </pic:cNvPicPr>
                  </pic:nvPicPr>
                  <pic:blipFill>
                    <a:blip r:embed="rId16" cstate="print"/>
                    <a:srcRect/>
                    <a:stretch>
                      <a:fillRect/>
                    </a:stretch>
                  </pic:blipFill>
                  <pic:spPr bwMode="auto">
                    <a:xfrm>
                      <a:off x="0" y="0"/>
                      <a:ext cx="1102777" cy="1077996"/>
                    </a:xfrm>
                    <a:prstGeom prst="rect">
                      <a:avLst/>
                    </a:prstGeom>
                    <a:noFill/>
                    <a:ln w="9525">
                      <a:noFill/>
                      <a:miter lim="800000"/>
                      <a:headEnd/>
                      <a:tailEnd/>
                    </a:ln>
                  </pic:spPr>
                </pic:pic>
              </a:graphicData>
            </a:graphic>
          </wp:inline>
        </w:drawing>
      </w:r>
    </w:p>
    <w:p w:rsidR="00E209EA" w:rsidRDefault="00737081" w:rsidP="00737081">
      <w:pPr>
        <w:pStyle w:val="a6"/>
        <w:rPr>
          <w:rFonts w:ascii="Times New Roman" w:hAnsi="Times New Roman" w:cs="Times New Roman"/>
          <w:sz w:val="24"/>
          <w:szCs w:val="24"/>
        </w:rPr>
      </w:pPr>
      <w:r w:rsidRPr="00737081">
        <w:rPr>
          <w:rFonts w:ascii="Times New Roman" w:hAnsi="Times New Roman" w:cs="Times New Roman"/>
          <w:sz w:val="24"/>
          <w:szCs w:val="24"/>
        </w:rPr>
        <w:br/>
      </w:r>
      <w:r w:rsidRPr="00737081">
        <w:rPr>
          <w:rStyle w:val="blue"/>
          <w:rFonts w:ascii="Times New Roman" w:hAnsi="Times New Roman" w:cs="Times New Roman"/>
          <w:sz w:val="24"/>
          <w:szCs w:val="24"/>
        </w:rPr>
        <w:t>Рис. Условное обозначение БТИЗ (IGBT)</w:t>
      </w:r>
      <w:r w:rsidR="00E209EA">
        <w:rPr>
          <w:rFonts w:ascii="Times New Roman" w:hAnsi="Times New Roman" w:cs="Times New Roman"/>
          <w:sz w:val="24"/>
          <w:szCs w:val="24"/>
        </w:rPr>
        <w:t>.</w:t>
      </w:r>
      <w:r w:rsidRPr="00737081">
        <w:rPr>
          <w:rFonts w:ascii="Times New Roman" w:hAnsi="Times New Roman" w:cs="Times New Roman"/>
          <w:sz w:val="24"/>
          <w:szCs w:val="24"/>
        </w:rPr>
        <w:t>Также он может изображаться со встроенным быстродействующим диодом.</w:t>
      </w:r>
      <w:r w:rsidR="005E1BC1">
        <w:rPr>
          <w:rFonts w:ascii="Times New Roman" w:hAnsi="Times New Roman" w:cs="Times New Roman"/>
          <w:sz w:val="24"/>
          <w:szCs w:val="24"/>
        </w:rPr>
        <w:t xml:space="preserve"> </w:t>
      </w:r>
    </w:p>
    <w:p w:rsidR="00737081" w:rsidRPr="00737081" w:rsidRDefault="00737081" w:rsidP="00737081">
      <w:pPr>
        <w:pStyle w:val="a6"/>
        <w:rPr>
          <w:rFonts w:ascii="Times New Roman" w:hAnsi="Times New Roman" w:cs="Times New Roman"/>
          <w:sz w:val="24"/>
          <w:szCs w:val="24"/>
        </w:rPr>
      </w:pPr>
      <w:r w:rsidRPr="00737081">
        <w:rPr>
          <w:rFonts w:ascii="Times New Roman" w:hAnsi="Times New Roman" w:cs="Times New Roman"/>
          <w:sz w:val="24"/>
          <w:szCs w:val="24"/>
        </w:rPr>
        <w:t>Отличительные качества IGBT:</w:t>
      </w:r>
    </w:p>
    <w:p w:rsidR="00737081" w:rsidRPr="00737081" w:rsidRDefault="00737081" w:rsidP="00737081">
      <w:pPr>
        <w:pStyle w:val="a6"/>
        <w:rPr>
          <w:rFonts w:ascii="Times New Roman" w:hAnsi="Times New Roman" w:cs="Times New Roman"/>
          <w:sz w:val="24"/>
          <w:szCs w:val="24"/>
        </w:rPr>
      </w:pPr>
      <w:r w:rsidRPr="00737081">
        <w:rPr>
          <w:rFonts w:ascii="Times New Roman" w:hAnsi="Times New Roman" w:cs="Times New Roman"/>
          <w:sz w:val="24"/>
          <w:szCs w:val="24"/>
        </w:rPr>
        <w:t>-Управляется напряжением (как любой полевой транзистор);</w:t>
      </w:r>
    </w:p>
    <w:p w:rsidR="00737081" w:rsidRPr="00737081" w:rsidRDefault="00737081" w:rsidP="00737081">
      <w:pPr>
        <w:pStyle w:val="a6"/>
        <w:rPr>
          <w:rFonts w:ascii="Times New Roman" w:hAnsi="Times New Roman" w:cs="Times New Roman"/>
          <w:sz w:val="24"/>
          <w:szCs w:val="24"/>
        </w:rPr>
      </w:pPr>
      <w:r w:rsidRPr="00737081">
        <w:rPr>
          <w:rFonts w:ascii="Times New Roman" w:hAnsi="Times New Roman" w:cs="Times New Roman"/>
          <w:sz w:val="24"/>
          <w:szCs w:val="24"/>
        </w:rPr>
        <w:t>-Имеет низкие потери в открытом состоянии;</w:t>
      </w:r>
    </w:p>
    <w:p w:rsidR="00737081" w:rsidRPr="00737081" w:rsidRDefault="00737081" w:rsidP="00737081">
      <w:pPr>
        <w:pStyle w:val="a6"/>
        <w:rPr>
          <w:rFonts w:ascii="Times New Roman" w:hAnsi="Times New Roman" w:cs="Times New Roman"/>
          <w:sz w:val="24"/>
          <w:szCs w:val="24"/>
        </w:rPr>
      </w:pPr>
      <w:r w:rsidRPr="00737081">
        <w:rPr>
          <w:rFonts w:ascii="Times New Roman" w:hAnsi="Times New Roman" w:cs="Times New Roman"/>
          <w:sz w:val="24"/>
          <w:szCs w:val="24"/>
        </w:rPr>
        <w:t>-Может работать при температуре более 100</w:t>
      </w:r>
      <w:r w:rsidRPr="00737081">
        <w:rPr>
          <w:rFonts w:ascii="Times New Roman" w:hAnsi="Times New Roman" w:cs="Times New Roman"/>
          <w:sz w:val="24"/>
          <w:szCs w:val="24"/>
          <w:vertAlign w:val="superscript"/>
        </w:rPr>
        <w:t>0</w:t>
      </w:r>
      <w:r w:rsidRPr="00737081">
        <w:rPr>
          <w:rFonts w:ascii="Times New Roman" w:hAnsi="Times New Roman" w:cs="Times New Roman"/>
          <w:sz w:val="24"/>
          <w:szCs w:val="24"/>
        </w:rPr>
        <w:t>C;</w:t>
      </w:r>
    </w:p>
    <w:p w:rsidR="00737081" w:rsidRPr="00737081" w:rsidRDefault="00737081" w:rsidP="00737081">
      <w:pPr>
        <w:pStyle w:val="a6"/>
        <w:rPr>
          <w:rFonts w:ascii="Times New Roman" w:hAnsi="Times New Roman" w:cs="Times New Roman"/>
          <w:sz w:val="24"/>
          <w:szCs w:val="24"/>
        </w:rPr>
      </w:pPr>
      <w:r w:rsidRPr="00737081">
        <w:rPr>
          <w:rFonts w:ascii="Times New Roman" w:hAnsi="Times New Roman" w:cs="Times New Roman"/>
          <w:sz w:val="24"/>
          <w:szCs w:val="24"/>
        </w:rPr>
        <w:t>-</w:t>
      </w:r>
      <w:proofErr w:type="gramStart"/>
      <w:r w:rsidRPr="00737081">
        <w:rPr>
          <w:rFonts w:ascii="Times New Roman" w:hAnsi="Times New Roman" w:cs="Times New Roman"/>
          <w:sz w:val="24"/>
          <w:szCs w:val="24"/>
        </w:rPr>
        <w:t>Устойчив</w:t>
      </w:r>
      <w:proofErr w:type="gramEnd"/>
      <w:r w:rsidRPr="00737081">
        <w:rPr>
          <w:rFonts w:ascii="Times New Roman" w:hAnsi="Times New Roman" w:cs="Times New Roman"/>
          <w:sz w:val="24"/>
          <w:szCs w:val="24"/>
        </w:rPr>
        <w:t xml:space="preserve"> к короткому замыканию нагрузки. Если после возникновения режима короткого замыкания транзистор своевременно выключить, он не потеряет работо</w:t>
      </w:r>
      <w:r w:rsidRPr="00737081">
        <w:rPr>
          <w:rFonts w:ascii="Times New Roman" w:hAnsi="Times New Roman" w:cs="Times New Roman"/>
          <w:sz w:val="24"/>
          <w:szCs w:val="24"/>
        </w:rPr>
        <w:softHyphen/>
        <w:t>способность</w:t>
      </w:r>
    </w:p>
    <w:p w:rsidR="00737081" w:rsidRPr="00737081" w:rsidRDefault="00737081" w:rsidP="00737081">
      <w:pPr>
        <w:pStyle w:val="a6"/>
        <w:rPr>
          <w:rFonts w:ascii="Times New Roman" w:hAnsi="Times New Roman" w:cs="Times New Roman"/>
          <w:sz w:val="24"/>
          <w:szCs w:val="24"/>
        </w:rPr>
      </w:pPr>
      <w:r w:rsidRPr="00737081">
        <w:rPr>
          <w:rFonts w:ascii="Times New Roman" w:hAnsi="Times New Roman" w:cs="Times New Roman"/>
          <w:sz w:val="24"/>
          <w:szCs w:val="24"/>
        </w:rPr>
        <w:t>-Способен работать с напряжением более 1000 Вольт и мощностями свыше 5 киловатт.</w:t>
      </w:r>
    </w:p>
    <w:p w:rsidR="00737081" w:rsidRPr="00737081" w:rsidRDefault="00737081" w:rsidP="00737081">
      <w:pPr>
        <w:pStyle w:val="a6"/>
        <w:rPr>
          <w:rFonts w:ascii="Times New Roman" w:hAnsi="Times New Roman" w:cs="Times New Roman"/>
          <w:sz w:val="24"/>
          <w:szCs w:val="24"/>
        </w:rPr>
      </w:pPr>
    </w:p>
    <w:p w:rsidR="001C04CD" w:rsidRDefault="005E1BC1" w:rsidP="001C04CD">
      <w:pPr>
        <w:pStyle w:val="a6"/>
        <w:rPr>
          <w:rFonts w:ascii="Times New Roman" w:hAnsi="Times New Roman" w:cs="Times New Roman"/>
          <w:sz w:val="24"/>
          <w:szCs w:val="24"/>
        </w:rPr>
      </w:pPr>
      <w:r>
        <w:rPr>
          <w:rFonts w:ascii="Times New Roman" w:hAnsi="Times New Roman" w:cs="Times New Roman"/>
          <w:sz w:val="24"/>
          <w:szCs w:val="24"/>
        </w:rPr>
        <w:t xml:space="preserve">   </w:t>
      </w:r>
      <w:r w:rsidR="00737081" w:rsidRPr="00737081">
        <w:rPr>
          <w:rFonts w:ascii="Times New Roman" w:hAnsi="Times New Roman" w:cs="Times New Roman"/>
          <w:sz w:val="24"/>
          <w:szCs w:val="24"/>
        </w:rPr>
        <w:t>Перечисленные качества позволили применять IGBT транзисторы в инверторах, частотно-регулируемых приводах и в импульсных регуляторах тока. Кроме того, они часто применяются в источниках сварочного тока, в системах управления мощными электроприводами, которые устанавливаются, например, на электротранспорт: электровозы, трамваи, троллейбусы. Такое решение значительно увеличивает КПД и обеспечивает высокую плавность хода.</w:t>
      </w:r>
    </w:p>
    <w:p w:rsidR="001842BE" w:rsidRDefault="001842BE" w:rsidP="001C04CD">
      <w:pPr>
        <w:pStyle w:val="a6"/>
        <w:rPr>
          <w:rFonts w:ascii="Times New Roman" w:hAnsi="Times New Roman" w:cs="Times New Roman"/>
          <w:sz w:val="24"/>
          <w:szCs w:val="24"/>
        </w:rPr>
      </w:pPr>
    </w:p>
    <w:p w:rsidR="00737081" w:rsidRPr="00B10C2A" w:rsidRDefault="00B10C2A" w:rsidP="00B10C2A">
      <w:pPr>
        <w:pStyle w:val="a6"/>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79744" behindDoc="0" locked="0" layoutInCell="1" allowOverlap="1">
            <wp:simplePos x="0" y="0"/>
            <wp:positionH relativeFrom="column">
              <wp:posOffset>-267970</wp:posOffset>
            </wp:positionH>
            <wp:positionV relativeFrom="paragraph">
              <wp:posOffset>315595</wp:posOffset>
            </wp:positionV>
            <wp:extent cx="3491865" cy="1492250"/>
            <wp:effectExtent l="19050" t="0" r="0" b="0"/>
            <wp:wrapSquare wrapText="bothSides"/>
            <wp:docPr id="142" name="Рисунок 32" descr="http://cxem.net/sprav/sprav10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cxem.net/sprav/sprav105-1.gif"/>
                    <pic:cNvPicPr>
                      <a:picLocks noChangeAspect="1" noChangeArrowheads="1"/>
                    </pic:cNvPicPr>
                  </pic:nvPicPr>
                  <pic:blipFill>
                    <a:blip r:embed="rId17" cstate="print"/>
                    <a:srcRect/>
                    <a:stretch>
                      <a:fillRect/>
                    </a:stretch>
                  </pic:blipFill>
                  <pic:spPr bwMode="auto">
                    <a:xfrm>
                      <a:off x="0" y="0"/>
                      <a:ext cx="3491865" cy="1492250"/>
                    </a:xfrm>
                    <a:prstGeom prst="rect">
                      <a:avLst/>
                    </a:prstGeom>
                    <a:noFill/>
                    <a:ln w="9525">
                      <a:noFill/>
                      <a:miter lim="800000"/>
                      <a:headEnd/>
                      <a:tailEnd/>
                    </a:ln>
                  </pic:spPr>
                </pic:pic>
              </a:graphicData>
            </a:graphic>
          </wp:anchor>
        </w:drawing>
      </w:r>
      <w:r w:rsidR="001C04CD" w:rsidRPr="00B10C2A">
        <w:rPr>
          <w:rFonts w:ascii="Times New Roman" w:hAnsi="Times New Roman" w:cs="Times New Roman"/>
        </w:rPr>
        <w:t xml:space="preserve">    </w:t>
      </w:r>
      <w:r w:rsidR="001C04CD" w:rsidRPr="00B10C2A">
        <w:rPr>
          <w:rFonts w:ascii="Times New Roman" w:hAnsi="Times New Roman" w:cs="Times New Roman"/>
          <w:b/>
          <w:szCs w:val="28"/>
        </w:rPr>
        <w:t>Однопереходный транзистор</w:t>
      </w:r>
      <w:r w:rsidR="001C04CD" w:rsidRPr="00B10C2A">
        <w:rPr>
          <w:rFonts w:ascii="Times New Roman" w:hAnsi="Times New Roman" w:cs="Times New Roman"/>
        </w:rPr>
        <w:t xml:space="preserve">  </w:t>
      </w:r>
      <w:r w:rsidR="00737081" w:rsidRPr="00B10C2A">
        <w:rPr>
          <w:rFonts w:ascii="Times New Roman" w:hAnsi="Times New Roman" w:cs="Times New Roman"/>
        </w:rPr>
        <w:t xml:space="preserve">или, как его еще называют, двухбазовый диод, представляет собой </w:t>
      </w:r>
      <w:proofErr w:type="spellStart"/>
      <w:r w:rsidR="00737081" w:rsidRPr="00B10C2A">
        <w:rPr>
          <w:rFonts w:ascii="Times New Roman" w:hAnsi="Times New Roman" w:cs="Times New Roman"/>
        </w:rPr>
        <w:t>трехэлектродный</w:t>
      </w:r>
      <w:proofErr w:type="spellEnd"/>
      <w:r w:rsidR="00737081" w:rsidRPr="00B10C2A">
        <w:rPr>
          <w:rFonts w:ascii="Times New Roman" w:hAnsi="Times New Roman" w:cs="Times New Roman"/>
        </w:rPr>
        <w:t xml:space="preserve"> полупроводниковый прибор с одним </w:t>
      </w:r>
      <w:proofErr w:type="spellStart"/>
      <w:r w:rsidR="00737081" w:rsidRPr="00B10C2A">
        <w:rPr>
          <w:rFonts w:ascii="Times New Roman" w:hAnsi="Times New Roman" w:cs="Times New Roman"/>
        </w:rPr>
        <w:t>р-</w:t>
      </w:r>
      <w:proofErr w:type="gramStart"/>
      <w:r w:rsidR="00737081" w:rsidRPr="00B10C2A">
        <w:rPr>
          <w:rFonts w:ascii="Times New Roman" w:hAnsi="Times New Roman" w:cs="Times New Roman"/>
        </w:rPr>
        <w:t>n</w:t>
      </w:r>
      <w:proofErr w:type="spellEnd"/>
      <w:proofErr w:type="gramEnd"/>
      <w:r w:rsidR="00737081" w:rsidRPr="00B10C2A">
        <w:rPr>
          <w:rFonts w:ascii="Times New Roman" w:hAnsi="Times New Roman" w:cs="Times New Roman"/>
        </w:rPr>
        <w:t xml:space="preserve"> переходом. Структура его условно показана на рис. 1, а, условное графическое обозначение в схемах — на рис. 1, б. Основой однопереходного транзистора является кристалл полупроводника (например, с проводимостью n-типа), называемый базой. На концах кристалла имеются омические контакты Б</w:t>
      </w:r>
      <w:proofErr w:type="gramStart"/>
      <w:r w:rsidR="00737081" w:rsidRPr="00B10C2A">
        <w:rPr>
          <w:rFonts w:ascii="Times New Roman" w:hAnsi="Times New Roman" w:cs="Times New Roman"/>
        </w:rPr>
        <w:t>1</w:t>
      </w:r>
      <w:proofErr w:type="gramEnd"/>
      <w:r w:rsidR="00737081" w:rsidRPr="00B10C2A">
        <w:rPr>
          <w:rFonts w:ascii="Times New Roman" w:hAnsi="Times New Roman" w:cs="Times New Roman"/>
        </w:rPr>
        <w:t xml:space="preserve"> и Б2, между которыми расположена область, имеющая выпрямляющий контакт с полупроводником </w:t>
      </w:r>
      <w:proofErr w:type="spellStart"/>
      <w:r w:rsidR="00737081" w:rsidRPr="00B10C2A">
        <w:rPr>
          <w:rFonts w:ascii="Times New Roman" w:hAnsi="Times New Roman" w:cs="Times New Roman"/>
        </w:rPr>
        <w:t>р-типа</w:t>
      </w:r>
      <w:proofErr w:type="spellEnd"/>
      <w:r w:rsidR="00737081" w:rsidRPr="00B10C2A">
        <w:rPr>
          <w:rFonts w:ascii="Times New Roman" w:hAnsi="Times New Roman" w:cs="Times New Roman"/>
        </w:rPr>
        <w:t>, выполняющим роль эмиттера.</w:t>
      </w:r>
      <w:r w:rsidR="001C04CD" w:rsidRPr="00B10C2A">
        <w:rPr>
          <w:rFonts w:ascii="Times New Roman" w:hAnsi="Times New Roman" w:cs="Times New Roman"/>
        </w:rPr>
        <w:t xml:space="preserve"> Принцип действия однопереходного транзистора показан на простейшей эквивалентной схемой (рис. 1, в), где RБ1 и RБ2 — сопротивления между соответствующими выводами базы и эмиттером, а Д</w:t>
      </w:r>
      <w:proofErr w:type="gramStart"/>
      <w:r w:rsidR="001C04CD" w:rsidRPr="00B10C2A">
        <w:rPr>
          <w:rFonts w:ascii="Times New Roman" w:hAnsi="Times New Roman" w:cs="Times New Roman"/>
        </w:rPr>
        <w:t>1</w:t>
      </w:r>
      <w:proofErr w:type="gramEnd"/>
      <w:r w:rsidR="001C04CD" w:rsidRPr="00B10C2A">
        <w:rPr>
          <w:rFonts w:ascii="Times New Roman" w:hAnsi="Times New Roman" w:cs="Times New Roman"/>
        </w:rPr>
        <w:t xml:space="preserve">— </w:t>
      </w:r>
      <w:proofErr w:type="spellStart"/>
      <w:r w:rsidR="001C04CD" w:rsidRPr="00B10C2A">
        <w:rPr>
          <w:rFonts w:ascii="Times New Roman" w:hAnsi="Times New Roman" w:cs="Times New Roman"/>
        </w:rPr>
        <w:t>эмиттерный</w:t>
      </w:r>
      <w:proofErr w:type="spellEnd"/>
      <w:r w:rsidR="001C04CD" w:rsidRPr="00B10C2A">
        <w:rPr>
          <w:rFonts w:ascii="Times New Roman" w:hAnsi="Times New Roman" w:cs="Times New Roman"/>
        </w:rPr>
        <w:t xml:space="preserve"> </w:t>
      </w:r>
      <w:proofErr w:type="spellStart"/>
      <w:r w:rsidR="001C04CD" w:rsidRPr="00B10C2A">
        <w:rPr>
          <w:rFonts w:ascii="Times New Roman" w:hAnsi="Times New Roman" w:cs="Times New Roman"/>
        </w:rPr>
        <w:t>р-п</w:t>
      </w:r>
      <w:proofErr w:type="spellEnd"/>
      <w:r w:rsidR="001C04CD" w:rsidRPr="00B10C2A">
        <w:rPr>
          <w:rFonts w:ascii="Times New Roman" w:hAnsi="Times New Roman" w:cs="Times New Roman"/>
        </w:rPr>
        <w:t xml:space="preserve"> переход.</w:t>
      </w:r>
    </w:p>
    <w:p w:rsidR="00737081" w:rsidRPr="00B10C2A" w:rsidRDefault="00B10C2A" w:rsidP="00B10C2A">
      <w:pPr>
        <w:pStyle w:val="a6"/>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80768" behindDoc="0" locked="0" layoutInCell="1" allowOverlap="1">
            <wp:simplePos x="0" y="0"/>
            <wp:positionH relativeFrom="column">
              <wp:posOffset>85725</wp:posOffset>
            </wp:positionH>
            <wp:positionV relativeFrom="paragraph">
              <wp:posOffset>-4445</wp:posOffset>
            </wp:positionV>
            <wp:extent cx="2482215" cy="2466975"/>
            <wp:effectExtent l="19050" t="0" r="0" b="0"/>
            <wp:wrapSquare wrapText="bothSides"/>
            <wp:docPr id="49" name="Рисунок 33" descr="http://cxem.net/sprav/sprav10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cxem.net/sprav/sprav105-2.gif"/>
                    <pic:cNvPicPr>
                      <a:picLocks noChangeAspect="1" noChangeArrowheads="1"/>
                    </pic:cNvPicPr>
                  </pic:nvPicPr>
                  <pic:blipFill>
                    <a:blip r:embed="rId18" cstate="print"/>
                    <a:srcRect/>
                    <a:stretch>
                      <a:fillRect/>
                    </a:stretch>
                  </pic:blipFill>
                  <pic:spPr bwMode="auto">
                    <a:xfrm>
                      <a:off x="0" y="0"/>
                      <a:ext cx="2482215" cy="2466975"/>
                    </a:xfrm>
                    <a:prstGeom prst="rect">
                      <a:avLst/>
                    </a:prstGeom>
                    <a:noFill/>
                    <a:ln w="9525">
                      <a:noFill/>
                      <a:miter lim="800000"/>
                      <a:headEnd/>
                      <a:tailEnd/>
                    </a:ln>
                  </pic:spPr>
                </pic:pic>
              </a:graphicData>
            </a:graphic>
          </wp:anchor>
        </w:drawing>
      </w:r>
      <w:r w:rsidR="00737081" w:rsidRPr="00B10C2A">
        <w:rPr>
          <w:rFonts w:ascii="Times New Roman" w:hAnsi="Times New Roman" w:cs="Times New Roman"/>
        </w:rPr>
        <w:t xml:space="preserve">  Ток, протекающий через сопротивления RБ1 и RБ2, создает на первом из них падение напряжения, смещающее диод Д</w:t>
      </w:r>
      <w:proofErr w:type="gramStart"/>
      <w:r w:rsidR="00737081" w:rsidRPr="00B10C2A">
        <w:rPr>
          <w:rFonts w:ascii="Times New Roman" w:hAnsi="Times New Roman" w:cs="Times New Roman"/>
        </w:rPr>
        <w:t>1</w:t>
      </w:r>
      <w:proofErr w:type="gramEnd"/>
      <w:r w:rsidR="00737081" w:rsidRPr="00B10C2A">
        <w:rPr>
          <w:rFonts w:ascii="Times New Roman" w:hAnsi="Times New Roman" w:cs="Times New Roman"/>
        </w:rPr>
        <w:t xml:space="preserve"> в обратном направлении. Если напряжение на эмиттере </w:t>
      </w:r>
      <w:proofErr w:type="spellStart"/>
      <w:r w:rsidR="00737081" w:rsidRPr="00B10C2A">
        <w:rPr>
          <w:rFonts w:ascii="Times New Roman" w:hAnsi="Times New Roman" w:cs="Times New Roman"/>
        </w:rPr>
        <w:t>Uэ</w:t>
      </w:r>
      <w:proofErr w:type="spellEnd"/>
      <w:r w:rsidR="00737081" w:rsidRPr="00B10C2A">
        <w:rPr>
          <w:rFonts w:ascii="Times New Roman" w:hAnsi="Times New Roman" w:cs="Times New Roman"/>
        </w:rPr>
        <w:t xml:space="preserve"> меньше падения напряжения на сопротивлении RБ1, диод Д</w:t>
      </w:r>
      <w:proofErr w:type="gramStart"/>
      <w:r w:rsidR="00737081" w:rsidRPr="00B10C2A">
        <w:rPr>
          <w:rFonts w:ascii="Times New Roman" w:hAnsi="Times New Roman" w:cs="Times New Roman"/>
        </w:rPr>
        <w:t>1</w:t>
      </w:r>
      <w:proofErr w:type="gramEnd"/>
      <w:r w:rsidR="00737081" w:rsidRPr="00B10C2A">
        <w:rPr>
          <w:rFonts w:ascii="Times New Roman" w:hAnsi="Times New Roman" w:cs="Times New Roman"/>
        </w:rPr>
        <w:t xml:space="preserve"> закрыт, и через него течет только ток утечки. Когда же напряжение UЭ становится выше напряжения на сопротивлении RБ1</w:t>
      </w:r>
      <w:r w:rsidR="005E1BC1" w:rsidRPr="00B10C2A">
        <w:rPr>
          <w:rFonts w:ascii="Times New Roman" w:hAnsi="Times New Roman" w:cs="Times New Roman"/>
        </w:rPr>
        <w:t xml:space="preserve">, диод открывается, </w:t>
      </w:r>
      <w:r w:rsidR="00737081" w:rsidRPr="00B10C2A">
        <w:rPr>
          <w:rFonts w:ascii="Times New Roman" w:hAnsi="Times New Roman" w:cs="Times New Roman"/>
        </w:rPr>
        <w:t xml:space="preserve"> </w:t>
      </w:r>
      <w:r w:rsidR="001C04CD" w:rsidRPr="00B10C2A">
        <w:rPr>
          <w:rFonts w:ascii="Times New Roman" w:hAnsi="Times New Roman" w:cs="Times New Roman"/>
        </w:rPr>
        <w:t xml:space="preserve">вследствие инжекции </w:t>
      </w:r>
      <w:r w:rsidR="00737081" w:rsidRPr="00B10C2A">
        <w:rPr>
          <w:rFonts w:ascii="Times New Roman" w:hAnsi="Times New Roman" w:cs="Times New Roman"/>
        </w:rPr>
        <w:t>сопротивление RБ1 уменьшается, что приводит к увеличению тока в цепи Д</w:t>
      </w:r>
      <w:proofErr w:type="gramStart"/>
      <w:r w:rsidR="00737081" w:rsidRPr="00B10C2A">
        <w:rPr>
          <w:rFonts w:ascii="Times New Roman" w:hAnsi="Times New Roman" w:cs="Times New Roman"/>
        </w:rPr>
        <w:t>1</w:t>
      </w:r>
      <w:proofErr w:type="gramEnd"/>
      <w:r w:rsidR="00737081" w:rsidRPr="00B10C2A">
        <w:rPr>
          <w:rFonts w:ascii="Times New Roman" w:hAnsi="Times New Roman" w:cs="Times New Roman"/>
        </w:rPr>
        <w:t xml:space="preserve"> RБ1</w:t>
      </w:r>
      <w:r w:rsidR="005E1BC1" w:rsidRPr="00B10C2A">
        <w:rPr>
          <w:rFonts w:ascii="Times New Roman" w:hAnsi="Times New Roman" w:cs="Times New Roman"/>
        </w:rPr>
        <w:t xml:space="preserve"> и </w:t>
      </w:r>
      <w:r w:rsidR="00737081" w:rsidRPr="00B10C2A">
        <w:rPr>
          <w:rFonts w:ascii="Times New Roman" w:hAnsi="Times New Roman" w:cs="Times New Roman"/>
        </w:rPr>
        <w:t xml:space="preserve"> дальнейшее уменьшение сопротивления RБ1. Этот процесс протекает лавинообразно. </w:t>
      </w:r>
      <w:r w:rsidR="00BB1DD1" w:rsidRPr="00B10C2A">
        <w:rPr>
          <w:rFonts w:ascii="Times New Roman" w:hAnsi="Times New Roman" w:cs="Times New Roman"/>
        </w:rPr>
        <w:t>В</w:t>
      </w:r>
      <w:r w:rsidR="00737081" w:rsidRPr="00B10C2A">
        <w:rPr>
          <w:rFonts w:ascii="Times New Roman" w:hAnsi="Times New Roman" w:cs="Times New Roman"/>
        </w:rPr>
        <w:t xml:space="preserve"> результате</w:t>
      </w:r>
      <w:r w:rsidR="001842BE" w:rsidRPr="00B10C2A">
        <w:rPr>
          <w:rFonts w:ascii="Times New Roman" w:hAnsi="Times New Roman" w:cs="Times New Roman"/>
        </w:rPr>
        <w:t>,</w:t>
      </w:r>
      <w:r w:rsidR="00737081" w:rsidRPr="00B10C2A">
        <w:rPr>
          <w:rFonts w:ascii="Times New Roman" w:hAnsi="Times New Roman" w:cs="Times New Roman"/>
        </w:rPr>
        <w:t xml:space="preserve"> на </w:t>
      </w:r>
      <w:proofErr w:type="spellStart"/>
      <w:proofErr w:type="gramStart"/>
      <w:r w:rsidR="00737081" w:rsidRPr="00B10C2A">
        <w:rPr>
          <w:rFonts w:ascii="Times New Roman" w:hAnsi="Times New Roman" w:cs="Times New Roman"/>
        </w:rPr>
        <w:lastRenderedPageBreak/>
        <w:t>вольт-амперной</w:t>
      </w:r>
      <w:proofErr w:type="spellEnd"/>
      <w:proofErr w:type="gramEnd"/>
      <w:r w:rsidR="00737081" w:rsidRPr="00B10C2A">
        <w:rPr>
          <w:rFonts w:ascii="Times New Roman" w:hAnsi="Times New Roman" w:cs="Times New Roman"/>
        </w:rPr>
        <w:t xml:space="preserve"> характеристике однопереходного транзистора (рис. 2), появляется область отрицат</w:t>
      </w:r>
      <w:r w:rsidR="00BB1DD1" w:rsidRPr="00B10C2A">
        <w:rPr>
          <w:rFonts w:ascii="Times New Roman" w:hAnsi="Times New Roman" w:cs="Times New Roman"/>
        </w:rPr>
        <w:t>ельного сопротивления</w:t>
      </w:r>
      <w:r w:rsidR="00737081" w:rsidRPr="00B10C2A">
        <w:rPr>
          <w:rFonts w:ascii="Times New Roman" w:hAnsi="Times New Roman" w:cs="Times New Roman"/>
        </w:rPr>
        <w:t xml:space="preserve">. При дальнейшем увеличении тока </w:t>
      </w:r>
      <w:r w:rsidR="00BB1DD1" w:rsidRPr="00B10C2A">
        <w:rPr>
          <w:rFonts w:ascii="Times New Roman" w:hAnsi="Times New Roman" w:cs="Times New Roman"/>
        </w:rPr>
        <w:t xml:space="preserve">до </w:t>
      </w:r>
      <w:r w:rsidR="00737081" w:rsidRPr="00B10C2A">
        <w:rPr>
          <w:rFonts w:ascii="Times New Roman" w:hAnsi="Times New Roman" w:cs="Times New Roman"/>
        </w:rPr>
        <w:t xml:space="preserve">величины </w:t>
      </w:r>
      <w:proofErr w:type="gramStart"/>
      <w:r w:rsidR="00737081" w:rsidRPr="00B10C2A">
        <w:rPr>
          <w:rFonts w:ascii="Times New Roman" w:hAnsi="Times New Roman" w:cs="Times New Roman"/>
        </w:rPr>
        <w:t>(</w:t>
      </w:r>
      <w:r w:rsidR="00BB1DD1" w:rsidRPr="00B10C2A">
        <w:rPr>
          <w:rFonts w:ascii="Times New Roman" w:hAnsi="Times New Roman" w:cs="Times New Roman"/>
        </w:rPr>
        <w:t xml:space="preserve"> </w:t>
      </w:r>
      <w:proofErr w:type="spellStart"/>
      <w:proofErr w:type="gramEnd"/>
      <w:r w:rsidR="00BB1DD1" w:rsidRPr="00B10C2A">
        <w:rPr>
          <w:rFonts w:ascii="Times New Roman" w:hAnsi="Times New Roman" w:cs="Times New Roman"/>
        </w:rPr>
        <w:t>Iвыкл</w:t>
      </w:r>
      <w:proofErr w:type="spellEnd"/>
      <w:r w:rsidR="00BB1DD1" w:rsidRPr="00B10C2A">
        <w:rPr>
          <w:rFonts w:ascii="Times New Roman" w:hAnsi="Times New Roman" w:cs="Times New Roman"/>
        </w:rPr>
        <w:t>) проявляется область насыщения</w:t>
      </w:r>
      <w:r w:rsidR="00737081" w:rsidRPr="00B10C2A">
        <w:rPr>
          <w:rFonts w:ascii="Times New Roman" w:hAnsi="Times New Roman" w:cs="Times New Roman"/>
        </w:rPr>
        <w:t>.</w:t>
      </w:r>
    </w:p>
    <w:p w:rsidR="00737081" w:rsidRPr="00B10C2A" w:rsidRDefault="00737081" w:rsidP="00B10C2A">
      <w:pPr>
        <w:pStyle w:val="a6"/>
        <w:rPr>
          <w:rFonts w:ascii="Times New Roman" w:hAnsi="Times New Roman" w:cs="Times New Roman"/>
        </w:rPr>
      </w:pPr>
      <w:r w:rsidRPr="00B10C2A">
        <w:rPr>
          <w:rFonts w:ascii="Times New Roman" w:hAnsi="Times New Roman" w:cs="Times New Roman"/>
        </w:rPr>
        <w:t>Основными параметрами однопереходных транзисторов, характеризующими их как элементы схем, являются: - межбазовое сопротивление RБ1Б2 — сопротивление между выводами баз при отключенном эмиттере; ή - коэффициент передачи.</w:t>
      </w:r>
    </w:p>
    <w:p w:rsidR="00B10C2A" w:rsidRPr="00B10C2A" w:rsidRDefault="00737081" w:rsidP="00B10C2A">
      <w:pPr>
        <w:pStyle w:val="a6"/>
        <w:rPr>
          <w:rFonts w:ascii="Times New Roman" w:hAnsi="Times New Roman" w:cs="Times New Roman"/>
        </w:rPr>
      </w:pPr>
      <w:r w:rsidRPr="00B10C2A">
        <w:rPr>
          <w:rFonts w:ascii="Times New Roman" w:hAnsi="Times New Roman" w:cs="Times New Roman"/>
          <w:noProof/>
          <w:lang w:eastAsia="ru-RU"/>
        </w:rPr>
        <w:drawing>
          <wp:inline distT="0" distB="0" distL="0" distR="0">
            <wp:extent cx="1607185" cy="485140"/>
            <wp:effectExtent l="19050" t="0" r="0" b="0"/>
            <wp:docPr id="50" name="Рисунок 34" descr="http://cxem.net/sprav/sprav10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cxem.net/sprav/sprav105-3.gif"/>
                    <pic:cNvPicPr>
                      <a:picLocks noChangeAspect="1" noChangeArrowheads="1"/>
                    </pic:cNvPicPr>
                  </pic:nvPicPr>
                  <pic:blipFill>
                    <a:blip r:embed="rId19" cstate="print"/>
                    <a:srcRect/>
                    <a:stretch>
                      <a:fillRect/>
                    </a:stretch>
                  </pic:blipFill>
                  <pic:spPr bwMode="auto">
                    <a:xfrm>
                      <a:off x="0" y="0"/>
                      <a:ext cx="1607185" cy="485140"/>
                    </a:xfrm>
                    <a:prstGeom prst="rect">
                      <a:avLst/>
                    </a:prstGeom>
                    <a:noFill/>
                    <a:ln w="9525">
                      <a:noFill/>
                      <a:miter lim="800000"/>
                      <a:headEnd/>
                      <a:tailEnd/>
                    </a:ln>
                  </pic:spPr>
                </pic:pic>
              </a:graphicData>
            </a:graphic>
          </wp:inline>
        </w:drawing>
      </w:r>
      <w:proofErr w:type="gramStart"/>
      <w:r w:rsidRPr="00B10C2A">
        <w:rPr>
          <w:rFonts w:ascii="Times New Roman" w:hAnsi="Times New Roman" w:cs="Times New Roman"/>
        </w:rPr>
        <w:t>характеризующий</w:t>
      </w:r>
      <w:proofErr w:type="gramEnd"/>
      <w:r w:rsidRPr="00B10C2A">
        <w:rPr>
          <w:rFonts w:ascii="Times New Roman" w:hAnsi="Times New Roman" w:cs="Times New Roman"/>
        </w:rPr>
        <w:t xml:space="preserve"> напряжение переключения, необходимое для перевода прибора из состояния с большим сопротивлением в состояние с отрицательным сопротивлением;</w:t>
      </w:r>
    </w:p>
    <w:p w:rsidR="00BB1DD1" w:rsidRPr="00B10C2A" w:rsidRDefault="00B10C2A" w:rsidP="00B10C2A">
      <w:pPr>
        <w:pStyle w:val="a6"/>
        <w:rPr>
          <w:rFonts w:ascii="Times New Roman" w:hAnsi="Times New Roman" w:cs="Times New Roman"/>
        </w:rPr>
      </w:pPr>
      <w:r w:rsidRPr="00B10C2A">
        <w:rPr>
          <w:rFonts w:ascii="Times New Roman" w:hAnsi="Times New Roman" w:cs="Times New Roman"/>
        </w:rPr>
        <w:t xml:space="preserve">   </w:t>
      </w:r>
      <w:r w:rsidR="00737081" w:rsidRPr="00B10C2A">
        <w:rPr>
          <w:rFonts w:ascii="Times New Roman" w:hAnsi="Times New Roman" w:cs="Times New Roman"/>
        </w:rPr>
        <w:t xml:space="preserve">Одним из основных типов устройств на однопереходных транзисторах является </w:t>
      </w:r>
      <w:r w:rsidR="00737081" w:rsidRPr="00B10C2A">
        <w:rPr>
          <w:rFonts w:ascii="Times New Roman" w:hAnsi="Times New Roman" w:cs="Times New Roman"/>
          <w:b/>
        </w:rPr>
        <w:t>релаксационный генератор</w:t>
      </w:r>
      <w:r w:rsidR="00737081" w:rsidRPr="00B10C2A">
        <w:rPr>
          <w:rFonts w:ascii="Times New Roman" w:hAnsi="Times New Roman" w:cs="Times New Roman"/>
        </w:rPr>
        <w:t xml:space="preserve">, схема которого показана на рис. 1. </w:t>
      </w:r>
    </w:p>
    <w:p w:rsidR="001C04CD" w:rsidRPr="00B10C2A" w:rsidRDefault="001C04CD" w:rsidP="00B10C2A">
      <w:pPr>
        <w:pStyle w:val="a6"/>
        <w:rPr>
          <w:rFonts w:ascii="Times New Roman" w:hAnsi="Times New Roman" w:cs="Times New Roman"/>
        </w:rPr>
      </w:pPr>
    </w:p>
    <w:p w:rsidR="001C04CD" w:rsidRPr="00B10C2A" w:rsidRDefault="001C04CD" w:rsidP="00B10C2A">
      <w:pPr>
        <w:pStyle w:val="a6"/>
        <w:rPr>
          <w:rFonts w:ascii="Times New Roman" w:hAnsi="Times New Roman" w:cs="Times New Roman"/>
        </w:rPr>
      </w:pPr>
      <w:r w:rsidRPr="00B10C2A">
        <w:rPr>
          <w:rFonts w:ascii="Times New Roman" w:hAnsi="Times New Roman" w:cs="Times New Roman"/>
          <w:noProof/>
          <w:lang w:eastAsia="ru-RU"/>
        </w:rPr>
        <w:drawing>
          <wp:inline distT="0" distB="0" distL="0" distR="0">
            <wp:extent cx="5582294" cy="2162242"/>
            <wp:effectExtent l="19050" t="0" r="0" b="0"/>
            <wp:docPr id="103" name="Рисунок 36" descr="http://cxem.net/sprav/sprav10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cxem.net/sprav/sprav105-5.gif"/>
                    <pic:cNvPicPr>
                      <a:picLocks noChangeAspect="1" noChangeArrowheads="1"/>
                    </pic:cNvPicPr>
                  </pic:nvPicPr>
                  <pic:blipFill>
                    <a:blip r:embed="rId20" cstate="print"/>
                    <a:srcRect/>
                    <a:stretch>
                      <a:fillRect/>
                    </a:stretch>
                  </pic:blipFill>
                  <pic:spPr bwMode="auto">
                    <a:xfrm>
                      <a:off x="0" y="0"/>
                      <a:ext cx="5583983" cy="2162896"/>
                    </a:xfrm>
                    <a:prstGeom prst="rect">
                      <a:avLst/>
                    </a:prstGeom>
                    <a:noFill/>
                    <a:ln w="9525">
                      <a:noFill/>
                      <a:miter lim="800000"/>
                      <a:headEnd/>
                      <a:tailEnd/>
                    </a:ln>
                  </pic:spPr>
                </pic:pic>
              </a:graphicData>
            </a:graphic>
          </wp:inline>
        </w:drawing>
      </w:r>
    </w:p>
    <w:p w:rsidR="00737081" w:rsidRPr="00B10C2A" w:rsidRDefault="00737081" w:rsidP="00B10C2A">
      <w:pPr>
        <w:pStyle w:val="a6"/>
        <w:rPr>
          <w:rFonts w:ascii="Times New Roman" w:hAnsi="Times New Roman" w:cs="Times New Roman"/>
        </w:rPr>
      </w:pPr>
      <w:r w:rsidRPr="00B10C2A">
        <w:rPr>
          <w:rFonts w:ascii="Times New Roman" w:hAnsi="Times New Roman" w:cs="Times New Roman"/>
        </w:rPr>
        <w:t>При включении питания конденсатор С</w:t>
      </w:r>
      <w:proofErr w:type="gramStart"/>
      <w:r w:rsidRPr="00B10C2A">
        <w:rPr>
          <w:rFonts w:ascii="Times New Roman" w:hAnsi="Times New Roman" w:cs="Times New Roman"/>
        </w:rPr>
        <w:t>1</w:t>
      </w:r>
      <w:proofErr w:type="gramEnd"/>
      <w:r w:rsidRPr="00B10C2A">
        <w:rPr>
          <w:rFonts w:ascii="Times New Roman" w:hAnsi="Times New Roman" w:cs="Times New Roman"/>
        </w:rPr>
        <w:t xml:space="preserve"> заряжается через резистор R1. Как только напряжение на конденсаторе становится равным напряжению включения однопереходного транзистора Т</w:t>
      </w:r>
      <w:proofErr w:type="gramStart"/>
      <w:r w:rsidRPr="00B10C2A">
        <w:rPr>
          <w:rFonts w:ascii="Times New Roman" w:hAnsi="Times New Roman" w:cs="Times New Roman"/>
        </w:rPr>
        <w:t>1</w:t>
      </w:r>
      <w:proofErr w:type="gramEnd"/>
      <w:r w:rsidRPr="00B10C2A">
        <w:rPr>
          <w:rFonts w:ascii="Times New Roman" w:hAnsi="Times New Roman" w:cs="Times New Roman"/>
        </w:rPr>
        <w:t xml:space="preserve">, его </w:t>
      </w:r>
      <w:proofErr w:type="spellStart"/>
      <w:r w:rsidRPr="00B10C2A">
        <w:rPr>
          <w:rFonts w:ascii="Times New Roman" w:hAnsi="Times New Roman" w:cs="Times New Roman"/>
        </w:rPr>
        <w:t>эмиттерный</w:t>
      </w:r>
      <w:proofErr w:type="spellEnd"/>
      <w:r w:rsidRPr="00B10C2A">
        <w:rPr>
          <w:rFonts w:ascii="Times New Roman" w:hAnsi="Times New Roman" w:cs="Times New Roman"/>
        </w:rPr>
        <w:t xml:space="preserve"> переход открывается и конденсатор быстро разряжается. По мере разряда конденсатора </w:t>
      </w:r>
      <w:proofErr w:type="spellStart"/>
      <w:r w:rsidRPr="00B10C2A">
        <w:rPr>
          <w:rFonts w:ascii="Times New Roman" w:hAnsi="Times New Roman" w:cs="Times New Roman"/>
        </w:rPr>
        <w:t>эмиттерный</w:t>
      </w:r>
      <w:proofErr w:type="spellEnd"/>
      <w:r w:rsidRPr="00B10C2A">
        <w:rPr>
          <w:rFonts w:ascii="Times New Roman" w:hAnsi="Times New Roman" w:cs="Times New Roman"/>
        </w:rPr>
        <w:t xml:space="preserve"> ток уменьшается и при достижении величины, равной току выключения, транзистор закрывается, после чего процесс повторяется снова. В результате на базах Б</w:t>
      </w:r>
      <w:proofErr w:type="gramStart"/>
      <w:r w:rsidRPr="00B10C2A">
        <w:rPr>
          <w:rFonts w:ascii="Times New Roman" w:hAnsi="Times New Roman" w:cs="Times New Roman"/>
        </w:rPr>
        <w:t>1</w:t>
      </w:r>
      <w:proofErr w:type="gramEnd"/>
      <w:r w:rsidRPr="00B10C2A">
        <w:rPr>
          <w:rFonts w:ascii="Times New Roman" w:hAnsi="Times New Roman" w:cs="Times New Roman"/>
        </w:rPr>
        <w:t xml:space="preserve"> и Б2 возникают короткие </w:t>
      </w:r>
      <w:proofErr w:type="spellStart"/>
      <w:r w:rsidRPr="00B10C2A">
        <w:rPr>
          <w:rFonts w:ascii="Times New Roman" w:hAnsi="Times New Roman" w:cs="Times New Roman"/>
        </w:rPr>
        <w:t>разнополярные</w:t>
      </w:r>
      <w:proofErr w:type="spellEnd"/>
      <w:r w:rsidRPr="00B10C2A">
        <w:rPr>
          <w:rFonts w:ascii="Times New Roman" w:hAnsi="Times New Roman" w:cs="Times New Roman"/>
        </w:rPr>
        <w:t xml:space="preserve"> импульсы, которые и являются выходными сигналами генератора.</w:t>
      </w:r>
    </w:p>
    <w:p w:rsidR="00737081" w:rsidRPr="00B10C2A" w:rsidRDefault="00B10C2A" w:rsidP="00B10C2A">
      <w:pPr>
        <w:pStyle w:val="a6"/>
        <w:rPr>
          <w:rFonts w:ascii="Times New Roman" w:hAnsi="Times New Roman" w:cs="Times New Roman"/>
        </w:rPr>
      </w:pPr>
      <w:r w:rsidRPr="00B10C2A">
        <w:rPr>
          <w:rFonts w:ascii="Times New Roman" w:hAnsi="Times New Roman" w:cs="Times New Roman"/>
          <w:noProof/>
          <w:lang w:eastAsia="ru-RU"/>
        </w:rPr>
        <w:drawing>
          <wp:anchor distT="0" distB="0" distL="114300" distR="114300" simplePos="0" relativeHeight="251681792" behindDoc="0" locked="0" layoutInCell="1" allowOverlap="1">
            <wp:simplePos x="0" y="0"/>
            <wp:positionH relativeFrom="column">
              <wp:posOffset>17145</wp:posOffset>
            </wp:positionH>
            <wp:positionV relativeFrom="paragraph">
              <wp:posOffset>67945</wp:posOffset>
            </wp:positionV>
            <wp:extent cx="1706880" cy="664210"/>
            <wp:effectExtent l="19050" t="0" r="7620" b="0"/>
            <wp:wrapSquare wrapText="bothSides"/>
            <wp:docPr id="143" name="Рисунок 37" descr="http://cxem.net/sprav/sprav10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cxem.net/sprav/sprav105-6.gif"/>
                    <pic:cNvPicPr>
                      <a:picLocks noChangeAspect="1" noChangeArrowheads="1"/>
                    </pic:cNvPicPr>
                  </pic:nvPicPr>
                  <pic:blipFill>
                    <a:blip r:embed="rId21" cstate="print"/>
                    <a:srcRect/>
                    <a:stretch>
                      <a:fillRect/>
                    </a:stretch>
                  </pic:blipFill>
                  <pic:spPr bwMode="auto">
                    <a:xfrm>
                      <a:off x="0" y="0"/>
                      <a:ext cx="1706880" cy="664210"/>
                    </a:xfrm>
                    <a:prstGeom prst="rect">
                      <a:avLst/>
                    </a:prstGeom>
                    <a:noFill/>
                    <a:ln w="9525">
                      <a:noFill/>
                      <a:miter lim="800000"/>
                      <a:headEnd/>
                      <a:tailEnd/>
                    </a:ln>
                  </pic:spPr>
                </pic:pic>
              </a:graphicData>
            </a:graphic>
          </wp:anchor>
        </w:drawing>
      </w:r>
      <w:r w:rsidR="00737081" w:rsidRPr="00B10C2A">
        <w:rPr>
          <w:rFonts w:ascii="Times New Roman" w:hAnsi="Times New Roman" w:cs="Times New Roman"/>
        </w:rPr>
        <w:t xml:space="preserve">Частоту колебаний </w:t>
      </w:r>
      <w:proofErr w:type="spellStart"/>
      <w:r w:rsidR="00737081" w:rsidRPr="00B10C2A">
        <w:rPr>
          <w:rFonts w:ascii="Times New Roman" w:hAnsi="Times New Roman" w:cs="Times New Roman"/>
        </w:rPr>
        <w:t>f</w:t>
      </w:r>
      <w:proofErr w:type="spellEnd"/>
      <w:r w:rsidR="00737081" w:rsidRPr="00B10C2A">
        <w:rPr>
          <w:rFonts w:ascii="Times New Roman" w:hAnsi="Times New Roman" w:cs="Times New Roman"/>
        </w:rPr>
        <w:t xml:space="preserve"> генератора можно рассчитать по приближенной формуле:</w:t>
      </w:r>
    </w:p>
    <w:p w:rsidR="00737081" w:rsidRPr="00B10C2A" w:rsidRDefault="003657E0" w:rsidP="00B10C2A">
      <w:pPr>
        <w:pStyle w:val="a6"/>
        <w:rPr>
          <w:rFonts w:ascii="Times New Roman" w:hAnsi="Times New Roman" w:cs="Times New Roman"/>
        </w:rPr>
      </w:pPr>
      <w:r w:rsidRPr="00B10C2A">
        <w:rPr>
          <w:rFonts w:ascii="Times New Roman" w:hAnsi="Times New Roman" w:cs="Times New Roman"/>
        </w:rPr>
        <w:t xml:space="preserve">   </w:t>
      </w:r>
      <w:r w:rsidR="00737081" w:rsidRPr="00B10C2A">
        <w:rPr>
          <w:rFonts w:ascii="Times New Roman" w:hAnsi="Times New Roman" w:cs="Times New Roman"/>
        </w:rPr>
        <w:t>где R — сопротивление резистора R1, Ом;  С—емкость конденсатора С</w:t>
      </w:r>
      <w:proofErr w:type="gramStart"/>
      <w:r w:rsidR="00737081" w:rsidRPr="00B10C2A">
        <w:rPr>
          <w:rFonts w:ascii="Times New Roman" w:hAnsi="Times New Roman" w:cs="Times New Roman"/>
        </w:rPr>
        <w:t>1</w:t>
      </w:r>
      <w:proofErr w:type="gramEnd"/>
      <w:r w:rsidR="00737081" w:rsidRPr="00B10C2A">
        <w:rPr>
          <w:rFonts w:ascii="Times New Roman" w:hAnsi="Times New Roman" w:cs="Times New Roman"/>
        </w:rPr>
        <w:t>, Ф;  η— коэффициент передачи однопереходного транзистора.</w:t>
      </w:r>
    </w:p>
    <w:p w:rsidR="00737081" w:rsidRPr="00B10C2A" w:rsidRDefault="001C04CD" w:rsidP="00B10C2A">
      <w:pPr>
        <w:pStyle w:val="a6"/>
        <w:rPr>
          <w:rFonts w:ascii="Times New Roman" w:hAnsi="Times New Roman" w:cs="Times New Roman"/>
        </w:rPr>
      </w:pPr>
      <w:r w:rsidRPr="00B10C2A">
        <w:rPr>
          <w:rFonts w:ascii="Times New Roman" w:hAnsi="Times New Roman" w:cs="Times New Roman"/>
        </w:rPr>
        <w:t>Ч</w:t>
      </w:r>
      <w:r w:rsidR="00737081" w:rsidRPr="00B10C2A">
        <w:rPr>
          <w:rFonts w:ascii="Times New Roman" w:hAnsi="Times New Roman" w:cs="Times New Roman"/>
        </w:rPr>
        <w:t>астот</w:t>
      </w:r>
      <w:r w:rsidRPr="00B10C2A">
        <w:rPr>
          <w:rFonts w:ascii="Times New Roman" w:hAnsi="Times New Roman" w:cs="Times New Roman"/>
        </w:rPr>
        <w:t xml:space="preserve">а </w:t>
      </w:r>
      <w:r w:rsidR="00737081" w:rsidRPr="00B10C2A">
        <w:rPr>
          <w:rFonts w:ascii="Times New Roman" w:hAnsi="Times New Roman" w:cs="Times New Roman"/>
        </w:rPr>
        <w:t xml:space="preserve"> колебаний незначительно зависит от величины питающего напряжения. Практически изменение напряжения от 10 до 20</w:t>
      </w:r>
      <w:proofErr w:type="gramStart"/>
      <w:r w:rsidR="00737081" w:rsidRPr="00B10C2A">
        <w:rPr>
          <w:rFonts w:ascii="Times New Roman" w:hAnsi="Times New Roman" w:cs="Times New Roman"/>
        </w:rPr>
        <w:t xml:space="preserve"> В</w:t>
      </w:r>
      <w:proofErr w:type="gramEnd"/>
      <w:r w:rsidR="00737081" w:rsidRPr="00B10C2A">
        <w:rPr>
          <w:rFonts w:ascii="Times New Roman" w:hAnsi="Times New Roman" w:cs="Times New Roman"/>
        </w:rPr>
        <w:t xml:space="preserve"> приводит к изменению частоты всего на 0,5%.</w:t>
      </w:r>
    </w:p>
    <w:p w:rsidR="00737081" w:rsidRPr="00B10C2A" w:rsidRDefault="00737081" w:rsidP="00B10C2A">
      <w:pPr>
        <w:pStyle w:val="a6"/>
        <w:rPr>
          <w:rFonts w:ascii="Times New Roman" w:hAnsi="Times New Roman" w:cs="Times New Roman"/>
        </w:rPr>
      </w:pPr>
      <w:r w:rsidRPr="00B10C2A">
        <w:rPr>
          <w:rFonts w:ascii="Times New Roman" w:hAnsi="Times New Roman" w:cs="Times New Roman"/>
        </w:rPr>
        <w:t xml:space="preserve">   </w:t>
      </w:r>
      <w:proofErr w:type="gramStart"/>
      <w:r w:rsidRPr="00B10C2A">
        <w:rPr>
          <w:rFonts w:ascii="Times New Roman" w:hAnsi="Times New Roman" w:cs="Times New Roman"/>
        </w:rPr>
        <w:t xml:space="preserve">Если вместо резистора R1 в зарядную цепь </w:t>
      </w:r>
      <w:r w:rsidRPr="00B10C2A">
        <w:rPr>
          <w:rFonts w:ascii="Times New Roman" w:hAnsi="Times New Roman" w:cs="Times New Roman"/>
          <w:b/>
        </w:rPr>
        <w:t>включить</w:t>
      </w:r>
      <w:r w:rsidR="0043741E" w:rsidRPr="00B10C2A">
        <w:rPr>
          <w:rFonts w:ascii="Times New Roman" w:hAnsi="Times New Roman" w:cs="Times New Roman"/>
          <w:b/>
        </w:rPr>
        <w:t xml:space="preserve"> датчик (</w:t>
      </w:r>
      <w:r w:rsidRPr="00B10C2A">
        <w:rPr>
          <w:rFonts w:ascii="Times New Roman" w:hAnsi="Times New Roman" w:cs="Times New Roman"/>
        </w:rPr>
        <w:t>фотодиод, фоторезистор, терморезистор или другой элемент</w:t>
      </w:r>
      <w:r w:rsidR="0043741E" w:rsidRPr="00B10C2A">
        <w:rPr>
          <w:rFonts w:ascii="Times New Roman" w:hAnsi="Times New Roman" w:cs="Times New Roman"/>
        </w:rPr>
        <w:t>)</w:t>
      </w:r>
      <w:r w:rsidRPr="00B10C2A">
        <w:rPr>
          <w:rFonts w:ascii="Times New Roman" w:hAnsi="Times New Roman" w:cs="Times New Roman"/>
        </w:rPr>
        <w:t>, то генератор превращается в аналоговый преобразователь соответствующего физического параметра</w:t>
      </w:r>
      <w:r w:rsidR="00B10C2A" w:rsidRPr="00B10C2A">
        <w:rPr>
          <w:rFonts w:ascii="Times New Roman" w:hAnsi="Times New Roman" w:cs="Times New Roman"/>
        </w:rPr>
        <w:t xml:space="preserve"> в частоту следования импульсов или</w:t>
      </w:r>
      <w:r w:rsidRPr="00B10C2A">
        <w:rPr>
          <w:rFonts w:ascii="Times New Roman" w:hAnsi="Times New Roman" w:cs="Times New Roman"/>
        </w:rPr>
        <w:t xml:space="preserve"> в устройство сравнения напряжений</w:t>
      </w:r>
      <w:r w:rsidR="003657E0" w:rsidRPr="00B10C2A">
        <w:rPr>
          <w:rFonts w:ascii="Times New Roman" w:hAnsi="Times New Roman" w:cs="Times New Roman"/>
        </w:rPr>
        <w:t>.</w:t>
      </w:r>
      <w:proofErr w:type="gramEnd"/>
    </w:p>
    <w:p w:rsidR="00DE66BB" w:rsidRPr="00B10C2A" w:rsidRDefault="00DE66BB" w:rsidP="00DE66BB">
      <w:pPr>
        <w:pStyle w:val="a6"/>
        <w:rPr>
          <w:b/>
        </w:rPr>
      </w:pPr>
    </w:p>
    <w:p w:rsidR="00DE66BB" w:rsidRPr="00DC3D3F" w:rsidRDefault="00DE66BB" w:rsidP="00DE66BB">
      <w:pPr>
        <w:pStyle w:val="a6"/>
        <w:rPr>
          <w:rFonts w:ascii="Times New Roman" w:hAnsi="Times New Roman" w:cs="Times New Roman"/>
          <w:b/>
          <w:sz w:val="24"/>
          <w:szCs w:val="24"/>
        </w:rPr>
      </w:pPr>
      <w:r>
        <w:rPr>
          <w:b/>
        </w:rPr>
        <w:t xml:space="preserve">   </w:t>
      </w:r>
      <w:r w:rsidRPr="00DC3D3F">
        <w:rPr>
          <w:rFonts w:ascii="Times New Roman" w:hAnsi="Times New Roman" w:cs="Times New Roman"/>
          <w:b/>
          <w:sz w:val="24"/>
          <w:szCs w:val="24"/>
        </w:rPr>
        <w:t>Устройства памяти.</w:t>
      </w:r>
    </w:p>
    <w:p w:rsidR="00DE66BB" w:rsidRPr="00DE66BB" w:rsidRDefault="00DE66BB" w:rsidP="00DE66BB">
      <w:pPr>
        <w:pStyle w:val="a6"/>
        <w:rPr>
          <w:rFonts w:ascii="Times New Roman" w:hAnsi="Times New Roman" w:cs="Times New Roman"/>
        </w:rPr>
      </w:pPr>
      <w:r w:rsidRPr="00DE66BB">
        <w:rPr>
          <w:rFonts w:ascii="Times New Roman" w:hAnsi="Times New Roman" w:cs="Times New Roman"/>
        </w:rPr>
        <w:t xml:space="preserve">По способу хранения бита информации устройства памяти подразделяются </w:t>
      </w:r>
      <w:proofErr w:type="gramStart"/>
      <w:r w:rsidRPr="00DE66BB">
        <w:rPr>
          <w:rFonts w:ascii="Times New Roman" w:hAnsi="Times New Roman" w:cs="Times New Roman"/>
        </w:rPr>
        <w:t>на</w:t>
      </w:r>
      <w:proofErr w:type="gramEnd"/>
      <w:r w:rsidRPr="00DE66BB">
        <w:rPr>
          <w:rFonts w:ascii="Times New Roman" w:hAnsi="Times New Roman" w:cs="Times New Roman"/>
        </w:rPr>
        <w:t xml:space="preserve">: </w:t>
      </w:r>
      <w:r w:rsidRPr="00DE66BB">
        <w:rPr>
          <w:rFonts w:ascii="Times New Roman" w:hAnsi="Times New Roman" w:cs="Times New Roman"/>
          <w:b/>
        </w:rPr>
        <w:t>статические, динамические и постоянные</w:t>
      </w:r>
      <w:r w:rsidRPr="00DE66BB">
        <w:rPr>
          <w:rFonts w:ascii="Times New Roman" w:hAnsi="Times New Roman" w:cs="Times New Roman"/>
        </w:rPr>
        <w:t xml:space="preserve">. </w:t>
      </w:r>
      <w:proofErr w:type="gramStart"/>
      <w:r w:rsidRPr="00DE66BB">
        <w:rPr>
          <w:rFonts w:ascii="Times New Roman" w:hAnsi="Times New Roman" w:cs="Times New Roman"/>
        </w:rPr>
        <w:t>В статических устройствах для хранения бита информации используют электронные устройства - триггеры, в динамических -- используют физическое явление -- хранение электрического заряда конденсатором, в постоянных также используют различные физические явления.</w:t>
      </w:r>
      <w:proofErr w:type="gramEnd"/>
    </w:p>
    <w:p w:rsidR="001A5650" w:rsidRPr="00DC3D3F" w:rsidRDefault="00B10C2A" w:rsidP="00DE66BB">
      <w:pPr>
        <w:pStyle w:val="a6"/>
        <w:rPr>
          <w:rFonts w:ascii="Times New Roman" w:hAnsi="Times New Roman" w:cs="Times New Roman"/>
          <w:lang w:eastAsia="ru-RU"/>
        </w:rPr>
      </w:pPr>
      <w:r>
        <w:rPr>
          <w:rFonts w:ascii="Times New Roman" w:hAnsi="Times New Roman" w:cs="Times New Roman"/>
          <w:lang w:eastAsia="ru-RU"/>
        </w:rPr>
        <w:t xml:space="preserve">  </w:t>
      </w:r>
      <w:r w:rsidR="00DE66BB" w:rsidRPr="00DE66BB">
        <w:rPr>
          <w:rFonts w:ascii="Times New Roman" w:hAnsi="Times New Roman" w:cs="Times New Roman"/>
          <w:lang w:eastAsia="ru-RU"/>
        </w:rPr>
        <w:t xml:space="preserve">Устройство, имеющее два устойчивых состояния, называют </w:t>
      </w:r>
      <w:r w:rsidR="00DE66BB" w:rsidRPr="00DE66BB">
        <w:rPr>
          <w:rFonts w:ascii="Times New Roman" w:hAnsi="Times New Roman" w:cs="Times New Roman"/>
          <w:b/>
          <w:lang w:eastAsia="ru-RU"/>
        </w:rPr>
        <w:t>триггером</w:t>
      </w:r>
      <w:r w:rsidR="00DE66BB" w:rsidRPr="00DE66BB">
        <w:rPr>
          <w:rFonts w:ascii="Times New Roman" w:hAnsi="Times New Roman" w:cs="Times New Roman"/>
          <w:lang w:eastAsia="ru-RU"/>
        </w:rPr>
        <w:t xml:space="preserve">. </w:t>
      </w:r>
      <w:r w:rsidR="00DC3D3F" w:rsidRPr="001A5650">
        <w:rPr>
          <w:rFonts w:ascii="Times New Roman" w:hAnsi="Times New Roman" w:cs="Times New Roman"/>
        </w:rPr>
        <w:t xml:space="preserve">Вход, по которому запускающий импульс переключает </w:t>
      </w:r>
      <w:r w:rsidR="00DC3D3F">
        <w:rPr>
          <w:rFonts w:ascii="Times New Roman" w:hAnsi="Times New Roman" w:cs="Times New Roman"/>
        </w:rPr>
        <w:t xml:space="preserve">выход </w:t>
      </w:r>
      <w:r w:rsidR="00DC3D3F" w:rsidRPr="001A5650">
        <w:rPr>
          <w:rFonts w:ascii="Times New Roman" w:hAnsi="Times New Roman" w:cs="Times New Roman"/>
        </w:rPr>
        <w:t>триггер в состояние Q=1, называют входом установки тригге</w:t>
      </w:r>
      <w:r w:rsidR="00DC3D3F">
        <w:rPr>
          <w:rFonts w:ascii="Times New Roman" w:hAnsi="Times New Roman" w:cs="Times New Roman"/>
        </w:rPr>
        <w:t>ра в единицу – S</w:t>
      </w:r>
      <w:r w:rsidR="00DC3D3F" w:rsidRPr="001A5650">
        <w:rPr>
          <w:rFonts w:ascii="Times New Roman" w:hAnsi="Times New Roman" w:cs="Times New Roman"/>
        </w:rPr>
        <w:t>,</w:t>
      </w:r>
      <w:r w:rsidR="00DC3D3F">
        <w:rPr>
          <w:rFonts w:ascii="Times New Roman" w:hAnsi="Times New Roman" w:cs="Times New Roman"/>
        </w:rPr>
        <w:t xml:space="preserve"> а другой</w:t>
      </w:r>
      <w:r w:rsidR="00DC3D3F" w:rsidRPr="001A5650">
        <w:rPr>
          <w:rFonts w:ascii="Times New Roman" w:hAnsi="Times New Roman" w:cs="Times New Roman"/>
        </w:rPr>
        <w:t xml:space="preserve"> </w:t>
      </w:r>
      <w:r w:rsidR="00DC3D3F" w:rsidRPr="00DC3D3F">
        <w:rPr>
          <w:rFonts w:ascii="Times New Roman" w:hAnsi="Times New Roman" w:cs="Times New Roman"/>
        </w:rPr>
        <w:t xml:space="preserve">- </w:t>
      </w:r>
      <w:r w:rsidR="00DC3D3F" w:rsidRPr="001A5650">
        <w:rPr>
          <w:rFonts w:ascii="Times New Roman" w:hAnsi="Times New Roman" w:cs="Times New Roman"/>
        </w:rPr>
        <w:t>входом установки триг</w:t>
      </w:r>
      <w:r w:rsidR="00DC3D3F">
        <w:rPr>
          <w:rFonts w:ascii="Times New Roman" w:hAnsi="Times New Roman" w:cs="Times New Roman"/>
        </w:rPr>
        <w:t xml:space="preserve">гера в нуль - </w:t>
      </w:r>
      <w:r w:rsidR="00DC3D3F" w:rsidRPr="001A5650">
        <w:rPr>
          <w:rFonts w:ascii="Times New Roman" w:hAnsi="Times New Roman" w:cs="Times New Roman"/>
        </w:rPr>
        <w:t xml:space="preserve"> R. </w:t>
      </w:r>
      <w:r w:rsidR="00DE66BB" w:rsidRPr="00DE66BB">
        <w:rPr>
          <w:rFonts w:ascii="Times New Roman" w:hAnsi="Times New Roman" w:cs="Times New Roman"/>
          <w:lang w:eastAsia="ru-RU"/>
        </w:rPr>
        <w:t xml:space="preserve">В интервале между </w:t>
      </w:r>
      <w:r w:rsidR="00DE66BB" w:rsidRPr="00DE66BB">
        <w:rPr>
          <w:rFonts w:ascii="Times New Roman" w:hAnsi="Times New Roman" w:cs="Times New Roman"/>
          <w:lang w:eastAsia="ru-RU"/>
        </w:rPr>
        <w:lastRenderedPageBreak/>
        <w:t xml:space="preserve">переключающими сигналами состояние триггера не меняется, т. е. триггер «запоминает» поступление сигнала, отражая это величиной потенциала на выходе. </w:t>
      </w:r>
    </w:p>
    <w:p w:rsidR="00DE66BB" w:rsidRPr="00116666" w:rsidRDefault="001A5650" w:rsidP="00DE66BB">
      <w:pPr>
        <w:pStyle w:val="a6"/>
        <w:rPr>
          <w:rFonts w:ascii="Times New Roman" w:hAnsi="Times New Roman" w:cs="Times New Roman"/>
        </w:rPr>
      </w:pPr>
      <w:r>
        <w:rPr>
          <w:rFonts w:ascii="Times New Roman" w:hAnsi="Times New Roman" w:cs="Times New Roman"/>
          <w:noProof/>
          <w:lang w:eastAsia="ru-RU"/>
        </w:rPr>
        <w:drawing>
          <wp:anchor distT="0" distB="0" distL="114300" distR="114300" simplePos="0" relativeHeight="251685888" behindDoc="0" locked="0" layoutInCell="1" allowOverlap="1">
            <wp:simplePos x="0" y="0"/>
            <wp:positionH relativeFrom="column">
              <wp:posOffset>-8890</wp:posOffset>
            </wp:positionH>
            <wp:positionV relativeFrom="paragraph">
              <wp:posOffset>64135</wp:posOffset>
            </wp:positionV>
            <wp:extent cx="2025015" cy="1293495"/>
            <wp:effectExtent l="19050" t="0" r="0" b="0"/>
            <wp:wrapSquare wrapText="bothSides"/>
            <wp:docPr id="1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025015" cy="1293495"/>
                    </a:xfrm>
                    <a:prstGeom prst="rect">
                      <a:avLst/>
                    </a:prstGeom>
                    <a:noFill/>
                    <a:ln w="9525">
                      <a:noFill/>
                      <a:miter lim="800000"/>
                      <a:headEnd/>
                      <a:tailEnd/>
                    </a:ln>
                  </pic:spPr>
                </pic:pic>
              </a:graphicData>
            </a:graphic>
          </wp:anchor>
        </w:drawing>
      </w:r>
      <w:r w:rsidRPr="001A5650">
        <w:rPr>
          <w:rFonts w:ascii="Times New Roman" w:hAnsi="Times New Roman" w:cs="Times New Roman"/>
          <w:lang w:eastAsia="ru-RU"/>
        </w:rPr>
        <w:t xml:space="preserve"> </w:t>
      </w:r>
      <w:r w:rsidR="00DE66BB" w:rsidRPr="00DE66BB">
        <w:rPr>
          <w:rFonts w:ascii="Times New Roman" w:hAnsi="Times New Roman" w:cs="Times New Roman"/>
          <w:lang w:eastAsia="ru-RU"/>
        </w:rPr>
        <w:t>При переключении триггера потенциалы на его выходе ме</w:t>
      </w:r>
      <w:r w:rsidR="00DE66BB" w:rsidRPr="00DE66BB">
        <w:rPr>
          <w:rFonts w:ascii="Times New Roman" w:hAnsi="Times New Roman" w:cs="Times New Roman"/>
          <w:lang w:eastAsia="ru-RU"/>
        </w:rPr>
        <w:softHyphen/>
        <w:t>няются лавинообразно, т. е. на выходе формируется прямо</w:t>
      </w:r>
      <w:r w:rsidR="00DE66BB" w:rsidRPr="00DE66BB">
        <w:rPr>
          <w:rFonts w:ascii="Times New Roman" w:hAnsi="Times New Roman" w:cs="Times New Roman"/>
          <w:lang w:eastAsia="ru-RU"/>
        </w:rPr>
        <w:softHyphen/>
        <w:t>угольный импульс с крутыми фронтами. Это позволяет ис</w:t>
      </w:r>
      <w:r w:rsidR="00DE66BB" w:rsidRPr="00DE66BB">
        <w:rPr>
          <w:rFonts w:ascii="Times New Roman" w:hAnsi="Times New Roman" w:cs="Times New Roman"/>
          <w:lang w:eastAsia="ru-RU"/>
        </w:rPr>
        <w:softHyphen/>
        <w:t>пользовать триггер для формирования прямоугольных импуль</w:t>
      </w:r>
      <w:r w:rsidR="00DE66BB" w:rsidRPr="00DE66BB">
        <w:rPr>
          <w:rFonts w:ascii="Times New Roman" w:hAnsi="Times New Roman" w:cs="Times New Roman"/>
          <w:lang w:eastAsia="ru-RU"/>
        </w:rPr>
        <w:softHyphen/>
        <w:t xml:space="preserve">сов из напряжения другой формы (например, </w:t>
      </w:r>
      <w:proofErr w:type="gramStart"/>
      <w:r w:rsidR="00DE66BB" w:rsidRPr="00DE66BB">
        <w:rPr>
          <w:rFonts w:ascii="Times New Roman" w:hAnsi="Times New Roman" w:cs="Times New Roman"/>
          <w:lang w:eastAsia="ru-RU"/>
        </w:rPr>
        <w:t>из</w:t>
      </w:r>
      <w:proofErr w:type="gramEnd"/>
      <w:r w:rsidR="00DE66BB" w:rsidRPr="00DE66BB">
        <w:rPr>
          <w:rFonts w:ascii="Times New Roman" w:hAnsi="Times New Roman" w:cs="Times New Roman"/>
          <w:lang w:eastAsia="ru-RU"/>
        </w:rPr>
        <w:t xml:space="preserve"> синусоидаль</w:t>
      </w:r>
      <w:r w:rsidR="00DE66BB" w:rsidRPr="00DE66BB">
        <w:rPr>
          <w:rFonts w:ascii="Times New Roman" w:hAnsi="Times New Roman" w:cs="Times New Roman"/>
          <w:lang w:eastAsia="ru-RU"/>
        </w:rPr>
        <w:softHyphen/>
        <w:t>ного).</w:t>
      </w:r>
      <w:r w:rsidR="00DE66BB" w:rsidRPr="00DE66BB">
        <w:rPr>
          <w:rFonts w:ascii="Times New Roman" w:hAnsi="Times New Roman" w:cs="Times New Roman"/>
        </w:rPr>
        <w:t xml:space="preserve"> Триггеры могут быть вы</w:t>
      </w:r>
      <w:r w:rsidR="00DE66BB" w:rsidRPr="00DE66BB">
        <w:rPr>
          <w:rFonts w:ascii="Times New Roman" w:hAnsi="Times New Roman" w:cs="Times New Roman"/>
        </w:rPr>
        <w:softHyphen/>
        <w:t>полнены на цифровых интегральных микросхемах, опера</w:t>
      </w:r>
      <w:r w:rsidR="00DE66BB" w:rsidRPr="00DE66BB">
        <w:rPr>
          <w:rFonts w:ascii="Times New Roman" w:hAnsi="Times New Roman" w:cs="Times New Roman"/>
        </w:rPr>
        <w:softHyphen/>
        <w:t>ционных усилителях и дискретных компонентах (транзи</w:t>
      </w:r>
      <w:r w:rsidR="00DE66BB" w:rsidRPr="00DE66BB">
        <w:rPr>
          <w:rFonts w:ascii="Times New Roman" w:hAnsi="Times New Roman" w:cs="Times New Roman"/>
        </w:rPr>
        <w:softHyphen/>
        <w:t>сторах).</w:t>
      </w:r>
      <w:r w:rsidRPr="001A5650">
        <w:rPr>
          <w:rFonts w:ascii="Times New Roman" w:hAnsi="Times New Roman" w:cs="Times New Roman"/>
        </w:rPr>
        <w:t xml:space="preserve"> </w:t>
      </w:r>
    </w:p>
    <w:p w:rsidR="00DC3D3F" w:rsidRPr="00DC3D3F" w:rsidRDefault="00DC3D3F" w:rsidP="00DE66BB">
      <w:pPr>
        <w:pStyle w:val="a6"/>
        <w:rPr>
          <w:rFonts w:ascii="Times New Roman" w:hAnsi="Times New Roman" w:cs="Times New Roman"/>
        </w:rPr>
      </w:pPr>
    </w:p>
    <w:p w:rsidR="00DE66BB" w:rsidRDefault="00DC3D3F" w:rsidP="00DE66BB">
      <w:pPr>
        <w:pStyle w:val="a6"/>
        <w:rPr>
          <w:rFonts w:ascii="Times New Roman" w:hAnsi="Times New Roman" w:cs="Times New Roman"/>
        </w:rPr>
      </w:pPr>
      <w:r>
        <w:rPr>
          <w:rFonts w:ascii="Times New Roman" w:hAnsi="Times New Roman" w:cs="Times New Roman"/>
          <w:b/>
          <w:noProof/>
          <w:lang w:eastAsia="ru-RU"/>
        </w:rPr>
        <w:drawing>
          <wp:anchor distT="0" distB="0" distL="114300" distR="114300" simplePos="0" relativeHeight="251686912" behindDoc="0" locked="0" layoutInCell="1" allowOverlap="1">
            <wp:simplePos x="0" y="0"/>
            <wp:positionH relativeFrom="column">
              <wp:posOffset>-328295</wp:posOffset>
            </wp:positionH>
            <wp:positionV relativeFrom="paragraph">
              <wp:posOffset>206375</wp:posOffset>
            </wp:positionV>
            <wp:extent cx="2417445" cy="1880235"/>
            <wp:effectExtent l="19050" t="0" r="1905" b="0"/>
            <wp:wrapSquare wrapText="bothSides"/>
            <wp:docPr id="22"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2417445" cy="1880235"/>
                    </a:xfrm>
                    <a:prstGeom prst="rect">
                      <a:avLst/>
                    </a:prstGeom>
                    <a:noFill/>
                    <a:ln w="9525">
                      <a:noFill/>
                      <a:miter lim="800000"/>
                      <a:headEnd/>
                      <a:tailEnd/>
                    </a:ln>
                  </pic:spPr>
                </pic:pic>
              </a:graphicData>
            </a:graphic>
          </wp:anchor>
        </w:drawing>
      </w:r>
      <w:r w:rsidR="00DE66BB" w:rsidRPr="00DE66BB">
        <w:rPr>
          <w:rFonts w:ascii="Times New Roman" w:hAnsi="Times New Roman" w:cs="Times New Roman"/>
          <w:b/>
        </w:rPr>
        <w:t>Симметричный триггер с внешним смеще</w:t>
      </w:r>
      <w:r w:rsidR="00DE66BB" w:rsidRPr="00DE66BB">
        <w:rPr>
          <w:rFonts w:ascii="Times New Roman" w:hAnsi="Times New Roman" w:cs="Times New Roman"/>
          <w:b/>
        </w:rPr>
        <w:softHyphen/>
        <w:t xml:space="preserve">нием на </w:t>
      </w:r>
      <w:proofErr w:type="spellStart"/>
      <w:r w:rsidR="00DE66BB" w:rsidRPr="00DE66BB">
        <w:rPr>
          <w:rFonts w:ascii="Times New Roman" w:hAnsi="Times New Roman" w:cs="Times New Roman"/>
          <w:b/>
        </w:rPr>
        <w:t>БТ</w:t>
      </w:r>
      <w:proofErr w:type="gramStart"/>
      <w:r w:rsidR="001A5650">
        <w:rPr>
          <w:rFonts w:ascii="Times New Roman" w:hAnsi="Times New Roman" w:cs="Times New Roman"/>
        </w:rPr>
        <w:t>.</w:t>
      </w:r>
      <w:r w:rsidR="00DE66BB" w:rsidRPr="00DE66BB">
        <w:rPr>
          <w:rFonts w:ascii="Times New Roman" w:hAnsi="Times New Roman" w:cs="Times New Roman"/>
        </w:rPr>
        <w:t>р</w:t>
      </w:r>
      <w:proofErr w:type="gramEnd"/>
      <w:r w:rsidR="00DE66BB" w:rsidRPr="00DE66BB">
        <w:rPr>
          <w:rFonts w:ascii="Times New Roman" w:hAnsi="Times New Roman" w:cs="Times New Roman"/>
        </w:rPr>
        <w:t>ис</w:t>
      </w:r>
      <w:proofErr w:type="spellEnd"/>
      <w:r w:rsidR="00DE66BB" w:rsidRPr="00DE66BB">
        <w:rPr>
          <w:rFonts w:ascii="Times New Roman" w:hAnsi="Times New Roman" w:cs="Times New Roman"/>
        </w:rPr>
        <w:t>. 7.1, а. со</w:t>
      </w:r>
      <w:r w:rsidR="00DE66BB" w:rsidRPr="00DE66BB">
        <w:rPr>
          <w:rFonts w:ascii="Times New Roman" w:hAnsi="Times New Roman" w:cs="Times New Roman"/>
        </w:rPr>
        <w:softHyphen/>
        <w:t>держит два резистивных усилительных каскада на транзи</w:t>
      </w:r>
      <w:r w:rsidR="00DE66BB" w:rsidRPr="00DE66BB">
        <w:rPr>
          <w:rFonts w:ascii="Times New Roman" w:hAnsi="Times New Roman" w:cs="Times New Roman"/>
        </w:rPr>
        <w:softHyphen/>
        <w:t>сторных ключах – инверторах; выход каждого из них связан с входом другого резистивным делителем R</w:t>
      </w:r>
      <w:r w:rsidR="00DE66BB" w:rsidRPr="00DE66BB">
        <w:rPr>
          <w:rFonts w:ascii="Times New Roman" w:hAnsi="Times New Roman" w:cs="Times New Roman"/>
          <w:vertAlign w:val="subscript"/>
        </w:rPr>
        <w:t>1</w:t>
      </w:r>
      <w:r w:rsidR="00DE66BB" w:rsidRPr="00DE66BB">
        <w:rPr>
          <w:rFonts w:ascii="Times New Roman" w:hAnsi="Times New Roman" w:cs="Times New Roman"/>
        </w:rPr>
        <w:t>–Rб</w:t>
      </w:r>
      <w:r w:rsidR="00DE66BB" w:rsidRPr="00DE66BB">
        <w:rPr>
          <w:rFonts w:ascii="Times New Roman" w:hAnsi="Times New Roman" w:cs="Times New Roman"/>
          <w:vertAlign w:val="subscript"/>
        </w:rPr>
        <w:t xml:space="preserve">2 </w:t>
      </w:r>
      <w:r w:rsidR="00DE66BB" w:rsidRPr="00DE66BB">
        <w:rPr>
          <w:rFonts w:ascii="Times New Roman" w:hAnsi="Times New Roman" w:cs="Times New Roman"/>
        </w:rPr>
        <w:t>. С приходом запускающего импульса (отрицательного) транзистор Т</w:t>
      </w:r>
      <w:r w:rsidR="00DE66BB" w:rsidRPr="00DE66BB">
        <w:rPr>
          <w:rFonts w:ascii="Times New Roman" w:hAnsi="Times New Roman" w:cs="Times New Roman"/>
          <w:vertAlign w:val="subscript"/>
        </w:rPr>
        <w:t>1</w:t>
      </w:r>
      <w:r w:rsidR="00DE66BB" w:rsidRPr="00DE66BB">
        <w:rPr>
          <w:rFonts w:ascii="Times New Roman" w:hAnsi="Times New Roman" w:cs="Times New Roman"/>
        </w:rPr>
        <w:t xml:space="preserve"> открывается и передает нулевой потенциал на вход Т</w:t>
      </w:r>
      <w:r w:rsidR="00DE66BB" w:rsidRPr="00DE66BB">
        <w:rPr>
          <w:rFonts w:ascii="Times New Roman" w:hAnsi="Times New Roman" w:cs="Times New Roman"/>
          <w:vertAlign w:val="subscript"/>
        </w:rPr>
        <w:t>2</w:t>
      </w:r>
      <w:r w:rsidR="00DE66BB" w:rsidRPr="00DE66BB">
        <w:rPr>
          <w:rFonts w:ascii="Times New Roman" w:hAnsi="Times New Roman" w:cs="Times New Roman"/>
        </w:rPr>
        <w:t>, который лавинообразно закрывается. В момент смены состояния при двух отпертых транзисторах в схеме имеется положительная обратная связь, которая в соче</w:t>
      </w:r>
      <w:r w:rsidR="00DE66BB" w:rsidRPr="00DE66BB">
        <w:rPr>
          <w:rFonts w:ascii="Times New Roman" w:hAnsi="Times New Roman" w:cs="Times New Roman"/>
        </w:rPr>
        <w:softHyphen/>
        <w:t>тании с усилительными свойствами каскадов обеспечивает ла</w:t>
      </w:r>
      <w:r w:rsidR="00DE66BB" w:rsidRPr="00DE66BB">
        <w:rPr>
          <w:rFonts w:ascii="Times New Roman" w:hAnsi="Times New Roman" w:cs="Times New Roman"/>
        </w:rPr>
        <w:softHyphen/>
        <w:t xml:space="preserve">винное протекание процессов переключения. </w:t>
      </w:r>
    </w:p>
    <w:p w:rsidR="00DE66BB" w:rsidRPr="00DE66BB" w:rsidRDefault="00DC3D3F" w:rsidP="00DE66BB">
      <w:pPr>
        <w:pStyle w:val="a6"/>
        <w:rPr>
          <w:rFonts w:ascii="Times New Roman" w:hAnsi="Times New Roman" w:cs="Times New Roman"/>
          <w:bCs/>
          <w:iCs/>
        </w:rPr>
      </w:pPr>
      <w:r>
        <w:rPr>
          <w:rFonts w:ascii="Times New Roman" w:hAnsi="Times New Roman" w:cs="Times New Roman"/>
          <w:noProof/>
          <w:lang w:eastAsia="ru-RU"/>
        </w:rPr>
        <w:drawing>
          <wp:anchor distT="0" distB="0" distL="114300" distR="114300" simplePos="0" relativeHeight="251684864" behindDoc="0" locked="0" layoutInCell="1" allowOverlap="1">
            <wp:simplePos x="0" y="0"/>
            <wp:positionH relativeFrom="column">
              <wp:posOffset>-2283460</wp:posOffset>
            </wp:positionH>
            <wp:positionV relativeFrom="paragraph">
              <wp:posOffset>396875</wp:posOffset>
            </wp:positionV>
            <wp:extent cx="2171700" cy="2449830"/>
            <wp:effectExtent l="19050" t="0" r="0" b="0"/>
            <wp:wrapSquare wrapText="bothSides"/>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2171700" cy="2449830"/>
                    </a:xfrm>
                    <a:prstGeom prst="rect">
                      <a:avLst/>
                    </a:prstGeom>
                    <a:noFill/>
                    <a:ln w="9525">
                      <a:noFill/>
                      <a:miter lim="800000"/>
                      <a:headEnd/>
                      <a:tailEnd/>
                    </a:ln>
                  </pic:spPr>
                </pic:pic>
              </a:graphicData>
            </a:graphic>
          </wp:anchor>
        </w:drawing>
      </w:r>
      <w:r w:rsidR="00370250">
        <w:rPr>
          <w:rFonts w:ascii="Times New Roman" w:hAnsi="Times New Roman" w:cs="Times New Roman"/>
          <w:noProof/>
          <w:lang w:eastAsia="ru-RU"/>
        </w:rPr>
        <w:drawing>
          <wp:anchor distT="0" distB="0" distL="114300" distR="114300" simplePos="0" relativeHeight="251682816" behindDoc="0" locked="0" layoutInCell="1" allowOverlap="1">
            <wp:simplePos x="0" y="0"/>
            <wp:positionH relativeFrom="column">
              <wp:posOffset>-1957705</wp:posOffset>
            </wp:positionH>
            <wp:positionV relativeFrom="paragraph">
              <wp:posOffset>1588770</wp:posOffset>
            </wp:positionV>
            <wp:extent cx="1663065" cy="793115"/>
            <wp:effectExtent l="19050" t="0" r="0" b="0"/>
            <wp:wrapSquare wrapText="bothSides"/>
            <wp:docPr id="144" name="Рисунок 39" descr="https://studfiles.net/html/2706/304/html_5UPufgz0z2.KCKg/img-P2A_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studfiles.net/html/2706/304/html_5UPufgz0z2.KCKg/img-P2A_fw.png"/>
                    <pic:cNvPicPr>
                      <a:picLocks noChangeAspect="1" noChangeArrowheads="1"/>
                    </pic:cNvPicPr>
                  </pic:nvPicPr>
                  <pic:blipFill>
                    <a:blip r:embed="rId25" cstate="print"/>
                    <a:srcRect/>
                    <a:stretch>
                      <a:fillRect/>
                    </a:stretch>
                  </pic:blipFill>
                  <pic:spPr bwMode="auto">
                    <a:xfrm>
                      <a:off x="0" y="0"/>
                      <a:ext cx="1663065" cy="793115"/>
                    </a:xfrm>
                    <a:prstGeom prst="rect">
                      <a:avLst/>
                    </a:prstGeom>
                    <a:noFill/>
                    <a:ln w="9525">
                      <a:noFill/>
                      <a:miter lim="800000"/>
                      <a:headEnd/>
                      <a:tailEnd/>
                    </a:ln>
                  </pic:spPr>
                </pic:pic>
              </a:graphicData>
            </a:graphic>
          </wp:anchor>
        </w:drawing>
      </w:r>
      <w:r w:rsidR="00DE66BB" w:rsidRPr="00DE66BB">
        <w:rPr>
          <w:rFonts w:ascii="Times New Roman" w:hAnsi="Times New Roman" w:cs="Times New Roman"/>
        </w:rPr>
        <w:t>Самопроизвольного опрокидыва</w:t>
      </w:r>
      <w:r w:rsidR="00DE66BB" w:rsidRPr="00DE66BB">
        <w:rPr>
          <w:rFonts w:ascii="Times New Roman" w:hAnsi="Times New Roman" w:cs="Times New Roman"/>
        </w:rPr>
        <w:softHyphen/>
        <w:t>ния триггера быть не может – он переключается только под действи</w:t>
      </w:r>
      <w:r w:rsidR="00DE66BB" w:rsidRPr="00DE66BB">
        <w:rPr>
          <w:rFonts w:ascii="Times New Roman" w:hAnsi="Times New Roman" w:cs="Times New Roman"/>
        </w:rPr>
        <w:softHyphen/>
        <w:t>ем внешних импульсов</w:t>
      </w:r>
      <w:r w:rsidR="00370250" w:rsidRPr="00370250">
        <w:rPr>
          <w:rFonts w:ascii="Times New Roman" w:hAnsi="Times New Roman" w:cs="Times New Roman"/>
        </w:rPr>
        <w:t>,</w:t>
      </w:r>
      <w:r w:rsidR="00370250">
        <w:rPr>
          <w:rFonts w:ascii="Times New Roman" w:hAnsi="Times New Roman" w:cs="Times New Roman"/>
        </w:rPr>
        <w:t xml:space="preserve"> поскольку в схему введен</w:t>
      </w:r>
      <w:r w:rsidR="00DE66BB" w:rsidRPr="00DE66BB">
        <w:rPr>
          <w:rFonts w:ascii="Times New Roman" w:hAnsi="Times New Roman" w:cs="Times New Roman"/>
        </w:rPr>
        <w:t xml:space="preserve"> источник внешнего положительного смещения + </w:t>
      </w:r>
      <w:proofErr w:type="spellStart"/>
      <w:r w:rsidR="00DE66BB" w:rsidRPr="00DE66BB">
        <w:rPr>
          <w:rFonts w:ascii="Times New Roman" w:hAnsi="Times New Roman" w:cs="Times New Roman"/>
        </w:rPr>
        <w:t>Еб</w:t>
      </w:r>
      <w:proofErr w:type="spellEnd"/>
      <w:r w:rsidR="00DE66BB" w:rsidRPr="00DE66BB">
        <w:rPr>
          <w:rFonts w:ascii="Times New Roman" w:hAnsi="Times New Roman" w:cs="Times New Roman"/>
        </w:rPr>
        <w:t xml:space="preserve"> (рис. 7.1, а) Из-за деления перепадов на резисторах R–</w:t>
      </w:r>
      <w:proofErr w:type="spellStart"/>
      <w:r w:rsidR="00DE66BB" w:rsidRPr="00DE66BB">
        <w:rPr>
          <w:rFonts w:ascii="Times New Roman" w:hAnsi="Times New Roman" w:cs="Times New Roman"/>
        </w:rPr>
        <w:t>R</w:t>
      </w:r>
      <w:proofErr w:type="gramStart"/>
      <w:r w:rsidR="00DE66BB" w:rsidRPr="00DE66BB">
        <w:rPr>
          <w:rFonts w:ascii="Times New Roman" w:hAnsi="Times New Roman" w:cs="Times New Roman"/>
        </w:rPr>
        <w:t>б</w:t>
      </w:r>
      <w:proofErr w:type="spellEnd"/>
      <w:proofErr w:type="gramEnd"/>
      <w:r w:rsidR="00DE66BB" w:rsidRPr="00DE66BB">
        <w:rPr>
          <w:rFonts w:ascii="Times New Roman" w:hAnsi="Times New Roman" w:cs="Times New Roman"/>
        </w:rPr>
        <w:t xml:space="preserve"> условие самовозбуждения выполняется здесь труднее, чем в мультиви</w:t>
      </w:r>
      <w:r w:rsidR="00DE66BB" w:rsidRPr="00DE66BB">
        <w:rPr>
          <w:rFonts w:ascii="Times New Roman" w:hAnsi="Times New Roman" w:cs="Times New Roman"/>
        </w:rPr>
        <w:softHyphen/>
        <w:t>браторе. Процессы зарядки-разрядки длятся значительно мень</w:t>
      </w:r>
      <w:r w:rsidR="00DE66BB" w:rsidRPr="00DE66BB">
        <w:rPr>
          <w:rFonts w:ascii="Times New Roman" w:hAnsi="Times New Roman" w:cs="Times New Roman"/>
        </w:rPr>
        <w:softHyphen/>
        <w:t>шее время, чем в мультивибраторе</w:t>
      </w:r>
      <w:r w:rsidR="00370250">
        <w:rPr>
          <w:rFonts w:ascii="Times New Roman" w:hAnsi="Times New Roman" w:cs="Times New Roman"/>
        </w:rPr>
        <w:t xml:space="preserve">. </w:t>
      </w:r>
      <w:r w:rsidR="00DE66BB" w:rsidRPr="00DE66BB">
        <w:rPr>
          <w:rFonts w:ascii="Times New Roman" w:hAnsi="Times New Roman" w:cs="Times New Roman"/>
          <w:bCs/>
          <w:iCs/>
        </w:rPr>
        <w:t>Напряжение на коллекторе закрывшегося транзистора</w:t>
      </w:r>
      <w:r w:rsidR="00DE66BB" w:rsidRPr="00DE66BB">
        <w:rPr>
          <w:rFonts w:ascii="Times New Roman" w:hAnsi="Times New Roman" w:cs="Times New Roman"/>
        </w:rPr>
        <w:t xml:space="preserve"> (например, </w:t>
      </w:r>
      <w:r w:rsidR="00DE66BB" w:rsidRPr="00DE66BB">
        <w:rPr>
          <w:rFonts w:ascii="Times New Roman" w:hAnsi="Times New Roman" w:cs="Times New Roman"/>
          <w:bCs/>
          <w:iCs/>
        </w:rPr>
        <w:t>Т</w:t>
      </w:r>
      <w:proofErr w:type="gramStart"/>
      <w:r w:rsidR="00DE66BB" w:rsidRPr="00DE66BB">
        <w:rPr>
          <w:rFonts w:ascii="Times New Roman" w:hAnsi="Times New Roman" w:cs="Times New Roman"/>
          <w:bCs/>
          <w:iCs/>
          <w:vertAlign w:val="subscript"/>
        </w:rPr>
        <w:t>2</w:t>
      </w:r>
      <w:proofErr w:type="gramEnd"/>
      <w:r w:rsidR="00DE66BB" w:rsidRPr="00DE66BB">
        <w:rPr>
          <w:rFonts w:ascii="Times New Roman" w:hAnsi="Times New Roman" w:cs="Times New Roman"/>
          <w:bCs/>
          <w:iCs/>
        </w:rPr>
        <w:t>)</w:t>
      </w:r>
      <w:r w:rsidR="00DE66BB" w:rsidRPr="00DE66BB">
        <w:rPr>
          <w:rFonts w:ascii="Times New Roman" w:hAnsi="Times New Roman" w:cs="Times New Roman"/>
        </w:rPr>
        <w:t xml:space="preserve"> достигает значения</w:t>
      </w:r>
      <w:r w:rsidR="00DE66BB" w:rsidRPr="00DE66BB">
        <w:rPr>
          <w:rFonts w:ascii="Times New Roman" w:hAnsi="Times New Roman" w:cs="Times New Roman"/>
          <w:bCs/>
          <w:iCs/>
        </w:rPr>
        <w:t xml:space="preserve"> и</w:t>
      </w:r>
      <w:r w:rsidR="00DE66BB" w:rsidRPr="00DE66BB">
        <w:rPr>
          <w:rFonts w:ascii="Times New Roman" w:hAnsi="Times New Roman" w:cs="Times New Roman"/>
          <w:bCs/>
          <w:iCs/>
          <w:vertAlign w:val="subscript"/>
        </w:rPr>
        <w:t>К1</w:t>
      </w:r>
      <w:r w:rsidR="00DE66BB" w:rsidRPr="00DE66BB">
        <w:rPr>
          <w:rFonts w:ascii="Times New Roman" w:hAnsi="Times New Roman" w:cs="Times New Roman"/>
          <w:bCs/>
          <w:iCs/>
        </w:rPr>
        <w:t xml:space="preserve"> ≈ – </w:t>
      </w:r>
      <w:proofErr w:type="spellStart"/>
      <w:r w:rsidR="00DE66BB" w:rsidRPr="00DE66BB">
        <w:rPr>
          <w:rFonts w:ascii="Times New Roman" w:hAnsi="Times New Roman" w:cs="Times New Roman"/>
          <w:bCs/>
          <w:iCs/>
        </w:rPr>
        <w:t>Е</w:t>
      </w:r>
      <w:r w:rsidR="00DE66BB" w:rsidRPr="00DE66BB">
        <w:rPr>
          <w:rFonts w:ascii="Times New Roman" w:hAnsi="Times New Roman" w:cs="Times New Roman"/>
          <w:bCs/>
          <w:iCs/>
          <w:vertAlign w:val="subscript"/>
        </w:rPr>
        <w:t>к</w:t>
      </w:r>
      <w:proofErr w:type="spellEnd"/>
      <w:r w:rsidR="00DE66BB" w:rsidRPr="00DE66BB">
        <w:rPr>
          <w:rFonts w:ascii="Times New Roman" w:hAnsi="Times New Roman" w:cs="Times New Roman"/>
        </w:rPr>
        <w:t xml:space="preserve"> </w:t>
      </w:r>
      <w:r w:rsidR="00DE66BB" w:rsidRPr="00DE66BB">
        <w:rPr>
          <w:rFonts w:ascii="Times New Roman" w:hAnsi="Times New Roman" w:cs="Times New Roman"/>
          <w:bCs/>
        </w:rPr>
        <w:t xml:space="preserve">постепенно </w:t>
      </w:r>
      <w:r w:rsidR="00DE66BB" w:rsidRPr="00DE66BB">
        <w:rPr>
          <w:rFonts w:ascii="Times New Roman" w:hAnsi="Times New Roman" w:cs="Times New Roman"/>
        </w:rPr>
        <w:t xml:space="preserve"> из-за наличия конденсатора</w:t>
      </w:r>
      <w:r w:rsidR="00DE66BB" w:rsidRPr="00DE66BB">
        <w:rPr>
          <w:rFonts w:ascii="Times New Roman" w:hAnsi="Times New Roman" w:cs="Times New Roman"/>
          <w:bCs/>
          <w:iCs/>
        </w:rPr>
        <w:t xml:space="preserve"> С</w:t>
      </w:r>
      <w:r w:rsidR="00DE66BB" w:rsidRPr="00DE66BB">
        <w:rPr>
          <w:rFonts w:ascii="Times New Roman" w:hAnsi="Times New Roman" w:cs="Times New Roman"/>
          <w:bCs/>
          <w:iCs/>
          <w:vertAlign w:val="subscript"/>
        </w:rPr>
        <w:t>1</w:t>
      </w:r>
      <w:r w:rsidR="001A5650" w:rsidRPr="001A5650">
        <w:rPr>
          <w:rFonts w:ascii="Times New Roman" w:hAnsi="Times New Roman" w:cs="Times New Roman"/>
          <w:bCs/>
          <w:iCs/>
        </w:rPr>
        <w:t xml:space="preserve">, </w:t>
      </w:r>
      <w:r w:rsidR="00DE66BB" w:rsidRPr="00DE66BB">
        <w:rPr>
          <w:rFonts w:ascii="Times New Roman" w:hAnsi="Times New Roman" w:cs="Times New Roman"/>
          <w:bCs/>
          <w:iCs/>
        </w:rPr>
        <w:t>его коллекторный ток нарастает экспоненциально.</w:t>
      </w:r>
    </w:p>
    <w:p w:rsidR="00DE66BB" w:rsidRPr="00DE66BB" w:rsidRDefault="00DE66BB" w:rsidP="00F857E0">
      <w:pPr>
        <w:pStyle w:val="a6"/>
        <w:rPr>
          <w:rFonts w:ascii="Times New Roman" w:hAnsi="Times New Roman" w:cs="Times New Roman"/>
        </w:rPr>
      </w:pPr>
      <w:r w:rsidRPr="00DE66BB">
        <w:rPr>
          <w:rFonts w:ascii="Times New Roman" w:hAnsi="Times New Roman" w:cs="Times New Roman"/>
        </w:rPr>
        <w:t xml:space="preserve">       Быстродействие триггера измеряется в герцах и оценивается наибольшим чис</w:t>
      </w:r>
      <w:r w:rsidRPr="00DE66BB">
        <w:rPr>
          <w:rFonts w:ascii="Times New Roman" w:hAnsi="Times New Roman" w:cs="Times New Roman"/>
        </w:rPr>
        <w:softHyphen/>
        <w:t>лом переключений, которое может быть осуществлено в одну секунду. Оно является одной из важных характеристик тригге</w:t>
      </w:r>
      <w:r w:rsidRPr="00DE66BB">
        <w:rPr>
          <w:rFonts w:ascii="Times New Roman" w:hAnsi="Times New Roman" w:cs="Times New Roman"/>
        </w:rPr>
        <w:softHyphen/>
        <w:t>ра, определяющих возможность его использования в устрой</w:t>
      </w:r>
      <w:r w:rsidRPr="00DE66BB">
        <w:rPr>
          <w:rFonts w:ascii="Times New Roman" w:hAnsi="Times New Roman" w:cs="Times New Roman"/>
        </w:rPr>
        <w:softHyphen/>
        <w:t>ствах импульсной и вычислительной техники, автоматики и т. д.</w:t>
      </w:r>
    </w:p>
    <w:p w:rsidR="00F857E0" w:rsidRDefault="00F857E0" w:rsidP="00DE66BB">
      <w:pPr>
        <w:pStyle w:val="a6"/>
      </w:pPr>
      <w:r w:rsidRPr="00F857E0">
        <w:t xml:space="preserve"> </w:t>
      </w:r>
    </w:p>
    <w:p w:rsidR="00DE66BB" w:rsidRPr="00F857E0" w:rsidRDefault="001A5650" w:rsidP="00DE66BB">
      <w:pPr>
        <w:pStyle w:val="a6"/>
        <w:rPr>
          <w:rFonts w:ascii="Times New Roman" w:hAnsi="Times New Roman" w:cs="Times New Roman"/>
        </w:rPr>
      </w:pPr>
      <w:r>
        <w:rPr>
          <w:noProof/>
          <w:lang w:eastAsia="ru-RU"/>
        </w:rPr>
        <w:drawing>
          <wp:anchor distT="0" distB="0" distL="114300" distR="114300" simplePos="0" relativeHeight="251683840" behindDoc="0" locked="0" layoutInCell="1" allowOverlap="1">
            <wp:simplePos x="0" y="0"/>
            <wp:positionH relativeFrom="column">
              <wp:posOffset>17145</wp:posOffset>
            </wp:positionH>
            <wp:positionV relativeFrom="paragraph">
              <wp:posOffset>-151130</wp:posOffset>
            </wp:positionV>
            <wp:extent cx="1645285" cy="1504950"/>
            <wp:effectExtent l="19050" t="0" r="0" b="0"/>
            <wp:wrapSquare wrapText="bothSides"/>
            <wp:docPr id="1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srcRect/>
                    <a:stretch>
                      <a:fillRect/>
                    </a:stretch>
                  </pic:blipFill>
                  <pic:spPr bwMode="auto">
                    <a:xfrm>
                      <a:off x="0" y="0"/>
                      <a:ext cx="1645285" cy="1504950"/>
                    </a:xfrm>
                    <a:prstGeom prst="rect">
                      <a:avLst/>
                    </a:prstGeom>
                    <a:noFill/>
                    <a:ln w="9525">
                      <a:noFill/>
                      <a:miter lim="800000"/>
                      <a:headEnd/>
                      <a:tailEnd/>
                    </a:ln>
                  </pic:spPr>
                </pic:pic>
              </a:graphicData>
            </a:graphic>
          </wp:anchor>
        </w:drawing>
      </w:r>
      <w:r w:rsidR="00F857E0">
        <w:t xml:space="preserve">  </w:t>
      </w:r>
      <w:r w:rsidR="00F857E0" w:rsidRPr="00F857E0">
        <w:rPr>
          <w:rFonts w:ascii="Times New Roman" w:hAnsi="Times New Roman" w:cs="Times New Roman"/>
        </w:rPr>
        <w:t>Для запуска триггеров используют короткие импульсы, которые формируются дифференциальными RC- цепочками. Так как при прохождении импульса через дифференциальную цепочку формируется два разно полярных импульса, то для предотвращения двойного срабатывания триггера между дифференциальной цепочкой и точкой входа запускающего импульса ставят диод, который отсекает второй импульс.</w:t>
      </w:r>
    </w:p>
    <w:p w:rsidR="00DE66BB" w:rsidRDefault="00DE66BB" w:rsidP="00DE66BB">
      <w:pPr>
        <w:pStyle w:val="a6"/>
        <w:rPr>
          <w:rFonts w:ascii="Times New Roman" w:hAnsi="Times New Roman" w:cs="Times New Roman"/>
          <w:b/>
        </w:rPr>
      </w:pPr>
    </w:p>
    <w:p w:rsidR="00DE66BB" w:rsidRPr="00DE66BB" w:rsidRDefault="00DE66BB" w:rsidP="00DE66BB">
      <w:pPr>
        <w:pStyle w:val="a6"/>
        <w:rPr>
          <w:rFonts w:ascii="Times New Roman" w:hAnsi="Times New Roman" w:cs="Times New Roman"/>
        </w:rPr>
      </w:pPr>
      <w:proofErr w:type="gramStart"/>
      <w:r w:rsidRPr="00DE66BB">
        <w:rPr>
          <w:rFonts w:ascii="Times New Roman" w:hAnsi="Times New Roman" w:cs="Times New Roman"/>
        </w:rPr>
        <w:t xml:space="preserve">Электронное устройство, предназначенное для хранения </w:t>
      </w:r>
      <w:r w:rsidRPr="00390040">
        <w:rPr>
          <w:rFonts w:ascii="Times New Roman" w:hAnsi="Times New Roman" w:cs="Times New Roman"/>
          <w:b/>
        </w:rPr>
        <w:t>бита</w:t>
      </w:r>
      <w:proofErr w:type="gramEnd"/>
      <w:r w:rsidRPr="00390040">
        <w:rPr>
          <w:rFonts w:ascii="Times New Roman" w:hAnsi="Times New Roman" w:cs="Times New Roman"/>
          <w:b/>
        </w:rPr>
        <w:t xml:space="preserve"> информации</w:t>
      </w:r>
      <w:r w:rsidRPr="00DE66BB">
        <w:rPr>
          <w:rFonts w:ascii="Times New Roman" w:hAnsi="Times New Roman" w:cs="Times New Roman"/>
        </w:rPr>
        <w:t xml:space="preserve">  называется </w:t>
      </w:r>
      <w:r w:rsidRPr="00DE66BB">
        <w:rPr>
          <w:rFonts w:ascii="Times New Roman" w:hAnsi="Times New Roman" w:cs="Times New Roman"/>
          <w:b/>
        </w:rPr>
        <w:t>запоминающим элементом</w:t>
      </w:r>
      <w:r w:rsidRPr="00DE66BB">
        <w:rPr>
          <w:rFonts w:ascii="Times New Roman" w:hAnsi="Times New Roman" w:cs="Times New Roman"/>
        </w:rPr>
        <w:t xml:space="preserve">. ТТЛ элемент памяти представляет собой схему </w:t>
      </w:r>
      <w:r w:rsidRPr="00DE66BB">
        <w:rPr>
          <w:rFonts w:ascii="Times New Roman" w:hAnsi="Times New Roman" w:cs="Times New Roman"/>
          <w:b/>
        </w:rPr>
        <w:t xml:space="preserve">статического триггера </w:t>
      </w:r>
      <w:r w:rsidRPr="00DE66BB">
        <w:rPr>
          <w:rFonts w:ascii="Times New Roman" w:hAnsi="Times New Roman" w:cs="Times New Roman"/>
        </w:rPr>
        <w:t xml:space="preserve">собранного на транзисторах VT1 и VT2. Особенность схемы состоит в том, что использованы </w:t>
      </w:r>
      <w:proofErr w:type="spellStart"/>
      <w:r w:rsidRPr="00DE66BB">
        <w:rPr>
          <w:rFonts w:ascii="Times New Roman" w:hAnsi="Times New Roman" w:cs="Times New Roman"/>
        </w:rPr>
        <w:t>двухэмиттерные</w:t>
      </w:r>
      <w:proofErr w:type="spellEnd"/>
      <w:r w:rsidRPr="00DE66BB">
        <w:rPr>
          <w:rFonts w:ascii="Times New Roman" w:hAnsi="Times New Roman" w:cs="Times New Roman"/>
        </w:rPr>
        <w:t xml:space="preserve"> транзисторы.</w:t>
      </w:r>
    </w:p>
    <w:p w:rsidR="00DE66BB" w:rsidRPr="00DE66BB" w:rsidRDefault="00DE66BB" w:rsidP="00DE66BB">
      <w:pPr>
        <w:pStyle w:val="a6"/>
        <w:rPr>
          <w:rFonts w:ascii="Times New Roman" w:hAnsi="Times New Roman" w:cs="Times New Roman"/>
        </w:rPr>
      </w:pPr>
      <w:r w:rsidRPr="00DE66BB">
        <w:rPr>
          <w:rFonts w:ascii="Times New Roman" w:hAnsi="Times New Roman" w:cs="Times New Roman"/>
          <w:noProof/>
          <w:lang w:eastAsia="ru-RU"/>
        </w:rPr>
        <w:lastRenderedPageBreak/>
        <w:drawing>
          <wp:inline distT="0" distB="0" distL="0" distR="0">
            <wp:extent cx="2260600" cy="1593850"/>
            <wp:effectExtent l="19050" t="0" r="6350" b="0"/>
            <wp:docPr id="131" name="Рисунок 1" descr="http://ok-t.ru/life-prog/baza1/1559926734163.files/image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life-prog/baza1/1559926734163.files/image301.jpg"/>
                    <pic:cNvPicPr>
                      <a:picLocks noChangeAspect="1" noChangeArrowheads="1"/>
                    </pic:cNvPicPr>
                  </pic:nvPicPr>
                  <pic:blipFill>
                    <a:blip r:embed="rId27" cstate="print"/>
                    <a:srcRect/>
                    <a:stretch>
                      <a:fillRect/>
                    </a:stretch>
                  </pic:blipFill>
                  <pic:spPr bwMode="auto">
                    <a:xfrm>
                      <a:off x="0" y="0"/>
                      <a:ext cx="2260600" cy="1593850"/>
                    </a:xfrm>
                    <a:prstGeom prst="rect">
                      <a:avLst/>
                    </a:prstGeom>
                    <a:noFill/>
                    <a:ln w="9525">
                      <a:noFill/>
                      <a:miter lim="800000"/>
                      <a:headEnd/>
                      <a:tailEnd/>
                    </a:ln>
                  </pic:spPr>
                </pic:pic>
              </a:graphicData>
            </a:graphic>
          </wp:inline>
        </w:drawing>
      </w:r>
      <w:r w:rsidRPr="00DE66BB">
        <w:rPr>
          <w:rFonts w:ascii="Times New Roman" w:hAnsi="Times New Roman" w:cs="Times New Roman"/>
        </w:rPr>
        <w:t xml:space="preserve"> </w:t>
      </w:r>
      <w:r w:rsidRPr="00DE66BB">
        <w:rPr>
          <w:rFonts w:ascii="Times New Roman" w:hAnsi="Times New Roman" w:cs="Times New Roman"/>
          <w:noProof/>
          <w:lang w:eastAsia="ru-RU"/>
        </w:rPr>
        <w:drawing>
          <wp:inline distT="0" distB="0" distL="0" distR="0">
            <wp:extent cx="2914650" cy="1873250"/>
            <wp:effectExtent l="19050" t="0" r="0" b="0"/>
            <wp:docPr id="132" name="Рисунок 4" descr="http://ok-t.ru/life-prog/baza1/1559926734163.files/image3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ok-t.ru/life-prog/baza1/1559926734163.files/image302.gif"/>
                    <pic:cNvPicPr>
                      <a:picLocks noChangeAspect="1" noChangeArrowheads="1"/>
                    </pic:cNvPicPr>
                  </pic:nvPicPr>
                  <pic:blipFill>
                    <a:blip r:embed="rId28" cstate="print"/>
                    <a:srcRect/>
                    <a:stretch>
                      <a:fillRect/>
                    </a:stretch>
                  </pic:blipFill>
                  <pic:spPr bwMode="auto">
                    <a:xfrm>
                      <a:off x="0" y="0"/>
                      <a:ext cx="2914650" cy="1873250"/>
                    </a:xfrm>
                    <a:prstGeom prst="rect">
                      <a:avLst/>
                    </a:prstGeom>
                    <a:noFill/>
                    <a:ln w="9525">
                      <a:noFill/>
                      <a:miter lim="800000"/>
                      <a:headEnd/>
                      <a:tailEnd/>
                    </a:ln>
                  </pic:spPr>
                </pic:pic>
              </a:graphicData>
            </a:graphic>
          </wp:inline>
        </w:drawing>
      </w:r>
    </w:p>
    <w:p w:rsidR="00DE66BB" w:rsidRPr="00DE66BB" w:rsidRDefault="00390040" w:rsidP="00DE66BB">
      <w:pPr>
        <w:pStyle w:val="a6"/>
        <w:rPr>
          <w:rFonts w:ascii="Times New Roman" w:hAnsi="Times New Roman" w:cs="Times New Roman"/>
        </w:rPr>
      </w:pPr>
      <w:r>
        <w:rPr>
          <w:rFonts w:ascii="Times New Roman" w:hAnsi="Times New Roman" w:cs="Times New Roman"/>
        </w:rPr>
        <w:t xml:space="preserve">  </w:t>
      </w:r>
      <w:r w:rsidR="00DE66BB" w:rsidRPr="00DE66BB">
        <w:rPr>
          <w:rFonts w:ascii="Times New Roman" w:hAnsi="Times New Roman" w:cs="Times New Roman"/>
        </w:rPr>
        <w:t>NMO</w:t>
      </w:r>
      <w:proofErr w:type="gramStart"/>
      <w:r w:rsidR="00DE66BB" w:rsidRPr="00DE66BB">
        <w:rPr>
          <w:rFonts w:ascii="Times New Roman" w:hAnsi="Times New Roman" w:cs="Times New Roman"/>
        </w:rPr>
        <w:t>П</w:t>
      </w:r>
      <w:proofErr w:type="gramEnd"/>
      <w:r w:rsidR="00DE66BB" w:rsidRPr="00DE66BB">
        <w:rPr>
          <w:rFonts w:ascii="Times New Roman" w:hAnsi="Times New Roman" w:cs="Times New Roman"/>
        </w:rPr>
        <w:t xml:space="preserve"> элемент памяти имеет преимущество в том, что в схеме используются только транзисторы (резисторов нет) а это существенно упрощает технологию и удешевляет микросхему памяти. </w:t>
      </w:r>
      <w:proofErr w:type="spellStart"/>
      <w:r w:rsidR="00DE66BB" w:rsidRPr="00DE66BB">
        <w:rPr>
          <w:rFonts w:ascii="Times New Roman" w:hAnsi="Times New Roman" w:cs="Times New Roman"/>
        </w:rPr>
        <w:t>МОП-транзисторы</w:t>
      </w:r>
      <w:proofErr w:type="spellEnd"/>
      <w:r w:rsidR="00DE66BB" w:rsidRPr="00DE66BB">
        <w:rPr>
          <w:rFonts w:ascii="Times New Roman" w:hAnsi="Times New Roman" w:cs="Times New Roman"/>
        </w:rPr>
        <w:t xml:space="preserve"> занимают на кристалле микросхемы в 6—9 раз меньшую площадь, чем транзисторы, используемые в ТТЛ за счёт упрощения топологии.  Тип транзистора, с индуцированным каналом требует всего одной операции легирования и одной — металлизации.</w:t>
      </w:r>
    </w:p>
    <w:p w:rsidR="00390040" w:rsidRDefault="00390040" w:rsidP="00DE66BB">
      <w:pPr>
        <w:pStyle w:val="a6"/>
        <w:rPr>
          <w:rFonts w:ascii="Times New Roman" w:hAnsi="Times New Roman" w:cs="Times New Roman"/>
          <w:b/>
        </w:rPr>
      </w:pPr>
      <w:r>
        <w:rPr>
          <w:rFonts w:ascii="Times New Roman" w:hAnsi="Times New Roman" w:cs="Times New Roman"/>
          <w:b/>
        </w:rPr>
        <w:t xml:space="preserve">  </w:t>
      </w:r>
    </w:p>
    <w:p w:rsidR="00DE66BB" w:rsidRPr="00DE66BB" w:rsidRDefault="00BC3D81" w:rsidP="00DE66BB">
      <w:pPr>
        <w:pStyle w:val="a6"/>
        <w:rPr>
          <w:rFonts w:ascii="Times New Roman" w:hAnsi="Times New Roman" w:cs="Times New Roman"/>
        </w:rPr>
      </w:pPr>
      <w:r>
        <w:rPr>
          <w:rFonts w:ascii="Times New Roman" w:hAnsi="Times New Roman" w:cs="Times New Roman"/>
          <w:b/>
        </w:rPr>
        <w:t xml:space="preserve">  </w:t>
      </w:r>
      <w:r w:rsidR="00DE66BB" w:rsidRPr="00DE66BB">
        <w:rPr>
          <w:rFonts w:ascii="Times New Roman" w:hAnsi="Times New Roman" w:cs="Times New Roman"/>
          <w:b/>
        </w:rPr>
        <w:t>Принцип работы динамических запоминающих устройств</w:t>
      </w:r>
      <w:r w:rsidR="00DE66BB" w:rsidRPr="00DE66BB">
        <w:rPr>
          <w:rFonts w:ascii="Times New Roman" w:hAnsi="Times New Roman" w:cs="Times New Roman"/>
        </w:rPr>
        <w:t xml:space="preserve"> основан на относительно длительном времени хранения заряда конденсатором. В качестве запоминающей емкости используют </w:t>
      </w:r>
      <w:proofErr w:type="spellStart"/>
      <w:r w:rsidR="00DE66BB" w:rsidRPr="00DE66BB">
        <w:rPr>
          <w:rFonts w:ascii="Times New Roman" w:hAnsi="Times New Roman" w:cs="Times New Roman"/>
        </w:rPr>
        <w:t>псевдоконденсатор</w:t>
      </w:r>
      <w:proofErr w:type="spellEnd"/>
      <w:r w:rsidR="00DE66BB" w:rsidRPr="00DE66BB">
        <w:rPr>
          <w:rFonts w:ascii="Times New Roman" w:hAnsi="Times New Roman" w:cs="Times New Roman"/>
        </w:rPr>
        <w:t xml:space="preserve">, образованный на кристалле между электродами затвор (З) -- исток (И) </w:t>
      </w:r>
      <w:proofErr w:type="spellStart"/>
      <w:r w:rsidR="00DE66BB" w:rsidRPr="00DE66BB">
        <w:rPr>
          <w:rFonts w:ascii="Times New Roman" w:hAnsi="Times New Roman" w:cs="Times New Roman"/>
        </w:rPr>
        <w:t>тр</w:t>
      </w:r>
      <w:proofErr w:type="spellEnd"/>
      <w:proofErr w:type="gramStart"/>
      <w:r w:rsidR="00DE66BB" w:rsidRPr="00DE66BB">
        <w:rPr>
          <w:rFonts w:ascii="Times New Roman" w:hAnsi="Times New Roman" w:cs="Times New Roman"/>
          <w:lang w:val="en-US"/>
        </w:rPr>
        <w:t>a</w:t>
      </w:r>
      <w:proofErr w:type="spellStart"/>
      <w:proofErr w:type="gramEnd"/>
      <w:r w:rsidR="00DE66BB" w:rsidRPr="00DE66BB">
        <w:rPr>
          <w:rFonts w:ascii="Times New Roman" w:hAnsi="Times New Roman" w:cs="Times New Roman"/>
        </w:rPr>
        <w:t>нзистора</w:t>
      </w:r>
      <w:proofErr w:type="spellEnd"/>
      <w:r w:rsidR="00DE66BB" w:rsidRPr="00DE66BB">
        <w:rPr>
          <w:rFonts w:ascii="Times New Roman" w:hAnsi="Times New Roman" w:cs="Times New Roman"/>
        </w:rPr>
        <w:t xml:space="preserve"> </w:t>
      </w:r>
      <w:r w:rsidR="00DE66BB" w:rsidRPr="00DE66BB">
        <w:rPr>
          <w:rFonts w:ascii="Times New Roman" w:hAnsi="Times New Roman" w:cs="Times New Roman"/>
          <w:lang w:val="en-US"/>
        </w:rPr>
        <w:t>VT</w:t>
      </w:r>
      <w:r w:rsidR="00DE66BB" w:rsidRPr="00DE66BB">
        <w:rPr>
          <w:rFonts w:ascii="Times New Roman" w:hAnsi="Times New Roman" w:cs="Times New Roman"/>
        </w:rPr>
        <w:t>2.</w:t>
      </w:r>
      <w:r w:rsidR="00390040">
        <w:rPr>
          <w:rFonts w:ascii="Times New Roman" w:hAnsi="Times New Roman" w:cs="Times New Roman"/>
        </w:rPr>
        <w:t xml:space="preserve"> Псевдо – потому</w:t>
      </w:r>
      <w:r w:rsidR="00390040" w:rsidRPr="00390040">
        <w:rPr>
          <w:rFonts w:ascii="Times New Roman" w:hAnsi="Times New Roman" w:cs="Times New Roman"/>
        </w:rPr>
        <w:t>,</w:t>
      </w:r>
      <w:r w:rsidR="00390040">
        <w:rPr>
          <w:rFonts w:ascii="Times New Roman" w:hAnsi="Times New Roman" w:cs="Times New Roman"/>
        </w:rPr>
        <w:t xml:space="preserve"> что это </w:t>
      </w:r>
      <w:r w:rsidR="00390040" w:rsidRPr="00DE66BB">
        <w:rPr>
          <w:rFonts w:ascii="Times New Roman" w:hAnsi="Times New Roman" w:cs="Times New Roman"/>
        </w:rPr>
        <w:t xml:space="preserve"> «паразитная» емкость, имеющаяся между эл</w:t>
      </w:r>
      <w:r w:rsidR="00390040">
        <w:rPr>
          <w:rFonts w:ascii="Times New Roman" w:hAnsi="Times New Roman" w:cs="Times New Roman"/>
        </w:rPr>
        <w:t>ектродами транзистора</w:t>
      </w:r>
      <w:r w:rsidR="00390040" w:rsidRPr="00DE66BB">
        <w:rPr>
          <w:rFonts w:ascii="Times New Roman" w:hAnsi="Times New Roman" w:cs="Times New Roman"/>
        </w:rPr>
        <w:t>. Величина заряда этой емкости определяет хранимый бит: наличие заряда – «0», отсутствие заряда – «1» (иногда наоборот).</w:t>
      </w:r>
      <w:r w:rsidRPr="00BC3D81">
        <w:rPr>
          <w:rFonts w:ascii="Times New Roman" w:hAnsi="Times New Roman" w:cs="Times New Roman"/>
        </w:rPr>
        <w:t xml:space="preserve"> </w:t>
      </w:r>
      <w:r w:rsidRPr="00DE66BB">
        <w:rPr>
          <w:rFonts w:ascii="Times New Roman" w:hAnsi="Times New Roman" w:cs="Times New Roman"/>
        </w:rPr>
        <w:t>У</w:t>
      </w:r>
      <w:r>
        <w:rPr>
          <w:rFonts w:ascii="Times New Roman" w:hAnsi="Times New Roman" w:cs="Times New Roman"/>
        </w:rPr>
        <w:t>правление схемой осуществляется подачей потенциалов</w:t>
      </w:r>
      <w:r w:rsidRPr="00DE66BB">
        <w:rPr>
          <w:rFonts w:ascii="Times New Roman" w:hAnsi="Times New Roman" w:cs="Times New Roman"/>
        </w:rPr>
        <w:t xml:space="preserve"> на </w:t>
      </w:r>
      <w:proofErr w:type="gramStart"/>
      <w:r w:rsidRPr="00390040">
        <w:rPr>
          <w:rFonts w:ascii="Times New Roman" w:hAnsi="Times New Roman" w:cs="Times New Roman"/>
          <w:b/>
        </w:rPr>
        <w:t>адресную</w:t>
      </w:r>
      <w:proofErr w:type="gramEnd"/>
      <w:r>
        <w:rPr>
          <w:rFonts w:ascii="Times New Roman" w:hAnsi="Times New Roman" w:cs="Times New Roman"/>
        </w:rPr>
        <w:t xml:space="preserve"> и</w:t>
      </w:r>
      <w:r w:rsidRPr="00DE66BB">
        <w:rPr>
          <w:rFonts w:ascii="Times New Roman" w:hAnsi="Times New Roman" w:cs="Times New Roman"/>
        </w:rPr>
        <w:t xml:space="preserve"> </w:t>
      </w:r>
      <w:proofErr w:type="spellStart"/>
      <w:r>
        <w:rPr>
          <w:rFonts w:ascii="Times New Roman" w:hAnsi="Times New Roman" w:cs="Times New Roman"/>
          <w:b/>
        </w:rPr>
        <w:t>информационую</w:t>
      </w:r>
      <w:proofErr w:type="spellEnd"/>
      <w:r w:rsidRPr="00390040">
        <w:rPr>
          <w:rFonts w:ascii="Times New Roman" w:hAnsi="Times New Roman" w:cs="Times New Roman"/>
          <w:b/>
        </w:rPr>
        <w:t xml:space="preserve"> шин</w:t>
      </w:r>
      <w:r>
        <w:rPr>
          <w:rFonts w:ascii="Times New Roman" w:hAnsi="Times New Roman" w:cs="Times New Roman"/>
          <w:b/>
        </w:rPr>
        <w:t>ы</w:t>
      </w:r>
      <w:r w:rsidRPr="00DE66BB">
        <w:rPr>
          <w:rFonts w:ascii="Times New Roman" w:hAnsi="Times New Roman" w:cs="Times New Roman"/>
        </w:rPr>
        <w:t xml:space="preserve"> и анализом изменения потенц</w:t>
      </w:r>
      <w:r>
        <w:rPr>
          <w:rFonts w:ascii="Times New Roman" w:hAnsi="Times New Roman" w:cs="Times New Roman"/>
        </w:rPr>
        <w:t xml:space="preserve">иала на </w:t>
      </w:r>
      <w:r w:rsidRPr="008C22F3">
        <w:rPr>
          <w:rFonts w:ascii="Times New Roman" w:hAnsi="Times New Roman" w:cs="Times New Roman"/>
          <w:b/>
        </w:rPr>
        <w:t>выходной</w:t>
      </w:r>
      <w:r>
        <w:rPr>
          <w:rFonts w:ascii="Times New Roman" w:hAnsi="Times New Roman" w:cs="Times New Roman"/>
        </w:rPr>
        <w:t xml:space="preserve"> шине.</w:t>
      </w:r>
    </w:p>
    <w:p w:rsidR="00DE66BB" w:rsidRPr="00DE66BB" w:rsidRDefault="00DE66BB" w:rsidP="00DE66BB">
      <w:pPr>
        <w:pStyle w:val="a6"/>
        <w:rPr>
          <w:rFonts w:ascii="Times New Roman" w:hAnsi="Times New Roman" w:cs="Times New Roman"/>
        </w:rPr>
      </w:pPr>
      <w:r w:rsidRPr="00DE66BB">
        <w:rPr>
          <w:rFonts w:ascii="Times New Roman" w:hAnsi="Times New Roman" w:cs="Times New Roman"/>
          <w:noProof/>
          <w:lang w:eastAsia="ru-RU"/>
        </w:rPr>
        <w:drawing>
          <wp:inline distT="0" distB="0" distL="0" distR="0">
            <wp:extent cx="2555875" cy="1254125"/>
            <wp:effectExtent l="19050" t="0" r="0" b="0"/>
            <wp:docPr id="134" name="Рисунок 1" descr="http://www.studfiles.ru/html/9811/5/html_CIiNugXlek.A8oe/img-7KXg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files.ru/html/9811/5/html_CIiNugXlek.A8oe/img-7KXgaQ.png"/>
                    <pic:cNvPicPr>
                      <a:picLocks noChangeAspect="1" noChangeArrowheads="1"/>
                    </pic:cNvPicPr>
                  </pic:nvPicPr>
                  <pic:blipFill>
                    <a:blip r:embed="rId29" cstate="print"/>
                    <a:srcRect/>
                    <a:stretch>
                      <a:fillRect/>
                    </a:stretch>
                  </pic:blipFill>
                  <pic:spPr bwMode="auto">
                    <a:xfrm>
                      <a:off x="0" y="0"/>
                      <a:ext cx="2555875" cy="1254125"/>
                    </a:xfrm>
                    <a:prstGeom prst="rect">
                      <a:avLst/>
                    </a:prstGeom>
                    <a:noFill/>
                    <a:ln w="9525">
                      <a:noFill/>
                      <a:miter lim="800000"/>
                      <a:headEnd/>
                      <a:tailEnd/>
                    </a:ln>
                  </pic:spPr>
                </pic:pic>
              </a:graphicData>
            </a:graphic>
          </wp:inline>
        </w:drawing>
      </w:r>
      <w:r w:rsidRPr="00DE66BB">
        <w:rPr>
          <w:rFonts w:ascii="Times New Roman" w:hAnsi="Times New Roman" w:cs="Times New Roman"/>
          <w:noProof/>
          <w:lang w:eastAsia="ru-RU"/>
        </w:rPr>
        <w:drawing>
          <wp:inline distT="0" distB="0" distL="0" distR="0">
            <wp:extent cx="2397124" cy="1155700"/>
            <wp:effectExtent l="19050" t="0" r="3176" b="0"/>
            <wp:docPr id="135" name="Рисунок 7" descr="http://ok-t.ru/life-prog/baza1/1559926734163.files/image3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life-prog/baza1/1559926734163.files/image303.gif"/>
                    <pic:cNvPicPr>
                      <a:picLocks noChangeAspect="1" noChangeArrowheads="1"/>
                    </pic:cNvPicPr>
                  </pic:nvPicPr>
                  <pic:blipFill>
                    <a:blip r:embed="rId30" cstate="print"/>
                    <a:srcRect/>
                    <a:stretch>
                      <a:fillRect/>
                    </a:stretch>
                  </pic:blipFill>
                  <pic:spPr bwMode="auto">
                    <a:xfrm>
                      <a:off x="0" y="0"/>
                      <a:ext cx="2401154" cy="1157643"/>
                    </a:xfrm>
                    <a:prstGeom prst="rect">
                      <a:avLst/>
                    </a:prstGeom>
                    <a:noFill/>
                    <a:ln w="9525">
                      <a:noFill/>
                      <a:miter lim="800000"/>
                      <a:headEnd/>
                      <a:tailEnd/>
                    </a:ln>
                  </pic:spPr>
                </pic:pic>
              </a:graphicData>
            </a:graphic>
          </wp:inline>
        </w:drawing>
      </w:r>
    </w:p>
    <w:p w:rsidR="00DE66BB" w:rsidRPr="00DE66BB" w:rsidRDefault="00DE66BB" w:rsidP="00DE66BB">
      <w:pPr>
        <w:pStyle w:val="a6"/>
        <w:rPr>
          <w:rFonts w:ascii="Times New Roman" w:hAnsi="Times New Roman" w:cs="Times New Roman"/>
        </w:rPr>
      </w:pPr>
      <w:r w:rsidRPr="00DE66BB">
        <w:rPr>
          <w:rFonts w:ascii="Times New Roman" w:hAnsi="Times New Roman" w:cs="Times New Roman"/>
        </w:rPr>
        <w:t>Рис. Элемент памяти на полевых транзисторах</w:t>
      </w:r>
    </w:p>
    <w:p w:rsidR="00DE66BB" w:rsidRPr="00DE66BB" w:rsidRDefault="00DE66BB" w:rsidP="00DE66BB">
      <w:pPr>
        <w:pStyle w:val="a6"/>
        <w:rPr>
          <w:rFonts w:ascii="Times New Roman" w:hAnsi="Times New Roman" w:cs="Times New Roman"/>
        </w:rPr>
      </w:pPr>
    </w:p>
    <w:p w:rsidR="00DE66BB" w:rsidRPr="00DE66BB" w:rsidRDefault="00DE66BB" w:rsidP="00DE66BB">
      <w:pPr>
        <w:pStyle w:val="a6"/>
        <w:rPr>
          <w:rFonts w:ascii="Times New Roman" w:hAnsi="Times New Roman" w:cs="Times New Roman"/>
        </w:rPr>
      </w:pPr>
      <w:r w:rsidRPr="00DE66BB">
        <w:rPr>
          <w:rFonts w:ascii="Times New Roman" w:hAnsi="Times New Roman" w:cs="Times New Roman"/>
        </w:rPr>
        <w:t xml:space="preserve">Для сохранения заряда емкости необходима постоянная его регенерация с периодом десятки миллисекунд. Поэтому такая память является энергозависимой и называется </w:t>
      </w:r>
      <w:r w:rsidRPr="00DE66BB">
        <w:rPr>
          <w:rFonts w:ascii="Times New Roman" w:hAnsi="Times New Roman" w:cs="Times New Roman"/>
          <w:b/>
        </w:rPr>
        <w:t>динамической</w:t>
      </w:r>
      <w:r w:rsidRPr="00DE66BB">
        <w:rPr>
          <w:rFonts w:ascii="Times New Roman" w:hAnsi="Times New Roman" w:cs="Times New Roman"/>
        </w:rPr>
        <w:t xml:space="preserve">. Схемы считывания сигнала  с шины  и схемы регенерации заряда емкости не показаны. Эти схемы могут быть </w:t>
      </w:r>
      <w:proofErr w:type="gramStart"/>
      <w:r w:rsidRPr="00DE66BB">
        <w:rPr>
          <w:rFonts w:ascii="Times New Roman" w:hAnsi="Times New Roman" w:cs="Times New Roman"/>
        </w:rPr>
        <w:t>различными</w:t>
      </w:r>
      <w:proofErr w:type="gramEnd"/>
      <w:r w:rsidRPr="00DE66BB">
        <w:rPr>
          <w:rFonts w:ascii="Times New Roman" w:hAnsi="Times New Roman" w:cs="Times New Roman"/>
        </w:rPr>
        <w:t xml:space="preserve"> и именно их организация определяет тип оперативной памяти: FPM DRAM, DRAM EDO, SDRAM, DR DRAM, DDR SDRAM и др.</w:t>
      </w:r>
    </w:p>
    <w:p w:rsidR="00DE66BB" w:rsidRPr="00DE66BB" w:rsidRDefault="00DE66BB" w:rsidP="00DE66BB">
      <w:pPr>
        <w:pStyle w:val="a6"/>
        <w:rPr>
          <w:rFonts w:ascii="Times New Roman" w:hAnsi="Times New Roman" w:cs="Times New Roman"/>
        </w:rPr>
      </w:pPr>
    </w:p>
    <w:p w:rsidR="00BC3D81" w:rsidRDefault="00DE66BB" w:rsidP="00DE66BB">
      <w:pPr>
        <w:pStyle w:val="a6"/>
        <w:rPr>
          <w:rFonts w:ascii="Times New Roman" w:hAnsi="Times New Roman" w:cs="Times New Roman"/>
        </w:rPr>
      </w:pPr>
      <w:r>
        <w:rPr>
          <w:rFonts w:ascii="Times New Roman" w:hAnsi="Times New Roman" w:cs="Times New Roman"/>
        </w:rPr>
        <w:t xml:space="preserve">   </w:t>
      </w:r>
      <w:r w:rsidRPr="00DE66BB">
        <w:rPr>
          <w:rFonts w:ascii="Times New Roman" w:hAnsi="Times New Roman" w:cs="Times New Roman"/>
        </w:rPr>
        <w:t>Удобными являются устройства памяти (</w:t>
      </w:r>
      <w:r w:rsidRPr="00DE66BB">
        <w:rPr>
          <w:rFonts w:ascii="Times New Roman" w:hAnsi="Times New Roman" w:cs="Times New Roman"/>
          <w:lang w:val="en-US"/>
        </w:rPr>
        <w:t>EEPROM</w:t>
      </w:r>
      <w:r w:rsidRPr="00DE66BB">
        <w:rPr>
          <w:rFonts w:ascii="Times New Roman" w:hAnsi="Times New Roman" w:cs="Times New Roman"/>
        </w:rPr>
        <w:t xml:space="preserve">), которые могут хранить информацию при отключении питания,  программирование и стирание у которых осуществляется электрическими сигналами. В таких устройствах в качестве элемента памяти используют полевые транзисторы структуры </w:t>
      </w:r>
      <w:proofErr w:type="spellStart"/>
      <w:r w:rsidRPr="00DE66BB">
        <w:rPr>
          <w:rFonts w:ascii="Times New Roman" w:hAnsi="Times New Roman" w:cs="Times New Roman"/>
        </w:rPr>
        <w:t>металл-нитрид-окисел-полупроводник</w:t>
      </w:r>
      <w:proofErr w:type="spellEnd"/>
      <w:r w:rsidRPr="00DE66BB">
        <w:rPr>
          <w:rFonts w:ascii="Times New Roman" w:hAnsi="Times New Roman" w:cs="Times New Roman"/>
        </w:rPr>
        <w:t xml:space="preserve"> (МНОП) или металл-окись </w:t>
      </w:r>
      <w:proofErr w:type="spellStart"/>
      <w:r w:rsidRPr="00DE66BB">
        <w:rPr>
          <w:rFonts w:ascii="Times New Roman" w:hAnsi="Times New Roman" w:cs="Times New Roman"/>
        </w:rPr>
        <w:t>алюминия-окисел-полупроводник</w:t>
      </w:r>
      <w:proofErr w:type="spellEnd"/>
      <w:r w:rsidRPr="00DE66BB">
        <w:rPr>
          <w:rFonts w:ascii="Times New Roman" w:hAnsi="Times New Roman" w:cs="Times New Roman"/>
        </w:rPr>
        <w:t xml:space="preserve"> (МАОП). Характерной особенностью МНОП является гистерезисная зависи</w:t>
      </w:r>
      <w:r w:rsidRPr="00DE66BB">
        <w:rPr>
          <w:rFonts w:ascii="Times New Roman" w:hAnsi="Times New Roman" w:cs="Times New Roman"/>
        </w:rPr>
        <w:softHyphen/>
        <w:t xml:space="preserve">мость порогового напряжения </w:t>
      </w:r>
      <w:proofErr w:type="gramStart"/>
      <w:r w:rsidRPr="00DE66BB">
        <w:rPr>
          <w:rFonts w:ascii="Times New Roman" w:hAnsi="Times New Roman" w:cs="Times New Roman"/>
          <w:lang w:val="en-US"/>
        </w:rPr>
        <w:t>U</w:t>
      </w:r>
      <w:proofErr w:type="spellStart"/>
      <w:proofErr w:type="gramEnd"/>
      <w:r w:rsidRPr="00DE66BB">
        <w:rPr>
          <w:rFonts w:ascii="Times New Roman" w:hAnsi="Times New Roman" w:cs="Times New Roman"/>
          <w:vertAlign w:val="subscript"/>
        </w:rPr>
        <w:t>ЗИпор</w:t>
      </w:r>
      <w:proofErr w:type="spellEnd"/>
      <w:r w:rsidRPr="00DE66BB">
        <w:rPr>
          <w:rFonts w:ascii="Times New Roman" w:hAnsi="Times New Roman" w:cs="Times New Roman"/>
        </w:rPr>
        <w:t xml:space="preserve">  напряжения затвора.</w:t>
      </w:r>
    </w:p>
    <w:p w:rsidR="00DE66BB" w:rsidRPr="00DE66BB" w:rsidRDefault="00BC3D81" w:rsidP="00DE66BB">
      <w:pPr>
        <w:pStyle w:val="a6"/>
        <w:rPr>
          <w:rFonts w:ascii="Times New Roman" w:hAnsi="Times New Roman" w:cs="Times New Roman"/>
        </w:rPr>
      </w:pPr>
      <w:r>
        <w:rPr>
          <w:rFonts w:ascii="Times New Roman" w:hAnsi="Times New Roman" w:cs="Times New Roman"/>
        </w:rPr>
        <w:t xml:space="preserve">   </w:t>
      </w:r>
      <w:r w:rsidR="00DE66BB" w:rsidRPr="00DE66BB">
        <w:rPr>
          <w:rFonts w:ascii="Times New Roman" w:hAnsi="Times New Roman" w:cs="Times New Roman"/>
        </w:rPr>
        <w:t xml:space="preserve"> </w:t>
      </w:r>
      <w:proofErr w:type="gramStart"/>
      <w:r w:rsidR="00DE66BB" w:rsidRPr="00DE66BB">
        <w:rPr>
          <w:rFonts w:ascii="Times New Roman" w:hAnsi="Times New Roman" w:cs="Times New Roman"/>
        </w:rPr>
        <w:t>В основе работы МНОП  лежат процессы накопления носите</w:t>
      </w:r>
      <w:r w:rsidR="00DE66BB" w:rsidRPr="00DE66BB">
        <w:rPr>
          <w:rFonts w:ascii="Times New Roman" w:hAnsi="Times New Roman" w:cs="Times New Roman"/>
        </w:rPr>
        <w:softHyphen/>
        <w:t>лей заряда вблизи границы между нитридным и окисным слоями.</w:t>
      </w:r>
      <w:proofErr w:type="gramEnd"/>
      <w:r w:rsidR="00DE66BB" w:rsidRPr="00DE66BB">
        <w:rPr>
          <w:rFonts w:ascii="Times New Roman" w:hAnsi="Times New Roman" w:cs="Times New Roman"/>
        </w:rPr>
        <w:t xml:space="preserve"> При напряжении затвора, обычно превышающем 25</w:t>
      </w:r>
      <w:proofErr w:type="gramStart"/>
      <w:r w:rsidR="00DE66BB" w:rsidRPr="00DE66BB">
        <w:rPr>
          <w:rFonts w:ascii="Times New Roman" w:hAnsi="Times New Roman" w:cs="Times New Roman"/>
        </w:rPr>
        <w:t xml:space="preserve"> В</w:t>
      </w:r>
      <w:proofErr w:type="gramEnd"/>
      <w:r w:rsidR="00DE66BB" w:rsidRPr="00DE66BB">
        <w:rPr>
          <w:rFonts w:ascii="Times New Roman" w:hAnsi="Times New Roman" w:cs="Times New Roman"/>
        </w:rPr>
        <w:t>, через слой ди</w:t>
      </w:r>
      <w:r w:rsidR="00DE66BB" w:rsidRPr="00DE66BB">
        <w:rPr>
          <w:rFonts w:ascii="Times New Roman" w:hAnsi="Times New Roman" w:cs="Times New Roman"/>
        </w:rPr>
        <w:softHyphen/>
        <w:t>электрика протекают токи проводимости, различные по значению и зависящие от напряжения затвора (при малых напряжениях затво</w:t>
      </w:r>
      <w:r w:rsidR="00DE66BB" w:rsidRPr="00DE66BB">
        <w:rPr>
          <w:rFonts w:ascii="Times New Roman" w:hAnsi="Times New Roman" w:cs="Times New Roman"/>
        </w:rPr>
        <w:softHyphen/>
        <w:t>ра эти токи пренебрежимо малы). В слое нитрида кремния происходит локализация и накопление носителей заряда, что индуцирует на поверхности подложки заряд про</w:t>
      </w:r>
      <w:r w:rsidR="00DE66BB" w:rsidRPr="00DE66BB">
        <w:rPr>
          <w:rFonts w:ascii="Times New Roman" w:hAnsi="Times New Roman" w:cs="Times New Roman"/>
        </w:rPr>
        <w:softHyphen/>
        <w:t>тивоположного знака, приводя к изменению порогового напряжения. После снятия напряжения затвора заряд в нитриде кремния может сохраняться в течение нескольких лет.</w:t>
      </w:r>
    </w:p>
    <w:p w:rsidR="00DE66BB" w:rsidRPr="00DE66BB" w:rsidRDefault="00DE66BB" w:rsidP="00DE66BB">
      <w:pPr>
        <w:pStyle w:val="a3"/>
      </w:pPr>
      <w:r w:rsidRPr="00DE66BB">
        <w:rPr>
          <w:noProof/>
        </w:rPr>
        <w:lastRenderedPageBreak/>
        <w:drawing>
          <wp:inline distT="0" distB="0" distL="0" distR="0">
            <wp:extent cx="2038350" cy="1403350"/>
            <wp:effectExtent l="19050" t="0" r="0" b="0"/>
            <wp:docPr id="136" name="Рисунок 2" descr="http://helpiks.org/helpiksorg/baza6/271243753162.files/image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elpiks.org/helpiksorg/baza6/271243753162.files/image049.jpg"/>
                    <pic:cNvPicPr>
                      <a:picLocks noChangeAspect="1" noChangeArrowheads="1"/>
                    </pic:cNvPicPr>
                  </pic:nvPicPr>
                  <pic:blipFill>
                    <a:blip r:embed="rId31" cstate="print"/>
                    <a:srcRect/>
                    <a:stretch>
                      <a:fillRect/>
                    </a:stretch>
                  </pic:blipFill>
                  <pic:spPr bwMode="auto">
                    <a:xfrm>
                      <a:off x="0" y="0"/>
                      <a:ext cx="2038350" cy="1403350"/>
                    </a:xfrm>
                    <a:prstGeom prst="rect">
                      <a:avLst/>
                    </a:prstGeom>
                    <a:noFill/>
                    <a:ln w="9525">
                      <a:noFill/>
                      <a:miter lim="800000"/>
                      <a:headEnd/>
                      <a:tailEnd/>
                    </a:ln>
                  </pic:spPr>
                </pic:pic>
              </a:graphicData>
            </a:graphic>
          </wp:inline>
        </w:drawing>
      </w:r>
      <w:r w:rsidRPr="00DE66BB">
        <w:t xml:space="preserve">    </w:t>
      </w:r>
      <w:r w:rsidRPr="00DE66BB">
        <w:rPr>
          <w:noProof/>
        </w:rPr>
        <w:drawing>
          <wp:inline distT="0" distB="0" distL="0" distR="0">
            <wp:extent cx="1377950" cy="1327150"/>
            <wp:effectExtent l="19050" t="0" r="0" b="0"/>
            <wp:docPr id="137" name="Рисунок 8" descr="http://helpiks.org/helpiksorg/baza6/271243753162.files/image0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elpiks.org/helpiksorg/baza6/271243753162.files/image056.jpg"/>
                    <pic:cNvPicPr>
                      <a:picLocks noChangeAspect="1" noChangeArrowheads="1"/>
                    </pic:cNvPicPr>
                  </pic:nvPicPr>
                  <pic:blipFill>
                    <a:blip r:embed="rId32" cstate="print"/>
                    <a:srcRect/>
                    <a:stretch>
                      <a:fillRect/>
                    </a:stretch>
                  </pic:blipFill>
                  <pic:spPr bwMode="auto">
                    <a:xfrm>
                      <a:off x="0" y="0"/>
                      <a:ext cx="1377950" cy="1327150"/>
                    </a:xfrm>
                    <a:prstGeom prst="rect">
                      <a:avLst/>
                    </a:prstGeom>
                    <a:noFill/>
                    <a:ln w="9525">
                      <a:noFill/>
                      <a:miter lim="800000"/>
                      <a:headEnd/>
                      <a:tailEnd/>
                    </a:ln>
                  </pic:spPr>
                </pic:pic>
              </a:graphicData>
            </a:graphic>
          </wp:inline>
        </w:drawing>
      </w:r>
      <w:r w:rsidRPr="00DE66BB">
        <w:rPr>
          <w:b/>
          <w:noProof/>
        </w:rPr>
        <w:t xml:space="preserve"> </w:t>
      </w:r>
      <w:r w:rsidRPr="00DE66BB">
        <w:rPr>
          <w:noProof/>
        </w:rPr>
        <w:drawing>
          <wp:inline distT="0" distB="0" distL="0" distR="0">
            <wp:extent cx="2019431" cy="1243219"/>
            <wp:effectExtent l="19050" t="0" r="0" b="0"/>
            <wp:docPr id="138" name="Рисунок 11" descr="https://studfiles.net/html/2706/184/html_47CaiNBVfn.RLuD/img-gSQW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184/html_47CaiNBVfn.RLuD/img-gSQWSo.png"/>
                    <pic:cNvPicPr>
                      <a:picLocks noChangeAspect="1" noChangeArrowheads="1"/>
                    </pic:cNvPicPr>
                  </pic:nvPicPr>
                  <pic:blipFill>
                    <a:blip r:embed="rId33" cstate="print"/>
                    <a:srcRect/>
                    <a:stretch>
                      <a:fillRect/>
                    </a:stretch>
                  </pic:blipFill>
                  <pic:spPr bwMode="auto">
                    <a:xfrm>
                      <a:off x="0" y="0"/>
                      <a:ext cx="2020472" cy="1243860"/>
                    </a:xfrm>
                    <a:prstGeom prst="rect">
                      <a:avLst/>
                    </a:prstGeom>
                    <a:noFill/>
                    <a:ln w="9525">
                      <a:noFill/>
                      <a:miter lim="800000"/>
                      <a:headEnd/>
                      <a:tailEnd/>
                    </a:ln>
                  </pic:spPr>
                </pic:pic>
              </a:graphicData>
            </a:graphic>
          </wp:inline>
        </w:drawing>
      </w:r>
    </w:p>
    <w:p w:rsidR="00DE66BB" w:rsidRPr="00DE66BB" w:rsidRDefault="00DE66BB" w:rsidP="00DE66BB">
      <w:pPr>
        <w:pStyle w:val="a6"/>
        <w:rPr>
          <w:rFonts w:ascii="Times New Roman" w:hAnsi="Times New Roman" w:cs="Times New Roman"/>
          <w:b/>
        </w:rPr>
      </w:pPr>
      <w:r w:rsidRPr="00DE66BB">
        <w:rPr>
          <w:rFonts w:ascii="Times New Roman" w:hAnsi="Times New Roman" w:cs="Times New Roman"/>
        </w:rPr>
        <w:t xml:space="preserve">На рис.  показана конструкция n-канального МНОП транзистора. В подложке </w:t>
      </w:r>
      <w:proofErr w:type="spellStart"/>
      <w:r w:rsidRPr="00DE66BB">
        <w:rPr>
          <w:rFonts w:ascii="Times New Roman" w:hAnsi="Times New Roman" w:cs="Times New Roman"/>
        </w:rPr>
        <w:t>p</w:t>
      </w:r>
      <w:proofErr w:type="spellEnd"/>
      <w:r w:rsidRPr="00DE66BB">
        <w:rPr>
          <w:rFonts w:ascii="Times New Roman" w:hAnsi="Times New Roman" w:cs="Times New Roman"/>
        </w:rPr>
        <w:t xml:space="preserve"> типа встроены два кармана с электронной проводимостью. Затем на кристалл нанесен слой двуокиси кремния, поверх которого нанесен слой нитрида кремния (SiN4) , причем слой окисла не превышает 40 ангстрем, а слой нитрида около 700 ангстрем. По конструкции </w:t>
      </w:r>
      <w:r w:rsidRPr="00DE66BB">
        <w:rPr>
          <w:rFonts w:ascii="Times New Roman" w:hAnsi="Times New Roman" w:cs="Times New Roman"/>
          <w:b/>
        </w:rPr>
        <w:t>данный элемент памяти</w:t>
      </w:r>
      <w:proofErr w:type="gramStart"/>
      <w:r w:rsidRPr="00DE66BB">
        <w:rPr>
          <w:rFonts w:ascii="Times New Roman" w:hAnsi="Times New Roman" w:cs="Times New Roman"/>
          <w:b/>
        </w:rPr>
        <w:t xml:space="preserve"> -- </w:t>
      </w:r>
      <w:proofErr w:type="gramEnd"/>
      <w:r w:rsidRPr="00DE66BB">
        <w:rPr>
          <w:rFonts w:ascii="Times New Roman" w:hAnsi="Times New Roman" w:cs="Times New Roman"/>
          <w:b/>
        </w:rPr>
        <w:t xml:space="preserve">это </w:t>
      </w:r>
      <w:proofErr w:type="spellStart"/>
      <w:r w:rsidRPr="00DE66BB">
        <w:rPr>
          <w:rFonts w:ascii="Times New Roman" w:hAnsi="Times New Roman" w:cs="Times New Roman"/>
          <w:b/>
        </w:rPr>
        <w:t>n</w:t>
      </w:r>
      <w:proofErr w:type="spellEnd"/>
      <w:r w:rsidRPr="00DE66BB">
        <w:rPr>
          <w:rFonts w:ascii="Times New Roman" w:hAnsi="Times New Roman" w:cs="Times New Roman"/>
          <w:b/>
        </w:rPr>
        <w:t xml:space="preserve"> - канальный МОП транзистор с индуцированным каналом. </w:t>
      </w:r>
    </w:p>
    <w:p w:rsidR="00DE66BB" w:rsidRPr="00DE66BB" w:rsidRDefault="00DE66BB" w:rsidP="00DE66BB">
      <w:pPr>
        <w:pStyle w:val="a6"/>
        <w:rPr>
          <w:rFonts w:ascii="Times New Roman" w:hAnsi="Times New Roman" w:cs="Times New Roman"/>
        </w:rPr>
      </w:pPr>
    </w:p>
    <w:p w:rsidR="00DE66BB" w:rsidRDefault="00BC3D81" w:rsidP="00DE66BB">
      <w:pPr>
        <w:pStyle w:val="a6"/>
        <w:rPr>
          <w:rFonts w:ascii="Times New Roman" w:hAnsi="Times New Roman" w:cs="Times New Roman"/>
        </w:rPr>
      </w:pPr>
      <w:r w:rsidRPr="00BC3D81">
        <w:rPr>
          <w:rFonts w:ascii="Times New Roman" w:hAnsi="Times New Roman" w:cs="Times New Roman"/>
          <w:b/>
          <w:iCs/>
        </w:rPr>
        <w:t xml:space="preserve">   </w:t>
      </w:r>
      <w:r w:rsidR="00DE66BB" w:rsidRPr="00BC3D81">
        <w:rPr>
          <w:rFonts w:ascii="Times New Roman" w:hAnsi="Times New Roman" w:cs="Times New Roman"/>
          <w:b/>
          <w:iCs/>
        </w:rPr>
        <w:t>Флэш-память</w:t>
      </w:r>
      <w:r w:rsidR="00DE66BB" w:rsidRPr="00BC3D81">
        <w:rPr>
          <w:rFonts w:ascii="Times New Roman" w:hAnsi="Times New Roman" w:cs="Times New Roman"/>
          <w:b/>
        </w:rPr>
        <w:t>.</w:t>
      </w:r>
      <w:r w:rsidR="00DE66BB" w:rsidRPr="00DE66BB">
        <w:rPr>
          <w:rFonts w:ascii="Times New Roman" w:hAnsi="Times New Roman" w:cs="Times New Roman"/>
        </w:rPr>
        <w:t xml:space="preserve"> Нужно устройство, в котором информация может храниться достаточно долго. </w:t>
      </w:r>
    </w:p>
    <w:p w:rsidR="00BC3D81" w:rsidRPr="00DE66BB" w:rsidRDefault="00BC3D81" w:rsidP="00BC3D81">
      <w:pPr>
        <w:pStyle w:val="a6"/>
        <w:rPr>
          <w:rFonts w:ascii="Times New Roman" w:hAnsi="Times New Roman" w:cs="Times New Roman"/>
        </w:rPr>
      </w:pPr>
      <w:r>
        <w:rPr>
          <w:rFonts w:ascii="Times New Roman" w:hAnsi="Times New Roman" w:cs="Times New Roman"/>
        </w:rPr>
        <w:t xml:space="preserve">   </w:t>
      </w:r>
      <w:r w:rsidRPr="00DE66BB">
        <w:rPr>
          <w:rFonts w:ascii="Times New Roman" w:hAnsi="Times New Roman" w:cs="Times New Roman"/>
        </w:rPr>
        <w:t xml:space="preserve">В </w:t>
      </w:r>
      <w:proofErr w:type="spellStart"/>
      <w:r w:rsidRPr="00DE66BB">
        <w:rPr>
          <w:rFonts w:ascii="Times New Roman" w:hAnsi="Times New Roman" w:cs="Times New Roman"/>
        </w:rPr>
        <w:t>КМОП-транзисторах</w:t>
      </w:r>
      <w:proofErr w:type="spellEnd"/>
      <w:r w:rsidRPr="00DE66BB">
        <w:rPr>
          <w:rFonts w:ascii="Times New Roman" w:hAnsi="Times New Roman" w:cs="Times New Roman"/>
        </w:rPr>
        <w:t xml:space="preserve"> флэш-памяти для обеспечения </w:t>
      </w:r>
      <w:proofErr w:type="spellStart"/>
      <w:r w:rsidRPr="00DE66BB">
        <w:rPr>
          <w:rFonts w:ascii="Times New Roman" w:hAnsi="Times New Roman" w:cs="Times New Roman"/>
        </w:rPr>
        <w:t>энергонезависимости</w:t>
      </w:r>
      <w:proofErr w:type="spellEnd"/>
      <w:r w:rsidRPr="00DE66BB">
        <w:rPr>
          <w:rFonts w:ascii="Times New Roman" w:hAnsi="Times New Roman" w:cs="Times New Roman"/>
        </w:rPr>
        <w:t xml:space="preserve"> под основным затвором помещен еще один, так называемый </w:t>
      </w:r>
      <w:r w:rsidRPr="00DE66BB">
        <w:rPr>
          <w:rFonts w:ascii="Times New Roman" w:hAnsi="Times New Roman" w:cs="Times New Roman"/>
          <w:b/>
        </w:rPr>
        <w:t>плавающий затвор</w:t>
      </w:r>
      <w:r w:rsidRPr="00DE66BB">
        <w:rPr>
          <w:rFonts w:ascii="Times New Roman" w:hAnsi="Times New Roman" w:cs="Times New Roman"/>
        </w:rPr>
        <w:t xml:space="preserve"> (рис. 6.5). Плавающий затвор имеет металлизацию (пленку из арсенида галлия, хрома, никеля, вольфрама и др.) для создания на границе раздела между металлом и полупроводником потенциального барьера </w:t>
      </w:r>
      <w:proofErr w:type="spellStart"/>
      <w:r w:rsidRPr="00DE66BB">
        <w:rPr>
          <w:rFonts w:ascii="Times New Roman" w:hAnsi="Times New Roman" w:cs="Times New Roman"/>
        </w:rPr>
        <w:t>Шотки</w:t>
      </w:r>
      <w:proofErr w:type="spellEnd"/>
      <w:r w:rsidRPr="00DE66BB">
        <w:rPr>
          <w:rFonts w:ascii="Times New Roman" w:hAnsi="Times New Roman" w:cs="Times New Roman"/>
        </w:rPr>
        <w:t>, позволяющего хранить заряд конденсатора длительное время.</w:t>
      </w:r>
    </w:p>
    <w:p w:rsidR="00BC3D81" w:rsidRPr="00DE66BB" w:rsidRDefault="00BC3D81" w:rsidP="00BC3D81">
      <w:pPr>
        <w:pStyle w:val="a6"/>
        <w:rPr>
          <w:rFonts w:ascii="Times New Roman" w:hAnsi="Times New Roman" w:cs="Times New Roman"/>
        </w:rPr>
      </w:pPr>
      <w:r w:rsidRPr="00DE66BB">
        <w:rPr>
          <w:rFonts w:ascii="Times New Roman" w:hAnsi="Times New Roman" w:cs="Times New Roman"/>
          <w:noProof/>
          <w:lang w:eastAsia="ru-RU"/>
        </w:rPr>
        <w:drawing>
          <wp:inline distT="0" distB="0" distL="0" distR="0">
            <wp:extent cx="2559050" cy="1085850"/>
            <wp:effectExtent l="19050" t="0" r="0" b="0"/>
            <wp:docPr id="148" name="Рисунок 2" descr="http://www.studfiles.ru/html/9811/5/html_CIiNugXlek.A8oe/img-VMEHI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udfiles.ru/html/9811/5/html_CIiNugXlek.A8oe/img-VMEHI_.png"/>
                    <pic:cNvPicPr>
                      <a:picLocks noChangeAspect="1" noChangeArrowheads="1"/>
                    </pic:cNvPicPr>
                  </pic:nvPicPr>
                  <pic:blipFill>
                    <a:blip r:embed="rId34" cstate="print"/>
                    <a:srcRect/>
                    <a:stretch>
                      <a:fillRect/>
                    </a:stretch>
                  </pic:blipFill>
                  <pic:spPr bwMode="auto">
                    <a:xfrm>
                      <a:off x="0" y="0"/>
                      <a:ext cx="2563540" cy="1087755"/>
                    </a:xfrm>
                    <a:prstGeom prst="rect">
                      <a:avLst/>
                    </a:prstGeom>
                    <a:noFill/>
                    <a:ln w="9525">
                      <a:noFill/>
                      <a:miter lim="800000"/>
                      <a:headEnd/>
                      <a:tailEnd/>
                    </a:ln>
                  </pic:spPr>
                </pic:pic>
              </a:graphicData>
            </a:graphic>
          </wp:inline>
        </w:drawing>
      </w:r>
      <w:r w:rsidRPr="00DE66BB">
        <w:rPr>
          <w:rFonts w:ascii="Times New Roman" w:hAnsi="Times New Roman" w:cs="Times New Roman"/>
        </w:rPr>
        <w:t xml:space="preserve">  </w:t>
      </w:r>
      <w:r w:rsidRPr="00DE66BB">
        <w:rPr>
          <w:rFonts w:ascii="Times New Roman" w:hAnsi="Times New Roman" w:cs="Times New Roman"/>
          <w:noProof/>
          <w:lang w:eastAsia="ru-RU"/>
        </w:rPr>
        <w:drawing>
          <wp:inline distT="0" distB="0" distL="0" distR="0">
            <wp:extent cx="2144573" cy="1231900"/>
            <wp:effectExtent l="19050" t="0" r="8077" b="0"/>
            <wp:docPr id="14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extLst>
                    </a:blip>
                    <a:srcRect/>
                    <a:stretch>
                      <a:fillRect/>
                    </a:stretch>
                  </pic:blipFill>
                  <pic:spPr bwMode="auto">
                    <a:xfrm>
                      <a:off x="0" y="0"/>
                      <a:ext cx="2146201" cy="1232835"/>
                    </a:xfrm>
                    <a:prstGeom prst="rect">
                      <a:avLst/>
                    </a:prstGeom>
                    <a:noFill/>
                  </pic:spPr>
                </pic:pic>
              </a:graphicData>
            </a:graphic>
          </wp:inline>
        </w:drawing>
      </w:r>
      <w:r w:rsidRPr="00DE66BB">
        <w:rPr>
          <w:rFonts w:ascii="Times New Roman" w:hAnsi="Times New Roman" w:cs="Times New Roman"/>
        </w:rPr>
        <w:t xml:space="preserve"> </w:t>
      </w:r>
    </w:p>
    <w:p w:rsidR="00BC3D81" w:rsidRPr="00DE66BB" w:rsidRDefault="00BC3D81" w:rsidP="00BC3D81">
      <w:pPr>
        <w:pStyle w:val="a6"/>
        <w:rPr>
          <w:rFonts w:ascii="Times New Roman" w:hAnsi="Times New Roman" w:cs="Times New Roman"/>
        </w:rPr>
      </w:pPr>
      <w:r w:rsidRPr="00DE66BB">
        <w:rPr>
          <w:rFonts w:ascii="Times New Roman" w:hAnsi="Times New Roman" w:cs="Times New Roman"/>
        </w:rPr>
        <w:t xml:space="preserve">Рис. 6.5 Структура элемента флэш-памяти            </w:t>
      </w:r>
    </w:p>
    <w:p w:rsidR="001C04CD" w:rsidRPr="003C4A50" w:rsidRDefault="00BC3D81" w:rsidP="00BB1DD1">
      <w:pPr>
        <w:pStyle w:val="a6"/>
        <w:rPr>
          <w:rFonts w:ascii="Times New Roman" w:hAnsi="Times New Roman" w:cs="Times New Roman"/>
        </w:rPr>
      </w:pPr>
      <w:r>
        <w:rPr>
          <w:rFonts w:ascii="Times New Roman" w:hAnsi="Times New Roman" w:cs="Times New Roman"/>
        </w:rPr>
        <w:t xml:space="preserve">   </w:t>
      </w:r>
      <w:r w:rsidRPr="00DE66BB">
        <w:rPr>
          <w:rFonts w:ascii="Times New Roman" w:hAnsi="Times New Roman" w:cs="Times New Roman"/>
        </w:rPr>
        <w:t xml:space="preserve">При подаче на управляющий затвор положительного напряжения происходит </w:t>
      </w:r>
      <w:proofErr w:type="spellStart"/>
      <w:r w:rsidRPr="00DE66BB">
        <w:rPr>
          <w:rFonts w:ascii="Times New Roman" w:hAnsi="Times New Roman" w:cs="Times New Roman"/>
        </w:rPr>
        <w:t>туннелирование</w:t>
      </w:r>
      <w:proofErr w:type="spellEnd"/>
      <w:r w:rsidRPr="00DE66BB">
        <w:rPr>
          <w:rFonts w:ascii="Times New Roman" w:hAnsi="Times New Roman" w:cs="Times New Roman"/>
        </w:rPr>
        <w:t xml:space="preserve"> электронов из сильно легированной области через слой оксида кремния на плавающий затвор, происходит запись. Для считывания подаем на затвор положительное напряжение (оно меньше, чем требуется для записи) и одновременно проверяем напряжение между истоком и затвором. Если есть напряжение, </w:t>
      </w:r>
      <w:proofErr w:type="gramStart"/>
      <w:r w:rsidRPr="00DE66BB">
        <w:rPr>
          <w:rFonts w:ascii="Times New Roman" w:hAnsi="Times New Roman" w:cs="Times New Roman"/>
        </w:rPr>
        <w:t>значит</w:t>
      </w:r>
      <w:proofErr w:type="gramEnd"/>
      <w:r w:rsidRPr="00DE66BB">
        <w:rPr>
          <w:rFonts w:ascii="Times New Roman" w:hAnsi="Times New Roman" w:cs="Times New Roman"/>
        </w:rPr>
        <w:t xml:space="preserve"> нет ничего, если нет - значит есть запись</w:t>
      </w:r>
      <w:r>
        <w:rPr>
          <w:rFonts w:ascii="Times New Roman" w:hAnsi="Times New Roman" w:cs="Times New Roman"/>
        </w:rPr>
        <w:t>. Для стирания информации подается</w:t>
      </w:r>
      <w:r w:rsidRPr="00DE66BB">
        <w:rPr>
          <w:rFonts w:ascii="Times New Roman" w:hAnsi="Times New Roman" w:cs="Times New Roman"/>
        </w:rPr>
        <w:t xml:space="preserve"> отрицательный импульс на затвор.</w:t>
      </w:r>
    </w:p>
    <w:p w:rsidR="00116666" w:rsidRDefault="00116666" w:rsidP="00116666">
      <w:pPr>
        <w:pStyle w:val="a6"/>
        <w:rPr>
          <w:rFonts w:ascii="Times New Roman" w:hAnsi="Times New Roman" w:cs="Times New Roman"/>
          <w:b/>
          <w:bCs/>
          <w:sz w:val="24"/>
          <w:szCs w:val="24"/>
        </w:rPr>
      </w:pPr>
      <w:r>
        <w:rPr>
          <w:rFonts w:ascii="Times New Roman" w:hAnsi="Times New Roman" w:cs="Times New Roman"/>
          <w:b/>
          <w:bCs/>
          <w:sz w:val="24"/>
          <w:szCs w:val="24"/>
        </w:rPr>
        <w:t xml:space="preserve">Элементы ППЗУ  - </w:t>
      </w:r>
      <w:r>
        <w:rPr>
          <w:rFonts w:ascii="Times New Roman" w:hAnsi="Times New Roman" w:cs="Times New Roman"/>
          <w:bCs/>
          <w:sz w:val="24"/>
          <w:szCs w:val="24"/>
        </w:rPr>
        <w:t>полупроводниковых постоянных запоминающих устройств.</w:t>
      </w:r>
      <w:r>
        <w:rPr>
          <w:rFonts w:ascii="Times New Roman" w:hAnsi="Times New Roman" w:cs="Times New Roman"/>
          <w:b/>
          <w:bCs/>
          <w:sz w:val="24"/>
          <w:szCs w:val="24"/>
        </w:rPr>
        <w:t xml:space="preserve"> </w:t>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   В ИМС используются перепрограммируемые постоянные запоминающие устройства (ППЗУ), в которых информация могла бы храниться годами и в которых бы имелась возможность стирать эту информацию полностью или частично и заносить новую. Для их реализации необходим элемент,  в котором обратимым образом было бы возможно изменять пороговое напряжение за счет изменения встроенного в диэлектрик заряда. Наибольшее распространение получили ППЗУ на МДП–транзисторах в связи с возможностью достижения высоких степеней интеграции и соответственно большой информационной емкости, а также благодаря малому потреблению энергии. </w:t>
      </w:r>
    </w:p>
    <w:p w:rsidR="00116666" w:rsidRDefault="00116666" w:rsidP="00116666">
      <w:pPr>
        <w:pStyle w:val="a6"/>
        <w:rPr>
          <w:rFonts w:ascii="Times New Roman" w:hAnsi="Times New Roman" w:cs="Times New Roman"/>
          <w:sz w:val="24"/>
          <w:szCs w:val="24"/>
          <w:lang w:eastAsia="ru-RU"/>
        </w:rPr>
      </w:pPr>
      <w:r>
        <w:rPr>
          <w:rFonts w:ascii="Times New Roman" w:hAnsi="Times New Roman" w:cs="Times New Roman"/>
          <w:sz w:val="24"/>
          <w:szCs w:val="24"/>
          <w:lang w:eastAsia="ru-RU"/>
        </w:rPr>
        <w:t xml:space="preserve">   При записи информации на одну из шин столбца подают напряжение 0, а на другую — напряжение  1, после этого на адресную шину </w:t>
      </w:r>
      <w:r>
        <w:rPr>
          <w:rFonts w:ascii="Times New Roman" w:hAnsi="Times New Roman" w:cs="Times New Roman"/>
          <w:i/>
          <w:iCs/>
          <w:sz w:val="24"/>
          <w:szCs w:val="24"/>
          <w:lang w:eastAsia="ru-RU"/>
        </w:rPr>
        <w:t>X</w:t>
      </w:r>
      <w:r>
        <w:rPr>
          <w:rFonts w:ascii="Times New Roman" w:hAnsi="Times New Roman" w:cs="Times New Roman"/>
          <w:sz w:val="24"/>
          <w:szCs w:val="24"/>
          <w:lang w:eastAsia="ru-RU"/>
        </w:rPr>
        <w:t xml:space="preserve"> поступает положительный импульс с амплитудой, близкой к напряжению источника питания  </w:t>
      </w:r>
      <w:r>
        <w:rPr>
          <w:rFonts w:ascii="Times New Roman" w:hAnsi="Times New Roman" w:cs="Times New Roman"/>
          <w:sz w:val="24"/>
          <w:szCs w:val="24"/>
          <w:lang w:val="en-US" w:eastAsia="ru-RU"/>
        </w:rPr>
        <w:t>E</w:t>
      </w:r>
      <w:proofErr w:type="spellStart"/>
      <w:r>
        <w:rPr>
          <w:rFonts w:ascii="Times New Roman" w:hAnsi="Times New Roman" w:cs="Times New Roman"/>
          <w:sz w:val="24"/>
          <w:szCs w:val="24"/>
          <w:vertAlign w:val="subscript"/>
          <w:lang w:eastAsia="ru-RU"/>
        </w:rPr>
        <w:t>ип</w:t>
      </w:r>
      <w:proofErr w:type="spellEnd"/>
      <w:r>
        <w:rPr>
          <w:rFonts w:ascii="Times New Roman" w:hAnsi="Times New Roman" w:cs="Times New Roman"/>
          <w:sz w:val="24"/>
          <w:szCs w:val="24"/>
          <w:lang w:eastAsia="ru-RU"/>
        </w:rPr>
        <w:t xml:space="preserve">, который открывает транзисторы </w:t>
      </w:r>
      <w:r>
        <w:rPr>
          <w:rFonts w:ascii="Times New Roman" w:hAnsi="Times New Roman" w:cs="Times New Roman"/>
          <w:sz w:val="24"/>
          <w:szCs w:val="24"/>
          <w:lang w:val="en-US" w:eastAsia="ru-RU"/>
        </w:rPr>
        <w:t>V</w:t>
      </w:r>
      <w:r>
        <w:rPr>
          <w:rFonts w:ascii="Times New Roman" w:hAnsi="Times New Roman" w:cs="Times New Roman"/>
          <w:sz w:val="24"/>
          <w:szCs w:val="24"/>
          <w:lang w:eastAsia="ru-RU"/>
        </w:rPr>
        <w:t>Т</w:t>
      </w:r>
      <w:r>
        <w:rPr>
          <w:rFonts w:ascii="Times New Roman" w:hAnsi="Times New Roman" w:cs="Times New Roman"/>
          <w:sz w:val="24"/>
          <w:szCs w:val="24"/>
          <w:vertAlign w:val="subscript"/>
          <w:lang w:eastAsia="ru-RU"/>
        </w:rPr>
        <w:t xml:space="preserve">5 </w:t>
      </w:r>
      <w:r>
        <w:rPr>
          <w:rFonts w:ascii="Times New Roman" w:hAnsi="Times New Roman" w:cs="Times New Roman"/>
          <w:sz w:val="24"/>
          <w:szCs w:val="24"/>
          <w:lang w:eastAsia="ru-RU"/>
        </w:rPr>
        <w:t xml:space="preserve">и </w:t>
      </w:r>
      <w:r>
        <w:rPr>
          <w:rFonts w:ascii="Times New Roman" w:hAnsi="Times New Roman" w:cs="Times New Roman"/>
          <w:sz w:val="24"/>
          <w:szCs w:val="24"/>
          <w:lang w:val="en-US" w:eastAsia="ru-RU"/>
        </w:rPr>
        <w:t>V</w:t>
      </w:r>
      <w:r>
        <w:rPr>
          <w:rFonts w:ascii="Times New Roman" w:hAnsi="Times New Roman" w:cs="Times New Roman"/>
          <w:sz w:val="24"/>
          <w:szCs w:val="24"/>
          <w:lang w:eastAsia="ru-RU"/>
        </w:rPr>
        <w:t>Т</w:t>
      </w:r>
      <w:r>
        <w:rPr>
          <w:rFonts w:ascii="Times New Roman" w:hAnsi="Times New Roman" w:cs="Times New Roman"/>
          <w:sz w:val="24"/>
          <w:szCs w:val="24"/>
          <w:vertAlign w:val="subscript"/>
          <w:lang w:eastAsia="ru-RU"/>
        </w:rPr>
        <w:t xml:space="preserve">6 </w:t>
      </w:r>
      <w:r>
        <w:rPr>
          <w:rFonts w:ascii="Times New Roman" w:hAnsi="Times New Roman" w:cs="Times New Roman"/>
          <w:sz w:val="24"/>
          <w:szCs w:val="24"/>
          <w:lang w:eastAsia="ru-RU"/>
        </w:rPr>
        <w:t xml:space="preserve"> и в точках</w:t>
      </w:r>
      <w:proofErr w:type="gramStart"/>
      <w:r>
        <w:rPr>
          <w:rFonts w:ascii="Times New Roman" w:hAnsi="Times New Roman" w:cs="Times New Roman"/>
          <w:sz w:val="24"/>
          <w:szCs w:val="24"/>
          <w:lang w:eastAsia="ru-RU"/>
        </w:rPr>
        <w:t xml:space="preserve"> </w:t>
      </w:r>
      <w:r>
        <w:rPr>
          <w:rFonts w:ascii="Times New Roman" w:hAnsi="Times New Roman" w:cs="Times New Roman"/>
          <w:i/>
          <w:iCs/>
          <w:sz w:val="24"/>
          <w:szCs w:val="24"/>
          <w:lang w:eastAsia="ru-RU"/>
        </w:rPr>
        <w:t>А</w:t>
      </w:r>
      <w:proofErr w:type="gramEnd"/>
      <w:r>
        <w:rPr>
          <w:rFonts w:ascii="Times New Roman" w:hAnsi="Times New Roman" w:cs="Times New Roman"/>
          <w:i/>
          <w:iCs/>
          <w:sz w:val="24"/>
          <w:szCs w:val="24"/>
          <w:lang w:eastAsia="ru-RU"/>
        </w:rPr>
        <w:t xml:space="preserve"> и В</w:t>
      </w:r>
      <w:r>
        <w:rPr>
          <w:rFonts w:ascii="Times New Roman" w:hAnsi="Times New Roman" w:cs="Times New Roman"/>
          <w:sz w:val="24"/>
          <w:szCs w:val="24"/>
          <w:lang w:eastAsia="ru-RU"/>
        </w:rPr>
        <w:t xml:space="preserve"> устанавливаются такие же напряжения, что и на шинах </w:t>
      </w:r>
      <w:r>
        <w:rPr>
          <w:rFonts w:ascii="Times New Roman" w:hAnsi="Times New Roman" w:cs="Times New Roman"/>
          <w:sz w:val="24"/>
          <w:szCs w:val="24"/>
          <w:lang w:val="en-US" w:eastAsia="ru-RU"/>
        </w:rPr>
        <w:t>Y</w:t>
      </w:r>
      <w:r>
        <w:rPr>
          <w:rFonts w:ascii="Times New Roman" w:hAnsi="Times New Roman" w:cs="Times New Roman"/>
          <w:sz w:val="24"/>
          <w:szCs w:val="24"/>
          <w:lang w:eastAsia="ru-RU"/>
        </w:rPr>
        <w:t xml:space="preserve">', </w:t>
      </w:r>
      <w:r>
        <w:rPr>
          <w:rFonts w:ascii="Times New Roman" w:hAnsi="Times New Roman" w:cs="Times New Roman"/>
          <w:sz w:val="24"/>
          <w:szCs w:val="24"/>
          <w:lang w:val="en-US" w:eastAsia="ru-RU"/>
        </w:rPr>
        <w:t>Y</w:t>
      </w:r>
      <w:r>
        <w:rPr>
          <w:rFonts w:ascii="Times New Roman" w:hAnsi="Times New Roman" w:cs="Times New Roman"/>
          <w:sz w:val="24"/>
          <w:szCs w:val="24"/>
          <w:lang w:eastAsia="ru-RU"/>
        </w:rPr>
        <w:t xml:space="preserve">", и триггер находится в необходимом </w:t>
      </w:r>
      <w:proofErr w:type="gramStart"/>
      <w:r>
        <w:rPr>
          <w:rFonts w:ascii="Times New Roman" w:hAnsi="Times New Roman" w:cs="Times New Roman"/>
          <w:sz w:val="24"/>
          <w:szCs w:val="24"/>
          <w:lang w:eastAsia="ru-RU"/>
        </w:rPr>
        <w:t>состоянии</w:t>
      </w:r>
      <w:proofErr w:type="gramEnd"/>
      <w:r>
        <w:rPr>
          <w:rFonts w:ascii="Times New Roman" w:hAnsi="Times New Roman" w:cs="Times New Roman"/>
          <w:sz w:val="24"/>
          <w:szCs w:val="24"/>
          <w:lang w:eastAsia="ru-RU"/>
        </w:rPr>
        <w:t xml:space="preserve"> (взводится).</w:t>
      </w:r>
    </w:p>
    <w:p w:rsidR="00116666" w:rsidRDefault="00116666" w:rsidP="00116666">
      <w:pPr>
        <w:pStyle w:val="a6"/>
        <w:rPr>
          <w:rFonts w:ascii="Times New Roman" w:hAnsi="Times New Roman" w:cs="Times New Roman"/>
          <w:sz w:val="24"/>
          <w:szCs w:val="24"/>
          <w:lang w:eastAsia="ru-RU"/>
        </w:rPr>
      </w:pPr>
      <w:r>
        <w:rPr>
          <w:rFonts w:ascii="Times New Roman" w:hAnsi="Times New Roman" w:cs="Times New Roman"/>
          <w:sz w:val="24"/>
          <w:szCs w:val="24"/>
          <w:lang w:eastAsia="ru-RU"/>
        </w:rPr>
        <w:t xml:space="preserve">   В режиме считывания при поступлении на шину </w:t>
      </w:r>
      <w:r>
        <w:rPr>
          <w:rFonts w:ascii="Times New Roman" w:hAnsi="Times New Roman" w:cs="Times New Roman"/>
          <w:i/>
          <w:iCs/>
          <w:sz w:val="24"/>
          <w:szCs w:val="24"/>
          <w:lang w:eastAsia="ru-RU"/>
        </w:rPr>
        <w:t>X</w:t>
      </w:r>
      <w:r>
        <w:rPr>
          <w:rFonts w:ascii="Times New Roman" w:hAnsi="Times New Roman" w:cs="Times New Roman"/>
          <w:sz w:val="24"/>
          <w:szCs w:val="24"/>
          <w:lang w:eastAsia="ru-RU"/>
        </w:rPr>
        <w:t xml:space="preserve"> импульса выборки </w:t>
      </w:r>
      <w:r>
        <w:rPr>
          <w:rFonts w:ascii="Times New Roman" w:hAnsi="Times New Roman" w:cs="Times New Roman"/>
          <w:sz w:val="24"/>
          <w:szCs w:val="24"/>
          <w:lang w:val="en-US" w:eastAsia="ru-RU"/>
        </w:rPr>
        <w:t>V</w:t>
      </w:r>
      <w:r>
        <w:rPr>
          <w:rFonts w:ascii="Times New Roman" w:hAnsi="Times New Roman" w:cs="Times New Roman"/>
          <w:sz w:val="24"/>
          <w:szCs w:val="24"/>
          <w:lang w:eastAsia="ru-RU"/>
        </w:rPr>
        <w:t>Т</w:t>
      </w:r>
      <w:r>
        <w:rPr>
          <w:rFonts w:ascii="Times New Roman" w:hAnsi="Times New Roman" w:cs="Times New Roman"/>
          <w:sz w:val="24"/>
          <w:szCs w:val="24"/>
          <w:vertAlign w:val="subscript"/>
          <w:lang w:eastAsia="ru-RU"/>
        </w:rPr>
        <w:t>5</w:t>
      </w:r>
      <w:r>
        <w:rPr>
          <w:rFonts w:ascii="Times New Roman" w:hAnsi="Times New Roman" w:cs="Times New Roman"/>
          <w:sz w:val="24"/>
          <w:szCs w:val="24"/>
          <w:lang w:eastAsia="ru-RU"/>
        </w:rPr>
        <w:t xml:space="preserve"> и </w:t>
      </w:r>
      <w:r>
        <w:rPr>
          <w:rFonts w:ascii="Times New Roman" w:hAnsi="Times New Roman" w:cs="Times New Roman"/>
          <w:sz w:val="24"/>
          <w:szCs w:val="24"/>
          <w:lang w:val="en-US" w:eastAsia="ru-RU"/>
        </w:rPr>
        <w:t>V</w:t>
      </w:r>
      <w:r>
        <w:rPr>
          <w:rFonts w:ascii="Times New Roman" w:hAnsi="Times New Roman" w:cs="Times New Roman"/>
          <w:sz w:val="24"/>
          <w:szCs w:val="24"/>
          <w:lang w:eastAsia="ru-RU"/>
        </w:rPr>
        <w:t>Т</w:t>
      </w:r>
      <w:r>
        <w:rPr>
          <w:rFonts w:ascii="Times New Roman" w:hAnsi="Times New Roman" w:cs="Times New Roman"/>
          <w:sz w:val="24"/>
          <w:szCs w:val="24"/>
          <w:vertAlign w:val="subscript"/>
          <w:lang w:eastAsia="ru-RU"/>
        </w:rPr>
        <w:t>6</w:t>
      </w:r>
      <w:r>
        <w:rPr>
          <w:rFonts w:ascii="Times New Roman" w:hAnsi="Times New Roman" w:cs="Times New Roman"/>
          <w:sz w:val="24"/>
          <w:szCs w:val="24"/>
          <w:lang w:eastAsia="ru-RU"/>
        </w:rPr>
        <w:t xml:space="preserve"> отпираются и на шинах столбца устанавливаются напряжения, соответствующие состоянию триггера (0 на одной из шин и </w:t>
      </w:r>
      <w:r>
        <w:rPr>
          <w:rFonts w:ascii="Times New Roman" w:hAnsi="Times New Roman" w:cs="Times New Roman"/>
          <w:i/>
          <w:iCs/>
          <w:sz w:val="24"/>
          <w:szCs w:val="24"/>
          <w:lang w:val="en-US" w:eastAsia="ru-RU"/>
        </w:rPr>
        <w:t>E</w:t>
      </w:r>
      <w:r>
        <w:rPr>
          <w:rFonts w:ascii="Times New Roman" w:hAnsi="Times New Roman" w:cs="Times New Roman"/>
          <w:sz w:val="24"/>
          <w:szCs w:val="24"/>
          <w:lang w:eastAsia="ru-RU"/>
        </w:rPr>
        <w:t xml:space="preserve"> на другой), которые воспринимаются усилителем считывания. Таким образом, импульс на адресной шине в обоих режимах играет роль тактового импульса.</w:t>
      </w:r>
    </w:p>
    <w:p w:rsidR="00116666" w:rsidRDefault="00116666" w:rsidP="00116666">
      <w:pPr>
        <w:pStyle w:val="a6"/>
        <w:rPr>
          <w:rFonts w:ascii="Times New Roman" w:hAnsi="Times New Roman" w:cs="Times New Roman"/>
          <w:sz w:val="24"/>
          <w:szCs w:val="24"/>
          <w:lang w:eastAsia="ru-RU"/>
        </w:rPr>
      </w:pPr>
      <w:r>
        <w:rPr>
          <w:rFonts w:ascii="Times New Roman" w:hAnsi="Times New Roman" w:cs="Times New Roman"/>
          <w:sz w:val="24"/>
          <w:szCs w:val="24"/>
          <w:lang w:eastAsia="ru-RU"/>
        </w:rPr>
        <w:lastRenderedPageBreak/>
        <w:t xml:space="preserve">   </w:t>
      </w:r>
      <w:r>
        <w:rPr>
          <w:rFonts w:ascii="Times New Roman" w:hAnsi="Times New Roman" w:cs="Times New Roman"/>
          <w:noProof/>
          <w:sz w:val="24"/>
          <w:szCs w:val="24"/>
          <w:lang w:eastAsia="ru-RU"/>
        </w:rPr>
        <w:drawing>
          <wp:inline distT="0" distB="0" distL="19050" distR="0">
            <wp:extent cx="5262245" cy="1851660"/>
            <wp:effectExtent l="0" t="0" r="0" b="0"/>
            <wp:docPr id="6" name="Изображение9" descr="https://studme.org/imag/tovar/shish_el/image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9" descr="https://studme.org/imag/tovar/shish_el/image364.jpg"/>
                    <pic:cNvPicPr>
                      <a:picLocks noChangeAspect="1" noChangeArrowheads="1"/>
                    </pic:cNvPicPr>
                  </pic:nvPicPr>
                  <pic:blipFill>
                    <a:blip r:embed="rId36" cstate="print"/>
                    <a:stretch>
                      <a:fillRect/>
                    </a:stretch>
                  </pic:blipFill>
                  <pic:spPr bwMode="auto">
                    <a:xfrm>
                      <a:off x="0" y="0"/>
                      <a:ext cx="5262245" cy="1851660"/>
                    </a:xfrm>
                    <a:prstGeom prst="rect">
                      <a:avLst/>
                    </a:prstGeom>
                  </pic:spPr>
                </pic:pic>
              </a:graphicData>
            </a:graphic>
          </wp:inline>
        </w:drawing>
      </w:r>
    </w:p>
    <w:p w:rsidR="00116666" w:rsidRDefault="00116666" w:rsidP="00116666">
      <w:pPr>
        <w:pStyle w:val="a6"/>
        <w:rPr>
          <w:rFonts w:ascii="Times New Roman" w:hAnsi="Times New Roman" w:cs="Times New Roman"/>
          <w:bCs/>
          <w:sz w:val="24"/>
          <w:szCs w:val="24"/>
          <w:lang w:eastAsia="ru-RU"/>
        </w:rPr>
      </w:pPr>
      <w:r>
        <w:rPr>
          <w:rFonts w:ascii="Times New Roman" w:hAnsi="Times New Roman" w:cs="Times New Roman"/>
          <w:b/>
          <w:bCs/>
          <w:sz w:val="24"/>
          <w:szCs w:val="24"/>
          <w:lang w:eastAsia="ru-RU"/>
        </w:rPr>
        <w:t xml:space="preserve">Рис.      а) </w:t>
      </w:r>
      <w:r>
        <w:rPr>
          <w:rFonts w:ascii="Times New Roman" w:hAnsi="Times New Roman" w:cs="Times New Roman"/>
          <w:bCs/>
          <w:sz w:val="24"/>
          <w:szCs w:val="24"/>
          <w:lang w:eastAsia="ru-RU"/>
        </w:rPr>
        <w:t xml:space="preserve">статическая                                                б) динамическая                   ячейки      </w:t>
      </w:r>
    </w:p>
    <w:p w:rsidR="00116666" w:rsidRDefault="00116666" w:rsidP="00116666">
      <w:pPr>
        <w:pStyle w:val="a6"/>
        <w:rPr>
          <w:rFonts w:ascii="Times New Roman" w:hAnsi="Times New Roman" w:cs="Times New Roman"/>
          <w:sz w:val="24"/>
          <w:szCs w:val="24"/>
        </w:rPr>
      </w:pPr>
    </w:p>
    <w:p w:rsidR="00116666" w:rsidRDefault="00116666" w:rsidP="00116666">
      <w:pPr>
        <w:pStyle w:val="a6"/>
        <w:rPr>
          <w:rFonts w:ascii="Times New Roman" w:hAnsi="Times New Roman" w:cs="Times New Roman"/>
          <w:b/>
          <w:bCs/>
          <w:sz w:val="24"/>
          <w:szCs w:val="24"/>
        </w:rPr>
      </w:pPr>
      <w:r>
        <w:rPr>
          <w:rFonts w:ascii="Times New Roman" w:hAnsi="Times New Roman" w:cs="Times New Roman"/>
          <w:b/>
          <w:bCs/>
          <w:sz w:val="24"/>
          <w:szCs w:val="24"/>
        </w:rPr>
        <w:t xml:space="preserve">Ячейка </w:t>
      </w:r>
      <w:proofErr w:type="spellStart"/>
      <w:r>
        <w:rPr>
          <w:rFonts w:ascii="Times New Roman" w:hAnsi="Times New Roman" w:cs="Times New Roman"/>
          <w:b/>
          <w:bCs/>
          <w:sz w:val="24"/>
          <w:szCs w:val="24"/>
        </w:rPr>
        <w:t>флеш-памяти</w:t>
      </w:r>
      <w:proofErr w:type="spellEnd"/>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Структура </w:t>
      </w:r>
      <w:r>
        <w:rPr>
          <w:rFonts w:ascii="Times New Roman" w:hAnsi="Times New Roman" w:cs="Times New Roman"/>
          <w:sz w:val="24"/>
          <w:szCs w:val="24"/>
          <w:lang w:val="en-US" w:eastAsia="ru-RU"/>
        </w:rPr>
        <w:t>n</w:t>
      </w:r>
      <w:r>
        <w:rPr>
          <w:rFonts w:ascii="Times New Roman" w:hAnsi="Times New Roman" w:cs="Times New Roman"/>
          <w:sz w:val="24"/>
          <w:szCs w:val="24"/>
        </w:rPr>
        <w:t xml:space="preserve">-канального МДП транзистора с плавающим затвором показана на рис. Она подобна структуре обычного </w:t>
      </w:r>
      <w:r>
        <w:rPr>
          <w:rFonts w:ascii="Times New Roman" w:hAnsi="Times New Roman" w:cs="Times New Roman"/>
          <w:sz w:val="24"/>
          <w:szCs w:val="24"/>
          <w:lang w:val="en-US" w:eastAsia="ru-RU"/>
        </w:rPr>
        <w:t>n</w:t>
      </w:r>
      <w:r>
        <w:rPr>
          <w:rFonts w:ascii="Times New Roman" w:hAnsi="Times New Roman" w:cs="Times New Roman"/>
          <w:sz w:val="24"/>
          <w:szCs w:val="24"/>
        </w:rPr>
        <w:t xml:space="preserve">-канального МДП транзистора, только затворов здесь два. Один расположен непосредственно над </w:t>
      </w:r>
      <w:proofErr w:type="spellStart"/>
      <w:r>
        <w:rPr>
          <w:rFonts w:ascii="Times New Roman" w:hAnsi="Times New Roman" w:cs="Times New Roman"/>
          <w:sz w:val="24"/>
          <w:szCs w:val="24"/>
        </w:rPr>
        <w:t>подзатворным</w:t>
      </w:r>
      <w:proofErr w:type="spellEnd"/>
      <w:r>
        <w:rPr>
          <w:rFonts w:ascii="Times New Roman" w:hAnsi="Times New Roman" w:cs="Times New Roman"/>
          <w:sz w:val="24"/>
          <w:szCs w:val="24"/>
        </w:rPr>
        <w:t xml:space="preserve"> диэлектриком (ПД) и гальванически изолирован от всех областей транзистора. Поэтому его и называют "</w:t>
      </w:r>
      <w:r>
        <w:rPr>
          <w:rFonts w:ascii="Times New Roman" w:hAnsi="Times New Roman" w:cs="Times New Roman"/>
          <w:i/>
          <w:iCs/>
          <w:sz w:val="24"/>
          <w:szCs w:val="24"/>
        </w:rPr>
        <w:t>плавающим</w:t>
      </w:r>
      <w:r>
        <w:rPr>
          <w:rFonts w:ascii="Times New Roman" w:hAnsi="Times New Roman" w:cs="Times New Roman"/>
          <w:sz w:val="24"/>
          <w:szCs w:val="24"/>
        </w:rPr>
        <w:t>" (</w:t>
      </w:r>
      <w:r>
        <w:rPr>
          <w:rFonts w:ascii="Times New Roman" w:hAnsi="Times New Roman" w:cs="Times New Roman"/>
          <w:i/>
          <w:iCs/>
          <w:sz w:val="24"/>
          <w:szCs w:val="24"/>
        </w:rPr>
        <w:t>англ</w:t>
      </w:r>
      <w:r>
        <w:rPr>
          <w:rFonts w:ascii="Times New Roman" w:hAnsi="Times New Roman" w:cs="Times New Roman"/>
          <w:sz w:val="24"/>
          <w:szCs w:val="24"/>
        </w:rPr>
        <w:t xml:space="preserve">. </w:t>
      </w:r>
      <w:proofErr w:type="spellStart"/>
      <w:r>
        <w:rPr>
          <w:rFonts w:ascii="Times New Roman" w:hAnsi="Times New Roman" w:cs="Times New Roman"/>
          <w:sz w:val="24"/>
          <w:szCs w:val="24"/>
        </w:rPr>
        <w:t>floating</w:t>
      </w:r>
      <w:proofErr w:type="spellEnd"/>
      <w:r>
        <w:rPr>
          <w:rFonts w:ascii="Times New Roman" w:hAnsi="Times New Roman" w:cs="Times New Roman"/>
          <w:sz w:val="24"/>
          <w:szCs w:val="24"/>
        </w:rPr>
        <w:t>). Его обычно формируют из поликристаллического кремния.</w:t>
      </w:r>
    </w:p>
    <w:p w:rsidR="00116666" w:rsidRDefault="00116666" w:rsidP="00116666">
      <w:pPr>
        <w:pStyle w:val="a6"/>
        <w:rPr>
          <w:rFonts w:ascii="Times New Roman" w:hAnsi="Times New Roman" w:cs="Times New Roman"/>
          <w:sz w:val="24"/>
          <w:szCs w:val="24"/>
        </w:rPr>
      </w:pPr>
    </w:p>
    <w:p w:rsidR="00116666" w:rsidRDefault="00116666" w:rsidP="00116666">
      <w:pPr>
        <w:pStyle w:val="a6"/>
        <w:rPr>
          <w:rFonts w:ascii="Times New Roman" w:hAnsi="Times New Roman" w:cs="Times New Roman"/>
          <w:sz w:val="24"/>
          <w:szCs w:val="24"/>
        </w:rPr>
      </w:pPr>
      <w:bookmarkStart w:id="0" w:name="image.6.5"/>
      <w:bookmarkEnd w:id="0"/>
      <w:r>
        <w:rPr>
          <w:noProof/>
          <w:lang w:eastAsia="ru-RU"/>
        </w:rPr>
        <w:drawing>
          <wp:inline distT="0" distB="0" distL="19050" distR="6985">
            <wp:extent cx="5022215" cy="1849755"/>
            <wp:effectExtent l="0" t="0" r="0" b="0"/>
            <wp:docPr id="12" name="Рисунок 18" descr="Структура n-канального МДП транзистора с плавающим затв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18" descr="Структура n-канального МДП транзистора с плавающим затвором"/>
                    <pic:cNvPicPr>
                      <a:picLocks noChangeAspect="1" noChangeArrowheads="1"/>
                    </pic:cNvPicPr>
                  </pic:nvPicPr>
                  <pic:blipFill>
                    <a:blip r:embed="rId37" cstate="print"/>
                    <a:stretch>
                      <a:fillRect/>
                    </a:stretch>
                  </pic:blipFill>
                  <pic:spPr bwMode="auto">
                    <a:xfrm>
                      <a:off x="0" y="0"/>
                      <a:ext cx="5022215" cy="1849755"/>
                    </a:xfrm>
                    <a:prstGeom prst="rect">
                      <a:avLst/>
                    </a:prstGeom>
                  </pic:spPr>
                </pic:pic>
              </a:graphicData>
            </a:graphic>
          </wp:inline>
        </w:drawing>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bCs/>
          <w:sz w:val="24"/>
          <w:szCs w:val="24"/>
        </w:rPr>
        <w:t xml:space="preserve">Рис.  </w:t>
      </w:r>
      <w:r>
        <w:rPr>
          <w:rFonts w:ascii="Times New Roman" w:hAnsi="Times New Roman" w:cs="Times New Roman"/>
          <w:sz w:val="24"/>
          <w:szCs w:val="24"/>
        </w:rPr>
        <w:t>Структура n-канального МДП транзистора с плавающим затвором</w:t>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Другой затвор расположен над плавающим и гальванически изолирован от него слоем окисла.</w:t>
      </w:r>
      <w:proofErr w:type="gramEnd"/>
      <w:r>
        <w:rPr>
          <w:rFonts w:ascii="Times New Roman" w:hAnsi="Times New Roman" w:cs="Times New Roman"/>
          <w:sz w:val="24"/>
          <w:szCs w:val="24"/>
        </w:rPr>
        <w:t xml:space="preserve"> Его называют "управляющим" (</w:t>
      </w:r>
      <w:r>
        <w:rPr>
          <w:rFonts w:ascii="Times New Roman" w:hAnsi="Times New Roman" w:cs="Times New Roman"/>
          <w:i/>
          <w:iCs/>
          <w:sz w:val="24"/>
          <w:szCs w:val="24"/>
        </w:rPr>
        <w:t>англ</w:t>
      </w:r>
      <w:r>
        <w:rPr>
          <w:rFonts w:ascii="Times New Roman" w:hAnsi="Times New Roman" w:cs="Times New Roman"/>
          <w:sz w:val="24"/>
          <w:szCs w:val="24"/>
        </w:rPr>
        <w:t xml:space="preserve">.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Характерным свойством описанного транзистора является то, что электрический заряд, занесенный на плавающий затвор, благодаря высококачественной изоляции может сохраняться на нем годами.</w:t>
      </w:r>
    </w:p>
    <w:p w:rsidR="00116666" w:rsidRDefault="00116666" w:rsidP="00116666">
      <w:pPr>
        <w:pStyle w:val="a6"/>
        <w:rPr>
          <w:rFonts w:ascii="Times New Roman" w:hAnsi="Times New Roman" w:cs="Times New Roman"/>
          <w:sz w:val="24"/>
          <w:szCs w:val="24"/>
        </w:rPr>
      </w:pP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   Величина заряда на плавающем затворе определяет передаточную характеристику транзистора – зависимость тока </w:t>
      </w:r>
      <w:proofErr w:type="spellStart"/>
      <w:r>
        <w:rPr>
          <w:rFonts w:ascii="Times New Roman" w:hAnsi="Times New Roman" w:cs="Times New Roman"/>
          <w:sz w:val="24"/>
          <w:szCs w:val="24"/>
          <w:lang w:val="en-US"/>
        </w:rPr>
        <w:t>i</w:t>
      </w:r>
      <w:proofErr w:type="spellEnd"/>
      <w:r>
        <w:rPr>
          <w:rFonts w:ascii="Times New Roman" w:hAnsi="Times New Roman" w:cs="Times New Roman"/>
          <w:sz w:val="24"/>
          <w:szCs w:val="24"/>
        </w:rPr>
        <w:t xml:space="preserve"> сквозь транзистор от напряжения </w:t>
      </w:r>
      <w:r>
        <w:rPr>
          <w:rFonts w:ascii="Times New Roman" w:hAnsi="Times New Roman" w:cs="Times New Roman"/>
          <w:sz w:val="24"/>
          <w:szCs w:val="24"/>
          <w:lang w:val="en-US"/>
        </w:rPr>
        <w:t>U</w:t>
      </w:r>
      <w:r>
        <w:rPr>
          <w:rFonts w:ascii="Times New Roman" w:hAnsi="Times New Roman" w:cs="Times New Roman"/>
          <w:sz w:val="24"/>
          <w:szCs w:val="24"/>
          <w:vertAlign w:val="subscript"/>
        </w:rPr>
        <w:t>З</w:t>
      </w:r>
      <w:r>
        <w:rPr>
          <w:rFonts w:ascii="Times New Roman" w:hAnsi="Times New Roman" w:cs="Times New Roman"/>
          <w:sz w:val="24"/>
          <w:szCs w:val="24"/>
        </w:rPr>
        <w:t xml:space="preserve"> (между управляющим затвором и истоком при постоянном напряжении между стоком и истоком рис.</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Передаточная характеристика 1 наблюдается в случае, когда электрический заряд на плавающем затворе равен нулю; передаточная характеристика 2 – когда электрический заряд на плавающем затворе относительно небольшой и отрицательный, 3 – когда заряд </w:t>
      </w:r>
      <w:proofErr w:type="gramStart"/>
      <w:r>
        <w:rPr>
          <w:rFonts w:ascii="Times New Roman" w:hAnsi="Times New Roman" w:cs="Times New Roman"/>
          <w:sz w:val="24"/>
          <w:szCs w:val="24"/>
        </w:rPr>
        <w:t>более отрицательный</w:t>
      </w:r>
      <w:proofErr w:type="gramEnd"/>
      <w:r>
        <w:rPr>
          <w:rFonts w:ascii="Times New Roman" w:hAnsi="Times New Roman" w:cs="Times New Roman"/>
          <w:sz w:val="24"/>
          <w:szCs w:val="24"/>
        </w:rPr>
        <w:t>, 4 – когда максимально отрицательный.</w:t>
      </w:r>
    </w:p>
    <w:p w:rsidR="00116666" w:rsidRDefault="00116666" w:rsidP="00116666">
      <w:pPr>
        <w:pStyle w:val="a6"/>
        <w:rPr>
          <w:rFonts w:ascii="Times New Roman" w:hAnsi="Times New Roman" w:cs="Times New Roman"/>
          <w:sz w:val="24"/>
          <w:szCs w:val="24"/>
        </w:rPr>
      </w:pPr>
      <w:bookmarkStart w:id="1" w:name="image.6.6"/>
      <w:bookmarkEnd w:id="1"/>
      <w:r>
        <w:rPr>
          <w:noProof/>
          <w:lang w:eastAsia="ru-RU"/>
        </w:rPr>
        <w:lastRenderedPageBreak/>
        <w:drawing>
          <wp:inline distT="0" distB="0" distL="19050" distR="8890">
            <wp:extent cx="4620260" cy="1607185"/>
            <wp:effectExtent l="0" t="0" r="0" b="0"/>
            <wp:docPr id="15" name="Рисунок 60" descr="Слева – передаточные характеристики n-канального МДП транзистора при разных значениях электрического заряда на плавающем затворе. Справа – передаточные характеристики в режиме хранения одного бита информ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60" descr="Слева – передаточные характеристики n-канального МДП транзистора при разных значениях электрического заряда на плавающем затворе. Справа – передаточные характеристики в режиме хранения одного бита информации"/>
                    <pic:cNvPicPr>
                      <a:picLocks noChangeAspect="1" noChangeArrowheads="1"/>
                    </pic:cNvPicPr>
                  </pic:nvPicPr>
                  <pic:blipFill>
                    <a:blip r:embed="rId38" cstate="print"/>
                    <a:stretch>
                      <a:fillRect/>
                    </a:stretch>
                  </pic:blipFill>
                  <pic:spPr bwMode="auto">
                    <a:xfrm>
                      <a:off x="0" y="0"/>
                      <a:ext cx="4620260" cy="1607185"/>
                    </a:xfrm>
                    <a:prstGeom prst="rect">
                      <a:avLst/>
                    </a:prstGeom>
                  </pic:spPr>
                </pic:pic>
              </a:graphicData>
            </a:graphic>
          </wp:inline>
        </w:drawing>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b/>
          <w:bCs/>
          <w:sz w:val="24"/>
          <w:szCs w:val="24"/>
        </w:rPr>
        <w:t xml:space="preserve">Рис.  </w:t>
      </w:r>
      <w:r>
        <w:rPr>
          <w:rFonts w:ascii="Times New Roman" w:hAnsi="Times New Roman" w:cs="Times New Roman"/>
          <w:sz w:val="24"/>
          <w:szCs w:val="24"/>
        </w:rPr>
        <w:t>Слева – передаточные характеристики n-канального МДП транзистора при разных значениях электрического заряда на плавающем затворе. Справа – передаточные характеристики в режиме хранения одного бита информации.</w:t>
      </w:r>
    </w:p>
    <w:p w:rsidR="00116666" w:rsidRDefault="00116666" w:rsidP="00116666">
      <w:pPr>
        <w:pStyle w:val="a6"/>
        <w:rPr>
          <w:rFonts w:ascii="Times New Roman" w:hAnsi="Times New Roman" w:cs="Times New Roman"/>
          <w:sz w:val="24"/>
          <w:szCs w:val="24"/>
        </w:rPr>
      </w:pPr>
    </w:p>
    <w:p w:rsidR="00116666" w:rsidRDefault="00116666" w:rsidP="00116666">
      <w:pPr>
        <w:pStyle w:val="a6"/>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 xml:space="preserve">Плавающий затвор придает МДП транзистору "память" – свойство надолго запоминать записанную информацию,  даже при отключенном питании. </w:t>
      </w:r>
      <w:r>
        <w:rPr>
          <w:rFonts w:ascii="Times New Roman" w:hAnsi="Times New Roman" w:cs="Times New Roman"/>
          <w:iCs/>
          <w:sz w:val="24"/>
          <w:szCs w:val="24"/>
        </w:rPr>
        <w:t xml:space="preserve">Это позволяет строить на таких транзисторах </w:t>
      </w:r>
      <w:r w:rsidRPr="009E4F3C">
        <w:rPr>
          <w:rFonts w:ascii="Times New Roman" w:hAnsi="Times New Roman" w:cs="Times New Roman"/>
          <w:b/>
          <w:iCs/>
          <w:sz w:val="24"/>
          <w:szCs w:val="24"/>
        </w:rPr>
        <w:t>энергонезависимые устройства памяти</w:t>
      </w:r>
      <w:r>
        <w:rPr>
          <w:rFonts w:ascii="Times New Roman" w:hAnsi="Times New Roman" w:cs="Times New Roman"/>
          <w:sz w:val="24"/>
          <w:szCs w:val="24"/>
        </w:rPr>
        <w:t xml:space="preserve">. Память эта по своей природе является </w:t>
      </w:r>
      <w:r>
        <w:rPr>
          <w:rFonts w:ascii="Times New Roman" w:hAnsi="Times New Roman" w:cs="Times New Roman"/>
          <w:iCs/>
          <w:sz w:val="24"/>
          <w:szCs w:val="24"/>
        </w:rPr>
        <w:t>аналоговой</w:t>
      </w:r>
      <w:r>
        <w:rPr>
          <w:rFonts w:ascii="Times New Roman" w:hAnsi="Times New Roman" w:cs="Times New Roman"/>
          <w:sz w:val="24"/>
          <w:szCs w:val="24"/>
        </w:rPr>
        <w:t xml:space="preserve">, так как электрический ток сквозь транзистор монотонно зависит от величины электрического заряда на плавающем затворе (при постоянных напряжениях между стоком и истоком и между управляющим затвором и истоком). </w:t>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   При хранении цифровой информации МДП транзисторы с плавающим затвором чаще всего используют в режиме хранения одного бита информации (рис., справа). В таком режиме различают лишь 2 случая: когда отрицательный электрический заряд на плавающем затворе есть (логическая "1") и когда заряда нет (логический "0"). Если на управляющий затвор подать потенциал</w:t>
      </w:r>
      <w:r>
        <w:rPr>
          <w:rFonts w:ascii="Times New Roman" w:hAnsi="Times New Roman" w:cs="Times New Roman"/>
          <w:sz w:val="24"/>
          <w:szCs w:val="24"/>
          <w:lang w:eastAsia="ru-RU"/>
        </w:rPr>
        <w:t xml:space="preserve">  </w:t>
      </w:r>
      <w:r>
        <w:rPr>
          <w:rFonts w:ascii="Times New Roman" w:hAnsi="Times New Roman" w:cs="Times New Roman"/>
          <w:sz w:val="24"/>
          <w:szCs w:val="24"/>
          <w:lang w:val="en-US" w:eastAsia="ru-RU"/>
        </w:rPr>
        <w:t>U</w:t>
      </w:r>
      <w:proofErr w:type="spellStart"/>
      <w:r>
        <w:rPr>
          <w:rFonts w:ascii="Times New Roman" w:hAnsi="Times New Roman" w:cs="Times New Roman"/>
          <w:sz w:val="24"/>
          <w:szCs w:val="24"/>
          <w:vertAlign w:val="subscript"/>
          <w:lang w:eastAsia="ru-RU"/>
        </w:rPr>
        <w:t>счит</w:t>
      </w:r>
      <w:proofErr w:type="spellEnd"/>
      <w:proofErr w:type="gramStart"/>
      <w:r>
        <w:rPr>
          <w:rFonts w:ascii="Times New Roman" w:hAnsi="Times New Roman" w:cs="Times New Roman"/>
          <w:sz w:val="24"/>
          <w:szCs w:val="24"/>
          <w:lang w:eastAsia="ru-RU"/>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то при отсутствии заряда на плавающем затворе транзистор открыт, и сквозь него течет значительный электрический ток, а при наличии отрицательного электрического заряда транзистор остается закрытым, и электрический ток сквозь него очень мал. Однобитовый режим обеспечивает высокую надежность считывания даже при значительной </w:t>
      </w:r>
      <w:proofErr w:type="spellStart"/>
      <w:r>
        <w:rPr>
          <w:rFonts w:ascii="Times New Roman" w:hAnsi="Times New Roman" w:cs="Times New Roman"/>
          <w:sz w:val="24"/>
          <w:szCs w:val="24"/>
        </w:rPr>
        <w:t>неидентичности</w:t>
      </w:r>
      <w:proofErr w:type="spellEnd"/>
      <w:r>
        <w:rPr>
          <w:rFonts w:ascii="Times New Roman" w:hAnsi="Times New Roman" w:cs="Times New Roman"/>
          <w:sz w:val="24"/>
          <w:szCs w:val="24"/>
        </w:rPr>
        <w:t xml:space="preserve"> ячеек памяти в больших массивах.</w:t>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   Промышленно выпускают  </w:t>
      </w:r>
      <w:bookmarkStart w:id="2" w:name="keyword103"/>
      <w:bookmarkEnd w:id="2"/>
      <w:proofErr w:type="spellStart"/>
      <w:r>
        <w:rPr>
          <w:rFonts w:ascii="Times New Roman" w:hAnsi="Times New Roman" w:cs="Times New Roman"/>
          <w:sz w:val="24"/>
          <w:szCs w:val="24"/>
        </w:rPr>
        <w:t>флеш-память</w:t>
      </w:r>
      <w:proofErr w:type="spellEnd"/>
      <w:r>
        <w:rPr>
          <w:rFonts w:ascii="Times New Roman" w:hAnsi="Times New Roman" w:cs="Times New Roman"/>
          <w:sz w:val="24"/>
          <w:szCs w:val="24"/>
        </w:rPr>
        <w:t xml:space="preserve"> с </w:t>
      </w:r>
      <w:proofErr w:type="spellStart"/>
      <w:r w:rsidRPr="009E4F3C">
        <w:rPr>
          <w:rFonts w:ascii="Times New Roman" w:hAnsi="Times New Roman" w:cs="Times New Roman"/>
          <w:b/>
          <w:iCs/>
          <w:sz w:val="24"/>
          <w:szCs w:val="24"/>
        </w:rPr>
        <w:t>многобитовыми</w:t>
      </w:r>
      <w:proofErr w:type="spellEnd"/>
      <w:r w:rsidRPr="009E4F3C">
        <w:rPr>
          <w:rFonts w:ascii="Times New Roman" w:hAnsi="Times New Roman" w:cs="Times New Roman"/>
          <w:b/>
          <w:iCs/>
          <w:sz w:val="24"/>
          <w:szCs w:val="24"/>
        </w:rPr>
        <w:t xml:space="preserve"> </w:t>
      </w:r>
      <w:r>
        <w:rPr>
          <w:rFonts w:ascii="Times New Roman" w:hAnsi="Times New Roman" w:cs="Times New Roman"/>
          <w:i/>
          <w:iCs/>
          <w:sz w:val="24"/>
          <w:szCs w:val="24"/>
        </w:rPr>
        <w:t>ячейками</w:t>
      </w:r>
      <w:r>
        <w:rPr>
          <w:rFonts w:ascii="Times New Roman" w:hAnsi="Times New Roman" w:cs="Times New Roman"/>
          <w:sz w:val="24"/>
          <w:szCs w:val="24"/>
        </w:rPr>
        <w:t xml:space="preserve"> (</w:t>
      </w:r>
      <w:r>
        <w:rPr>
          <w:rFonts w:ascii="Times New Roman" w:hAnsi="Times New Roman" w:cs="Times New Roman"/>
          <w:i/>
          <w:iCs/>
          <w:sz w:val="24"/>
          <w:szCs w:val="24"/>
        </w:rPr>
        <w:t>англ</w:t>
      </w:r>
      <w:r>
        <w:rPr>
          <w:rFonts w:ascii="Times New Roman" w:hAnsi="Times New Roman" w:cs="Times New Roman"/>
          <w:sz w:val="24"/>
          <w:szCs w:val="24"/>
        </w:rPr>
        <w:t xml:space="preserve">. </w:t>
      </w:r>
      <w:proofErr w:type="spellStart"/>
      <w:r>
        <w:rPr>
          <w:rFonts w:ascii="Times New Roman" w:hAnsi="Times New Roman" w:cs="Times New Roman"/>
          <w:sz w:val="24"/>
          <w:szCs w:val="24"/>
        </w:rPr>
        <w:t>multi-level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cell</w:t>
      </w:r>
      <w:proofErr w:type="spellEnd"/>
      <w:r>
        <w:rPr>
          <w:rFonts w:ascii="Times New Roman" w:hAnsi="Times New Roman" w:cs="Times New Roman"/>
          <w:sz w:val="24"/>
          <w:szCs w:val="24"/>
        </w:rPr>
        <w:t xml:space="preserve">, MLC). Принцип считывания информации из таких ячеек объясняет рис.  слева. Для этого надо различать 4 уровня тока сквозь транзистор при подаче на управляющий затвор потенциала считывания </w:t>
      </w:r>
      <w:r>
        <w:rPr>
          <w:rFonts w:ascii="Times New Roman" w:hAnsi="Times New Roman" w:cs="Times New Roman"/>
          <w:sz w:val="24"/>
          <w:szCs w:val="24"/>
          <w:lang w:val="en-US"/>
        </w:rPr>
        <w:t>U</w:t>
      </w:r>
      <w:proofErr w:type="spellStart"/>
      <w:r>
        <w:rPr>
          <w:rFonts w:ascii="Times New Roman" w:hAnsi="Times New Roman" w:cs="Times New Roman"/>
          <w:sz w:val="24"/>
          <w:szCs w:val="24"/>
          <w:vertAlign w:val="subscript"/>
        </w:rPr>
        <w:t>счит</w:t>
      </w:r>
      <w:proofErr w:type="spellEnd"/>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Когда ток очень мал, то считается, что в ячейку записаны два нулевых бита "00". Когда ток несколько больше, – то записаны биты "01", когда еще больше, – то биты "10", а когда максимальный, – то "11". Понятно, что для надежной работы в </w:t>
      </w:r>
      <w:proofErr w:type="spellStart"/>
      <w:r>
        <w:rPr>
          <w:rFonts w:ascii="Times New Roman" w:hAnsi="Times New Roman" w:cs="Times New Roman"/>
          <w:sz w:val="24"/>
          <w:szCs w:val="24"/>
        </w:rPr>
        <w:t>двухбитовом</w:t>
      </w:r>
      <w:proofErr w:type="spellEnd"/>
      <w:r>
        <w:rPr>
          <w:rFonts w:ascii="Times New Roman" w:hAnsi="Times New Roman" w:cs="Times New Roman"/>
          <w:sz w:val="24"/>
          <w:szCs w:val="24"/>
        </w:rPr>
        <w:t xml:space="preserve"> режиме надо обеспечить  высокий уровень идентичности всех ячеек в массиве памяти.</w:t>
      </w:r>
    </w:p>
    <w:p w:rsidR="00116666" w:rsidRDefault="00116666" w:rsidP="00116666">
      <w:pPr>
        <w:pStyle w:val="a6"/>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Принцип записи и стирания информации из ячейки </w:t>
      </w:r>
      <w:proofErr w:type="spellStart"/>
      <w:r>
        <w:rPr>
          <w:rFonts w:ascii="Times New Roman" w:hAnsi="Times New Roman" w:cs="Times New Roman"/>
          <w:b/>
          <w:bCs/>
          <w:sz w:val="24"/>
          <w:szCs w:val="24"/>
        </w:rPr>
        <w:t>флеш-памяти</w:t>
      </w:r>
      <w:proofErr w:type="spellEnd"/>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Для занесения отрицательного электрического заряда на плавающий затвор,  когда изоляционные слои очень тонкие, используют туннельный эффект. На рис.  условно показаны процессы записи в ячейку памяти "1" и "0". </w:t>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   Для записи "1" (или "01", "10" или "11" – в случае </w:t>
      </w:r>
      <w:proofErr w:type="spellStart"/>
      <w:r>
        <w:rPr>
          <w:rFonts w:ascii="Times New Roman" w:hAnsi="Times New Roman" w:cs="Times New Roman"/>
          <w:sz w:val="24"/>
          <w:szCs w:val="24"/>
        </w:rPr>
        <w:t>двухбитовых</w:t>
      </w:r>
      <w:proofErr w:type="spellEnd"/>
      <w:r>
        <w:rPr>
          <w:rFonts w:ascii="Times New Roman" w:hAnsi="Times New Roman" w:cs="Times New Roman"/>
          <w:sz w:val="24"/>
          <w:szCs w:val="24"/>
        </w:rPr>
        <w:t xml:space="preserve"> ячеек) на управляющий затвор подают положительный импульс напряжения амплитудой до 5 В. Он создает между каналом транзистора и плавающим затвором электрическое поле напряженностью ~10</w:t>
      </w:r>
      <w:r>
        <w:rPr>
          <w:rFonts w:ascii="Times New Roman" w:hAnsi="Times New Roman" w:cs="Times New Roman"/>
          <w:sz w:val="24"/>
          <w:szCs w:val="24"/>
          <w:vertAlign w:val="superscript"/>
        </w:rPr>
        <w:t>8</w:t>
      </w:r>
      <w:r>
        <w:rPr>
          <w:rFonts w:ascii="Times New Roman" w:hAnsi="Times New Roman" w:cs="Times New Roman"/>
          <w:sz w:val="24"/>
          <w:szCs w:val="24"/>
        </w:rPr>
        <w:t xml:space="preserve"> В/</w:t>
      </w:r>
      <w:proofErr w:type="gramStart"/>
      <w:r>
        <w:rPr>
          <w:rFonts w:ascii="Times New Roman" w:hAnsi="Times New Roman" w:cs="Times New Roman"/>
          <w:sz w:val="24"/>
          <w:szCs w:val="24"/>
        </w:rPr>
        <w:t>м</w:t>
      </w:r>
      <w:proofErr w:type="gramEnd"/>
      <w:r>
        <w:rPr>
          <w:rFonts w:ascii="Times New Roman" w:hAnsi="Times New Roman" w:cs="Times New Roman"/>
          <w:sz w:val="24"/>
          <w:szCs w:val="24"/>
        </w:rPr>
        <w:t>, достаточное для туннельного перехода электронов из канала на плавающий затвор (условно показан стрелкой). Величина перенесенного на плавающий затвор электрического заряда регулируется длительностью импульса записи.</w:t>
      </w:r>
    </w:p>
    <w:p w:rsidR="00116666" w:rsidRDefault="00116666" w:rsidP="00116666">
      <w:pPr>
        <w:pStyle w:val="a6"/>
        <w:rPr>
          <w:rFonts w:ascii="Times New Roman" w:hAnsi="Times New Roman" w:cs="Times New Roman"/>
          <w:sz w:val="24"/>
          <w:szCs w:val="24"/>
        </w:rPr>
      </w:pPr>
      <w:r>
        <w:rPr>
          <w:rFonts w:ascii="Times New Roman" w:hAnsi="Times New Roman" w:cs="Times New Roman"/>
          <w:sz w:val="24"/>
          <w:szCs w:val="24"/>
        </w:rPr>
        <w:t xml:space="preserve">Для записи "0" ("00" – в случае </w:t>
      </w:r>
      <w:proofErr w:type="spellStart"/>
      <w:r>
        <w:rPr>
          <w:rFonts w:ascii="Times New Roman" w:hAnsi="Times New Roman" w:cs="Times New Roman"/>
          <w:sz w:val="24"/>
          <w:szCs w:val="24"/>
        </w:rPr>
        <w:t>двухбитовых</w:t>
      </w:r>
      <w:proofErr w:type="spellEnd"/>
      <w:r>
        <w:rPr>
          <w:rFonts w:ascii="Times New Roman" w:hAnsi="Times New Roman" w:cs="Times New Roman"/>
          <w:sz w:val="24"/>
          <w:szCs w:val="24"/>
        </w:rPr>
        <w:t xml:space="preserve"> ячеек) управляющий затвор заземляют, а положительный импульс напряжения подают на сток транзистора. Благодаря этому между плавающим затвором и каналом транзистора возникает электрическое поле </w:t>
      </w:r>
      <w:r>
        <w:rPr>
          <w:rFonts w:ascii="Times New Roman" w:hAnsi="Times New Roman" w:cs="Times New Roman"/>
          <w:sz w:val="24"/>
          <w:szCs w:val="24"/>
        </w:rPr>
        <w:lastRenderedPageBreak/>
        <w:t>противоположного направления. И происходит туннельный переход электронов с плавающего затвора в канал и дальше к стоку транзистора.</w:t>
      </w:r>
    </w:p>
    <w:p w:rsidR="00116666" w:rsidRDefault="00116666" w:rsidP="00116666">
      <w:pPr>
        <w:pStyle w:val="a6"/>
        <w:rPr>
          <w:rFonts w:ascii="Times New Roman" w:hAnsi="Times New Roman" w:cs="Times New Roman"/>
          <w:sz w:val="24"/>
          <w:szCs w:val="24"/>
        </w:rPr>
      </w:pPr>
    </w:p>
    <w:p w:rsidR="00116666" w:rsidRDefault="00116666" w:rsidP="00116666">
      <w:pPr>
        <w:pStyle w:val="a6"/>
        <w:rPr>
          <w:rFonts w:ascii="Times New Roman" w:hAnsi="Times New Roman" w:cs="Times New Roman"/>
          <w:sz w:val="24"/>
          <w:szCs w:val="24"/>
        </w:rPr>
      </w:pPr>
      <w:r>
        <w:rPr>
          <w:noProof/>
          <w:lang w:eastAsia="ru-RU"/>
        </w:rPr>
        <w:drawing>
          <wp:inline distT="0" distB="0" distL="19050" distR="0">
            <wp:extent cx="4918075" cy="1738630"/>
            <wp:effectExtent l="0" t="0" r="0" b="0"/>
            <wp:docPr id="43" name="Рисунок 97" descr="Процессы записи и стирания информации в n-канальный МДП транзистор с плавающим затворо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97" descr="Процессы записи и стирания информации в n-канальный МДП транзистор с плавающим затвором"/>
                    <pic:cNvPicPr>
                      <a:picLocks noChangeAspect="1" noChangeArrowheads="1"/>
                    </pic:cNvPicPr>
                  </pic:nvPicPr>
                  <pic:blipFill>
                    <a:blip r:embed="rId39" cstate="print"/>
                    <a:stretch>
                      <a:fillRect/>
                    </a:stretch>
                  </pic:blipFill>
                  <pic:spPr bwMode="auto">
                    <a:xfrm>
                      <a:off x="0" y="0"/>
                      <a:ext cx="4918075" cy="1738630"/>
                    </a:xfrm>
                    <a:prstGeom prst="rect">
                      <a:avLst/>
                    </a:prstGeom>
                  </pic:spPr>
                </pic:pic>
              </a:graphicData>
            </a:graphic>
          </wp:inline>
        </w:drawing>
      </w:r>
    </w:p>
    <w:p w:rsidR="001C04CD" w:rsidRPr="001C04CD" w:rsidRDefault="001C04CD" w:rsidP="00BB1DD1">
      <w:pPr>
        <w:pStyle w:val="a6"/>
        <w:rPr>
          <w:rFonts w:ascii="Times New Roman" w:hAnsi="Times New Roman" w:cs="Times New Roman"/>
          <w:sz w:val="24"/>
          <w:szCs w:val="24"/>
        </w:rPr>
      </w:pPr>
    </w:p>
    <w:p w:rsidR="00B23A9D" w:rsidRPr="00B47BEB" w:rsidRDefault="0002338D" w:rsidP="002D2843">
      <w:pPr>
        <w:pStyle w:val="a6"/>
        <w:rPr>
          <w:rFonts w:ascii="Times New Roman" w:hAnsi="Times New Roman" w:cs="Times New Roman"/>
          <w:lang w:eastAsia="ru-RU"/>
        </w:rPr>
      </w:pPr>
      <w:r w:rsidRPr="00B47BEB">
        <w:rPr>
          <w:rFonts w:ascii="Times New Roman" w:hAnsi="Times New Roman" w:cs="Times New Roman"/>
          <w:b/>
          <w:iCs/>
          <w:lang w:eastAsia="ru-RU"/>
        </w:rPr>
        <w:t xml:space="preserve">       </w:t>
      </w:r>
      <w:r w:rsidR="00035DDB" w:rsidRPr="00B47BEB">
        <w:rPr>
          <w:rFonts w:ascii="Times New Roman" w:hAnsi="Times New Roman" w:cs="Times New Roman"/>
          <w:b/>
          <w:iCs/>
          <w:lang w:eastAsia="ru-RU"/>
        </w:rPr>
        <w:t>Тиристор</w:t>
      </w:r>
      <w:r w:rsidR="00035DDB" w:rsidRPr="00B47BEB">
        <w:rPr>
          <w:rFonts w:ascii="Times New Roman" w:hAnsi="Times New Roman" w:cs="Times New Roman"/>
          <w:lang w:eastAsia="ru-RU"/>
        </w:rPr>
        <w:t xml:space="preserve"> — это </w:t>
      </w:r>
      <w:proofErr w:type="spellStart"/>
      <w:r w:rsidR="00035DDB" w:rsidRPr="00B47BEB">
        <w:rPr>
          <w:rFonts w:ascii="Times New Roman" w:hAnsi="Times New Roman" w:cs="Times New Roman"/>
          <w:lang w:eastAsia="ru-RU"/>
        </w:rPr>
        <w:t>электропреобразовательный</w:t>
      </w:r>
      <w:proofErr w:type="spellEnd"/>
      <w:r w:rsidR="00035DDB" w:rsidRPr="00B47BEB">
        <w:rPr>
          <w:rFonts w:ascii="Times New Roman" w:hAnsi="Times New Roman" w:cs="Times New Roman"/>
          <w:lang w:eastAsia="ru-RU"/>
        </w:rPr>
        <w:t xml:space="preserve"> полупроводниковый прибор с тремя или более </w:t>
      </w:r>
      <w:r w:rsidR="00035DDB" w:rsidRPr="00B47BEB">
        <w:rPr>
          <w:rFonts w:ascii="Times New Roman" w:hAnsi="Times New Roman" w:cs="Times New Roman"/>
          <w:b/>
          <w:bCs/>
          <w:i/>
          <w:iCs/>
          <w:lang w:eastAsia="ru-RU"/>
        </w:rPr>
        <w:t>p-n-</w:t>
      </w:r>
      <w:r w:rsidR="00035DDB" w:rsidRPr="00B47BEB">
        <w:rPr>
          <w:rFonts w:ascii="Times New Roman" w:hAnsi="Times New Roman" w:cs="Times New Roman"/>
          <w:lang w:eastAsia="ru-RU"/>
        </w:rPr>
        <w:t>переходами, обладающий двумя устойчивыми состояниями: состоянием низкой проводимости (тиристор закрыт) и состоянием высокой проводимости (тиристор открыт)</w:t>
      </w:r>
      <w:r w:rsidR="00580FE0" w:rsidRPr="00B47BEB">
        <w:rPr>
          <w:rFonts w:ascii="Times New Roman" w:hAnsi="Times New Roman" w:cs="Times New Roman"/>
          <w:lang w:eastAsia="ru-RU"/>
        </w:rPr>
        <w:t xml:space="preserve">, </w:t>
      </w:r>
      <w:r w:rsidR="00891CD4" w:rsidRPr="00B47BEB">
        <w:rPr>
          <w:rFonts w:ascii="Times New Roman" w:hAnsi="Times New Roman" w:cs="Times New Roman"/>
          <w:lang w:eastAsia="ru-RU"/>
        </w:rPr>
        <w:t xml:space="preserve">способный </w:t>
      </w:r>
      <w:r w:rsidR="00580FE0" w:rsidRPr="00B47BEB">
        <w:rPr>
          <w:rFonts w:ascii="Times New Roman" w:hAnsi="Times New Roman" w:cs="Times New Roman"/>
          <w:lang w:eastAsia="ru-RU"/>
        </w:rPr>
        <w:t xml:space="preserve">переключаться из закрытого состояния </w:t>
      </w:r>
      <w:proofErr w:type="gramStart"/>
      <w:r w:rsidR="00580FE0" w:rsidRPr="00B47BEB">
        <w:rPr>
          <w:rFonts w:ascii="Times New Roman" w:hAnsi="Times New Roman" w:cs="Times New Roman"/>
          <w:lang w:eastAsia="ru-RU"/>
        </w:rPr>
        <w:t>в</w:t>
      </w:r>
      <w:proofErr w:type="gramEnd"/>
      <w:r w:rsidR="00580FE0" w:rsidRPr="00B47BEB">
        <w:rPr>
          <w:rFonts w:ascii="Times New Roman" w:hAnsi="Times New Roman" w:cs="Times New Roman"/>
          <w:lang w:eastAsia="ru-RU"/>
        </w:rPr>
        <w:t xml:space="preserve"> открытое и наоборот</w:t>
      </w:r>
      <w:r w:rsidR="00916B02" w:rsidRPr="00B47BEB">
        <w:rPr>
          <w:rFonts w:ascii="Times New Roman" w:hAnsi="Times New Roman" w:cs="Times New Roman"/>
          <w:lang w:eastAsia="ru-RU"/>
        </w:rPr>
        <w:t>.</w:t>
      </w:r>
      <w:r w:rsidR="00035DDB" w:rsidRPr="00B47BEB">
        <w:rPr>
          <w:rFonts w:ascii="Times New Roman" w:hAnsi="Times New Roman" w:cs="Times New Roman"/>
          <w:lang w:eastAsia="ru-RU"/>
        </w:rPr>
        <w:t xml:space="preserve"> </w:t>
      </w:r>
      <w:r w:rsidR="004F0B56" w:rsidRPr="00B47BEB">
        <w:rPr>
          <w:rFonts w:ascii="Times New Roman" w:hAnsi="Times New Roman" w:cs="Times New Roman"/>
          <w:lang w:eastAsia="ru-RU"/>
        </w:rPr>
        <w:t>Тиристоры,  как правило, это очень мощные электронные ключи,  способные про</w:t>
      </w:r>
      <w:r w:rsidR="00B23A9D" w:rsidRPr="00B47BEB">
        <w:rPr>
          <w:rFonts w:ascii="Times New Roman" w:hAnsi="Times New Roman" w:cs="Times New Roman"/>
          <w:lang w:eastAsia="ru-RU"/>
        </w:rPr>
        <w:t>из</w:t>
      </w:r>
      <w:r w:rsidR="004F0B56" w:rsidRPr="00B47BEB">
        <w:rPr>
          <w:rFonts w:ascii="Times New Roman" w:hAnsi="Times New Roman" w:cs="Times New Roman"/>
          <w:lang w:eastAsia="ru-RU"/>
        </w:rPr>
        <w:t xml:space="preserve">водить коммутацию цепей, в которых напряжение может достигать 5000 вольт, а сила тока - 5000 ампер (при этом частота не превышает 1000 Гц). </w:t>
      </w:r>
      <w:r w:rsidR="00035DDB" w:rsidRPr="00B47BEB">
        <w:rPr>
          <w:rFonts w:ascii="Times New Roman" w:hAnsi="Times New Roman" w:cs="Times New Roman"/>
          <w:lang w:eastAsia="ru-RU"/>
        </w:rPr>
        <w:t>При включении в цепь переменного тока тиристор открывается, пропуская ток в нагрузку при достижении мгновенным значением напряжения определённого уровня, либо при подаче отпирающего напряжения на управляющий электрод.</w:t>
      </w:r>
      <w:r w:rsidR="00F022F1" w:rsidRPr="00B47BEB">
        <w:rPr>
          <w:rFonts w:ascii="Times New Roman" w:hAnsi="Times New Roman" w:cs="Times New Roman"/>
          <w:lang w:eastAsia="ru-RU"/>
        </w:rPr>
        <w:t xml:space="preserve"> </w:t>
      </w:r>
      <w:proofErr w:type="gramStart"/>
      <w:r w:rsidR="006A1675" w:rsidRPr="00B47BEB">
        <w:rPr>
          <w:rFonts w:ascii="Times New Roman" w:hAnsi="Times New Roman" w:cs="Times New Roman"/>
          <w:lang w:eastAsia="ru-RU"/>
        </w:rPr>
        <w:t>Перевод прибора из закрытого состояния</w:t>
      </w:r>
      <w:r w:rsidR="00877DC2" w:rsidRPr="00B47BEB">
        <w:rPr>
          <w:rFonts w:ascii="Times New Roman" w:hAnsi="Times New Roman" w:cs="Times New Roman"/>
          <w:lang w:eastAsia="ru-RU"/>
        </w:rPr>
        <w:t xml:space="preserve"> в открытое</w:t>
      </w:r>
      <w:r w:rsidR="006A1675" w:rsidRPr="00B47BEB">
        <w:rPr>
          <w:rFonts w:ascii="Times New Roman" w:hAnsi="Times New Roman" w:cs="Times New Roman"/>
          <w:lang w:eastAsia="ru-RU"/>
        </w:rPr>
        <w:t xml:space="preserve"> осуществляется внешним воздействием на него - напряжением (током) или светом (</w:t>
      </w:r>
      <w:proofErr w:type="spellStart"/>
      <w:r w:rsidR="006A1675" w:rsidRPr="00B47BEB">
        <w:rPr>
          <w:rFonts w:ascii="Times New Roman" w:hAnsi="Times New Roman" w:cs="Times New Roman"/>
          <w:lang w:eastAsia="ru-RU"/>
        </w:rPr>
        <w:t>фототиристоры</w:t>
      </w:r>
      <w:proofErr w:type="spellEnd"/>
      <w:r w:rsidR="006A1675" w:rsidRPr="00B47BEB">
        <w:rPr>
          <w:rFonts w:ascii="Times New Roman" w:hAnsi="Times New Roman" w:cs="Times New Roman"/>
          <w:lang w:eastAsia="ru-RU"/>
        </w:rPr>
        <w:t xml:space="preserve">, рис. 1, </w:t>
      </w:r>
      <w:r w:rsidR="006A1675" w:rsidRPr="00B47BEB">
        <w:rPr>
          <w:rFonts w:ascii="Times New Roman" w:hAnsi="Times New Roman" w:cs="Times New Roman"/>
          <w:i/>
          <w:iCs/>
          <w:lang w:eastAsia="ru-RU"/>
        </w:rPr>
        <w:t>г</w:t>
      </w:r>
      <w:r w:rsidR="006A1675" w:rsidRPr="00B47BEB">
        <w:rPr>
          <w:rFonts w:ascii="Times New Roman" w:hAnsi="Times New Roman" w:cs="Times New Roman"/>
          <w:lang w:eastAsia="ru-RU"/>
        </w:rPr>
        <w:t>).</w:t>
      </w:r>
      <w:proofErr w:type="gramEnd"/>
    </w:p>
    <w:p w:rsidR="00035DDB" w:rsidRPr="00B47BEB" w:rsidRDefault="006A1675"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Основными типам</w:t>
      </w:r>
      <w:r w:rsidR="00916B02" w:rsidRPr="00B47BEB">
        <w:rPr>
          <w:rFonts w:ascii="Times New Roman" w:hAnsi="Times New Roman" w:cs="Times New Roman"/>
          <w:lang w:eastAsia="ru-RU"/>
        </w:rPr>
        <w:t>и являются диодные (рисунок 1</w:t>
      </w:r>
      <w:r w:rsidR="00035DDB" w:rsidRPr="00B47BEB">
        <w:rPr>
          <w:rFonts w:ascii="Times New Roman" w:hAnsi="Times New Roman" w:cs="Times New Roman"/>
          <w:lang w:eastAsia="ru-RU"/>
        </w:rPr>
        <w:t xml:space="preserve">, </w:t>
      </w:r>
      <w:r w:rsidR="00035DDB" w:rsidRPr="00B47BEB">
        <w:rPr>
          <w:rFonts w:ascii="Times New Roman" w:hAnsi="Times New Roman" w:cs="Times New Roman"/>
          <w:i/>
          <w:iCs/>
          <w:lang w:eastAsia="ru-RU"/>
        </w:rPr>
        <w:t>а</w:t>
      </w:r>
      <w:r w:rsidR="00916B02" w:rsidRPr="00B47BEB">
        <w:rPr>
          <w:rFonts w:ascii="Times New Roman" w:hAnsi="Times New Roman" w:cs="Times New Roman"/>
          <w:lang w:eastAsia="ru-RU"/>
        </w:rPr>
        <w:t>) и триодные (рисунок 1</w:t>
      </w:r>
      <w:r w:rsidR="00035DDB" w:rsidRPr="00B47BEB">
        <w:rPr>
          <w:rFonts w:ascii="Times New Roman" w:hAnsi="Times New Roman" w:cs="Times New Roman"/>
          <w:lang w:eastAsia="ru-RU"/>
        </w:rPr>
        <w:t xml:space="preserve">, </w:t>
      </w:r>
      <w:r w:rsidR="00035DDB" w:rsidRPr="00B47BEB">
        <w:rPr>
          <w:rFonts w:ascii="Times New Roman" w:hAnsi="Times New Roman" w:cs="Times New Roman"/>
          <w:i/>
          <w:iCs/>
          <w:lang w:eastAsia="ru-RU"/>
        </w:rPr>
        <w:t>б - г</w:t>
      </w:r>
      <w:r w:rsidR="00035DDB" w:rsidRPr="00B47BEB">
        <w:rPr>
          <w:rFonts w:ascii="Times New Roman" w:hAnsi="Times New Roman" w:cs="Times New Roman"/>
          <w:lang w:eastAsia="ru-RU"/>
        </w:rPr>
        <w:t>) тиристоры.</w:t>
      </w:r>
      <w:r w:rsidR="004F0B56" w:rsidRPr="00B47BEB">
        <w:rPr>
          <w:rFonts w:ascii="Times New Roman" w:hAnsi="Times New Roman" w:cs="Times New Roman"/>
        </w:rPr>
        <w:t xml:space="preserve"> </w:t>
      </w:r>
    </w:p>
    <w:p w:rsidR="006A1675" w:rsidRPr="00B47BEB" w:rsidRDefault="006A1675" w:rsidP="002D2843">
      <w:pPr>
        <w:pStyle w:val="a6"/>
        <w:rPr>
          <w:rFonts w:ascii="Times New Roman" w:hAnsi="Times New Roman" w:cs="Times New Roman"/>
          <w:lang w:eastAsia="ru-RU"/>
        </w:rPr>
      </w:pPr>
    </w:p>
    <w:p w:rsidR="00FB589B" w:rsidRPr="00B47BEB" w:rsidRDefault="00FB589B" w:rsidP="00FB589B">
      <w:pPr>
        <w:pStyle w:val="a6"/>
        <w:rPr>
          <w:rFonts w:ascii="Times New Roman" w:hAnsi="Times New Roman" w:cs="Times New Roman"/>
          <w:b/>
          <w:bCs/>
          <w:lang w:eastAsia="ru-RU"/>
        </w:rPr>
      </w:pPr>
      <w:r w:rsidRPr="00B47BEB">
        <w:rPr>
          <w:rFonts w:ascii="Times New Roman" w:hAnsi="Times New Roman" w:cs="Times New Roman"/>
          <w:noProof/>
          <w:lang w:eastAsia="ru-RU"/>
        </w:rPr>
        <w:drawing>
          <wp:anchor distT="0" distB="0" distL="114300" distR="114300" simplePos="0" relativeHeight="251664384" behindDoc="0" locked="0" layoutInCell="1" allowOverlap="1">
            <wp:simplePos x="0" y="0"/>
            <wp:positionH relativeFrom="column">
              <wp:posOffset>19570</wp:posOffset>
            </wp:positionH>
            <wp:positionV relativeFrom="paragraph">
              <wp:posOffset>346</wp:posOffset>
            </wp:positionV>
            <wp:extent cx="2668731" cy="1253837"/>
            <wp:effectExtent l="19050" t="0" r="0" b="0"/>
            <wp:wrapSquare wrapText="bothSides"/>
            <wp:docPr id="7" name="Рисунок 9" descr="http://ok-t.ru/studopediaru/baza7/1445236898350.files/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ru/baza7/1445236898350.files/image142.png"/>
                    <pic:cNvPicPr>
                      <a:picLocks noChangeAspect="1" noChangeArrowheads="1"/>
                    </pic:cNvPicPr>
                  </pic:nvPicPr>
                  <pic:blipFill>
                    <a:blip r:embed="rId40" cstate="print"/>
                    <a:srcRect/>
                    <a:stretch>
                      <a:fillRect/>
                    </a:stretch>
                  </pic:blipFill>
                  <pic:spPr bwMode="auto">
                    <a:xfrm>
                      <a:off x="0" y="0"/>
                      <a:ext cx="2668731" cy="1253837"/>
                    </a:xfrm>
                    <a:prstGeom prst="rect">
                      <a:avLst/>
                    </a:prstGeom>
                    <a:noFill/>
                    <a:ln w="9525">
                      <a:noFill/>
                      <a:miter lim="800000"/>
                      <a:headEnd/>
                      <a:tailEnd/>
                    </a:ln>
                  </pic:spPr>
                </pic:pic>
              </a:graphicData>
            </a:graphic>
          </wp:anchor>
        </w:drawing>
      </w:r>
      <w:r w:rsidRPr="00B47BEB">
        <w:rPr>
          <w:rFonts w:ascii="Times New Roman" w:hAnsi="Times New Roman" w:cs="Times New Roman"/>
          <w:b/>
          <w:bCs/>
          <w:lang w:eastAsia="ru-RU"/>
        </w:rPr>
        <w:t xml:space="preserve">а - </w:t>
      </w:r>
      <w:proofErr w:type="spellStart"/>
      <w:r w:rsidRPr="00B47BEB">
        <w:rPr>
          <w:rFonts w:ascii="Times New Roman" w:hAnsi="Times New Roman" w:cs="Times New Roman"/>
          <w:b/>
          <w:bCs/>
          <w:lang w:eastAsia="ru-RU"/>
        </w:rPr>
        <w:t>динистор</w:t>
      </w:r>
      <w:proofErr w:type="spellEnd"/>
      <w:r w:rsidRPr="00B47BEB">
        <w:rPr>
          <w:rFonts w:ascii="Times New Roman" w:hAnsi="Times New Roman" w:cs="Times New Roman"/>
          <w:b/>
          <w:bCs/>
          <w:lang w:eastAsia="ru-RU"/>
        </w:rPr>
        <w:t xml:space="preserve">; </w:t>
      </w:r>
      <w:r w:rsidRPr="00B47BEB">
        <w:rPr>
          <w:rFonts w:ascii="Times New Roman" w:hAnsi="Times New Roman" w:cs="Times New Roman"/>
          <w:b/>
          <w:bCs/>
          <w:i/>
          <w:iCs/>
          <w:lang w:eastAsia="ru-RU"/>
        </w:rPr>
        <w:t xml:space="preserve">б - </w:t>
      </w:r>
      <w:proofErr w:type="spellStart"/>
      <w:r w:rsidRPr="00B47BEB">
        <w:rPr>
          <w:rFonts w:ascii="Times New Roman" w:hAnsi="Times New Roman" w:cs="Times New Roman"/>
          <w:b/>
          <w:bCs/>
          <w:lang w:eastAsia="ru-RU"/>
        </w:rPr>
        <w:t>однооперационный</w:t>
      </w:r>
      <w:proofErr w:type="spellEnd"/>
      <w:r w:rsidRPr="00B47BEB">
        <w:rPr>
          <w:rFonts w:ascii="Times New Roman" w:hAnsi="Times New Roman" w:cs="Times New Roman"/>
          <w:b/>
          <w:bCs/>
          <w:lang w:eastAsia="ru-RU"/>
        </w:rPr>
        <w:t xml:space="preserve"> тиристор; </w:t>
      </w:r>
      <w:r w:rsidR="006A1675" w:rsidRPr="00B47BEB">
        <w:rPr>
          <w:rFonts w:ascii="Times New Roman" w:hAnsi="Times New Roman" w:cs="Times New Roman"/>
          <w:b/>
          <w:bCs/>
          <w:lang w:eastAsia="ru-RU"/>
        </w:rPr>
        <w:t xml:space="preserve">   </w:t>
      </w:r>
      <w:r w:rsidRPr="00B47BEB">
        <w:rPr>
          <w:rFonts w:ascii="Times New Roman" w:hAnsi="Times New Roman" w:cs="Times New Roman"/>
          <w:b/>
          <w:bCs/>
          <w:i/>
          <w:iCs/>
          <w:lang w:eastAsia="ru-RU"/>
        </w:rPr>
        <w:t>в</w:t>
      </w:r>
      <w:r w:rsidRPr="00B47BEB">
        <w:rPr>
          <w:rFonts w:ascii="Times New Roman" w:hAnsi="Times New Roman" w:cs="Times New Roman"/>
          <w:b/>
          <w:bCs/>
          <w:lang w:eastAsia="ru-RU"/>
        </w:rPr>
        <w:t xml:space="preserve"> - </w:t>
      </w:r>
      <w:proofErr w:type="spellStart"/>
      <w:r w:rsidRPr="00B47BEB">
        <w:rPr>
          <w:rFonts w:ascii="Times New Roman" w:hAnsi="Times New Roman" w:cs="Times New Roman"/>
          <w:b/>
          <w:bCs/>
          <w:lang w:eastAsia="ru-RU"/>
        </w:rPr>
        <w:t>двухоперационный</w:t>
      </w:r>
      <w:proofErr w:type="spellEnd"/>
      <w:r w:rsidRPr="00B47BEB">
        <w:rPr>
          <w:rFonts w:ascii="Times New Roman" w:hAnsi="Times New Roman" w:cs="Times New Roman"/>
          <w:b/>
          <w:bCs/>
          <w:lang w:eastAsia="ru-RU"/>
        </w:rPr>
        <w:t xml:space="preserve"> тиристор; </w:t>
      </w:r>
      <w:r w:rsidR="006A1675" w:rsidRPr="00B47BEB">
        <w:rPr>
          <w:rFonts w:ascii="Times New Roman" w:hAnsi="Times New Roman" w:cs="Times New Roman"/>
          <w:b/>
          <w:bCs/>
          <w:lang w:eastAsia="ru-RU"/>
        </w:rPr>
        <w:t xml:space="preserve">                             </w:t>
      </w:r>
      <w:proofErr w:type="gramStart"/>
      <w:r w:rsidRPr="00B47BEB">
        <w:rPr>
          <w:rFonts w:ascii="Times New Roman" w:hAnsi="Times New Roman" w:cs="Times New Roman"/>
          <w:b/>
          <w:bCs/>
          <w:i/>
          <w:iCs/>
          <w:lang w:eastAsia="ru-RU"/>
        </w:rPr>
        <w:t>г</w:t>
      </w:r>
      <w:proofErr w:type="gramEnd"/>
      <w:r w:rsidRPr="00B47BEB">
        <w:rPr>
          <w:rFonts w:ascii="Times New Roman" w:hAnsi="Times New Roman" w:cs="Times New Roman"/>
          <w:b/>
          <w:bCs/>
          <w:i/>
          <w:iCs/>
          <w:lang w:eastAsia="ru-RU"/>
        </w:rPr>
        <w:t xml:space="preserve"> </w:t>
      </w:r>
      <w:r w:rsidRPr="00B47BEB">
        <w:rPr>
          <w:rFonts w:ascii="Times New Roman" w:hAnsi="Times New Roman" w:cs="Times New Roman"/>
          <w:b/>
          <w:bCs/>
          <w:lang w:eastAsia="ru-RU"/>
        </w:rPr>
        <w:t xml:space="preserve">- </w:t>
      </w:r>
      <w:proofErr w:type="spellStart"/>
      <w:r w:rsidRPr="00B47BEB">
        <w:rPr>
          <w:rFonts w:ascii="Times New Roman" w:hAnsi="Times New Roman" w:cs="Times New Roman"/>
          <w:b/>
          <w:bCs/>
          <w:lang w:eastAsia="ru-RU"/>
        </w:rPr>
        <w:t>фототиристор</w:t>
      </w:r>
      <w:proofErr w:type="spellEnd"/>
      <w:r w:rsidRPr="00B47BEB">
        <w:rPr>
          <w:rFonts w:ascii="Times New Roman" w:hAnsi="Times New Roman" w:cs="Times New Roman"/>
          <w:b/>
          <w:bCs/>
          <w:lang w:eastAsia="ru-RU"/>
        </w:rPr>
        <w:t>;</w:t>
      </w:r>
      <w:r w:rsidRPr="00B47BEB">
        <w:rPr>
          <w:rFonts w:ascii="Times New Roman" w:hAnsi="Times New Roman" w:cs="Times New Roman"/>
          <w:b/>
          <w:bCs/>
          <w:i/>
          <w:iCs/>
          <w:lang w:eastAsia="ru-RU"/>
        </w:rPr>
        <w:t xml:space="preserve"> </w:t>
      </w:r>
      <w:proofErr w:type="spellStart"/>
      <w:r w:rsidRPr="00B47BEB">
        <w:rPr>
          <w:rFonts w:ascii="Times New Roman" w:hAnsi="Times New Roman" w:cs="Times New Roman"/>
          <w:b/>
          <w:bCs/>
          <w:i/>
          <w:iCs/>
          <w:lang w:eastAsia="ru-RU"/>
        </w:rPr>
        <w:t>д</w:t>
      </w:r>
      <w:proofErr w:type="spellEnd"/>
      <w:r w:rsidRPr="00B47BEB">
        <w:rPr>
          <w:rFonts w:ascii="Times New Roman" w:hAnsi="Times New Roman" w:cs="Times New Roman"/>
          <w:b/>
          <w:bCs/>
          <w:lang w:eastAsia="ru-RU"/>
        </w:rPr>
        <w:t xml:space="preserve"> – </w:t>
      </w:r>
      <w:proofErr w:type="spellStart"/>
      <w:r w:rsidRPr="00B47BEB">
        <w:rPr>
          <w:rFonts w:ascii="Times New Roman" w:hAnsi="Times New Roman" w:cs="Times New Roman"/>
          <w:b/>
          <w:bCs/>
          <w:lang w:eastAsia="ru-RU"/>
        </w:rPr>
        <w:t>симистор</w:t>
      </w:r>
      <w:proofErr w:type="spellEnd"/>
    </w:p>
    <w:p w:rsidR="006A1675" w:rsidRPr="00B47BEB" w:rsidRDefault="006A1675" w:rsidP="00FB589B">
      <w:pPr>
        <w:pStyle w:val="a6"/>
        <w:rPr>
          <w:rFonts w:ascii="Times New Roman" w:hAnsi="Times New Roman" w:cs="Times New Roman"/>
          <w:lang w:eastAsia="ru-RU"/>
        </w:rPr>
      </w:pPr>
    </w:p>
    <w:p w:rsidR="00FB589B" w:rsidRPr="00B47BEB" w:rsidRDefault="00FB589B" w:rsidP="00FB589B">
      <w:pPr>
        <w:pStyle w:val="a6"/>
        <w:rPr>
          <w:rFonts w:ascii="Times New Roman" w:hAnsi="Times New Roman" w:cs="Times New Roman"/>
          <w:lang w:eastAsia="ru-RU"/>
        </w:rPr>
      </w:pPr>
      <w:r w:rsidRPr="00B47BEB">
        <w:rPr>
          <w:rFonts w:ascii="Times New Roman" w:hAnsi="Times New Roman" w:cs="Times New Roman"/>
          <w:lang w:eastAsia="ru-RU"/>
        </w:rPr>
        <w:t>Рисунок 1 - Условные графические обозначения тиристоров</w:t>
      </w:r>
    </w:p>
    <w:p w:rsidR="00FB589B" w:rsidRPr="00B47BEB" w:rsidRDefault="00FB589B" w:rsidP="002D2843">
      <w:pPr>
        <w:pStyle w:val="a6"/>
        <w:rPr>
          <w:rFonts w:ascii="Times New Roman" w:hAnsi="Times New Roman" w:cs="Times New Roman"/>
          <w:lang w:eastAsia="ru-RU"/>
        </w:rPr>
      </w:pPr>
    </w:p>
    <w:p w:rsidR="00035DDB" w:rsidRPr="00B47BEB" w:rsidRDefault="00FB589B"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p>
    <w:p w:rsidR="00035DDB" w:rsidRPr="00B47BEB" w:rsidRDefault="00F607AD"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proofErr w:type="gramStart"/>
      <w:r w:rsidR="00035DDB" w:rsidRPr="00B47BEB">
        <w:rPr>
          <w:rFonts w:ascii="Times New Roman" w:hAnsi="Times New Roman" w:cs="Times New Roman"/>
          <w:lang w:eastAsia="ru-RU"/>
        </w:rPr>
        <w:t>В диодных тиристорах (</w:t>
      </w:r>
      <w:proofErr w:type="spellStart"/>
      <w:r w:rsidR="00035DDB" w:rsidRPr="00B47BEB">
        <w:rPr>
          <w:rFonts w:ascii="Times New Roman" w:hAnsi="Times New Roman" w:cs="Times New Roman"/>
          <w:lang w:eastAsia="ru-RU"/>
        </w:rPr>
        <w:t>динисторах</w:t>
      </w:r>
      <w:proofErr w:type="spellEnd"/>
      <w:r w:rsidR="00035DDB" w:rsidRPr="00B47BEB">
        <w:rPr>
          <w:rFonts w:ascii="Times New Roman" w:hAnsi="Times New Roman" w:cs="Times New Roman"/>
          <w:lang w:eastAsia="ru-RU"/>
        </w:rPr>
        <w:t xml:space="preserve"> или неуправляемых тиристорах) переход прибора из закрытого состояния в открытое связан с тем, что напряжение между анодом и катодом достигает некоторой граничной величины, являющейся параметром прибора.</w:t>
      </w:r>
      <w:proofErr w:type="gramEnd"/>
      <w:r w:rsidR="00035DDB" w:rsidRPr="00B47BEB">
        <w:rPr>
          <w:rFonts w:ascii="Times New Roman" w:hAnsi="Times New Roman" w:cs="Times New Roman"/>
          <w:lang w:eastAsia="ru-RU"/>
        </w:rPr>
        <w:t xml:space="preserve"> В триодных тиристорах управление состоянием прибора производится по цепи третьего -</w:t>
      </w:r>
      <w:r w:rsidR="00F022F1" w:rsidRPr="00B47BEB">
        <w:rPr>
          <w:rFonts w:ascii="Times New Roman" w:hAnsi="Times New Roman" w:cs="Times New Roman"/>
          <w:lang w:eastAsia="ru-RU"/>
        </w:rPr>
        <w:t xml:space="preserve"> управляющего электрода,</w:t>
      </w:r>
      <w:r w:rsidR="00580FE0"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при этом могут выполняться либо одна, либо две операции изменения состояния тиристора. В зависимости от этого различают одно</w:t>
      </w:r>
      <w:r w:rsidR="0002338D"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 и </w:t>
      </w:r>
      <w:proofErr w:type="spellStart"/>
      <w:r w:rsidR="00035DDB" w:rsidRPr="00B47BEB">
        <w:rPr>
          <w:rFonts w:ascii="Times New Roman" w:hAnsi="Times New Roman" w:cs="Times New Roman"/>
          <w:lang w:eastAsia="ru-RU"/>
        </w:rPr>
        <w:t>двухоперационные</w:t>
      </w:r>
      <w:proofErr w:type="spellEnd"/>
      <w:r w:rsidR="00035DDB" w:rsidRPr="00B47BEB">
        <w:rPr>
          <w:rFonts w:ascii="Times New Roman" w:hAnsi="Times New Roman" w:cs="Times New Roman"/>
          <w:lang w:eastAsia="ru-RU"/>
        </w:rPr>
        <w:t xml:space="preserve"> тиристоры.</w:t>
      </w:r>
    </w:p>
    <w:p w:rsidR="00F022F1" w:rsidRPr="00B47BEB" w:rsidRDefault="0002338D"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В </w:t>
      </w:r>
      <w:proofErr w:type="spellStart"/>
      <w:r w:rsidR="00035DDB" w:rsidRPr="00B47BEB">
        <w:rPr>
          <w:rFonts w:ascii="Times New Roman" w:hAnsi="Times New Roman" w:cs="Times New Roman"/>
          <w:b/>
          <w:lang w:eastAsia="ru-RU"/>
        </w:rPr>
        <w:t>однооперационн</w:t>
      </w:r>
      <w:r w:rsidR="00916B02" w:rsidRPr="00B47BEB">
        <w:rPr>
          <w:rFonts w:ascii="Times New Roman" w:hAnsi="Times New Roman" w:cs="Times New Roman"/>
          <w:b/>
          <w:lang w:eastAsia="ru-RU"/>
        </w:rPr>
        <w:t>ых</w:t>
      </w:r>
      <w:proofErr w:type="spellEnd"/>
      <w:r w:rsidR="00916B02" w:rsidRPr="00B47BEB">
        <w:rPr>
          <w:rFonts w:ascii="Times New Roman" w:hAnsi="Times New Roman" w:cs="Times New Roman"/>
          <w:b/>
          <w:lang w:eastAsia="ru-RU"/>
        </w:rPr>
        <w:t xml:space="preserve"> </w:t>
      </w:r>
      <w:r w:rsidR="00916B02" w:rsidRPr="00B47BEB">
        <w:rPr>
          <w:rFonts w:ascii="Times New Roman" w:hAnsi="Times New Roman" w:cs="Times New Roman"/>
          <w:lang w:eastAsia="ru-RU"/>
        </w:rPr>
        <w:t>тиристорах (</w:t>
      </w:r>
      <w:proofErr w:type="gramStart"/>
      <w:r w:rsidR="00916B02" w:rsidRPr="00B47BEB">
        <w:rPr>
          <w:rFonts w:ascii="Times New Roman" w:hAnsi="Times New Roman" w:cs="Times New Roman"/>
          <w:lang w:eastAsia="ru-RU"/>
        </w:rPr>
        <w:t>см</w:t>
      </w:r>
      <w:proofErr w:type="gramEnd"/>
      <w:r w:rsidR="00916B02" w:rsidRPr="00B47BEB">
        <w:rPr>
          <w:rFonts w:ascii="Times New Roman" w:hAnsi="Times New Roman" w:cs="Times New Roman"/>
          <w:lang w:eastAsia="ru-RU"/>
        </w:rPr>
        <w:t>. рисунок 1</w:t>
      </w:r>
      <w:r w:rsidR="00035DDB" w:rsidRPr="00B47BEB">
        <w:rPr>
          <w:rFonts w:ascii="Times New Roman" w:hAnsi="Times New Roman" w:cs="Times New Roman"/>
          <w:lang w:eastAsia="ru-RU"/>
        </w:rPr>
        <w:t xml:space="preserve">, </w:t>
      </w:r>
      <w:r w:rsidR="00035DDB" w:rsidRPr="00B47BEB">
        <w:rPr>
          <w:rFonts w:ascii="Times New Roman" w:hAnsi="Times New Roman" w:cs="Times New Roman"/>
          <w:i/>
          <w:iCs/>
          <w:lang w:eastAsia="ru-RU"/>
        </w:rPr>
        <w:t>б</w:t>
      </w:r>
      <w:r w:rsidR="00035DDB" w:rsidRPr="00B47BEB">
        <w:rPr>
          <w:rFonts w:ascii="Times New Roman" w:hAnsi="Times New Roman" w:cs="Times New Roman"/>
          <w:lang w:eastAsia="ru-RU"/>
        </w:rPr>
        <w:t xml:space="preserve">) по цепи управляющего электрода осуществимо только отпирание тиристора. С этой целью на управляющий электрод подается положительный относительно катода импульс напряжения. Запирание </w:t>
      </w:r>
      <w:proofErr w:type="spellStart"/>
      <w:r w:rsidR="00035DDB" w:rsidRPr="00B47BEB">
        <w:rPr>
          <w:rFonts w:ascii="Times New Roman" w:hAnsi="Times New Roman" w:cs="Times New Roman"/>
          <w:lang w:eastAsia="ru-RU"/>
        </w:rPr>
        <w:t>однооперационного</w:t>
      </w:r>
      <w:proofErr w:type="spellEnd"/>
      <w:r w:rsidR="00035DDB" w:rsidRPr="00B47BEB">
        <w:rPr>
          <w:rFonts w:ascii="Times New Roman" w:hAnsi="Times New Roman" w:cs="Times New Roman"/>
          <w:lang w:eastAsia="ru-RU"/>
        </w:rPr>
        <w:t xml:space="preserve"> тиристора, а также </w:t>
      </w:r>
      <w:proofErr w:type="spellStart"/>
      <w:r w:rsidR="00035DDB" w:rsidRPr="00B47BEB">
        <w:rPr>
          <w:rFonts w:ascii="Times New Roman" w:hAnsi="Times New Roman" w:cs="Times New Roman"/>
          <w:lang w:eastAsia="ru-RU"/>
        </w:rPr>
        <w:t>динистора</w:t>
      </w:r>
      <w:proofErr w:type="spellEnd"/>
      <w:r w:rsidR="00035DDB" w:rsidRPr="00B47BEB">
        <w:rPr>
          <w:rFonts w:ascii="Times New Roman" w:hAnsi="Times New Roman" w:cs="Times New Roman"/>
          <w:lang w:eastAsia="ru-RU"/>
        </w:rPr>
        <w:t xml:space="preserve"> производится по цепи анода изменением полярности напряжения анод - катод. </w:t>
      </w:r>
    </w:p>
    <w:p w:rsidR="00916B02" w:rsidRPr="00B47BEB" w:rsidRDefault="0002338D"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proofErr w:type="spellStart"/>
      <w:r w:rsidR="00035DDB" w:rsidRPr="00B47BEB">
        <w:rPr>
          <w:rFonts w:ascii="Times New Roman" w:hAnsi="Times New Roman" w:cs="Times New Roman"/>
          <w:b/>
          <w:lang w:eastAsia="ru-RU"/>
        </w:rPr>
        <w:t>Двухоперационные</w:t>
      </w:r>
      <w:proofErr w:type="spellEnd"/>
      <w:r w:rsidR="00035DDB" w:rsidRPr="00B47BEB">
        <w:rPr>
          <w:rFonts w:ascii="Times New Roman" w:hAnsi="Times New Roman" w:cs="Times New Roman"/>
          <w:lang w:eastAsia="ru-RU"/>
        </w:rPr>
        <w:t xml:space="preserve"> тиристоры допускают как отпирание, так и запирание прибора по цепи управляющего электрода. Для запирания на управляющий электрод подается отрицательный импульс напряжения. В </w:t>
      </w:r>
      <w:proofErr w:type="spellStart"/>
      <w:r w:rsidR="00035DDB" w:rsidRPr="00B47BEB">
        <w:rPr>
          <w:rFonts w:ascii="Times New Roman" w:hAnsi="Times New Roman" w:cs="Times New Roman"/>
          <w:lang w:eastAsia="ru-RU"/>
        </w:rPr>
        <w:t>фототиристора</w:t>
      </w:r>
      <w:r w:rsidR="00FB589B" w:rsidRPr="00B47BEB">
        <w:rPr>
          <w:rFonts w:ascii="Times New Roman" w:hAnsi="Times New Roman" w:cs="Times New Roman"/>
          <w:lang w:eastAsia="ru-RU"/>
        </w:rPr>
        <w:t>х</w:t>
      </w:r>
      <w:proofErr w:type="spellEnd"/>
      <w:r w:rsidR="00FB589B" w:rsidRPr="00B47BEB">
        <w:rPr>
          <w:rFonts w:ascii="Times New Roman" w:hAnsi="Times New Roman" w:cs="Times New Roman"/>
          <w:lang w:eastAsia="ru-RU"/>
        </w:rPr>
        <w:t xml:space="preserve"> (см. рисунок </w:t>
      </w:r>
      <w:r w:rsidR="00035DDB" w:rsidRPr="00B47BEB">
        <w:rPr>
          <w:rFonts w:ascii="Times New Roman" w:hAnsi="Times New Roman" w:cs="Times New Roman"/>
          <w:lang w:eastAsia="ru-RU"/>
        </w:rPr>
        <w:t xml:space="preserve"> </w:t>
      </w:r>
      <w:r w:rsidR="006A1675" w:rsidRPr="00B47BEB">
        <w:rPr>
          <w:rFonts w:ascii="Times New Roman" w:hAnsi="Times New Roman" w:cs="Times New Roman"/>
          <w:lang w:eastAsia="ru-RU"/>
        </w:rPr>
        <w:t>1-</w:t>
      </w:r>
      <w:r w:rsidR="00035DDB" w:rsidRPr="00B47BEB">
        <w:rPr>
          <w:rFonts w:ascii="Times New Roman" w:hAnsi="Times New Roman" w:cs="Times New Roman"/>
          <w:i/>
          <w:iCs/>
          <w:lang w:eastAsia="ru-RU"/>
        </w:rPr>
        <w:t>г</w:t>
      </w:r>
      <w:r w:rsidR="00035DDB" w:rsidRPr="00B47BEB">
        <w:rPr>
          <w:rFonts w:ascii="Times New Roman" w:hAnsi="Times New Roman" w:cs="Times New Roman"/>
          <w:lang w:eastAsia="ru-RU"/>
        </w:rPr>
        <w:t>) отпирание прибора производится с помощью светового импульса.</w:t>
      </w:r>
    </w:p>
    <w:p w:rsidR="00877DC2" w:rsidRPr="00B47BEB" w:rsidRDefault="00877DC2" w:rsidP="002D2843">
      <w:pPr>
        <w:pStyle w:val="a6"/>
        <w:rPr>
          <w:rFonts w:ascii="Times New Roman" w:hAnsi="Times New Roman" w:cs="Times New Roman"/>
          <w:lang w:eastAsia="ru-RU"/>
        </w:rPr>
      </w:pPr>
      <w:r w:rsidRPr="00B47BEB">
        <w:rPr>
          <w:rFonts w:ascii="Times New Roman" w:hAnsi="Times New Roman" w:cs="Times New Roman"/>
          <w:noProof/>
          <w:lang w:eastAsia="ru-RU"/>
        </w:rPr>
        <w:lastRenderedPageBreak/>
        <w:drawing>
          <wp:inline distT="0" distB="0" distL="0" distR="0">
            <wp:extent cx="3941445" cy="1932940"/>
            <wp:effectExtent l="19050" t="0" r="1905" b="0"/>
            <wp:docPr id="4" name="Рисунок 1" descr="Графики изменения тока анода (iT) и управляющего электрода (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Графики изменения тока анода (iT) и управляющего электрода (iG)"/>
                    <pic:cNvPicPr>
                      <a:picLocks noChangeAspect="1" noChangeArrowheads="1"/>
                    </pic:cNvPicPr>
                  </pic:nvPicPr>
                  <pic:blipFill>
                    <a:blip r:embed="rId41" cstate="print"/>
                    <a:srcRect/>
                    <a:stretch>
                      <a:fillRect/>
                    </a:stretch>
                  </pic:blipFill>
                  <pic:spPr bwMode="auto">
                    <a:xfrm>
                      <a:off x="0" y="0"/>
                      <a:ext cx="3941445" cy="1932940"/>
                    </a:xfrm>
                    <a:prstGeom prst="rect">
                      <a:avLst/>
                    </a:prstGeom>
                    <a:noFill/>
                    <a:ln w="9525">
                      <a:noFill/>
                      <a:miter lim="800000"/>
                      <a:headEnd/>
                      <a:tailEnd/>
                    </a:ln>
                  </pic:spPr>
                </pic:pic>
              </a:graphicData>
            </a:graphic>
          </wp:inline>
        </w:drawing>
      </w:r>
      <w:r w:rsidRPr="00B47BEB">
        <w:rPr>
          <w:rFonts w:ascii="Times New Roman" w:hAnsi="Times New Roman" w:cs="Times New Roman"/>
          <w:lang w:eastAsia="ru-RU"/>
        </w:rPr>
        <w:t>Рис. Изменение тока анода и управляющего электрода.</w:t>
      </w:r>
    </w:p>
    <w:p w:rsidR="00035DDB" w:rsidRPr="00B47BEB" w:rsidRDefault="0002338D"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Все перечисленные приборы выполняют функцию </w:t>
      </w:r>
      <w:r w:rsidR="00035DDB" w:rsidRPr="00B47BEB">
        <w:rPr>
          <w:rFonts w:ascii="Times New Roman" w:hAnsi="Times New Roman" w:cs="Times New Roman"/>
          <w:b/>
          <w:lang w:eastAsia="ru-RU"/>
        </w:rPr>
        <w:t>бесконтактного ключа</w:t>
      </w:r>
      <w:r w:rsidR="00035DDB" w:rsidRPr="00B47BEB">
        <w:rPr>
          <w:rFonts w:ascii="Times New Roman" w:hAnsi="Times New Roman" w:cs="Times New Roman"/>
          <w:lang w:eastAsia="ru-RU"/>
        </w:rPr>
        <w:t xml:space="preserve"> с односторонней проводимостью тока. Прибор, проводящий ток в обоих направлениях, называют симметричным тиристором (</w:t>
      </w:r>
      <w:proofErr w:type="spellStart"/>
      <w:r w:rsidR="00035DDB" w:rsidRPr="00B47BEB">
        <w:rPr>
          <w:rFonts w:ascii="Times New Roman" w:hAnsi="Times New Roman" w:cs="Times New Roman"/>
          <w:lang w:eastAsia="ru-RU"/>
        </w:rPr>
        <w:t>симистором</w:t>
      </w:r>
      <w:proofErr w:type="spellEnd"/>
      <w:r w:rsidR="00035DDB" w:rsidRPr="00B47BEB">
        <w:rPr>
          <w:rFonts w:ascii="Times New Roman" w:hAnsi="Times New Roman" w:cs="Times New Roman"/>
          <w:lang w:eastAsia="ru-RU"/>
        </w:rPr>
        <w:t>). По своему назна</w:t>
      </w:r>
      <w:r w:rsidR="00916B02" w:rsidRPr="00B47BEB">
        <w:rPr>
          <w:rFonts w:ascii="Times New Roman" w:hAnsi="Times New Roman" w:cs="Times New Roman"/>
          <w:lang w:eastAsia="ru-RU"/>
        </w:rPr>
        <w:t xml:space="preserve">чению </w:t>
      </w:r>
      <w:proofErr w:type="spellStart"/>
      <w:r w:rsidR="00916B02" w:rsidRPr="00B47BEB">
        <w:rPr>
          <w:rFonts w:ascii="Times New Roman" w:hAnsi="Times New Roman" w:cs="Times New Roman"/>
          <w:lang w:eastAsia="ru-RU"/>
        </w:rPr>
        <w:t>симистор</w:t>
      </w:r>
      <w:proofErr w:type="spellEnd"/>
      <w:r w:rsidR="00916B02" w:rsidRPr="00B47BEB">
        <w:rPr>
          <w:rFonts w:ascii="Times New Roman" w:hAnsi="Times New Roman" w:cs="Times New Roman"/>
          <w:lang w:eastAsia="ru-RU"/>
        </w:rPr>
        <w:t xml:space="preserve"> (см. рисунок 1</w:t>
      </w:r>
      <w:r w:rsidR="00035DDB" w:rsidRPr="00B47BEB">
        <w:rPr>
          <w:rFonts w:ascii="Times New Roman" w:hAnsi="Times New Roman" w:cs="Times New Roman"/>
          <w:lang w:eastAsia="ru-RU"/>
        </w:rPr>
        <w:t xml:space="preserve">, </w:t>
      </w:r>
      <w:proofErr w:type="spellStart"/>
      <w:r w:rsidR="00035DDB" w:rsidRPr="00B47BEB">
        <w:rPr>
          <w:rFonts w:ascii="Times New Roman" w:hAnsi="Times New Roman" w:cs="Times New Roman"/>
          <w:i/>
          <w:iCs/>
          <w:lang w:eastAsia="ru-RU"/>
        </w:rPr>
        <w:t>д</w:t>
      </w:r>
      <w:proofErr w:type="spellEnd"/>
      <w:r w:rsidR="00035DDB" w:rsidRPr="00B47BEB">
        <w:rPr>
          <w:rFonts w:ascii="Times New Roman" w:hAnsi="Times New Roman" w:cs="Times New Roman"/>
          <w:lang w:eastAsia="ru-RU"/>
        </w:rPr>
        <w:t xml:space="preserve">) призван выполнять функции двух обычных тиристоров включенных </w:t>
      </w:r>
      <w:proofErr w:type="spellStart"/>
      <w:r w:rsidR="00035DDB" w:rsidRPr="00B47BEB">
        <w:rPr>
          <w:rFonts w:ascii="Times New Roman" w:hAnsi="Times New Roman" w:cs="Times New Roman"/>
          <w:lang w:eastAsia="ru-RU"/>
        </w:rPr>
        <w:t>встречнопараллельно</w:t>
      </w:r>
      <w:proofErr w:type="spellEnd"/>
      <w:r w:rsidR="00035DDB" w:rsidRPr="00B47BEB">
        <w:rPr>
          <w:rFonts w:ascii="Times New Roman" w:hAnsi="Times New Roman" w:cs="Times New Roman"/>
          <w:lang w:eastAsia="ru-RU"/>
        </w:rPr>
        <w:t>.</w:t>
      </w:r>
    </w:p>
    <w:p w:rsidR="00035DDB" w:rsidRPr="00B47BEB" w:rsidRDefault="00035DDB" w:rsidP="002D2843">
      <w:pPr>
        <w:pStyle w:val="a6"/>
        <w:rPr>
          <w:rFonts w:ascii="Times New Roman" w:hAnsi="Times New Roman" w:cs="Times New Roman"/>
          <w:lang w:eastAsia="ru-RU"/>
        </w:rPr>
      </w:pPr>
    </w:p>
    <w:p w:rsidR="00035DDB" w:rsidRPr="00B47BEB" w:rsidRDefault="0002338D"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Простейшим тиристором является </w:t>
      </w:r>
      <w:proofErr w:type="spellStart"/>
      <w:r w:rsidR="00035DDB" w:rsidRPr="00B47BEB">
        <w:rPr>
          <w:rFonts w:ascii="Times New Roman" w:hAnsi="Times New Roman" w:cs="Times New Roman"/>
          <w:lang w:eastAsia="ru-RU"/>
        </w:rPr>
        <w:t>динистор</w:t>
      </w:r>
      <w:proofErr w:type="spellEnd"/>
      <w:r w:rsidR="00035DDB" w:rsidRPr="00B47BEB">
        <w:rPr>
          <w:rFonts w:ascii="Times New Roman" w:hAnsi="Times New Roman" w:cs="Times New Roman"/>
          <w:lang w:eastAsia="ru-RU"/>
        </w:rPr>
        <w:t xml:space="preserve"> – неуправляемый переключающий диод, представляющий собой четырехслойную структуру ти</w:t>
      </w:r>
      <w:r w:rsidR="00916B02" w:rsidRPr="00B47BEB">
        <w:rPr>
          <w:rFonts w:ascii="Times New Roman" w:hAnsi="Times New Roman" w:cs="Times New Roman"/>
          <w:lang w:eastAsia="ru-RU"/>
        </w:rPr>
        <w:t xml:space="preserve">па </w:t>
      </w:r>
      <w:proofErr w:type="spellStart"/>
      <w:r w:rsidR="00916B02" w:rsidRPr="00B47BEB">
        <w:rPr>
          <w:rFonts w:ascii="Times New Roman" w:hAnsi="Times New Roman" w:cs="Times New Roman"/>
          <w:lang w:eastAsia="ru-RU"/>
        </w:rPr>
        <w:t>p-n-p-n</w:t>
      </w:r>
      <w:proofErr w:type="spellEnd"/>
      <w:r w:rsidR="00916B02" w:rsidRPr="00B47BEB">
        <w:rPr>
          <w:rFonts w:ascii="Times New Roman" w:hAnsi="Times New Roman" w:cs="Times New Roman"/>
          <w:lang w:eastAsia="ru-RU"/>
        </w:rPr>
        <w:t xml:space="preserve"> (рис. 2</w:t>
      </w:r>
      <w:r w:rsidR="00580FE0" w:rsidRPr="00B47BEB">
        <w:rPr>
          <w:rFonts w:ascii="Times New Roman" w:hAnsi="Times New Roman" w:cs="Times New Roman"/>
          <w:lang w:eastAsia="ru-RU"/>
        </w:rPr>
        <w:t xml:space="preserve">). </w:t>
      </w:r>
      <w:r w:rsidRPr="00B47BEB">
        <w:rPr>
          <w:rFonts w:ascii="Times New Roman" w:hAnsi="Times New Roman" w:cs="Times New Roman"/>
          <w:lang w:eastAsia="ru-RU"/>
        </w:rPr>
        <w:t>Электрод, обеспечивающий электрическую связь с внешней n-областью, называется катодом, а с внешней p-областью – анодом.</w:t>
      </w:r>
    </w:p>
    <w:p w:rsidR="00035DDB" w:rsidRPr="00B47BEB" w:rsidRDefault="00035DDB" w:rsidP="002D2843">
      <w:pPr>
        <w:pStyle w:val="a6"/>
        <w:rPr>
          <w:rFonts w:ascii="Times New Roman" w:hAnsi="Times New Roman" w:cs="Times New Roman"/>
          <w:lang w:eastAsia="ru-RU"/>
        </w:rPr>
      </w:pPr>
      <w:r w:rsidRPr="00B47BEB">
        <w:rPr>
          <w:rFonts w:ascii="Times New Roman" w:hAnsi="Times New Roman" w:cs="Times New Roman"/>
          <w:noProof/>
          <w:lang w:eastAsia="ru-RU"/>
        </w:rPr>
        <w:drawing>
          <wp:inline distT="0" distB="0" distL="0" distR="0">
            <wp:extent cx="2577501" cy="715993"/>
            <wp:effectExtent l="19050" t="0" r="0" b="0"/>
            <wp:docPr id="1" name="Рисунок 1" descr="http://www.studfiles.ru/html/2706/215/html_sB3qqnupUY.rffs/img-aUUn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udfiles.ru/html/2706/215/html_sB3qqnupUY.rffs/img-aUUnSo.png"/>
                    <pic:cNvPicPr>
                      <a:picLocks noChangeAspect="1" noChangeArrowheads="1"/>
                    </pic:cNvPicPr>
                  </pic:nvPicPr>
                  <pic:blipFill>
                    <a:blip r:embed="rId42" cstate="print"/>
                    <a:srcRect/>
                    <a:stretch>
                      <a:fillRect/>
                    </a:stretch>
                  </pic:blipFill>
                  <pic:spPr bwMode="auto">
                    <a:xfrm>
                      <a:off x="0" y="0"/>
                      <a:ext cx="2583045" cy="717533"/>
                    </a:xfrm>
                    <a:prstGeom prst="rect">
                      <a:avLst/>
                    </a:prstGeom>
                    <a:noFill/>
                    <a:ln w="9525">
                      <a:noFill/>
                      <a:miter lim="800000"/>
                      <a:headEnd/>
                      <a:tailEnd/>
                    </a:ln>
                  </pic:spPr>
                </pic:pic>
              </a:graphicData>
            </a:graphic>
          </wp:inline>
        </w:drawing>
      </w:r>
      <w:r w:rsidRPr="00B47BEB">
        <w:rPr>
          <w:rFonts w:ascii="Times New Roman" w:hAnsi="Times New Roman" w:cs="Times New Roman"/>
          <w:lang w:eastAsia="ru-RU"/>
        </w:rPr>
        <w:t xml:space="preserve">   </w:t>
      </w:r>
      <w:r w:rsidRPr="00B47BEB">
        <w:rPr>
          <w:rFonts w:ascii="Times New Roman" w:hAnsi="Times New Roman" w:cs="Times New Roman"/>
          <w:noProof/>
          <w:lang w:eastAsia="ru-RU"/>
        </w:rPr>
        <w:drawing>
          <wp:inline distT="0" distB="0" distL="0" distR="0">
            <wp:extent cx="2482610" cy="758858"/>
            <wp:effectExtent l="19050" t="0" r="0" b="0"/>
            <wp:docPr id="16" name="Рисунок 2" descr="http://www.studfiles.ru/html/2706/215/html_sB3qqnupUY.rffs/img-3dML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udfiles.ru/html/2706/215/html_sB3qqnupUY.rffs/img-3dMLNI.png"/>
                    <pic:cNvPicPr>
                      <a:picLocks noChangeAspect="1" noChangeArrowheads="1"/>
                    </pic:cNvPicPr>
                  </pic:nvPicPr>
                  <pic:blipFill>
                    <a:blip r:embed="rId43" cstate="print"/>
                    <a:srcRect/>
                    <a:stretch>
                      <a:fillRect/>
                    </a:stretch>
                  </pic:blipFill>
                  <pic:spPr bwMode="auto">
                    <a:xfrm>
                      <a:off x="0" y="0"/>
                      <a:ext cx="2491032" cy="761432"/>
                    </a:xfrm>
                    <a:prstGeom prst="rect">
                      <a:avLst/>
                    </a:prstGeom>
                    <a:noFill/>
                    <a:ln w="9525">
                      <a:noFill/>
                      <a:miter lim="800000"/>
                      <a:headEnd/>
                      <a:tailEnd/>
                    </a:ln>
                  </pic:spPr>
                </pic:pic>
              </a:graphicData>
            </a:graphic>
          </wp:inline>
        </w:drawing>
      </w:r>
    </w:p>
    <w:p w:rsidR="00035DDB" w:rsidRPr="00B47BEB" w:rsidRDefault="00916B02"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Рис. </w:t>
      </w:r>
      <w:r w:rsidR="00035DDB" w:rsidRPr="00B47BEB">
        <w:rPr>
          <w:rFonts w:ascii="Times New Roman" w:hAnsi="Times New Roman" w:cs="Times New Roman"/>
          <w:lang w:eastAsia="ru-RU"/>
        </w:rPr>
        <w:t xml:space="preserve">2 </w:t>
      </w:r>
      <w:r w:rsidRPr="00B47BEB">
        <w:rPr>
          <w:rFonts w:ascii="Times New Roman" w:hAnsi="Times New Roman" w:cs="Times New Roman"/>
          <w:lang w:eastAsia="ru-RU"/>
        </w:rPr>
        <w:t xml:space="preserve">а) Структура </w:t>
      </w:r>
      <w:proofErr w:type="spellStart"/>
      <w:r w:rsidRPr="00B47BEB">
        <w:rPr>
          <w:rFonts w:ascii="Times New Roman" w:hAnsi="Times New Roman" w:cs="Times New Roman"/>
          <w:lang w:eastAsia="ru-RU"/>
        </w:rPr>
        <w:t>динистора</w:t>
      </w:r>
      <w:proofErr w:type="spellEnd"/>
      <w:r w:rsidRPr="00B47BEB">
        <w:rPr>
          <w:rFonts w:ascii="Times New Roman" w:hAnsi="Times New Roman" w:cs="Times New Roman"/>
          <w:lang w:eastAsia="ru-RU"/>
        </w:rPr>
        <w:t xml:space="preserve">      б)</w:t>
      </w:r>
      <w:r w:rsidR="00035DDB" w:rsidRPr="00B47BEB">
        <w:rPr>
          <w:rFonts w:ascii="Times New Roman" w:hAnsi="Times New Roman" w:cs="Times New Roman"/>
          <w:lang w:eastAsia="ru-RU"/>
        </w:rPr>
        <w:t xml:space="preserve"> </w:t>
      </w:r>
      <w:proofErr w:type="spellStart"/>
      <w:r w:rsidR="00035DDB" w:rsidRPr="00B47BEB">
        <w:rPr>
          <w:rFonts w:ascii="Times New Roman" w:hAnsi="Times New Roman" w:cs="Times New Roman"/>
          <w:lang w:eastAsia="ru-RU"/>
        </w:rPr>
        <w:t>тринистора</w:t>
      </w:r>
      <w:proofErr w:type="spellEnd"/>
      <w:r w:rsidR="00035DDB" w:rsidRPr="00B47BEB">
        <w:rPr>
          <w:rFonts w:ascii="Times New Roman" w:hAnsi="Times New Roman" w:cs="Times New Roman"/>
          <w:lang w:eastAsia="ru-RU"/>
        </w:rPr>
        <w:t>.</w:t>
      </w:r>
    </w:p>
    <w:p w:rsidR="00035DDB" w:rsidRPr="00B47BEB" w:rsidRDefault="00035DDB" w:rsidP="002D2843">
      <w:pPr>
        <w:pStyle w:val="a6"/>
        <w:rPr>
          <w:rFonts w:ascii="Times New Roman" w:hAnsi="Times New Roman" w:cs="Times New Roman"/>
          <w:lang w:eastAsia="ru-RU"/>
        </w:rPr>
      </w:pPr>
    </w:p>
    <w:p w:rsidR="0002338D" w:rsidRPr="00B47BEB" w:rsidRDefault="0002338D"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Здесь крайние n-p-n-переходы называются </w:t>
      </w:r>
      <w:proofErr w:type="spellStart"/>
      <w:r w:rsidRPr="00B47BEB">
        <w:rPr>
          <w:rFonts w:ascii="Times New Roman" w:hAnsi="Times New Roman" w:cs="Times New Roman"/>
          <w:lang w:eastAsia="ru-RU"/>
        </w:rPr>
        <w:t>эмиттерными</w:t>
      </w:r>
      <w:proofErr w:type="spellEnd"/>
      <w:r w:rsidRPr="00B47BEB">
        <w:rPr>
          <w:rFonts w:ascii="Times New Roman" w:hAnsi="Times New Roman" w:cs="Times New Roman"/>
          <w:lang w:eastAsia="ru-RU"/>
        </w:rPr>
        <w:t>, а средний p-n-переход – коллекторным. Внутренние области структуры, лежащие между переходами, называются базами.</w:t>
      </w:r>
    </w:p>
    <w:p w:rsidR="006A1675" w:rsidRPr="00B47BEB" w:rsidRDefault="0002338D"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p>
    <w:p w:rsidR="00FB589B" w:rsidRPr="00B47BEB" w:rsidRDefault="00035DDB" w:rsidP="002D2843">
      <w:pPr>
        <w:pStyle w:val="a6"/>
        <w:rPr>
          <w:rFonts w:ascii="Times New Roman" w:hAnsi="Times New Roman" w:cs="Times New Roman"/>
          <w:b/>
          <w:lang w:eastAsia="ru-RU"/>
        </w:rPr>
      </w:pPr>
      <w:r w:rsidRPr="00B47BEB">
        <w:rPr>
          <w:rFonts w:ascii="Times New Roman" w:hAnsi="Times New Roman" w:cs="Times New Roman"/>
          <w:b/>
          <w:lang w:eastAsia="ru-RU"/>
        </w:rPr>
        <w:t>Принцип действия</w:t>
      </w:r>
      <w:r w:rsidR="003657E0" w:rsidRPr="00B47BEB">
        <w:rPr>
          <w:rFonts w:ascii="Times New Roman" w:hAnsi="Times New Roman" w:cs="Times New Roman"/>
          <w:b/>
          <w:lang w:eastAsia="ru-RU"/>
        </w:rPr>
        <w:t xml:space="preserve">.  </w:t>
      </w:r>
      <w:r w:rsidRPr="00B47BEB">
        <w:rPr>
          <w:rFonts w:ascii="Times New Roman" w:hAnsi="Times New Roman" w:cs="Times New Roman"/>
          <w:lang w:eastAsia="ru-RU"/>
        </w:rPr>
        <w:t xml:space="preserve">При включении </w:t>
      </w:r>
      <w:proofErr w:type="spellStart"/>
      <w:r w:rsidRPr="00B47BEB">
        <w:rPr>
          <w:rFonts w:ascii="Times New Roman" w:hAnsi="Times New Roman" w:cs="Times New Roman"/>
          <w:lang w:eastAsia="ru-RU"/>
        </w:rPr>
        <w:t>динистора</w:t>
      </w:r>
      <w:proofErr w:type="spellEnd"/>
      <w:r w:rsidRPr="00B47BEB">
        <w:rPr>
          <w:rFonts w:ascii="Times New Roman" w:hAnsi="Times New Roman" w:cs="Times New Roman"/>
          <w:lang w:eastAsia="ru-RU"/>
        </w:rPr>
        <w:t xml:space="preserve"> по </w:t>
      </w:r>
      <w:r w:rsidR="00916B02" w:rsidRPr="00B47BEB">
        <w:rPr>
          <w:rFonts w:ascii="Times New Roman" w:hAnsi="Times New Roman" w:cs="Times New Roman"/>
          <w:lang w:eastAsia="ru-RU"/>
        </w:rPr>
        <w:t>схеме, приведенной на рис. 3</w:t>
      </w:r>
      <w:r w:rsidRPr="00B47BEB">
        <w:rPr>
          <w:rFonts w:ascii="Times New Roman" w:hAnsi="Times New Roman" w:cs="Times New Roman"/>
          <w:lang w:eastAsia="ru-RU"/>
        </w:rPr>
        <w:t xml:space="preserve">, коллекторный p-n-переход закрыт, а </w:t>
      </w:r>
      <w:proofErr w:type="spellStart"/>
      <w:r w:rsidRPr="00B47BEB">
        <w:rPr>
          <w:rFonts w:ascii="Times New Roman" w:hAnsi="Times New Roman" w:cs="Times New Roman"/>
          <w:lang w:eastAsia="ru-RU"/>
        </w:rPr>
        <w:t>эмиттерные</w:t>
      </w:r>
      <w:proofErr w:type="spellEnd"/>
      <w:r w:rsidRPr="00B47BEB">
        <w:rPr>
          <w:rFonts w:ascii="Times New Roman" w:hAnsi="Times New Roman" w:cs="Times New Roman"/>
          <w:lang w:eastAsia="ru-RU"/>
        </w:rPr>
        <w:t xml:space="preserve"> переходы открыты. Сопротивления открытых переходов малы, поэтому почти все напряжение источника питания приложено к коллекторному переходу, имеющему высокое сопротивление. В этом случае через тиристор протекает ма</w:t>
      </w:r>
      <w:r w:rsidR="0002338D" w:rsidRPr="00B47BEB">
        <w:rPr>
          <w:rFonts w:ascii="Times New Roman" w:hAnsi="Times New Roman" w:cs="Times New Roman"/>
          <w:lang w:eastAsia="ru-RU"/>
        </w:rPr>
        <w:t>лый ток (участок 1 на рис.</w:t>
      </w:r>
      <w:r w:rsidRPr="00B47BEB">
        <w:rPr>
          <w:rFonts w:ascii="Times New Roman" w:hAnsi="Times New Roman" w:cs="Times New Roman"/>
          <w:lang w:eastAsia="ru-RU"/>
        </w:rPr>
        <w:t>).</w:t>
      </w:r>
    </w:p>
    <w:p w:rsidR="00FB589B" w:rsidRPr="00B47BEB" w:rsidRDefault="00035DDB" w:rsidP="002D2843">
      <w:pPr>
        <w:pStyle w:val="a6"/>
        <w:rPr>
          <w:rFonts w:ascii="Times New Roman" w:hAnsi="Times New Roman" w:cs="Times New Roman"/>
          <w:lang w:eastAsia="ru-RU"/>
        </w:rPr>
      </w:pPr>
      <w:r w:rsidRPr="00B47BEB">
        <w:rPr>
          <w:rFonts w:ascii="Times New Roman" w:hAnsi="Times New Roman" w:cs="Times New Roman"/>
          <w:noProof/>
          <w:lang w:eastAsia="ru-RU"/>
        </w:rPr>
        <w:drawing>
          <wp:inline distT="0" distB="0" distL="0" distR="0">
            <wp:extent cx="1934440" cy="1648625"/>
            <wp:effectExtent l="19050" t="0" r="8660" b="0"/>
            <wp:docPr id="5" name="Рисунок 4" descr="http://www.studfiles.ru/html/2706/215/html_sB3qqnupUY.rffs/img-kdMIw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udfiles.ru/html/2706/215/html_sB3qqnupUY.rffs/img-kdMIwD.png"/>
                    <pic:cNvPicPr>
                      <a:picLocks noChangeAspect="1" noChangeArrowheads="1"/>
                    </pic:cNvPicPr>
                  </pic:nvPicPr>
                  <pic:blipFill>
                    <a:blip r:embed="rId44" cstate="print"/>
                    <a:srcRect/>
                    <a:stretch>
                      <a:fillRect/>
                    </a:stretch>
                  </pic:blipFill>
                  <pic:spPr bwMode="auto">
                    <a:xfrm>
                      <a:off x="0" y="0"/>
                      <a:ext cx="1930710" cy="1645446"/>
                    </a:xfrm>
                    <a:prstGeom prst="rect">
                      <a:avLst/>
                    </a:prstGeom>
                    <a:noFill/>
                    <a:ln w="9525">
                      <a:noFill/>
                      <a:miter lim="800000"/>
                      <a:headEnd/>
                      <a:tailEnd/>
                    </a:ln>
                  </pic:spPr>
                </pic:pic>
              </a:graphicData>
            </a:graphic>
          </wp:inline>
        </w:drawing>
      </w:r>
      <w:r w:rsidR="00916B02" w:rsidRPr="00B47BEB">
        <w:rPr>
          <w:rFonts w:ascii="Times New Roman" w:hAnsi="Times New Roman" w:cs="Times New Roman"/>
          <w:lang w:eastAsia="ru-RU"/>
        </w:rPr>
        <w:t xml:space="preserve"> </w:t>
      </w:r>
      <w:r w:rsidR="00FB589B" w:rsidRPr="00B47BEB">
        <w:rPr>
          <w:rFonts w:ascii="Times New Roman" w:hAnsi="Times New Roman" w:cs="Times New Roman"/>
          <w:lang w:eastAsia="ru-RU"/>
        </w:rPr>
        <w:t xml:space="preserve"> </w:t>
      </w:r>
      <w:r w:rsidR="00FB589B" w:rsidRPr="00B47BEB">
        <w:rPr>
          <w:rFonts w:ascii="Times New Roman" w:hAnsi="Times New Roman" w:cs="Times New Roman"/>
          <w:noProof/>
          <w:lang w:eastAsia="ru-RU"/>
        </w:rPr>
        <w:drawing>
          <wp:inline distT="0" distB="0" distL="0" distR="0">
            <wp:extent cx="1691987" cy="1586214"/>
            <wp:effectExtent l="19050" t="0" r="3463" b="0"/>
            <wp:docPr id="10" name="Рисунок 3" descr="http://www.studfiles.ru/html/2706/215/html_sB3qqnupUY.rffs/img-Dxz3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udfiles.ru/html/2706/215/html_sB3qqnupUY.rffs/img-Dxz3hz.png"/>
                    <pic:cNvPicPr>
                      <a:picLocks noChangeAspect="1" noChangeArrowheads="1"/>
                    </pic:cNvPicPr>
                  </pic:nvPicPr>
                  <pic:blipFill>
                    <a:blip r:embed="rId45" cstate="print"/>
                    <a:srcRect/>
                    <a:stretch>
                      <a:fillRect/>
                    </a:stretch>
                  </pic:blipFill>
                  <pic:spPr bwMode="auto">
                    <a:xfrm>
                      <a:off x="0" y="0"/>
                      <a:ext cx="1694940" cy="1588983"/>
                    </a:xfrm>
                    <a:prstGeom prst="rect">
                      <a:avLst/>
                    </a:prstGeom>
                    <a:noFill/>
                    <a:ln w="9525">
                      <a:noFill/>
                      <a:miter lim="800000"/>
                      <a:headEnd/>
                      <a:tailEnd/>
                    </a:ln>
                  </pic:spPr>
                </pic:pic>
              </a:graphicData>
            </a:graphic>
          </wp:inline>
        </w:drawing>
      </w:r>
      <w:r w:rsidR="00FB589B" w:rsidRPr="00B47BEB">
        <w:rPr>
          <w:rFonts w:ascii="Times New Roman" w:hAnsi="Times New Roman" w:cs="Times New Roman"/>
          <w:lang w:eastAsia="ru-RU"/>
        </w:rPr>
        <w:t xml:space="preserve">     </w:t>
      </w:r>
      <w:r w:rsidR="00FB589B" w:rsidRPr="00B47BEB">
        <w:rPr>
          <w:rFonts w:ascii="Times New Roman" w:hAnsi="Times New Roman" w:cs="Times New Roman"/>
          <w:noProof/>
          <w:lang w:eastAsia="ru-RU"/>
        </w:rPr>
        <w:drawing>
          <wp:inline distT="0" distB="0" distL="0" distR="0">
            <wp:extent cx="1747404" cy="1743924"/>
            <wp:effectExtent l="19050" t="0" r="5196" b="0"/>
            <wp:docPr id="8" name="Рисунок 4" descr="http://www.studfiles.ru/html/2706/215/html_sB3qqnupUY.rffs/img-VXyH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udfiles.ru/html/2706/215/html_sB3qqnupUY.rffs/img-VXyHZg.png"/>
                    <pic:cNvPicPr>
                      <a:picLocks noChangeAspect="1" noChangeArrowheads="1"/>
                    </pic:cNvPicPr>
                  </pic:nvPicPr>
                  <pic:blipFill>
                    <a:blip r:embed="rId46" cstate="print"/>
                    <a:srcRect/>
                    <a:stretch>
                      <a:fillRect/>
                    </a:stretch>
                  </pic:blipFill>
                  <pic:spPr bwMode="auto">
                    <a:xfrm>
                      <a:off x="0" y="0"/>
                      <a:ext cx="1748966" cy="1745483"/>
                    </a:xfrm>
                    <a:prstGeom prst="rect">
                      <a:avLst/>
                    </a:prstGeom>
                    <a:noFill/>
                    <a:ln w="9525">
                      <a:noFill/>
                      <a:miter lim="800000"/>
                      <a:headEnd/>
                      <a:tailEnd/>
                    </a:ln>
                  </pic:spPr>
                </pic:pic>
              </a:graphicData>
            </a:graphic>
          </wp:inline>
        </w:drawing>
      </w:r>
    </w:p>
    <w:p w:rsidR="00035DDB" w:rsidRPr="00B47BEB" w:rsidRDefault="00916B02" w:rsidP="002D2843">
      <w:pPr>
        <w:pStyle w:val="a6"/>
        <w:rPr>
          <w:rFonts w:ascii="Times New Roman" w:hAnsi="Times New Roman" w:cs="Times New Roman"/>
          <w:lang w:eastAsia="ru-RU"/>
        </w:rPr>
      </w:pPr>
      <w:r w:rsidRPr="00B47BEB">
        <w:rPr>
          <w:rFonts w:ascii="Times New Roman" w:hAnsi="Times New Roman" w:cs="Times New Roman"/>
          <w:lang w:eastAsia="ru-RU"/>
        </w:rPr>
        <w:t>Рис. 3</w:t>
      </w:r>
      <w:r w:rsidR="00F022F1" w:rsidRPr="00B47BEB">
        <w:rPr>
          <w:rFonts w:ascii="Times New Roman" w:hAnsi="Times New Roman" w:cs="Times New Roman"/>
          <w:lang w:eastAsia="ru-RU"/>
        </w:rPr>
        <w:t xml:space="preserve"> Схема включения в цепь управляемого тиристора (</w:t>
      </w:r>
      <w:proofErr w:type="spellStart"/>
      <w:r w:rsidR="00F022F1" w:rsidRPr="00B47BEB">
        <w:rPr>
          <w:rFonts w:ascii="Times New Roman" w:hAnsi="Times New Roman" w:cs="Times New Roman"/>
          <w:lang w:eastAsia="ru-RU"/>
        </w:rPr>
        <w:t>тринистора</w:t>
      </w:r>
      <w:proofErr w:type="spellEnd"/>
      <w:r w:rsidR="00F022F1" w:rsidRPr="00B47BEB">
        <w:rPr>
          <w:rFonts w:ascii="Times New Roman" w:hAnsi="Times New Roman" w:cs="Times New Roman"/>
          <w:lang w:eastAsia="ru-RU"/>
        </w:rPr>
        <w:t>).</w:t>
      </w:r>
      <w:r w:rsidR="0002338D" w:rsidRPr="00B47BEB">
        <w:rPr>
          <w:rFonts w:ascii="Times New Roman" w:hAnsi="Times New Roman" w:cs="Times New Roman"/>
          <w:lang w:eastAsia="ru-RU"/>
        </w:rPr>
        <w:t xml:space="preserve"> </w:t>
      </w:r>
      <w:r w:rsidRPr="00B47BEB">
        <w:rPr>
          <w:rFonts w:ascii="Times New Roman" w:hAnsi="Times New Roman" w:cs="Times New Roman"/>
          <w:lang w:eastAsia="ru-RU"/>
        </w:rPr>
        <w:t>Рис. 4</w:t>
      </w:r>
      <w:r w:rsidR="00035DDB" w:rsidRPr="00B47BEB">
        <w:rPr>
          <w:rFonts w:ascii="Times New Roman" w:hAnsi="Times New Roman" w:cs="Times New Roman"/>
          <w:lang w:eastAsia="ru-RU"/>
        </w:rPr>
        <w:t xml:space="preserve"> </w:t>
      </w:r>
      <w:r w:rsidRPr="00B47BEB">
        <w:rPr>
          <w:rFonts w:ascii="Times New Roman" w:hAnsi="Times New Roman" w:cs="Times New Roman"/>
          <w:lang w:eastAsia="ru-RU"/>
        </w:rPr>
        <w:t xml:space="preserve">  а) </w:t>
      </w:r>
      <w:r w:rsidR="00035DDB" w:rsidRPr="00B47BEB">
        <w:rPr>
          <w:rFonts w:ascii="Times New Roman" w:hAnsi="Times New Roman" w:cs="Times New Roman"/>
          <w:lang w:eastAsia="ru-RU"/>
        </w:rPr>
        <w:t xml:space="preserve">Вольтамперная характеристика </w:t>
      </w:r>
      <w:proofErr w:type="spellStart"/>
      <w:r w:rsidR="00035DDB" w:rsidRPr="00B47BEB">
        <w:rPr>
          <w:rFonts w:ascii="Times New Roman" w:hAnsi="Times New Roman" w:cs="Times New Roman"/>
          <w:lang w:eastAsia="ru-RU"/>
        </w:rPr>
        <w:t>динист</w:t>
      </w:r>
      <w:r w:rsidRPr="00B47BEB">
        <w:rPr>
          <w:rFonts w:ascii="Times New Roman" w:hAnsi="Times New Roman" w:cs="Times New Roman"/>
          <w:lang w:eastAsia="ru-RU"/>
        </w:rPr>
        <w:t>ора</w:t>
      </w:r>
      <w:proofErr w:type="spellEnd"/>
      <w:r w:rsidR="0002338D" w:rsidRPr="00B47BEB">
        <w:rPr>
          <w:rFonts w:ascii="Times New Roman" w:hAnsi="Times New Roman" w:cs="Times New Roman"/>
          <w:lang w:eastAsia="ru-RU"/>
        </w:rPr>
        <w:t>.</w:t>
      </w:r>
      <w:r w:rsidRPr="00B47BEB">
        <w:rPr>
          <w:rFonts w:ascii="Times New Roman" w:hAnsi="Times New Roman" w:cs="Times New Roman"/>
          <w:lang w:eastAsia="ru-RU"/>
        </w:rPr>
        <w:t xml:space="preserve">   б) </w:t>
      </w:r>
      <w:r w:rsidR="00035DDB" w:rsidRPr="00B47BEB">
        <w:rPr>
          <w:rFonts w:ascii="Times New Roman" w:hAnsi="Times New Roman" w:cs="Times New Roman"/>
          <w:lang w:eastAsia="ru-RU"/>
        </w:rPr>
        <w:t>Вольтамперная характеристика тиристора.</w:t>
      </w:r>
    </w:p>
    <w:p w:rsidR="0002338D" w:rsidRPr="00B47BEB" w:rsidRDefault="0002338D" w:rsidP="002D2843">
      <w:pPr>
        <w:pStyle w:val="a6"/>
        <w:rPr>
          <w:rFonts w:ascii="Times New Roman" w:hAnsi="Times New Roman" w:cs="Times New Roman"/>
          <w:lang w:eastAsia="ru-RU"/>
        </w:rPr>
      </w:pPr>
    </w:p>
    <w:p w:rsidR="00035DDB" w:rsidRPr="00B47BEB" w:rsidRDefault="009573CA"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Если увеличивать напряжение источника питания, ток тиристора увеличивается незначительно, пока это напряжение не приблизится к некоторому критическому значению, равному напряжению включе</w:t>
      </w:r>
      <w:r w:rsidR="00891CD4" w:rsidRPr="00B47BEB">
        <w:rPr>
          <w:rFonts w:ascii="Times New Roman" w:hAnsi="Times New Roman" w:cs="Times New Roman"/>
          <w:lang w:eastAsia="ru-RU"/>
        </w:rPr>
        <w:t xml:space="preserve">ния </w:t>
      </w:r>
      <w:proofErr w:type="spellStart"/>
      <w:proofErr w:type="gramStart"/>
      <w:r w:rsidR="00891CD4" w:rsidRPr="00B47BEB">
        <w:rPr>
          <w:rFonts w:ascii="Times New Roman" w:hAnsi="Times New Roman" w:cs="Times New Roman"/>
          <w:lang w:eastAsia="ru-RU"/>
        </w:rPr>
        <w:t>U</w:t>
      </w:r>
      <w:proofErr w:type="gramEnd"/>
      <w:r w:rsidR="00891CD4" w:rsidRPr="00B47BEB">
        <w:rPr>
          <w:rFonts w:ascii="Times New Roman" w:hAnsi="Times New Roman" w:cs="Times New Roman"/>
          <w:lang w:eastAsia="ru-RU"/>
        </w:rPr>
        <w:t>вкл</w:t>
      </w:r>
      <w:proofErr w:type="spellEnd"/>
      <w:r w:rsidR="00891CD4" w:rsidRPr="00B47BEB">
        <w:rPr>
          <w:rFonts w:ascii="Times New Roman" w:hAnsi="Times New Roman" w:cs="Times New Roman"/>
          <w:lang w:eastAsia="ru-RU"/>
        </w:rPr>
        <w:t xml:space="preserve">, при котором в </w:t>
      </w:r>
      <w:proofErr w:type="spellStart"/>
      <w:r w:rsidR="00035DDB" w:rsidRPr="00B47BEB">
        <w:rPr>
          <w:rFonts w:ascii="Times New Roman" w:hAnsi="Times New Roman" w:cs="Times New Roman"/>
          <w:lang w:eastAsia="ru-RU"/>
        </w:rPr>
        <w:t>динисторе</w:t>
      </w:r>
      <w:proofErr w:type="spellEnd"/>
      <w:r w:rsidR="00035DDB" w:rsidRPr="00B47BEB">
        <w:rPr>
          <w:rFonts w:ascii="Times New Roman" w:hAnsi="Times New Roman" w:cs="Times New Roman"/>
          <w:lang w:eastAsia="ru-RU"/>
        </w:rPr>
        <w:t xml:space="preserve"> создаются условия для лавинного размножения носителей заряда в области коллекторного перехода. Происходит обратимый электрический пробой коллекторного п</w:t>
      </w:r>
      <w:r w:rsidR="00916B02" w:rsidRPr="00B47BEB">
        <w:rPr>
          <w:rFonts w:ascii="Times New Roman" w:hAnsi="Times New Roman" w:cs="Times New Roman"/>
          <w:lang w:eastAsia="ru-RU"/>
        </w:rPr>
        <w:t>ерехода (участок 2 на рис. 4</w:t>
      </w:r>
      <w:r w:rsidR="00891CD4"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 снижаются потенциальные барьеры всех переходов </w:t>
      </w:r>
      <w:proofErr w:type="spellStart"/>
      <w:r w:rsidR="00035DDB" w:rsidRPr="00B47BEB">
        <w:rPr>
          <w:rFonts w:ascii="Times New Roman" w:hAnsi="Times New Roman" w:cs="Times New Roman"/>
          <w:lang w:eastAsia="ru-RU"/>
        </w:rPr>
        <w:t>динистора</w:t>
      </w:r>
      <w:proofErr w:type="spellEnd"/>
      <w:r w:rsidR="00891CD4" w:rsidRPr="00B47BEB">
        <w:rPr>
          <w:rFonts w:ascii="Times New Roman" w:hAnsi="Times New Roman" w:cs="Times New Roman"/>
          <w:lang w:eastAsia="ru-RU"/>
        </w:rPr>
        <w:t>, уменьшается их сопротивление</w:t>
      </w:r>
      <w:r w:rsidR="00035DDB" w:rsidRPr="00B47BEB">
        <w:rPr>
          <w:rFonts w:ascii="Times New Roman" w:hAnsi="Times New Roman" w:cs="Times New Roman"/>
          <w:lang w:eastAsia="ru-RU"/>
        </w:rPr>
        <w:t>.</w:t>
      </w:r>
      <w:r w:rsidR="00916B02"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 Процесс </w:t>
      </w:r>
      <w:r w:rsidR="00891CD4" w:rsidRPr="00B47BEB">
        <w:rPr>
          <w:rFonts w:ascii="Times New Roman" w:hAnsi="Times New Roman" w:cs="Times New Roman"/>
          <w:lang w:eastAsia="ru-RU"/>
        </w:rPr>
        <w:t xml:space="preserve">роста тока </w:t>
      </w:r>
      <w:r w:rsidR="00035DDB" w:rsidRPr="00B47BEB">
        <w:rPr>
          <w:rFonts w:ascii="Times New Roman" w:hAnsi="Times New Roman" w:cs="Times New Roman"/>
          <w:lang w:eastAsia="ru-RU"/>
        </w:rPr>
        <w:t xml:space="preserve">носит лавинообразный </w:t>
      </w:r>
      <w:r w:rsidR="00035DDB" w:rsidRPr="00B47BEB">
        <w:rPr>
          <w:rFonts w:ascii="Times New Roman" w:hAnsi="Times New Roman" w:cs="Times New Roman"/>
          <w:lang w:eastAsia="ru-RU"/>
        </w:rPr>
        <w:lastRenderedPageBreak/>
        <w:t>характер и сопровождается переключением коллекторног</w:t>
      </w:r>
      <w:r w:rsidR="00891CD4" w:rsidRPr="00B47BEB">
        <w:rPr>
          <w:rFonts w:ascii="Times New Roman" w:hAnsi="Times New Roman" w:cs="Times New Roman"/>
          <w:lang w:eastAsia="ru-RU"/>
        </w:rPr>
        <w:t>о перехода в открытое состояние</w:t>
      </w:r>
      <w:r w:rsidR="00035DDB" w:rsidRPr="00B47BEB">
        <w:rPr>
          <w:rFonts w:ascii="Times New Roman" w:hAnsi="Times New Roman" w:cs="Times New Roman"/>
          <w:lang w:eastAsia="ru-RU"/>
        </w:rPr>
        <w:t xml:space="preserve">. На ВАХ этот участок обозначен цифрой 3. Здесь прибор обладает отрицательным дифференциальным сопротивлением. Напряжение на резисторе возрастает и происходит переключение </w:t>
      </w:r>
      <w:proofErr w:type="spellStart"/>
      <w:r w:rsidR="00035DDB" w:rsidRPr="00B47BEB">
        <w:rPr>
          <w:rFonts w:ascii="Times New Roman" w:hAnsi="Times New Roman" w:cs="Times New Roman"/>
          <w:lang w:eastAsia="ru-RU"/>
        </w:rPr>
        <w:t>динистора</w:t>
      </w:r>
      <w:proofErr w:type="spellEnd"/>
      <w:r w:rsidR="00035DDB" w:rsidRPr="00B47BEB">
        <w:rPr>
          <w:rFonts w:ascii="Times New Roman" w:hAnsi="Times New Roman" w:cs="Times New Roman"/>
          <w:lang w:eastAsia="ru-RU"/>
        </w:rPr>
        <w:t>.</w:t>
      </w:r>
      <w:r w:rsidR="00877DC2" w:rsidRPr="00B47BEB">
        <w:rPr>
          <w:rFonts w:ascii="Times New Roman" w:hAnsi="Times New Roman" w:cs="Times New Roman"/>
          <w:lang w:eastAsia="ru-RU"/>
        </w:rPr>
        <w:t xml:space="preserve"> Возможность снижения напряжения </w:t>
      </w:r>
      <w:proofErr w:type="spellStart"/>
      <w:proofErr w:type="gramStart"/>
      <w:r w:rsidR="00877DC2" w:rsidRPr="00B47BEB">
        <w:rPr>
          <w:rFonts w:ascii="Times New Roman" w:hAnsi="Times New Roman" w:cs="Times New Roman"/>
          <w:lang w:eastAsia="ru-RU"/>
        </w:rPr>
        <w:t>U</w:t>
      </w:r>
      <w:proofErr w:type="gramEnd"/>
      <w:r w:rsidR="00877DC2" w:rsidRPr="00B47BEB">
        <w:rPr>
          <w:rFonts w:ascii="Times New Roman" w:hAnsi="Times New Roman" w:cs="Times New Roman"/>
          <w:vertAlign w:val="subscript"/>
          <w:lang w:eastAsia="ru-RU"/>
        </w:rPr>
        <w:t>вкл</w:t>
      </w:r>
      <w:proofErr w:type="spellEnd"/>
      <w:r w:rsidR="00877DC2" w:rsidRPr="00B47BEB">
        <w:rPr>
          <w:rFonts w:ascii="Times New Roman" w:hAnsi="Times New Roman" w:cs="Times New Roman"/>
          <w:lang w:eastAsia="ru-RU"/>
        </w:rPr>
        <w:t xml:space="preserve"> при росте тока управления, показывает семейство ВАХ (рис. 4).</w:t>
      </w:r>
    </w:p>
    <w:p w:rsidR="00035DDB" w:rsidRPr="00B47BEB" w:rsidRDefault="009573CA"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После перехода коллекторного перехода в открытое состояние</w:t>
      </w:r>
      <w:r w:rsidR="00891CD4" w:rsidRPr="00B47BEB">
        <w:rPr>
          <w:rFonts w:ascii="Times New Roman" w:hAnsi="Times New Roman" w:cs="Times New Roman"/>
          <w:lang w:eastAsia="ru-RU"/>
        </w:rPr>
        <w:t xml:space="preserve">, напряжение на </w:t>
      </w:r>
      <w:proofErr w:type="spellStart"/>
      <w:r w:rsidR="00891CD4" w:rsidRPr="00B47BEB">
        <w:rPr>
          <w:rFonts w:ascii="Times New Roman" w:hAnsi="Times New Roman" w:cs="Times New Roman"/>
          <w:lang w:eastAsia="ru-RU"/>
        </w:rPr>
        <w:t>динисторе</w:t>
      </w:r>
      <w:proofErr w:type="spellEnd"/>
      <w:r w:rsidR="00891CD4" w:rsidRPr="00B47BEB">
        <w:rPr>
          <w:rFonts w:ascii="Times New Roman" w:hAnsi="Times New Roman" w:cs="Times New Roman"/>
          <w:lang w:eastAsia="ru-RU"/>
        </w:rPr>
        <w:t xml:space="preserve"> снижается до 1</w:t>
      </w:r>
      <w:proofErr w:type="gramStart"/>
      <w:r w:rsidR="00891CD4" w:rsidRPr="00B47BEB">
        <w:rPr>
          <w:rFonts w:ascii="Times New Roman" w:hAnsi="Times New Roman" w:cs="Times New Roman"/>
          <w:lang w:eastAsia="ru-RU"/>
        </w:rPr>
        <w:t xml:space="preserve"> В</w:t>
      </w:r>
      <w:proofErr w:type="gramEnd"/>
      <w:r w:rsidR="00891CD4"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 ВАХ имеет вид, соответствующий прямой ветви диода (участок 4).</w:t>
      </w:r>
      <w:r w:rsidR="00891CD4" w:rsidRPr="00B47BEB">
        <w:rPr>
          <w:rFonts w:ascii="Times New Roman" w:hAnsi="Times New Roman" w:cs="Times New Roman"/>
          <w:lang w:eastAsia="ru-RU"/>
        </w:rPr>
        <w:t xml:space="preserve"> Д</w:t>
      </w:r>
      <w:r w:rsidR="004F5616" w:rsidRPr="00B47BEB">
        <w:rPr>
          <w:rFonts w:ascii="Times New Roman" w:hAnsi="Times New Roman" w:cs="Times New Roman"/>
          <w:lang w:eastAsia="ru-RU"/>
        </w:rPr>
        <w:t>альнейший  рост выходного тока происходит</w:t>
      </w:r>
      <w:r w:rsidR="00035DDB" w:rsidRPr="00B47BEB">
        <w:rPr>
          <w:rFonts w:ascii="Times New Roman" w:hAnsi="Times New Roman" w:cs="Times New Roman"/>
          <w:lang w:eastAsia="ru-RU"/>
        </w:rPr>
        <w:t xml:space="preserve"> как в обычной схеме с диодом при прямом включении.</w:t>
      </w:r>
    </w:p>
    <w:p w:rsidR="002D2843" w:rsidRPr="00B47BEB" w:rsidRDefault="009573CA"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4F5616" w:rsidRPr="00B47BEB">
        <w:rPr>
          <w:rFonts w:ascii="Times New Roman" w:hAnsi="Times New Roman" w:cs="Times New Roman"/>
          <w:lang w:eastAsia="ru-RU"/>
        </w:rPr>
        <w:t xml:space="preserve">Если к тиристору приложить напряжение питания противоположной полярности (рис. 5), то </w:t>
      </w:r>
      <w:proofErr w:type="spellStart"/>
      <w:r w:rsidR="004F5616" w:rsidRPr="00B47BEB">
        <w:rPr>
          <w:rFonts w:ascii="Times New Roman" w:hAnsi="Times New Roman" w:cs="Times New Roman"/>
          <w:lang w:eastAsia="ru-RU"/>
        </w:rPr>
        <w:t>эмиттерные</w:t>
      </w:r>
      <w:proofErr w:type="spellEnd"/>
      <w:r w:rsidR="004F5616" w:rsidRPr="00B47BEB">
        <w:rPr>
          <w:rFonts w:ascii="Times New Roman" w:hAnsi="Times New Roman" w:cs="Times New Roman"/>
          <w:lang w:eastAsia="ru-RU"/>
        </w:rPr>
        <w:t xml:space="preserve"> переходы окажутся закрытыми. В этом случае ВАХ тиристора напоминает обратную ветвь характеристики обычного диода. При очень больших обратных напряжениях наблюдается необратимый пробой тиристора.</w:t>
      </w:r>
    </w:p>
    <w:p w:rsidR="002D2843" w:rsidRPr="00B47BEB" w:rsidRDefault="00B47BEB" w:rsidP="002D2843">
      <w:pPr>
        <w:pStyle w:val="a6"/>
        <w:rPr>
          <w:rFonts w:ascii="Times New Roman" w:hAnsi="Times New Roman" w:cs="Times New Roman"/>
          <w:lang w:eastAsia="ru-RU"/>
        </w:rPr>
      </w:pPr>
      <w:r>
        <w:rPr>
          <w:rFonts w:ascii="Times New Roman" w:hAnsi="Times New Roman" w:cs="Times New Roman"/>
          <w:noProof/>
          <w:lang w:eastAsia="ru-RU"/>
        </w:rPr>
        <w:drawing>
          <wp:anchor distT="0" distB="0" distL="114300" distR="114300" simplePos="0" relativeHeight="251665408" behindDoc="0" locked="0" layoutInCell="1" allowOverlap="1">
            <wp:simplePos x="0" y="0"/>
            <wp:positionH relativeFrom="column">
              <wp:posOffset>-319405</wp:posOffset>
            </wp:positionH>
            <wp:positionV relativeFrom="paragraph">
              <wp:posOffset>83185</wp:posOffset>
            </wp:positionV>
            <wp:extent cx="2965450" cy="2218690"/>
            <wp:effectExtent l="19050" t="0" r="0" b="0"/>
            <wp:wrapSquare wrapText="bothSides"/>
            <wp:docPr id="17" name="Рисунок 17" descr="http://ok-t.ru/studopediaru/baza7/1445236898350.files/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ok-t.ru/studopediaru/baza7/1445236898350.files/image148.png"/>
                    <pic:cNvPicPr>
                      <a:picLocks noChangeAspect="1" noChangeArrowheads="1"/>
                    </pic:cNvPicPr>
                  </pic:nvPicPr>
                  <pic:blipFill>
                    <a:blip r:embed="rId47" cstate="print"/>
                    <a:srcRect/>
                    <a:stretch>
                      <a:fillRect/>
                    </a:stretch>
                  </pic:blipFill>
                  <pic:spPr bwMode="auto">
                    <a:xfrm>
                      <a:off x="0" y="0"/>
                      <a:ext cx="2965450" cy="2218690"/>
                    </a:xfrm>
                    <a:prstGeom prst="rect">
                      <a:avLst/>
                    </a:prstGeom>
                    <a:noFill/>
                    <a:ln w="9525">
                      <a:noFill/>
                      <a:miter lim="800000"/>
                      <a:headEnd/>
                      <a:tailEnd/>
                    </a:ln>
                  </pic:spPr>
                </pic:pic>
              </a:graphicData>
            </a:graphic>
          </wp:anchor>
        </w:drawing>
      </w:r>
      <w:r w:rsidR="00F022F1" w:rsidRPr="00B47BEB">
        <w:rPr>
          <w:rFonts w:ascii="Times New Roman" w:hAnsi="Times New Roman" w:cs="Times New Roman"/>
          <w:lang w:eastAsia="ru-RU"/>
        </w:rPr>
        <w:t xml:space="preserve">      </w:t>
      </w:r>
      <w:r w:rsidR="00035DDB" w:rsidRPr="00B47BEB">
        <w:rPr>
          <w:rFonts w:ascii="Times New Roman" w:hAnsi="Times New Roman" w:cs="Times New Roman"/>
          <w:lang w:eastAsia="ru-RU"/>
        </w:rPr>
        <w:t xml:space="preserve">Напряжение </w:t>
      </w:r>
      <w:proofErr w:type="spellStart"/>
      <w:proofErr w:type="gramStart"/>
      <w:r w:rsidR="00035DDB" w:rsidRPr="00B47BEB">
        <w:rPr>
          <w:rFonts w:ascii="Times New Roman" w:hAnsi="Times New Roman" w:cs="Times New Roman"/>
          <w:lang w:eastAsia="ru-RU"/>
        </w:rPr>
        <w:t>U</w:t>
      </w:r>
      <w:proofErr w:type="gramEnd"/>
      <w:r w:rsidR="00035DDB" w:rsidRPr="00B47BEB">
        <w:rPr>
          <w:rFonts w:ascii="Times New Roman" w:hAnsi="Times New Roman" w:cs="Times New Roman"/>
          <w:lang w:eastAsia="ru-RU"/>
        </w:rPr>
        <w:t>вкл</w:t>
      </w:r>
      <w:proofErr w:type="spellEnd"/>
      <w:r w:rsidR="00F607AD" w:rsidRPr="00B47BEB">
        <w:rPr>
          <w:rFonts w:ascii="Times New Roman" w:hAnsi="Times New Roman" w:cs="Times New Roman"/>
          <w:lang w:eastAsia="ru-RU"/>
        </w:rPr>
        <w:t>,</w:t>
      </w:r>
      <w:r w:rsidR="00035DDB" w:rsidRPr="00B47BEB">
        <w:rPr>
          <w:rFonts w:ascii="Times New Roman" w:hAnsi="Times New Roman" w:cs="Times New Roman"/>
          <w:lang w:eastAsia="ru-RU"/>
        </w:rPr>
        <w:t xml:space="preserve"> при котором начинается лавинообразное нарастание тока, </w:t>
      </w:r>
      <w:r w:rsidR="00F022F1" w:rsidRPr="00B47BEB">
        <w:rPr>
          <w:rFonts w:ascii="Times New Roman" w:hAnsi="Times New Roman" w:cs="Times New Roman"/>
          <w:lang w:eastAsia="ru-RU"/>
        </w:rPr>
        <w:t>может быть снижено введением не</w:t>
      </w:r>
      <w:r w:rsidR="00035DDB" w:rsidRPr="00B47BEB">
        <w:rPr>
          <w:rFonts w:ascii="Times New Roman" w:hAnsi="Times New Roman" w:cs="Times New Roman"/>
          <w:lang w:eastAsia="ru-RU"/>
        </w:rPr>
        <w:t>основных носителей заряда в любой из слоев, прилега</w:t>
      </w:r>
      <w:r w:rsidR="003657E0" w:rsidRPr="00B47BEB">
        <w:rPr>
          <w:rFonts w:ascii="Times New Roman" w:hAnsi="Times New Roman" w:cs="Times New Roman"/>
          <w:lang w:eastAsia="ru-RU"/>
        </w:rPr>
        <w:t>ющих к коллекторному переходу. Если д</w:t>
      </w:r>
      <w:r w:rsidR="00035DDB" w:rsidRPr="00B47BEB">
        <w:rPr>
          <w:rFonts w:ascii="Times New Roman" w:hAnsi="Times New Roman" w:cs="Times New Roman"/>
          <w:lang w:eastAsia="ru-RU"/>
        </w:rPr>
        <w:t xml:space="preserve">ополнительные носители заряда вводятся в </w:t>
      </w:r>
      <w:r w:rsidR="00035DDB" w:rsidRPr="00B47BEB">
        <w:rPr>
          <w:rFonts w:ascii="Times New Roman" w:hAnsi="Times New Roman" w:cs="Times New Roman"/>
          <w:b/>
          <w:lang w:eastAsia="ru-RU"/>
        </w:rPr>
        <w:t>тиристор</w:t>
      </w:r>
      <w:r w:rsidR="00035DDB" w:rsidRPr="00B47BEB">
        <w:rPr>
          <w:rFonts w:ascii="Times New Roman" w:hAnsi="Times New Roman" w:cs="Times New Roman"/>
          <w:lang w:eastAsia="ru-RU"/>
        </w:rPr>
        <w:t xml:space="preserve"> вспомогательным электродом, питаемым от независимого источника управляющег</w:t>
      </w:r>
      <w:r w:rsidR="003657E0" w:rsidRPr="00B47BEB">
        <w:rPr>
          <w:rFonts w:ascii="Times New Roman" w:hAnsi="Times New Roman" w:cs="Times New Roman"/>
          <w:lang w:eastAsia="ru-RU"/>
        </w:rPr>
        <w:t>о напряжения (</w:t>
      </w:r>
      <w:proofErr w:type="spellStart"/>
      <w:proofErr w:type="gramStart"/>
      <w:r w:rsidR="003657E0" w:rsidRPr="00B47BEB">
        <w:rPr>
          <w:rFonts w:ascii="Times New Roman" w:hAnsi="Times New Roman" w:cs="Times New Roman"/>
          <w:lang w:eastAsia="ru-RU"/>
        </w:rPr>
        <w:t>U</w:t>
      </w:r>
      <w:proofErr w:type="gramEnd"/>
      <w:r w:rsidR="003657E0" w:rsidRPr="00B47BEB">
        <w:rPr>
          <w:rFonts w:ascii="Times New Roman" w:hAnsi="Times New Roman" w:cs="Times New Roman"/>
          <w:lang w:eastAsia="ru-RU"/>
        </w:rPr>
        <w:t>упр</w:t>
      </w:r>
      <w:proofErr w:type="spellEnd"/>
      <w:r w:rsidR="003657E0" w:rsidRPr="00B47BEB">
        <w:rPr>
          <w:rFonts w:ascii="Times New Roman" w:hAnsi="Times New Roman" w:cs="Times New Roman"/>
          <w:lang w:eastAsia="ru-RU"/>
        </w:rPr>
        <w:t xml:space="preserve">), тиристор  называется </w:t>
      </w:r>
      <w:r w:rsidR="003657E0" w:rsidRPr="00B47BEB">
        <w:rPr>
          <w:rFonts w:ascii="Times New Roman" w:hAnsi="Times New Roman" w:cs="Times New Roman"/>
          <w:b/>
          <w:lang w:eastAsia="ru-RU"/>
        </w:rPr>
        <w:t>триодным</w:t>
      </w:r>
      <w:r w:rsidR="00035DDB" w:rsidRPr="00B47BEB">
        <w:rPr>
          <w:rFonts w:ascii="Times New Roman" w:hAnsi="Times New Roman" w:cs="Times New Roman"/>
          <w:lang w:eastAsia="ru-RU"/>
        </w:rPr>
        <w:t xml:space="preserve"> или </w:t>
      </w:r>
      <w:proofErr w:type="spellStart"/>
      <w:r w:rsidR="00035DDB" w:rsidRPr="00B47BEB">
        <w:rPr>
          <w:rFonts w:ascii="Times New Roman" w:hAnsi="Times New Roman" w:cs="Times New Roman"/>
          <w:b/>
          <w:lang w:eastAsia="ru-RU"/>
        </w:rPr>
        <w:t>тринисторным</w:t>
      </w:r>
      <w:proofErr w:type="spellEnd"/>
      <w:r w:rsidR="002D2843" w:rsidRPr="00B47BEB">
        <w:rPr>
          <w:rFonts w:ascii="Times New Roman" w:hAnsi="Times New Roman" w:cs="Times New Roman"/>
          <w:lang w:eastAsia="ru-RU"/>
        </w:rPr>
        <w:t xml:space="preserve">. </w:t>
      </w:r>
    </w:p>
    <w:p w:rsidR="002D2843" w:rsidRPr="00B47BEB" w:rsidRDefault="009573CA" w:rsidP="00877DC2">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4F5616"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 xml:space="preserve">Практическое применение нашел режим отпирания </w:t>
      </w:r>
      <w:r w:rsidR="006A1675" w:rsidRPr="00B47BEB">
        <w:rPr>
          <w:rFonts w:ascii="Times New Roman" w:hAnsi="Times New Roman" w:cs="Times New Roman"/>
          <w:lang w:eastAsia="ru-RU"/>
        </w:rPr>
        <w:t>по управляющему электроду</w:t>
      </w:r>
      <w:r w:rsidR="002D2843" w:rsidRPr="00B47BEB">
        <w:rPr>
          <w:rFonts w:ascii="Times New Roman" w:hAnsi="Times New Roman" w:cs="Times New Roman"/>
          <w:lang w:eastAsia="ru-RU"/>
        </w:rPr>
        <w:t xml:space="preserve"> за счет подачи на управляющий электрод отпирающего импульса напряжения. </w:t>
      </w:r>
    </w:p>
    <w:p w:rsidR="003657E0" w:rsidRPr="00B47BEB" w:rsidRDefault="004F5616"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 xml:space="preserve"> В требуемый момент времени подают импульс управления </w:t>
      </w:r>
      <w:proofErr w:type="spellStart"/>
      <w:r w:rsidR="002D2843" w:rsidRPr="00B47BEB">
        <w:rPr>
          <w:rFonts w:ascii="Times New Roman" w:hAnsi="Times New Roman" w:cs="Times New Roman"/>
          <w:i/>
          <w:iCs/>
          <w:lang w:eastAsia="ru-RU"/>
        </w:rPr>
        <w:t>Е</w:t>
      </w:r>
      <w:r w:rsidR="002D2843" w:rsidRPr="00B47BEB">
        <w:rPr>
          <w:rFonts w:ascii="Times New Roman" w:hAnsi="Times New Roman" w:cs="Times New Roman"/>
          <w:i/>
          <w:iCs/>
          <w:vertAlign w:val="subscript"/>
          <w:lang w:eastAsia="ru-RU"/>
        </w:rPr>
        <w:t>у</w:t>
      </w:r>
      <w:proofErr w:type="spellEnd"/>
      <w:r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 xml:space="preserve"> Тиристор открывается, и рабочая точка переходит на ветвь </w:t>
      </w:r>
      <w:r w:rsidR="002D2843" w:rsidRPr="00B47BEB">
        <w:rPr>
          <w:rFonts w:ascii="Times New Roman" w:hAnsi="Times New Roman" w:cs="Times New Roman"/>
          <w:i/>
          <w:iCs/>
          <w:lang w:eastAsia="ru-RU"/>
        </w:rPr>
        <w:t>г - д</w:t>
      </w:r>
      <w:r w:rsidR="002D2843" w:rsidRPr="00B47BEB">
        <w:rPr>
          <w:rFonts w:ascii="Times New Roman" w:hAnsi="Times New Roman" w:cs="Times New Roman"/>
          <w:lang w:eastAsia="ru-RU"/>
        </w:rPr>
        <w:t xml:space="preserve">. Ток через тиристор и нагрузку находят теперь из соотношения </w:t>
      </w:r>
      <w:proofErr w:type="spellStart"/>
      <w:r w:rsidR="002D2843" w:rsidRPr="00B47BEB">
        <w:rPr>
          <w:rFonts w:ascii="Times New Roman" w:hAnsi="Times New Roman" w:cs="Times New Roman"/>
          <w:i/>
          <w:iCs/>
          <w:lang w:eastAsia="ru-RU"/>
        </w:rPr>
        <w:t>I</w:t>
      </w:r>
      <w:r w:rsidR="002D2843" w:rsidRPr="00B47BEB">
        <w:rPr>
          <w:rFonts w:ascii="Times New Roman" w:hAnsi="Times New Roman" w:cs="Times New Roman"/>
          <w:i/>
          <w:iCs/>
          <w:vertAlign w:val="subscript"/>
          <w:lang w:eastAsia="ru-RU"/>
        </w:rPr>
        <w:t>а</w:t>
      </w:r>
      <w:proofErr w:type="spellEnd"/>
      <w:r w:rsidR="002D2843" w:rsidRPr="00B47BEB">
        <w:rPr>
          <w:rFonts w:ascii="Times New Roman" w:hAnsi="Times New Roman" w:cs="Times New Roman"/>
          <w:i/>
          <w:iCs/>
          <w:lang w:eastAsia="ru-RU"/>
        </w:rPr>
        <w:t xml:space="preserve"> = </w:t>
      </w:r>
      <w:proofErr w:type="spellStart"/>
      <w:r w:rsidR="002D2843" w:rsidRPr="00B47BEB">
        <w:rPr>
          <w:rFonts w:ascii="Times New Roman" w:hAnsi="Times New Roman" w:cs="Times New Roman"/>
          <w:i/>
          <w:iCs/>
          <w:lang w:eastAsia="ru-RU"/>
        </w:rPr>
        <w:t>I</w:t>
      </w:r>
      <w:r w:rsidR="002D2843" w:rsidRPr="00B47BEB">
        <w:rPr>
          <w:rFonts w:ascii="Times New Roman" w:hAnsi="Times New Roman" w:cs="Times New Roman"/>
          <w:i/>
          <w:iCs/>
          <w:vertAlign w:val="subscript"/>
          <w:lang w:eastAsia="ru-RU"/>
        </w:rPr>
        <w:t>н</w:t>
      </w:r>
      <w:proofErr w:type="spellEnd"/>
      <w:r w:rsidR="008050DF" w:rsidRPr="00B47BEB">
        <w:rPr>
          <w:rFonts w:ascii="Times New Roman" w:hAnsi="Times New Roman" w:cs="Times New Roman"/>
          <w:i/>
          <w:iCs/>
          <w:lang w:eastAsia="ru-RU"/>
        </w:rPr>
        <w:t xml:space="preserve"> </w:t>
      </w:r>
      <w:r w:rsidR="002D2843" w:rsidRPr="00B47BEB">
        <w:rPr>
          <w:rFonts w:ascii="Times New Roman" w:hAnsi="Times New Roman" w:cs="Times New Roman"/>
          <w:i/>
          <w:iCs/>
          <w:lang w:eastAsia="ru-RU"/>
        </w:rPr>
        <w:t xml:space="preserve">=(Е </w:t>
      </w:r>
      <w:r w:rsidR="002D2843" w:rsidRPr="00B47BEB">
        <w:rPr>
          <w:rFonts w:ascii="Times New Roman" w:hAnsi="Times New Roman" w:cs="Times New Roman"/>
          <w:lang w:eastAsia="ru-RU"/>
        </w:rPr>
        <w:t>–</w:t>
      </w:r>
      <w:r w:rsidR="002D2843" w:rsidRPr="00B47BEB">
        <w:rPr>
          <w:rFonts w:ascii="Times New Roman" w:hAnsi="Times New Roman" w:cs="Times New Roman"/>
          <w:i/>
          <w:iCs/>
          <w:lang w:eastAsia="ru-RU"/>
        </w:rPr>
        <w:t xml:space="preserve"> </w:t>
      </w:r>
      <w:proofErr w:type="spellStart"/>
      <w:r w:rsidR="002D2843" w:rsidRPr="00B47BEB">
        <w:rPr>
          <w:rFonts w:ascii="Times New Roman" w:hAnsi="Times New Roman" w:cs="Times New Roman"/>
          <w:i/>
          <w:iCs/>
          <w:lang w:eastAsia="ru-RU"/>
        </w:rPr>
        <w:t>U</w:t>
      </w:r>
      <w:r w:rsidR="002D2843" w:rsidRPr="00B47BEB">
        <w:rPr>
          <w:rFonts w:ascii="Times New Roman" w:hAnsi="Times New Roman" w:cs="Times New Roman"/>
          <w:i/>
          <w:iCs/>
          <w:vertAlign w:val="subscript"/>
          <w:lang w:eastAsia="ru-RU"/>
        </w:rPr>
        <w:t>а</w:t>
      </w:r>
      <w:proofErr w:type="spellEnd"/>
      <w:proofErr w:type="gramStart"/>
      <w:r w:rsidR="002D2843" w:rsidRPr="00B47BEB">
        <w:rPr>
          <w:rFonts w:ascii="Times New Roman" w:hAnsi="Times New Roman" w:cs="Times New Roman"/>
          <w:i/>
          <w:iCs/>
          <w:vertAlign w:val="subscript"/>
          <w:lang w:eastAsia="ru-RU"/>
        </w:rPr>
        <w:t xml:space="preserve"> </w:t>
      </w:r>
      <w:r w:rsidR="002D2843" w:rsidRPr="00B47BEB">
        <w:rPr>
          <w:rFonts w:ascii="Times New Roman" w:hAnsi="Times New Roman" w:cs="Times New Roman"/>
          <w:i/>
          <w:iCs/>
          <w:lang w:eastAsia="ru-RU"/>
        </w:rPr>
        <w:t>)</w:t>
      </w:r>
      <w:proofErr w:type="gramEnd"/>
      <w:r w:rsidR="002D2843" w:rsidRPr="00B47BEB">
        <w:rPr>
          <w:rFonts w:ascii="Times New Roman" w:hAnsi="Times New Roman" w:cs="Times New Roman"/>
          <w:i/>
          <w:iCs/>
          <w:lang w:eastAsia="ru-RU"/>
        </w:rPr>
        <w:t xml:space="preserve">/ </w:t>
      </w:r>
      <w:proofErr w:type="spellStart"/>
      <w:r w:rsidR="002D2843" w:rsidRPr="00B47BEB">
        <w:rPr>
          <w:rFonts w:ascii="Times New Roman" w:hAnsi="Times New Roman" w:cs="Times New Roman"/>
          <w:i/>
          <w:iCs/>
          <w:lang w:eastAsia="ru-RU"/>
        </w:rPr>
        <w:t>R</w:t>
      </w:r>
      <w:r w:rsidR="002D2843" w:rsidRPr="00B47BEB">
        <w:rPr>
          <w:rFonts w:ascii="Times New Roman" w:hAnsi="Times New Roman" w:cs="Times New Roman"/>
          <w:i/>
          <w:iCs/>
          <w:vertAlign w:val="subscript"/>
          <w:lang w:eastAsia="ru-RU"/>
        </w:rPr>
        <w:t>н</w:t>
      </w:r>
      <w:proofErr w:type="spellEnd"/>
      <w:r w:rsidR="002D2843" w:rsidRPr="00B47BEB">
        <w:rPr>
          <w:rFonts w:ascii="Times New Roman" w:hAnsi="Times New Roman" w:cs="Times New Roman"/>
          <w:lang w:eastAsia="ru-RU"/>
        </w:rPr>
        <w:t xml:space="preserve">, где </w:t>
      </w:r>
      <w:proofErr w:type="spellStart"/>
      <w:r w:rsidR="002D2843" w:rsidRPr="00B47BEB">
        <w:rPr>
          <w:rFonts w:ascii="Times New Roman" w:hAnsi="Times New Roman" w:cs="Times New Roman"/>
          <w:i/>
          <w:iCs/>
          <w:lang w:eastAsia="ru-RU"/>
        </w:rPr>
        <w:t>U</w:t>
      </w:r>
      <w:r w:rsidR="002D2843" w:rsidRPr="00B47BEB">
        <w:rPr>
          <w:rFonts w:ascii="Times New Roman" w:hAnsi="Times New Roman" w:cs="Times New Roman"/>
          <w:i/>
          <w:iCs/>
          <w:vertAlign w:val="subscript"/>
          <w:lang w:eastAsia="ru-RU"/>
        </w:rPr>
        <w:t>а</w:t>
      </w:r>
      <w:proofErr w:type="spellEnd"/>
      <w:r w:rsidR="002D2843" w:rsidRPr="00B47BEB">
        <w:rPr>
          <w:rFonts w:ascii="Times New Roman" w:hAnsi="Times New Roman" w:cs="Times New Roman"/>
          <w:lang w:eastAsia="ru-RU"/>
        </w:rPr>
        <w:t xml:space="preserve"> - падение напряжения на тиристоре, определяемое рабочей точкой на ветви </w:t>
      </w:r>
      <w:r w:rsidR="002D2843" w:rsidRPr="00B47BEB">
        <w:rPr>
          <w:rFonts w:ascii="Times New Roman" w:hAnsi="Times New Roman" w:cs="Times New Roman"/>
          <w:i/>
          <w:iCs/>
          <w:lang w:eastAsia="ru-RU"/>
        </w:rPr>
        <w:t>г - д</w:t>
      </w:r>
      <w:r w:rsidR="002D2843" w:rsidRPr="00B47BEB">
        <w:rPr>
          <w:rFonts w:ascii="Times New Roman" w:hAnsi="Times New Roman" w:cs="Times New Roman"/>
          <w:lang w:eastAsia="ru-RU"/>
        </w:rPr>
        <w:t xml:space="preserve">. </w:t>
      </w:r>
      <w:r w:rsidR="00644279"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 xml:space="preserve"> </w:t>
      </w:r>
    </w:p>
    <w:p w:rsidR="00644279" w:rsidRPr="00B47BEB" w:rsidRDefault="00877DC2" w:rsidP="002D2843">
      <w:pPr>
        <w:pStyle w:val="a6"/>
        <w:rPr>
          <w:rFonts w:ascii="Times New Roman" w:hAnsi="Times New Roman" w:cs="Times New Roman"/>
          <w:lang w:eastAsia="ru-RU"/>
        </w:rPr>
      </w:pPr>
      <w:r w:rsidRPr="00B47BEB">
        <w:rPr>
          <w:rFonts w:ascii="Times New Roman" w:hAnsi="Times New Roman" w:cs="Times New Roman"/>
        </w:rPr>
        <w:t>Рис. 5 ВАХ с рабочей точкой</w:t>
      </w:r>
      <w:r w:rsidRPr="00B47BEB">
        <w:rPr>
          <w:rFonts w:ascii="Times New Roman" w:hAnsi="Times New Roman" w:cs="Times New Roman"/>
          <w:lang w:eastAsia="ru-RU"/>
        </w:rPr>
        <w:t xml:space="preserve"> </w:t>
      </w:r>
      <w:r w:rsidR="003657E0" w:rsidRPr="00B47BEB">
        <w:rPr>
          <w:rFonts w:ascii="Times New Roman" w:hAnsi="Times New Roman" w:cs="Times New Roman"/>
          <w:lang w:eastAsia="ru-RU"/>
        </w:rPr>
        <w:t xml:space="preserve"> </w:t>
      </w:r>
      <w:r w:rsidR="00325CB5" w:rsidRPr="00B47BEB">
        <w:rPr>
          <w:rFonts w:ascii="Times New Roman" w:hAnsi="Times New Roman" w:cs="Times New Roman"/>
          <w:lang w:eastAsia="ru-RU"/>
        </w:rPr>
        <w:t>(</w:t>
      </w:r>
      <w:proofErr w:type="gramStart"/>
      <w:r w:rsidR="00325CB5" w:rsidRPr="00B47BEB">
        <w:rPr>
          <w:rFonts w:ascii="Times New Roman" w:hAnsi="Times New Roman" w:cs="Times New Roman"/>
          <w:lang w:eastAsia="ru-RU"/>
        </w:rPr>
        <w:t>см</w:t>
      </w:r>
      <w:proofErr w:type="gramEnd"/>
      <w:r w:rsidR="00325CB5" w:rsidRPr="00B47BEB">
        <w:rPr>
          <w:rFonts w:ascii="Times New Roman" w:hAnsi="Times New Roman" w:cs="Times New Roman"/>
          <w:lang w:eastAsia="ru-RU"/>
        </w:rPr>
        <w:t>. рисунок 5</w:t>
      </w:r>
      <w:r w:rsidR="002D2843" w:rsidRPr="00B47BEB">
        <w:rPr>
          <w:rFonts w:ascii="Times New Roman" w:hAnsi="Times New Roman" w:cs="Times New Roman"/>
          <w:lang w:eastAsia="ru-RU"/>
        </w:rPr>
        <w:t xml:space="preserve">). </w:t>
      </w:r>
      <w:r w:rsidR="00644279" w:rsidRPr="00B47BEB">
        <w:rPr>
          <w:rFonts w:ascii="Times New Roman" w:hAnsi="Times New Roman" w:cs="Times New Roman"/>
          <w:lang w:eastAsia="ru-RU"/>
        </w:rPr>
        <w:t xml:space="preserve">  </w:t>
      </w:r>
    </w:p>
    <w:p w:rsidR="009573CA" w:rsidRPr="00B47BEB" w:rsidRDefault="009573CA" w:rsidP="002D2843">
      <w:pPr>
        <w:pStyle w:val="a6"/>
        <w:rPr>
          <w:rFonts w:ascii="Times New Roman" w:hAnsi="Times New Roman" w:cs="Times New Roman"/>
          <w:lang w:eastAsia="ru-RU"/>
        </w:rPr>
      </w:pPr>
    </w:p>
    <w:p w:rsidR="002D2843" w:rsidRPr="00B47BEB" w:rsidRDefault="009573CA"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Pr="00B47BEB">
        <w:rPr>
          <w:rFonts w:ascii="Times New Roman" w:hAnsi="Times New Roman" w:cs="Times New Roman"/>
          <w:color w:val="FF0000"/>
          <w:lang w:eastAsia="ru-RU"/>
        </w:rPr>
        <w:t xml:space="preserve"> </w:t>
      </w:r>
      <w:r w:rsidR="002D2843" w:rsidRPr="00B47BEB">
        <w:rPr>
          <w:rFonts w:ascii="Times New Roman" w:hAnsi="Times New Roman" w:cs="Times New Roman"/>
          <w:lang w:eastAsia="ru-RU"/>
        </w:rPr>
        <w:t>Тиристоры выпускаются на диапазон прямых токов от десятков миллиампер до нескольких сотен ампер и напряжения от десятков вольт до нескольких киловольт.</w:t>
      </w:r>
      <w:r w:rsidR="00644279"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Их справочными параметрами по току служат допустимое значение среднего прямого тока или максимальный постоянный прямой ток. Параметром по напряжению этих тиристоров является максимально допустимое напряжение, которое определяется по наименьшему из значений прямого (</w:t>
      </w:r>
      <w:proofErr w:type="spellStart"/>
      <w:proofErr w:type="gramStart"/>
      <w:r w:rsidR="002D2843" w:rsidRPr="00B47BEB">
        <w:rPr>
          <w:rFonts w:ascii="Times New Roman" w:hAnsi="Times New Roman" w:cs="Times New Roman"/>
          <w:i/>
          <w:iCs/>
          <w:lang w:eastAsia="ru-RU"/>
        </w:rPr>
        <w:t>U</w:t>
      </w:r>
      <w:proofErr w:type="gramEnd"/>
      <w:r w:rsidR="002D2843" w:rsidRPr="00B47BEB">
        <w:rPr>
          <w:rFonts w:ascii="Times New Roman" w:hAnsi="Times New Roman" w:cs="Times New Roman"/>
          <w:i/>
          <w:iCs/>
          <w:vertAlign w:val="subscript"/>
          <w:lang w:eastAsia="ru-RU"/>
        </w:rPr>
        <w:t>пер</w:t>
      </w:r>
      <w:proofErr w:type="spellEnd"/>
      <w:r w:rsidR="002D2843" w:rsidRPr="00B47BEB">
        <w:rPr>
          <w:rFonts w:ascii="Times New Roman" w:hAnsi="Times New Roman" w:cs="Times New Roman"/>
          <w:lang w:eastAsia="ru-RU"/>
        </w:rPr>
        <w:t xml:space="preserve"> при </w:t>
      </w:r>
      <w:proofErr w:type="spellStart"/>
      <w:r w:rsidR="002D2843" w:rsidRPr="00B47BEB">
        <w:rPr>
          <w:rFonts w:ascii="Times New Roman" w:hAnsi="Times New Roman" w:cs="Times New Roman"/>
          <w:i/>
          <w:iCs/>
          <w:lang w:eastAsia="ru-RU"/>
        </w:rPr>
        <w:t>I</w:t>
      </w:r>
      <w:r w:rsidR="002D2843" w:rsidRPr="00B47BEB">
        <w:rPr>
          <w:rFonts w:ascii="Times New Roman" w:hAnsi="Times New Roman" w:cs="Times New Roman"/>
          <w:i/>
          <w:iCs/>
          <w:vertAlign w:val="subscript"/>
          <w:lang w:eastAsia="ru-RU"/>
        </w:rPr>
        <w:t>у</w:t>
      </w:r>
      <w:proofErr w:type="spellEnd"/>
      <w:r w:rsidR="002D2843" w:rsidRPr="00B47BEB">
        <w:rPr>
          <w:rFonts w:ascii="Times New Roman" w:hAnsi="Times New Roman" w:cs="Times New Roman"/>
          <w:lang w:eastAsia="ru-RU"/>
        </w:rPr>
        <w:t xml:space="preserve"> = 0) и обратного напряжений, соответствующих началу крутого нарастания обратного тока.</w:t>
      </w:r>
    </w:p>
    <w:p w:rsidR="002D2843" w:rsidRPr="00B47BEB" w:rsidRDefault="000E7F46"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 xml:space="preserve">Динамические параметры тиристора характеризуют время перехода тиристора из закрытого состояния в открытое (время включения </w:t>
      </w:r>
      <w:proofErr w:type="spellStart"/>
      <w:proofErr w:type="gramStart"/>
      <w:r w:rsidR="002D2843" w:rsidRPr="00B47BEB">
        <w:rPr>
          <w:rFonts w:ascii="Times New Roman" w:hAnsi="Times New Roman" w:cs="Times New Roman"/>
          <w:i/>
          <w:iCs/>
          <w:lang w:eastAsia="ru-RU"/>
        </w:rPr>
        <w:t>t</w:t>
      </w:r>
      <w:proofErr w:type="gramEnd"/>
      <w:r w:rsidR="002D2843" w:rsidRPr="00B47BEB">
        <w:rPr>
          <w:rFonts w:ascii="Times New Roman" w:hAnsi="Times New Roman" w:cs="Times New Roman"/>
          <w:i/>
          <w:iCs/>
          <w:vertAlign w:val="subscript"/>
          <w:lang w:eastAsia="ru-RU"/>
        </w:rPr>
        <w:t>вк</w:t>
      </w:r>
      <w:proofErr w:type="spellEnd"/>
      <w:r w:rsidR="002D2843" w:rsidRPr="00B47BEB">
        <w:rPr>
          <w:rFonts w:ascii="Times New Roman" w:hAnsi="Times New Roman" w:cs="Times New Roman"/>
          <w:lang w:eastAsia="ru-RU"/>
        </w:rPr>
        <w:t xml:space="preserve">) и время восстановления запирающих свойств (время выключения </w:t>
      </w:r>
      <w:proofErr w:type="spellStart"/>
      <w:r w:rsidR="002D2843" w:rsidRPr="00B47BEB">
        <w:rPr>
          <w:rFonts w:ascii="Times New Roman" w:hAnsi="Times New Roman" w:cs="Times New Roman"/>
          <w:i/>
          <w:iCs/>
          <w:lang w:eastAsia="ru-RU"/>
        </w:rPr>
        <w:t>t</w:t>
      </w:r>
      <w:r w:rsidR="002D2843" w:rsidRPr="00B47BEB">
        <w:rPr>
          <w:rFonts w:ascii="Times New Roman" w:hAnsi="Times New Roman" w:cs="Times New Roman"/>
          <w:i/>
          <w:iCs/>
          <w:vertAlign w:val="subscript"/>
          <w:lang w:eastAsia="ru-RU"/>
        </w:rPr>
        <w:t>в</w:t>
      </w:r>
      <w:proofErr w:type="spellEnd"/>
      <w:r w:rsidR="002D2843" w:rsidRPr="00B47BEB">
        <w:rPr>
          <w:rFonts w:ascii="Times New Roman" w:hAnsi="Times New Roman" w:cs="Times New Roman"/>
          <w:lang w:eastAsia="ru-RU"/>
        </w:rPr>
        <w:t>).</w:t>
      </w:r>
      <w:r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 xml:space="preserve">Восстановление запирающих свойств осуществляется за счет приложения к тиристору обратного напряжения. Величины </w:t>
      </w:r>
      <w:proofErr w:type="spellStart"/>
      <w:proofErr w:type="gramStart"/>
      <w:r w:rsidR="002D2843" w:rsidRPr="00B47BEB">
        <w:rPr>
          <w:rFonts w:ascii="Times New Roman" w:hAnsi="Times New Roman" w:cs="Times New Roman"/>
          <w:i/>
          <w:iCs/>
          <w:lang w:eastAsia="ru-RU"/>
        </w:rPr>
        <w:t>t</w:t>
      </w:r>
      <w:proofErr w:type="gramEnd"/>
      <w:r w:rsidR="002D2843" w:rsidRPr="00B47BEB">
        <w:rPr>
          <w:rFonts w:ascii="Times New Roman" w:hAnsi="Times New Roman" w:cs="Times New Roman"/>
          <w:i/>
          <w:iCs/>
          <w:vertAlign w:val="subscript"/>
          <w:lang w:eastAsia="ru-RU"/>
        </w:rPr>
        <w:t>вк</w:t>
      </w:r>
      <w:proofErr w:type="spellEnd"/>
      <w:r w:rsidR="002D2843" w:rsidRPr="00B47BEB">
        <w:rPr>
          <w:rFonts w:ascii="Times New Roman" w:hAnsi="Times New Roman" w:cs="Times New Roman"/>
          <w:lang w:eastAsia="ru-RU"/>
        </w:rPr>
        <w:t xml:space="preserve"> и </w:t>
      </w:r>
      <w:proofErr w:type="spellStart"/>
      <w:r w:rsidR="002D2843" w:rsidRPr="00B47BEB">
        <w:rPr>
          <w:rFonts w:ascii="Times New Roman" w:hAnsi="Times New Roman" w:cs="Times New Roman"/>
          <w:i/>
          <w:iCs/>
          <w:lang w:eastAsia="ru-RU"/>
        </w:rPr>
        <w:t>t</w:t>
      </w:r>
      <w:r w:rsidR="002D2843" w:rsidRPr="00B47BEB">
        <w:rPr>
          <w:rFonts w:ascii="Times New Roman" w:hAnsi="Times New Roman" w:cs="Times New Roman"/>
          <w:i/>
          <w:iCs/>
          <w:vertAlign w:val="subscript"/>
          <w:lang w:eastAsia="ru-RU"/>
        </w:rPr>
        <w:t>в</w:t>
      </w:r>
      <w:proofErr w:type="spellEnd"/>
      <w:r w:rsidR="002D2843" w:rsidRPr="00B47BEB">
        <w:rPr>
          <w:rFonts w:ascii="Times New Roman" w:hAnsi="Times New Roman" w:cs="Times New Roman"/>
          <w:lang w:eastAsia="ru-RU"/>
        </w:rPr>
        <w:t xml:space="preserve"> определяют частотные свойства тиристора и зависят от его типа. Время </w:t>
      </w:r>
      <w:proofErr w:type="spellStart"/>
      <w:proofErr w:type="gramStart"/>
      <w:r w:rsidR="002D2843" w:rsidRPr="00B47BEB">
        <w:rPr>
          <w:rFonts w:ascii="Times New Roman" w:hAnsi="Times New Roman" w:cs="Times New Roman"/>
          <w:i/>
          <w:iCs/>
          <w:lang w:eastAsia="ru-RU"/>
        </w:rPr>
        <w:t>t</w:t>
      </w:r>
      <w:proofErr w:type="gramEnd"/>
      <w:r w:rsidR="002D2843" w:rsidRPr="00B47BEB">
        <w:rPr>
          <w:rFonts w:ascii="Times New Roman" w:hAnsi="Times New Roman" w:cs="Times New Roman"/>
          <w:i/>
          <w:iCs/>
          <w:vertAlign w:val="subscript"/>
          <w:lang w:eastAsia="ru-RU"/>
        </w:rPr>
        <w:t>вк</w:t>
      </w:r>
      <w:r w:rsidR="00644279" w:rsidRPr="00B47BEB">
        <w:rPr>
          <w:rFonts w:ascii="Times New Roman" w:hAnsi="Times New Roman" w:cs="Times New Roman"/>
          <w:i/>
          <w:iCs/>
          <w:vertAlign w:val="subscript"/>
          <w:lang w:eastAsia="ru-RU"/>
        </w:rPr>
        <w:t>л</w:t>
      </w:r>
      <w:proofErr w:type="spellEnd"/>
      <w:r w:rsidR="004B5030" w:rsidRPr="00B47BEB">
        <w:rPr>
          <w:rFonts w:ascii="Times New Roman" w:hAnsi="Times New Roman" w:cs="Times New Roman"/>
          <w:lang w:eastAsia="ru-RU"/>
        </w:rPr>
        <w:t xml:space="preserve"> составляет от 1…5 до </w:t>
      </w:r>
      <w:r w:rsidR="002D2843" w:rsidRPr="00B47BEB">
        <w:rPr>
          <w:rFonts w:ascii="Times New Roman" w:hAnsi="Times New Roman" w:cs="Times New Roman"/>
          <w:lang w:eastAsia="ru-RU"/>
        </w:rPr>
        <w:t xml:space="preserve">30 мкс, а время </w:t>
      </w:r>
      <w:proofErr w:type="spellStart"/>
      <w:r w:rsidR="002D2843" w:rsidRPr="00B47BEB">
        <w:rPr>
          <w:rFonts w:ascii="Times New Roman" w:hAnsi="Times New Roman" w:cs="Times New Roman"/>
          <w:i/>
          <w:iCs/>
          <w:lang w:eastAsia="ru-RU"/>
        </w:rPr>
        <w:t>t</w:t>
      </w:r>
      <w:r w:rsidR="002D2843" w:rsidRPr="00B47BEB">
        <w:rPr>
          <w:rFonts w:ascii="Times New Roman" w:hAnsi="Times New Roman" w:cs="Times New Roman"/>
          <w:i/>
          <w:iCs/>
          <w:vertAlign w:val="subscript"/>
          <w:lang w:eastAsia="ru-RU"/>
        </w:rPr>
        <w:t>в</w:t>
      </w:r>
      <w:r w:rsidR="006C1B26" w:rsidRPr="00B47BEB">
        <w:rPr>
          <w:rFonts w:ascii="Times New Roman" w:hAnsi="Times New Roman" w:cs="Times New Roman"/>
          <w:i/>
          <w:iCs/>
          <w:vertAlign w:val="subscript"/>
          <w:lang w:eastAsia="ru-RU"/>
        </w:rPr>
        <w:t>ыкл</w:t>
      </w:r>
      <w:proofErr w:type="spellEnd"/>
      <w:r w:rsidR="002D2843" w:rsidRPr="00B47BEB">
        <w:rPr>
          <w:rFonts w:ascii="Times New Roman" w:hAnsi="Times New Roman" w:cs="Times New Roman"/>
          <w:lang w:eastAsia="ru-RU"/>
        </w:rPr>
        <w:t xml:space="preserve"> - от 5…12 до 250 мкс.</w:t>
      </w:r>
    </w:p>
    <w:p w:rsidR="008050DF" w:rsidRPr="00B47BEB" w:rsidRDefault="008050DF" w:rsidP="002D2843">
      <w:pPr>
        <w:pStyle w:val="a6"/>
        <w:rPr>
          <w:rFonts w:ascii="Times New Roman" w:hAnsi="Times New Roman" w:cs="Times New Roman"/>
          <w:lang w:eastAsia="ru-RU"/>
        </w:rPr>
      </w:pPr>
    </w:p>
    <w:p w:rsidR="002D2843" w:rsidRPr="00B47BEB" w:rsidRDefault="000C4CD1"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proofErr w:type="spellStart"/>
      <w:r w:rsidR="00325CB5" w:rsidRPr="00B47BEB">
        <w:rPr>
          <w:rFonts w:ascii="Times New Roman" w:hAnsi="Times New Roman" w:cs="Times New Roman"/>
          <w:b/>
          <w:lang w:eastAsia="ru-RU"/>
        </w:rPr>
        <w:t>Фототиристор</w:t>
      </w:r>
      <w:proofErr w:type="spellEnd"/>
      <w:r w:rsidR="00325CB5" w:rsidRPr="00B47BEB">
        <w:rPr>
          <w:rFonts w:ascii="Times New Roman" w:hAnsi="Times New Roman" w:cs="Times New Roman"/>
          <w:b/>
          <w:lang w:eastAsia="ru-RU"/>
        </w:rPr>
        <w:t xml:space="preserve"> </w:t>
      </w:r>
      <w:r w:rsidR="00325CB5" w:rsidRPr="00B47BEB">
        <w:rPr>
          <w:rFonts w:ascii="Times New Roman" w:hAnsi="Times New Roman" w:cs="Times New Roman"/>
          <w:lang w:eastAsia="ru-RU"/>
        </w:rPr>
        <w:t>(см. рисунок 1</w:t>
      </w:r>
      <w:r w:rsidR="002D2843" w:rsidRPr="00B47BEB">
        <w:rPr>
          <w:rFonts w:ascii="Times New Roman" w:hAnsi="Times New Roman" w:cs="Times New Roman"/>
          <w:lang w:eastAsia="ru-RU"/>
        </w:rPr>
        <w:t xml:space="preserve">, </w:t>
      </w:r>
      <w:r w:rsidR="002D2843" w:rsidRPr="00B47BEB">
        <w:rPr>
          <w:rFonts w:ascii="Times New Roman" w:hAnsi="Times New Roman" w:cs="Times New Roman"/>
          <w:i/>
          <w:iCs/>
          <w:lang w:eastAsia="ru-RU"/>
        </w:rPr>
        <w:t>г</w:t>
      </w:r>
      <w:r w:rsidR="002D2843" w:rsidRPr="00B47BEB">
        <w:rPr>
          <w:rFonts w:ascii="Times New Roman" w:hAnsi="Times New Roman" w:cs="Times New Roman"/>
          <w:lang w:eastAsia="ru-RU"/>
        </w:rPr>
        <w:t>) по принципу действия подобен рассмотренному. Отличие заключается в том, что увеличение числа носителей заряда в тиристоре, необходимое для его отпирания, производится не за счет тока управления, а за счет освещения прибора (р</w:t>
      </w:r>
      <w:r w:rsidR="002D2843" w:rsidRPr="00B47BEB">
        <w:rPr>
          <w:rFonts w:ascii="Times New Roman" w:hAnsi="Times New Roman" w:cs="Times New Roman"/>
          <w:vertAlign w:val="subscript"/>
          <w:lang w:eastAsia="ru-RU"/>
        </w:rPr>
        <w:t>2</w:t>
      </w:r>
      <w:r w:rsidR="00325CB5" w:rsidRPr="00B47BEB">
        <w:rPr>
          <w:rFonts w:ascii="Times New Roman" w:hAnsi="Times New Roman" w:cs="Times New Roman"/>
          <w:lang w:eastAsia="ru-RU"/>
        </w:rPr>
        <w:t>-слоя на рисунке 2</w:t>
      </w:r>
      <w:r w:rsidR="002D2843" w:rsidRPr="00B47BEB">
        <w:rPr>
          <w:rFonts w:ascii="Times New Roman" w:hAnsi="Times New Roman" w:cs="Times New Roman"/>
          <w:lang w:eastAsia="ru-RU"/>
        </w:rPr>
        <w:t>). С этой целью в корпусе прибора предусматривается специальное окно.</w:t>
      </w:r>
      <w:r w:rsidR="000E7F46" w:rsidRPr="00B47BEB">
        <w:rPr>
          <w:rFonts w:ascii="Times New Roman" w:hAnsi="Times New Roman" w:cs="Times New Roman"/>
          <w:lang w:eastAsia="ru-RU"/>
        </w:rPr>
        <w:t xml:space="preserve"> </w:t>
      </w:r>
      <w:proofErr w:type="spellStart"/>
      <w:r w:rsidR="002D2843" w:rsidRPr="00B47BEB">
        <w:rPr>
          <w:rFonts w:ascii="Times New Roman" w:hAnsi="Times New Roman" w:cs="Times New Roman"/>
          <w:lang w:eastAsia="ru-RU"/>
        </w:rPr>
        <w:t>Фототиристоры</w:t>
      </w:r>
      <w:proofErr w:type="spellEnd"/>
      <w:r w:rsidR="002D2843" w:rsidRPr="00B47BEB">
        <w:rPr>
          <w:rFonts w:ascii="Times New Roman" w:hAnsi="Times New Roman" w:cs="Times New Roman"/>
          <w:lang w:eastAsia="ru-RU"/>
        </w:rPr>
        <w:t xml:space="preserve"> нашли широкое применение в высоковольтных установках преобразования электрической энергии, поскольку они позволяют надежно решать задачу развязки по напряжению выходной цепи прибора и системы управления.</w:t>
      </w:r>
    </w:p>
    <w:p w:rsidR="004B5030" w:rsidRPr="00B47BEB" w:rsidRDefault="004B5030" w:rsidP="002D2843">
      <w:pPr>
        <w:pStyle w:val="a6"/>
        <w:rPr>
          <w:rFonts w:ascii="Times New Roman" w:hAnsi="Times New Roman" w:cs="Times New Roman"/>
          <w:lang w:eastAsia="ru-RU"/>
        </w:rPr>
      </w:pPr>
    </w:p>
    <w:p w:rsidR="002D2843" w:rsidRPr="00B47BEB" w:rsidRDefault="008050DF"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proofErr w:type="spellStart"/>
      <w:proofErr w:type="gramStart"/>
      <w:r w:rsidR="002D2843" w:rsidRPr="00B47BEB">
        <w:rPr>
          <w:rFonts w:ascii="Times New Roman" w:hAnsi="Times New Roman" w:cs="Times New Roman"/>
          <w:lang w:eastAsia="ru-RU"/>
        </w:rPr>
        <w:t>Вольт-амперные</w:t>
      </w:r>
      <w:proofErr w:type="spellEnd"/>
      <w:proofErr w:type="gramEnd"/>
      <w:r w:rsidR="002D2843" w:rsidRPr="00B47BEB">
        <w:rPr>
          <w:rFonts w:ascii="Times New Roman" w:hAnsi="Times New Roman" w:cs="Times New Roman"/>
          <w:lang w:eastAsia="ru-RU"/>
        </w:rPr>
        <w:t xml:space="preserve"> характеристики </w:t>
      </w:r>
      <w:proofErr w:type="spellStart"/>
      <w:r w:rsidR="002D2843" w:rsidRPr="00B47BEB">
        <w:rPr>
          <w:rFonts w:ascii="Times New Roman" w:hAnsi="Times New Roman" w:cs="Times New Roman"/>
          <w:b/>
          <w:lang w:eastAsia="ru-RU"/>
        </w:rPr>
        <w:t>двухоперацион</w:t>
      </w:r>
      <w:r w:rsidR="00325CB5" w:rsidRPr="00B47BEB">
        <w:rPr>
          <w:rFonts w:ascii="Times New Roman" w:hAnsi="Times New Roman" w:cs="Times New Roman"/>
          <w:b/>
          <w:lang w:eastAsia="ru-RU"/>
        </w:rPr>
        <w:t>ного</w:t>
      </w:r>
      <w:proofErr w:type="spellEnd"/>
      <w:r w:rsidR="00325CB5" w:rsidRPr="00B47BEB">
        <w:rPr>
          <w:rFonts w:ascii="Times New Roman" w:hAnsi="Times New Roman" w:cs="Times New Roman"/>
          <w:b/>
          <w:lang w:eastAsia="ru-RU"/>
        </w:rPr>
        <w:t xml:space="preserve"> тиристора</w:t>
      </w:r>
      <w:r w:rsidR="00325CB5" w:rsidRPr="00B47BEB">
        <w:rPr>
          <w:rFonts w:ascii="Times New Roman" w:hAnsi="Times New Roman" w:cs="Times New Roman"/>
          <w:lang w:eastAsia="ru-RU"/>
        </w:rPr>
        <w:t xml:space="preserve"> (см. рисунок 1</w:t>
      </w:r>
      <w:r w:rsidR="002D2843" w:rsidRPr="00B47BEB">
        <w:rPr>
          <w:rFonts w:ascii="Times New Roman" w:hAnsi="Times New Roman" w:cs="Times New Roman"/>
          <w:lang w:eastAsia="ru-RU"/>
        </w:rPr>
        <w:t xml:space="preserve">, </w:t>
      </w:r>
      <w:r w:rsidR="002D2843" w:rsidRPr="00B47BEB">
        <w:rPr>
          <w:rFonts w:ascii="Times New Roman" w:hAnsi="Times New Roman" w:cs="Times New Roman"/>
          <w:i/>
          <w:iCs/>
          <w:lang w:eastAsia="ru-RU"/>
        </w:rPr>
        <w:t>в</w:t>
      </w:r>
      <w:r w:rsidR="002D2843" w:rsidRPr="00B47BEB">
        <w:rPr>
          <w:rFonts w:ascii="Times New Roman" w:hAnsi="Times New Roman" w:cs="Times New Roman"/>
          <w:lang w:eastAsia="ru-RU"/>
        </w:rPr>
        <w:t xml:space="preserve">) такие же, как и у </w:t>
      </w:r>
      <w:proofErr w:type="spellStart"/>
      <w:r w:rsidR="002D2843" w:rsidRPr="00B47BEB">
        <w:rPr>
          <w:rFonts w:ascii="Times New Roman" w:hAnsi="Times New Roman" w:cs="Times New Roman"/>
          <w:lang w:eastAsia="ru-RU"/>
        </w:rPr>
        <w:t>однооперационного</w:t>
      </w:r>
      <w:proofErr w:type="spellEnd"/>
      <w:r w:rsidR="002D2843" w:rsidRPr="00B47BEB">
        <w:rPr>
          <w:rFonts w:ascii="Times New Roman" w:hAnsi="Times New Roman" w:cs="Times New Roman"/>
          <w:lang w:eastAsia="ru-RU"/>
        </w:rPr>
        <w:t xml:space="preserve">. В </w:t>
      </w:r>
      <w:proofErr w:type="spellStart"/>
      <w:r w:rsidR="002D2843" w:rsidRPr="00B47BEB">
        <w:rPr>
          <w:rFonts w:ascii="Times New Roman" w:hAnsi="Times New Roman" w:cs="Times New Roman"/>
          <w:lang w:eastAsia="ru-RU"/>
        </w:rPr>
        <w:t>двухоперационных</w:t>
      </w:r>
      <w:proofErr w:type="spellEnd"/>
      <w:r w:rsidR="002D2843" w:rsidRPr="00B47BEB">
        <w:rPr>
          <w:rFonts w:ascii="Times New Roman" w:hAnsi="Times New Roman" w:cs="Times New Roman"/>
          <w:lang w:eastAsia="ru-RU"/>
        </w:rPr>
        <w:t xml:space="preserve"> тиристорах запирание осуществляется не изменением полярности напряжения анод - катод, а пропусканием через управляющий электрод </w:t>
      </w:r>
      <w:r w:rsidR="002D2843" w:rsidRPr="00B47BEB">
        <w:rPr>
          <w:rFonts w:ascii="Times New Roman" w:hAnsi="Times New Roman" w:cs="Times New Roman"/>
          <w:lang w:eastAsia="ru-RU"/>
        </w:rPr>
        <w:lastRenderedPageBreak/>
        <w:t>импульса тока, противоположного по направлению току отпирания</w:t>
      </w:r>
      <w:r w:rsidRPr="00B47BEB">
        <w:rPr>
          <w:rFonts w:ascii="Times New Roman" w:hAnsi="Times New Roman" w:cs="Times New Roman"/>
          <w:lang w:eastAsia="ru-RU"/>
        </w:rPr>
        <w:t xml:space="preserve">. </w:t>
      </w:r>
      <w:proofErr w:type="spellStart"/>
      <w:r w:rsidR="002D2843" w:rsidRPr="00B47BEB">
        <w:rPr>
          <w:rFonts w:ascii="Times New Roman" w:hAnsi="Times New Roman" w:cs="Times New Roman"/>
          <w:lang w:eastAsia="ru-RU"/>
        </w:rPr>
        <w:t>Двухоперационные</w:t>
      </w:r>
      <w:proofErr w:type="spellEnd"/>
      <w:r w:rsidR="002D2843" w:rsidRPr="00B47BEB">
        <w:rPr>
          <w:rFonts w:ascii="Times New Roman" w:hAnsi="Times New Roman" w:cs="Times New Roman"/>
          <w:lang w:eastAsia="ru-RU"/>
        </w:rPr>
        <w:t xml:space="preserve"> тиристоры выпускаются на токи до 10 А.</w:t>
      </w:r>
    </w:p>
    <w:p w:rsidR="002D2843" w:rsidRPr="00B47BEB" w:rsidRDefault="00365E93" w:rsidP="002D2843">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 xml:space="preserve">В </w:t>
      </w:r>
      <w:r w:rsidR="002D2843" w:rsidRPr="00B47BEB">
        <w:rPr>
          <w:rFonts w:ascii="Times New Roman" w:hAnsi="Times New Roman" w:cs="Times New Roman"/>
          <w:b/>
          <w:lang w:eastAsia="ru-RU"/>
        </w:rPr>
        <w:t>симметричных тиристор</w:t>
      </w:r>
      <w:r w:rsidR="00325CB5" w:rsidRPr="00B47BEB">
        <w:rPr>
          <w:rFonts w:ascii="Times New Roman" w:hAnsi="Times New Roman" w:cs="Times New Roman"/>
          <w:b/>
          <w:lang w:eastAsia="ru-RU"/>
        </w:rPr>
        <w:t>ах</w:t>
      </w:r>
      <w:r w:rsidR="00325CB5" w:rsidRPr="00B47BEB">
        <w:rPr>
          <w:rFonts w:ascii="Times New Roman" w:hAnsi="Times New Roman" w:cs="Times New Roman"/>
          <w:lang w:eastAsia="ru-RU"/>
        </w:rPr>
        <w:t xml:space="preserve"> (</w:t>
      </w:r>
      <w:proofErr w:type="spellStart"/>
      <w:r w:rsidR="00325CB5" w:rsidRPr="00B47BEB">
        <w:rPr>
          <w:rFonts w:ascii="Times New Roman" w:hAnsi="Times New Roman" w:cs="Times New Roman"/>
          <w:b/>
          <w:lang w:eastAsia="ru-RU"/>
        </w:rPr>
        <w:t>симисторах</w:t>
      </w:r>
      <w:proofErr w:type="spellEnd"/>
      <w:r w:rsidR="00325CB5" w:rsidRPr="00B47BEB">
        <w:rPr>
          <w:rFonts w:ascii="Times New Roman" w:hAnsi="Times New Roman" w:cs="Times New Roman"/>
          <w:lang w:eastAsia="ru-RU"/>
        </w:rPr>
        <w:t>, см. рисунок 1</w:t>
      </w:r>
      <w:r w:rsidR="002D2843" w:rsidRPr="00B47BEB">
        <w:rPr>
          <w:rFonts w:ascii="Times New Roman" w:hAnsi="Times New Roman" w:cs="Times New Roman"/>
          <w:lang w:eastAsia="ru-RU"/>
        </w:rPr>
        <w:t xml:space="preserve">, </w:t>
      </w:r>
      <w:proofErr w:type="spellStart"/>
      <w:r w:rsidR="002D2843" w:rsidRPr="00B47BEB">
        <w:rPr>
          <w:rFonts w:ascii="Times New Roman" w:hAnsi="Times New Roman" w:cs="Times New Roman"/>
          <w:i/>
          <w:iCs/>
          <w:lang w:eastAsia="ru-RU"/>
        </w:rPr>
        <w:t>д</w:t>
      </w:r>
      <w:proofErr w:type="spellEnd"/>
      <w:r w:rsidR="002D2843" w:rsidRPr="00B47BEB">
        <w:rPr>
          <w:rFonts w:ascii="Times New Roman" w:hAnsi="Times New Roman" w:cs="Times New Roman"/>
          <w:lang w:eastAsia="ru-RU"/>
        </w:rPr>
        <w:t xml:space="preserve">) с помощью комбинации </w:t>
      </w:r>
      <w:proofErr w:type="spellStart"/>
      <w:proofErr w:type="gramStart"/>
      <w:r w:rsidR="002D2843" w:rsidRPr="00B47BEB">
        <w:rPr>
          <w:rFonts w:ascii="Times New Roman" w:hAnsi="Times New Roman" w:cs="Times New Roman"/>
          <w:i/>
          <w:iCs/>
          <w:lang w:eastAsia="ru-RU"/>
        </w:rPr>
        <w:t>р</w:t>
      </w:r>
      <w:proofErr w:type="spellEnd"/>
      <w:r w:rsidR="002D2843" w:rsidRPr="00B47BEB">
        <w:rPr>
          <w:rFonts w:ascii="Times New Roman" w:hAnsi="Times New Roman" w:cs="Times New Roman"/>
          <w:lang w:eastAsia="ru-RU"/>
        </w:rPr>
        <w:t>-</w:t>
      </w:r>
      <w:proofErr w:type="gramEnd"/>
      <w:r w:rsidR="002D2843" w:rsidRPr="00B47BEB">
        <w:rPr>
          <w:rFonts w:ascii="Times New Roman" w:hAnsi="Times New Roman" w:cs="Times New Roman"/>
          <w:lang w:eastAsia="ru-RU"/>
        </w:rPr>
        <w:t xml:space="preserve"> и </w:t>
      </w:r>
      <w:r w:rsidR="002D2843" w:rsidRPr="00B47BEB">
        <w:rPr>
          <w:rFonts w:ascii="Times New Roman" w:hAnsi="Times New Roman" w:cs="Times New Roman"/>
          <w:i/>
          <w:iCs/>
          <w:lang w:eastAsia="ru-RU"/>
        </w:rPr>
        <w:t>n</w:t>
      </w:r>
      <w:r w:rsidR="002D2843" w:rsidRPr="00B47BEB">
        <w:rPr>
          <w:rFonts w:ascii="Times New Roman" w:hAnsi="Times New Roman" w:cs="Times New Roman"/>
          <w:lang w:eastAsia="ru-RU"/>
        </w:rPr>
        <w:t>-слоев создают полупрово</w:t>
      </w:r>
      <w:r w:rsidR="00325CB5" w:rsidRPr="00B47BEB">
        <w:rPr>
          <w:rFonts w:ascii="Times New Roman" w:hAnsi="Times New Roman" w:cs="Times New Roman"/>
          <w:lang w:eastAsia="ru-RU"/>
        </w:rPr>
        <w:t>дниковую структуру (рисунок 6</w:t>
      </w:r>
      <w:r w:rsidR="002D2843" w:rsidRPr="00B47BEB">
        <w:rPr>
          <w:rFonts w:ascii="Times New Roman" w:hAnsi="Times New Roman" w:cs="Times New Roman"/>
          <w:lang w:eastAsia="ru-RU"/>
        </w:rPr>
        <w:t xml:space="preserve">, </w:t>
      </w:r>
      <w:r w:rsidR="002D2843" w:rsidRPr="00B47BEB">
        <w:rPr>
          <w:rFonts w:ascii="Times New Roman" w:hAnsi="Times New Roman" w:cs="Times New Roman"/>
          <w:i/>
          <w:iCs/>
          <w:lang w:eastAsia="ru-RU"/>
        </w:rPr>
        <w:t>а</w:t>
      </w:r>
      <w:r w:rsidR="002D2843" w:rsidRPr="00B47BEB">
        <w:rPr>
          <w:rFonts w:ascii="Times New Roman" w:hAnsi="Times New Roman" w:cs="Times New Roman"/>
          <w:lang w:eastAsia="ru-RU"/>
        </w:rPr>
        <w:t xml:space="preserve">), в которой как при одной, так и при другой полярности напряжения выполняются условия, соответствующие прямой ветви </w:t>
      </w:r>
      <w:proofErr w:type="spellStart"/>
      <w:r w:rsidR="002D2843" w:rsidRPr="00B47BEB">
        <w:rPr>
          <w:rFonts w:ascii="Times New Roman" w:hAnsi="Times New Roman" w:cs="Times New Roman"/>
          <w:lang w:eastAsia="ru-RU"/>
        </w:rPr>
        <w:t>вольт-амперной</w:t>
      </w:r>
      <w:proofErr w:type="spellEnd"/>
      <w:r w:rsidR="002D2843" w:rsidRPr="00B47BEB">
        <w:rPr>
          <w:rFonts w:ascii="Times New Roman" w:hAnsi="Times New Roman" w:cs="Times New Roman"/>
          <w:lang w:eastAsia="ru-RU"/>
        </w:rPr>
        <w:t xml:space="preserve"> характеристики обычного тиристора. Прибор способен проводить ток в обоих направлениях; его </w:t>
      </w:r>
      <w:proofErr w:type="spellStart"/>
      <w:proofErr w:type="gramStart"/>
      <w:r w:rsidR="002D2843" w:rsidRPr="00B47BEB">
        <w:rPr>
          <w:rFonts w:ascii="Times New Roman" w:hAnsi="Times New Roman" w:cs="Times New Roman"/>
          <w:lang w:eastAsia="ru-RU"/>
        </w:rPr>
        <w:t>вольт-амперные</w:t>
      </w:r>
      <w:proofErr w:type="spellEnd"/>
      <w:proofErr w:type="gramEnd"/>
      <w:r w:rsidR="002D2843" w:rsidRPr="00B47BEB">
        <w:rPr>
          <w:rFonts w:ascii="Times New Roman" w:hAnsi="Times New Roman" w:cs="Times New Roman"/>
          <w:lang w:eastAsia="ru-RU"/>
        </w:rPr>
        <w:t xml:space="preserve"> характер</w:t>
      </w:r>
      <w:r w:rsidR="00325CB5" w:rsidRPr="00B47BEB">
        <w:rPr>
          <w:rFonts w:ascii="Times New Roman" w:hAnsi="Times New Roman" w:cs="Times New Roman"/>
          <w:lang w:eastAsia="ru-RU"/>
        </w:rPr>
        <w:t>истики приведены на рисунке 6</w:t>
      </w:r>
      <w:r w:rsidR="002D2843" w:rsidRPr="00B47BEB">
        <w:rPr>
          <w:rFonts w:ascii="Times New Roman" w:hAnsi="Times New Roman" w:cs="Times New Roman"/>
          <w:lang w:eastAsia="ru-RU"/>
        </w:rPr>
        <w:t xml:space="preserve"> </w:t>
      </w:r>
      <w:r w:rsidR="002D2843" w:rsidRPr="00B47BEB">
        <w:rPr>
          <w:rFonts w:ascii="Times New Roman" w:hAnsi="Times New Roman" w:cs="Times New Roman"/>
          <w:i/>
          <w:iCs/>
          <w:lang w:eastAsia="ru-RU"/>
        </w:rPr>
        <w:t>б</w:t>
      </w:r>
      <w:r w:rsidR="002D2843" w:rsidRPr="00B47BEB">
        <w:rPr>
          <w:rFonts w:ascii="Times New Roman" w:hAnsi="Times New Roman" w:cs="Times New Roman"/>
          <w:lang w:eastAsia="ru-RU"/>
        </w:rPr>
        <w:t>.</w:t>
      </w:r>
    </w:p>
    <w:p w:rsidR="006C1B26" w:rsidRPr="00B47BEB" w:rsidRDefault="006C1B26" w:rsidP="006C1B26">
      <w:pPr>
        <w:pStyle w:val="a6"/>
        <w:rPr>
          <w:rFonts w:ascii="Times New Roman" w:hAnsi="Times New Roman" w:cs="Times New Roman"/>
          <w:lang w:eastAsia="ru-RU"/>
        </w:rPr>
      </w:pPr>
      <w:r w:rsidRPr="00B47BEB">
        <w:rPr>
          <w:rFonts w:ascii="Times New Roman" w:hAnsi="Times New Roman" w:cs="Times New Roman"/>
          <w:noProof/>
          <w:lang w:eastAsia="ru-RU"/>
        </w:rPr>
        <w:drawing>
          <wp:inline distT="0" distB="0" distL="0" distR="0">
            <wp:extent cx="4620260" cy="2632364"/>
            <wp:effectExtent l="19050" t="0" r="0" b="0"/>
            <wp:docPr id="24" name="Рисунок 21" descr="http://ok-t.ru/studopediaru/baza7/1445236898350.files/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ok-t.ru/studopediaru/baza7/1445236898350.files/image156.png"/>
                    <pic:cNvPicPr>
                      <a:picLocks noChangeAspect="1" noChangeArrowheads="1"/>
                    </pic:cNvPicPr>
                  </pic:nvPicPr>
                  <pic:blipFill>
                    <a:blip r:embed="rId48" cstate="print"/>
                    <a:srcRect/>
                    <a:stretch>
                      <a:fillRect/>
                    </a:stretch>
                  </pic:blipFill>
                  <pic:spPr bwMode="auto">
                    <a:xfrm>
                      <a:off x="0" y="0"/>
                      <a:ext cx="4620260" cy="2632364"/>
                    </a:xfrm>
                    <a:prstGeom prst="rect">
                      <a:avLst/>
                    </a:prstGeom>
                    <a:noFill/>
                    <a:ln w="9525">
                      <a:noFill/>
                      <a:miter lim="800000"/>
                      <a:headEnd/>
                      <a:tailEnd/>
                    </a:ln>
                  </pic:spPr>
                </pic:pic>
              </a:graphicData>
            </a:graphic>
          </wp:inline>
        </w:drawing>
      </w:r>
    </w:p>
    <w:p w:rsidR="006C1B26" w:rsidRPr="00B47BEB" w:rsidRDefault="006C1B26" w:rsidP="006C1B26">
      <w:pPr>
        <w:pStyle w:val="a6"/>
        <w:rPr>
          <w:rFonts w:ascii="Times New Roman" w:hAnsi="Times New Roman" w:cs="Times New Roman"/>
          <w:lang w:eastAsia="ru-RU"/>
        </w:rPr>
      </w:pPr>
      <w:r w:rsidRPr="00B47BEB">
        <w:rPr>
          <w:rFonts w:ascii="Times New Roman" w:hAnsi="Times New Roman" w:cs="Times New Roman"/>
          <w:lang w:eastAsia="ru-RU"/>
        </w:rPr>
        <w:t xml:space="preserve">Рисунок 6 а) Полупроводниковая структура </w:t>
      </w:r>
      <w:proofErr w:type="spellStart"/>
      <w:r w:rsidRPr="00B47BEB">
        <w:rPr>
          <w:rFonts w:ascii="Times New Roman" w:hAnsi="Times New Roman" w:cs="Times New Roman"/>
          <w:lang w:eastAsia="ru-RU"/>
        </w:rPr>
        <w:t>симистора</w:t>
      </w:r>
      <w:proofErr w:type="spellEnd"/>
      <w:r w:rsidRPr="00B47BEB">
        <w:rPr>
          <w:rFonts w:ascii="Times New Roman" w:hAnsi="Times New Roman" w:cs="Times New Roman"/>
          <w:lang w:eastAsia="ru-RU"/>
        </w:rPr>
        <w:t xml:space="preserve"> (</w:t>
      </w:r>
      <w:r w:rsidRPr="00B47BEB">
        <w:rPr>
          <w:rFonts w:ascii="Times New Roman" w:hAnsi="Times New Roman" w:cs="Times New Roman"/>
          <w:i/>
          <w:iCs/>
          <w:lang w:eastAsia="ru-RU"/>
        </w:rPr>
        <w:t>а</w:t>
      </w:r>
      <w:r w:rsidRPr="00B47BEB">
        <w:rPr>
          <w:rFonts w:ascii="Times New Roman" w:hAnsi="Times New Roman" w:cs="Times New Roman"/>
          <w:lang w:eastAsia="ru-RU"/>
        </w:rPr>
        <w:t xml:space="preserve">) и его </w:t>
      </w:r>
      <w:proofErr w:type="spellStart"/>
      <w:proofErr w:type="gramStart"/>
      <w:r w:rsidRPr="00B47BEB">
        <w:rPr>
          <w:rFonts w:ascii="Times New Roman" w:hAnsi="Times New Roman" w:cs="Times New Roman"/>
          <w:lang w:eastAsia="ru-RU"/>
        </w:rPr>
        <w:t>вольт-амперная</w:t>
      </w:r>
      <w:proofErr w:type="spellEnd"/>
      <w:proofErr w:type="gramEnd"/>
      <w:r w:rsidRPr="00B47BEB">
        <w:rPr>
          <w:rFonts w:ascii="Times New Roman" w:hAnsi="Times New Roman" w:cs="Times New Roman"/>
          <w:lang w:eastAsia="ru-RU"/>
        </w:rPr>
        <w:t xml:space="preserve"> характеристика (</w:t>
      </w:r>
      <w:r w:rsidRPr="00B47BEB">
        <w:rPr>
          <w:rFonts w:ascii="Times New Roman" w:hAnsi="Times New Roman" w:cs="Times New Roman"/>
          <w:i/>
          <w:iCs/>
          <w:lang w:eastAsia="ru-RU"/>
        </w:rPr>
        <w:t>б</w:t>
      </w:r>
      <w:r w:rsidRPr="00B47BEB">
        <w:rPr>
          <w:rFonts w:ascii="Times New Roman" w:hAnsi="Times New Roman" w:cs="Times New Roman"/>
          <w:lang w:eastAsia="ru-RU"/>
        </w:rPr>
        <w:t>).</w:t>
      </w:r>
    </w:p>
    <w:p w:rsidR="006C1B26" w:rsidRPr="00B47BEB" w:rsidRDefault="006C1B26" w:rsidP="002D2843">
      <w:pPr>
        <w:pStyle w:val="a6"/>
        <w:rPr>
          <w:rFonts w:ascii="Times New Roman" w:hAnsi="Times New Roman" w:cs="Times New Roman"/>
          <w:lang w:eastAsia="ru-RU"/>
        </w:rPr>
      </w:pPr>
    </w:p>
    <w:p w:rsidR="002D2843" w:rsidRPr="00B47BEB" w:rsidRDefault="00365E93" w:rsidP="00035DDB">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2D2843" w:rsidRPr="00B47BEB">
        <w:rPr>
          <w:rFonts w:ascii="Times New Roman" w:hAnsi="Times New Roman" w:cs="Times New Roman"/>
          <w:lang w:eastAsia="ru-RU"/>
        </w:rPr>
        <w:t>Верхняя часть с</w:t>
      </w:r>
      <w:r w:rsidR="00325CB5" w:rsidRPr="00B47BEB">
        <w:rPr>
          <w:rFonts w:ascii="Times New Roman" w:hAnsi="Times New Roman" w:cs="Times New Roman"/>
          <w:lang w:eastAsia="ru-RU"/>
        </w:rPr>
        <w:t xml:space="preserve">труктуры </w:t>
      </w:r>
      <w:proofErr w:type="spellStart"/>
      <w:r w:rsidR="00325CB5" w:rsidRPr="00B47BEB">
        <w:rPr>
          <w:rFonts w:ascii="Times New Roman" w:hAnsi="Times New Roman" w:cs="Times New Roman"/>
          <w:lang w:eastAsia="ru-RU"/>
        </w:rPr>
        <w:t>симистора</w:t>
      </w:r>
      <w:proofErr w:type="spellEnd"/>
      <w:r w:rsidR="00325CB5" w:rsidRPr="00B47BEB">
        <w:rPr>
          <w:rFonts w:ascii="Times New Roman" w:hAnsi="Times New Roman" w:cs="Times New Roman"/>
          <w:lang w:eastAsia="ru-RU"/>
        </w:rPr>
        <w:t xml:space="preserve"> (рисунок 6</w:t>
      </w:r>
      <w:r w:rsidR="002D2843" w:rsidRPr="00B47BEB">
        <w:rPr>
          <w:rFonts w:ascii="Times New Roman" w:hAnsi="Times New Roman" w:cs="Times New Roman"/>
          <w:lang w:eastAsia="ru-RU"/>
        </w:rPr>
        <w:t xml:space="preserve"> </w:t>
      </w:r>
      <w:r w:rsidR="002D2843" w:rsidRPr="00B47BEB">
        <w:rPr>
          <w:rFonts w:ascii="Times New Roman" w:hAnsi="Times New Roman" w:cs="Times New Roman"/>
          <w:i/>
          <w:iCs/>
          <w:lang w:eastAsia="ru-RU"/>
        </w:rPr>
        <w:t>а</w:t>
      </w:r>
      <w:r w:rsidR="002D2843" w:rsidRPr="00B47BEB">
        <w:rPr>
          <w:rFonts w:ascii="Times New Roman" w:hAnsi="Times New Roman" w:cs="Times New Roman"/>
          <w:lang w:eastAsia="ru-RU"/>
        </w:rPr>
        <w:t xml:space="preserve">) состоит из слоев </w:t>
      </w:r>
      <w:r w:rsidR="002D2843" w:rsidRPr="00B47BEB">
        <w:rPr>
          <w:rFonts w:ascii="Times New Roman" w:hAnsi="Times New Roman" w:cs="Times New Roman"/>
          <w:i/>
          <w:iCs/>
          <w:lang w:eastAsia="ru-RU"/>
        </w:rPr>
        <w:t>n</w:t>
      </w:r>
      <w:r w:rsidR="002D2843" w:rsidRPr="00B47BEB">
        <w:rPr>
          <w:rFonts w:ascii="Times New Roman" w:hAnsi="Times New Roman" w:cs="Times New Roman"/>
          <w:i/>
          <w:iCs/>
          <w:vertAlign w:val="subscript"/>
          <w:lang w:eastAsia="ru-RU"/>
        </w:rPr>
        <w:t>1</w:t>
      </w:r>
      <w:r w:rsidR="002D2843" w:rsidRPr="00B47BEB">
        <w:rPr>
          <w:rFonts w:ascii="Times New Roman" w:hAnsi="Times New Roman" w:cs="Times New Roman"/>
          <w:i/>
          <w:iCs/>
          <w:lang w:eastAsia="ru-RU"/>
        </w:rPr>
        <w:t>, p</w:t>
      </w:r>
      <w:r w:rsidR="002D2843" w:rsidRPr="00B47BEB">
        <w:rPr>
          <w:rFonts w:ascii="Times New Roman" w:hAnsi="Times New Roman" w:cs="Times New Roman"/>
          <w:i/>
          <w:iCs/>
          <w:vertAlign w:val="subscript"/>
          <w:lang w:eastAsia="ru-RU"/>
        </w:rPr>
        <w:t>1</w:t>
      </w:r>
      <w:r w:rsidR="002D2843" w:rsidRPr="00B47BEB">
        <w:rPr>
          <w:rFonts w:ascii="Times New Roman" w:hAnsi="Times New Roman" w:cs="Times New Roman"/>
          <w:i/>
          <w:iCs/>
          <w:lang w:eastAsia="ru-RU"/>
        </w:rPr>
        <w:t xml:space="preserve"> </w:t>
      </w:r>
      <w:r w:rsidR="002D2843" w:rsidRPr="00B47BEB">
        <w:rPr>
          <w:rFonts w:ascii="Times New Roman" w:hAnsi="Times New Roman" w:cs="Times New Roman"/>
          <w:lang w:eastAsia="ru-RU"/>
        </w:rPr>
        <w:t>и</w:t>
      </w:r>
      <w:r w:rsidR="002D2843" w:rsidRPr="00B47BEB">
        <w:rPr>
          <w:rFonts w:ascii="Times New Roman" w:hAnsi="Times New Roman" w:cs="Times New Roman"/>
          <w:i/>
          <w:iCs/>
          <w:lang w:eastAsia="ru-RU"/>
        </w:rPr>
        <w:t xml:space="preserve"> п</w:t>
      </w:r>
      <w:proofErr w:type="gramStart"/>
      <w:r w:rsidR="002D2843" w:rsidRPr="00B47BEB">
        <w:rPr>
          <w:rFonts w:ascii="Times New Roman" w:hAnsi="Times New Roman" w:cs="Times New Roman"/>
          <w:i/>
          <w:iCs/>
          <w:vertAlign w:val="subscript"/>
          <w:lang w:eastAsia="ru-RU"/>
        </w:rPr>
        <w:t>4</w:t>
      </w:r>
      <w:proofErr w:type="gramEnd"/>
      <w:r w:rsidR="002D2843" w:rsidRPr="00B47BEB">
        <w:rPr>
          <w:rFonts w:ascii="Times New Roman" w:hAnsi="Times New Roman" w:cs="Times New Roman"/>
          <w:lang w:eastAsia="ru-RU"/>
        </w:rPr>
        <w:t>. Ее крайние слои металлизации электрически объединены и связаны с внешним выводом</w:t>
      </w:r>
      <w:proofErr w:type="gramStart"/>
      <w:r w:rsidR="002D2843" w:rsidRPr="00B47BEB">
        <w:rPr>
          <w:rFonts w:ascii="Times New Roman" w:hAnsi="Times New Roman" w:cs="Times New Roman"/>
          <w:lang w:eastAsia="ru-RU"/>
        </w:rPr>
        <w:t xml:space="preserve"> </w:t>
      </w:r>
      <w:r w:rsidR="002D2843" w:rsidRPr="00B47BEB">
        <w:rPr>
          <w:rFonts w:ascii="Times New Roman" w:hAnsi="Times New Roman" w:cs="Times New Roman"/>
          <w:i/>
          <w:iCs/>
          <w:lang w:eastAsia="ru-RU"/>
        </w:rPr>
        <w:t>А</w:t>
      </w:r>
      <w:proofErr w:type="gramEnd"/>
      <w:r w:rsidR="002D2843" w:rsidRPr="00B47BEB">
        <w:rPr>
          <w:rFonts w:ascii="Times New Roman" w:hAnsi="Times New Roman" w:cs="Times New Roman"/>
          <w:lang w:eastAsia="ru-RU"/>
        </w:rPr>
        <w:t xml:space="preserve"> прибора. В нижней части структуры слой металлизации, имеющий контакт с внешним выводом</w:t>
      </w:r>
      <w:proofErr w:type="gramStart"/>
      <w:r w:rsidR="002D2843" w:rsidRPr="00B47BEB">
        <w:rPr>
          <w:rFonts w:ascii="Times New Roman" w:hAnsi="Times New Roman" w:cs="Times New Roman"/>
          <w:lang w:eastAsia="ru-RU"/>
        </w:rPr>
        <w:t xml:space="preserve"> </w:t>
      </w:r>
      <w:r w:rsidR="002D2843" w:rsidRPr="00B47BEB">
        <w:rPr>
          <w:rFonts w:ascii="Times New Roman" w:hAnsi="Times New Roman" w:cs="Times New Roman"/>
          <w:i/>
          <w:iCs/>
          <w:lang w:eastAsia="ru-RU"/>
        </w:rPr>
        <w:t>В</w:t>
      </w:r>
      <w:proofErr w:type="gramEnd"/>
      <w:r w:rsidR="002D2843" w:rsidRPr="00B47BEB">
        <w:rPr>
          <w:rFonts w:ascii="Times New Roman" w:hAnsi="Times New Roman" w:cs="Times New Roman"/>
          <w:lang w:eastAsia="ru-RU"/>
        </w:rPr>
        <w:t xml:space="preserve"> прибора, связывает электрически слои </w:t>
      </w:r>
      <w:r w:rsidR="002D2843" w:rsidRPr="00B47BEB">
        <w:rPr>
          <w:rFonts w:ascii="Times New Roman" w:hAnsi="Times New Roman" w:cs="Times New Roman"/>
          <w:i/>
          <w:iCs/>
          <w:lang w:eastAsia="ru-RU"/>
        </w:rPr>
        <w:t>р</w:t>
      </w:r>
      <w:r w:rsidR="002D2843" w:rsidRPr="00B47BEB">
        <w:rPr>
          <w:rFonts w:ascii="Times New Roman" w:hAnsi="Times New Roman" w:cs="Times New Roman"/>
          <w:i/>
          <w:iCs/>
          <w:vertAlign w:val="subscript"/>
          <w:lang w:eastAsia="ru-RU"/>
        </w:rPr>
        <w:t>2</w:t>
      </w:r>
      <w:r w:rsidR="002D2843" w:rsidRPr="00B47BEB">
        <w:rPr>
          <w:rFonts w:ascii="Times New Roman" w:hAnsi="Times New Roman" w:cs="Times New Roman"/>
          <w:lang w:eastAsia="ru-RU"/>
        </w:rPr>
        <w:t xml:space="preserve"> и </w:t>
      </w:r>
      <w:r w:rsidR="002D2843" w:rsidRPr="00B47BEB">
        <w:rPr>
          <w:rFonts w:ascii="Times New Roman" w:hAnsi="Times New Roman" w:cs="Times New Roman"/>
          <w:i/>
          <w:iCs/>
          <w:lang w:eastAsia="ru-RU"/>
        </w:rPr>
        <w:t>п</w:t>
      </w:r>
      <w:r w:rsidR="002D2843" w:rsidRPr="00B47BEB">
        <w:rPr>
          <w:rFonts w:ascii="Times New Roman" w:hAnsi="Times New Roman" w:cs="Times New Roman"/>
          <w:i/>
          <w:iCs/>
          <w:vertAlign w:val="subscript"/>
          <w:lang w:eastAsia="ru-RU"/>
        </w:rPr>
        <w:t>3</w:t>
      </w:r>
      <w:r w:rsidR="002D2843" w:rsidRPr="00B47BEB">
        <w:rPr>
          <w:rFonts w:ascii="Times New Roman" w:hAnsi="Times New Roman" w:cs="Times New Roman"/>
          <w:lang w:eastAsia="ru-RU"/>
        </w:rPr>
        <w:t>. Вывод от центральной части р</w:t>
      </w:r>
      <w:r w:rsidR="002D2843" w:rsidRPr="00B47BEB">
        <w:rPr>
          <w:rFonts w:ascii="Times New Roman" w:hAnsi="Times New Roman" w:cs="Times New Roman"/>
          <w:vertAlign w:val="subscript"/>
          <w:lang w:eastAsia="ru-RU"/>
        </w:rPr>
        <w:t>1</w:t>
      </w:r>
      <w:r w:rsidR="002D2843" w:rsidRPr="00B47BEB">
        <w:rPr>
          <w:rFonts w:ascii="Times New Roman" w:hAnsi="Times New Roman" w:cs="Times New Roman"/>
          <w:lang w:eastAsia="ru-RU"/>
        </w:rPr>
        <w:t xml:space="preserve">-слоя является управляющим электродом тиристора. Слои с противоположным типом электропроводности образуют в структуре </w:t>
      </w:r>
      <w:r w:rsidR="002D2843" w:rsidRPr="00B47BEB">
        <w:rPr>
          <w:rFonts w:ascii="Times New Roman" w:hAnsi="Times New Roman" w:cs="Times New Roman"/>
          <w:b/>
          <w:lang w:eastAsia="ru-RU"/>
        </w:rPr>
        <w:t xml:space="preserve">пять </w:t>
      </w:r>
      <w:proofErr w:type="spellStart"/>
      <w:r w:rsidR="002D2843" w:rsidRPr="00B47BEB">
        <w:rPr>
          <w:rFonts w:ascii="Times New Roman" w:hAnsi="Times New Roman" w:cs="Times New Roman"/>
          <w:b/>
          <w:i/>
          <w:iCs/>
          <w:lang w:eastAsia="ru-RU"/>
        </w:rPr>
        <w:t>р-п</w:t>
      </w:r>
      <w:r w:rsidR="002D2843" w:rsidRPr="00B47BEB">
        <w:rPr>
          <w:rFonts w:ascii="Times New Roman" w:hAnsi="Times New Roman" w:cs="Times New Roman"/>
          <w:b/>
          <w:lang w:eastAsia="ru-RU"/>
        </w:rPr>
        <w:t>-переходов</w:t>
      </w:r>
      <w:proofErr w:type="spellEnd"/>
      <w:r w:rsidR="002D2843" w:rsidRPr="00B47BEB">
        <w:rPr>
          <w:rFonts w:ascii="Times New Roman" w:hAnsi="Times New Roman" w:cs="Times New Roman"/>
          <w:lang w:eastAsia="ru-RU"/>
        </w:rPr>
        <w:t>.</w:t>
      </w:r>
      <w:r w:rsidR="00B47BEB">
        <w:rPr>
          <w:rFonts w:ascii="Times New Roman" w:hAnsi="Times New Roman" w:cs="Times New Roman"/>
          <w:lang w:eastAsia="ru-RU"/>
        </w:rPr>
        <w:t xml:space="preserve">  </w:t>
      </w:r>
      <w:proofErr w:type="spellStart"/>
      <w:r w:rsidR="002D2843" w:rsidRPr="00B47BEB">
        <w:rPr>
          <w:rFonts w:ascii="Times New Roman" w:hAnsi="Times New Roman" w:cs="Times New Roman"/>
          <w:lang w:eastAsia="ru-RU"/>
        </w:rPr>
        <w:t>Симисторы</w:t>
      </w:r>
      <w:proofErr w:type="spellEnd"/>
      <w:r w:rsidR="002D2843" w:rsidRPr="00B47BEB">
        <w:rPr>
          <w:rFonts w:ascii="Times New Roman" w:hAnsi="Times New Roman" w:cs="Times New Roman"/>
          <w:lang w:eastAsia="ru-RU"/>
        </w:rPr>
        <w:t xml:space="preserve"> выпускают на токи до 160</w:t>
      </w:r>
      <w:proofErr w:type="gramStart"/>
      <w:r w:rsidR="002D2843" w:rsidRPr="00B47BEB">
        <w:rPr>
          <w:rFonts w:ascii="Times New Roman" w:hAnsi="Times New Roman" w:cs="Times New Roman"/>
          <w:lang w:eastAsia="ru-RU"/>
        </w:rPr>
        <w:t xml:space="preserve"> А</w:t>
      </w:r>
      <w:proofErr w:type="gramEnd"/>
      <w:r w:rsidR="002D2843" w:rsidRPr="00B47BEB">
        <w:rPr>
          <w:rFonts w:ascii="Times New Roman" w:hAnsi="Times New Roman" w:cs="Times New Roman"/>
          <w:lang w:eastAsia="ru-RU"/>
        </w:rPr>
        <w:t xml:space="preserve"> и напряжение до 1200 В.</w:t>
      </w:r>
    </w:p>
    <w:p w:rsidR="00B94F4F" w:rsidRPr="00B47BEB" w:rsidRDefault="00B94F4F" w:rsidP="00B94F4F">
      <w:pPr>
        <w:pStyle w:val="a6"/>
        <w:rPr>
          <w:rFonts w:ascii="Times New Roman" w:hAnsi="Times New Roman" w:cs="Times New Roman"/>
          <w:b/>
          <w:lang w:eastAsia="ru-RU"/>
        </w:rPr>
      </w:pPr>
    </w:p>
    <w:p w:rsidR="00493495" w:rsidRPr="00B47BEB" w:rsidRDefault="00493495" w:rsidP="00B94F4F">
      <w:pPr>
        <w:pStyle w:val="a6"/>
        <w:rPr>
          <w:rFonts w:ascii="Times New Roman" w:hAnsi="Times New Roman" w:cs="Times New Roman"/>
          <w:b/>
          <w:lang w:eastAsia="ru-RU"/>
        </w:rPr>
      </w:pPr>
      <w:r w:rsidRPr="00B47BEB">
        <w:rPr>
          <w:rFonts w:ascii="Times New Roman" w:hAnsi="Times New Roman" w:cs="Times New Roman"/>
          <w:b/>
          <w:lang w:eastAsia="ru-RU"/>
        </w:rPr>
        <w:t xml:space="preserve">Тиристор в цепи переменного тока </w:t>
      </w:r>
    </w:p>
    <w:p w:rsidR="00B94F4F" w:rsidRPr="00B47BEB" w:rsidRDefault="00B94F4F" w:rsidP="00B94F4F">
      <w:pPr>
        <w:pStyle w:val="a6"/>
        <w:rPr>
          <w:rFonts w:ascii="Times New Roman" w:hAnsi="Times New Roman" w:cs="Times New Roman"/>
          <w:lang w:eastAsia="ru-RU"/>
        </w:rPr>
      </w:pPr>
    </w:p>
    <w:p w:rsidR="00493495" w:rsidRPr="00B47BEB" w:rsidRDefault="00493495" w:rsidP="00B94F4F">
      <w:pPr>
        <w:pStyle w:val="a6"/>
        <w:rPr>
          <w:rFonts w:ascii="Times New Roman" w:hAnsi="Times New Roman" w:cs="Times New Roman"/>
          <w:lang w:eastAsia="ru-RU"/>
        </w:rPr>
      </w:pPr>
      <w:r w:rsidRPr="00B47BEB">
        <w:rPr>
          <w:rFonts w:ascii="Times New Roman" w:hAnsi="Times New Roman" w:cs="Times New Roman"/>
          <w:lang w:eastAsia="ru-RU"/>
        </w:rPr>
        <w:t xml:space="preserve">При включении тиристора в цепь переменного тока возможно осуществление следующих операций: </w:t>
      </w:r>
    </w:p>
    <w:p w:rsidR="00493495" w:rsidRPr="00B47BEB" w:rsidRDefault="00B94F4F" w:rsidP="00B94F4F">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493495" w:rsidRPr="00B47BEB">
        <w:rPr>
          <w:rFonts w:ascii="Times New Roman" w:hAnsi="Times New Roman" w:cs="Times New Roman"/>
          <w:lang w:eastAsia="ru-RU"/>
        </w:rPr>
        <w:t xml:space="preserve">включение и отключение электрической цепи с активной и активно-реактивной нагрузкой; </w:t>
      </w:r>
    </w:p>
    <w:p w:rsidR="00493495" w:rsidRPr="00B47BEB" w:rsidRDefault="00B94F4F" w:rsidP="00B94F4F">
      <w:pPr>
        <w:pStyle w:val="a6"/>
        <w:rPr>
          <w:rFonts w:ascii="Times New Roman" w:hAnsi="Times New Roman" w:cs="Times New Roman"/>
          <w:lang w:eastAsia="ru-RU"/>
        </w:rPr>
      </w:pPr>
      <w:r w:rsidRPr="00B47BEB">
        <w:rPr>
          <w:rFonts w:ascii="Times New Roman" w:hAnsi="Times New Roman" w:cs="Times New Roman"/>
          <w:lang w:eastAsia="ru-RU"/>
        </w:rPr>
        <w:t xml:space="preserve">- </w:t>
      </w:r>
      <w:r w:rsidR="00493495" w:rsidRPr="00B47BEB">
        <w:rPr>
          <w:rFonts w:ascii="Times New Roman" w:hAnsi="Times New Roman" w:cs="Times New Roman"/>
          <w:lang w:eastAsia="ru-RU"/>
        </w:rPr>
        <w:t xml:space="preserve">изменение среднего и действующего значений тока через нагрузку за счёт того, что имеется возможность регулировать момент подачи сигнала управления. </w:t>
      </w:r>
    </w:p>
    <w:p w:rsidR="00493495" w:rsidRPr="00B47BEB" w:rsidRDefault="00493495" w:rsidP="00B94F4F">
      <w:pPr>
        <w:pStyle w:val="a6"/>
        <w:rPr>
          <w:rFonts w:ascii="Times New Roman" w:hAnsi="Times New Roman" w:cs="Times New Roman"/>
          <w:lang w:eastAsia="ru-RU"/>
        </w:rPr>
      </w:pPr>
      <w:r w:rsidRPr="00B47BEB">
        <w:rPr>
          <w:rFonts w:ascii="Times New Roman" w:hAnsi="Times New Roman" w:cs="Times New Roman"/>
          <w:lang w:eastAsia="ru-RU"/>
        </w:rPr>
        <w:t xml:space="preserve">Так как </w:t>
      </w:r>
      <w:proofErr w:type="spellStart"/>
      <w:r w:rsidRPr="00B47BEB">
        <w:rPr>
          <w:rFonts w:ascii="Times New Roman" w:hAnsi="Times New Roman" w:cs="Times New Roman"/>
          <w:lang w:eastAsia="ru-RU"/>
        </w:rPr>
        <w:t>тиристорный</w:t>
      </w:r>
      <w:proofErr w:type="spellEnd"/>
      <w:r w:rsidRPr="00B47BEB">
        <w:rPr>
          <w:rFonts w:ascii="Times New Roman" w:hAnsi="Times New Roman" w:cs="Times New Roman"/>
          <w:lang w:eastAsia="ru-RU"/>
        </w:rPr>
        <w:t xml:space="preserve"> ключ способен проводить электрический ток только в одном направлении, то для использования тиристоров на переменном токе применяется их встречн</w:t>
      </w:r>
      <w:r w:rsidR="00B94F4F" w:rsidRPr="00B47BEB">
        <w:rPr>
          <w:rFonts w:ascii="Times New Roman" w:hAnsi="Times New Roman" w:cs="Times New Roman"/>
          <w:lang w:eastAsia="ru-RU"/>
        </w:rPr>
        <w:t>о-параллельное включение (рис. 7</w:t>
      </w:r>
      <w:r w:rsidRPr="00B47BEB">
        <w:rPr>
          <w:rFonts w:ascii="Times New Roman" w:hAnsi="Times New Roman" w:cs="Times New Roman"/>
          <w:lang w:eastAsia="ru-RU"/>
        </w:rPr>
        <w:t>,</w:t>
      </w:r>
      <w:r w:rsidR="006C1B26" w:rsidRPr="00B47BEB">
        <w:rPr>
          <w:rFonts w:ascii="Times New Roman" w:hAnsi="Times New Roman" w:cs="Times New Roman"/>
          <w:lang w:eastAsia="ru-RU"/>
        </w:rPr>
        <w:t xml:space="preserve"> </w:t>
      </w:r>
      <w:r w:rsidRPr="00B47BEB">
        <w:rPr>
          <w:rFonts w:ascii="Times New Roman" w:hAnsi="Times New Roman" w:cs="Times New Roman"/>
          <w:lang w:eastAsia="ru-RU"/>
        </w:rPr>
        <w:t xml:space="preserve">а). </w:t>
      </w:r>
    </w:p>
    <w:p w:rsidR="00493495" w:rsidRPr="00B47BEB" w:rsidRDefault="00493495" w:rsidP="00B94F4F">
      <w:pPr>
        <w:pStyle w:val="a6"/>
        <w:rPr>
          <w:rFonts w:ascii="Times New Roman" w:hAnsi="Times New Roman" w:cs="Times New Roman"/>
          <w:lang w:eastAsia="ru-RU"/>
        </w:rPr>
      </w:pPr>
      <w:r w:rsidRPr="00B47BEB">
        <w:rPr>
          <w:rFonts w:ascii="Times New Roman" w:hAnsi="Times New Roman" w:cs="Times New Roman"/>
          <w:noProof/>
          <w:lang w:eastAsia="ru-RU"/>
        </w:rPr>
        <w:drawing>
          <wp:inline distT="0" distB="0" distL="0" distR="0">
            <wp:extent cx="2992755" cy="1226185"/>
            <wp:effectExtent l="19050" t="0" r="0" b="0"/>
            <wp:docPr id="60" name="Рисунок 60" descr="Встречно-параллельное включение тиристоров (а) и форма тока при активной нагрузк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Встречно-параллельное включение тиристоров (а) и форма тока при активной нагрузке"/>
                    <pic:cNvPicPr>
                      <a:picLocks noChangeAspect="1" noChangeArrowheads="1"/>
                    </pic:cNvPicPr>
                  </pic:nvPicPr>
                  <pic:blipFill>
                    <a:blip r:embed="rId49" cstate="print"/>
                    <a:srcRect/>
                    <a:stretch>
                      <a:fillRect/>
                    </a:stretch>
                  </pic:blipFill>
                  <pic:spPr bwMode="auto">
                    <a:xfrm>
                      <a:off x="0" y="0"/>
                      <a:ext cx="2992755" cy="1226185"/>
                    </a:xfrm>
                    <a:prstGeom prst="rect">
                      <a:avLst/>
                    </a:prstGeom>
                    <a:noFill/>
                    <a:ln w="9525">
                      <a:noFill/>
                      <a:miter lim="800000"/>
                      <a:headEnd/>
                      <a:tailEnd/>
                    </a:ln>
                  </pic:spPr>
                </pic:pic>
              </a:graphicData>
            </a:graphic>
          </wp:inline>
        </w:drawing>
      </w:r>
    </w:p>
    <w:p w:rsidR="00493495" w:rsidRPr="00B47BEB" w:rsidRDefault="00B94F4F" w:rsidP="00B94F4F">
      <w:pPr>
        <w:pStyle w:val="a6"/>
        <w:rPr>
          <w:rFonts w:ascii="Times New Roman" w:hAnsi="Times New Roman" w:cs="Times New Roman"/>
          <w:lang w:eastAsia="ru-RU"/>
        </w:rPr>
      </w:pPr>
      <w:r w:rsidRPr="00B47BEB">
        <w:rPr>
          <w:rFonts w:ascii="Times New Roman" w:hAnsi="Times New Roman" w:cs="Times New Roman"/>
          <w:lang w:eastAsia="ru-RU"/>
        </w:rPr>
        <w:t xml:space="preserve">Рис. 7. </w:t>
      </w:r>
      <w:r w:rsidR="00493495" w:rsidRPr="00B47BEB">
        <w:rPr>
          <w:rFonts w:ascii="Times New Roman" w:hAnsi="Times New Roman" w:cs="Times New Roman"/>
          <w:lang w:eastAsia="ru-RU"/>
        </w:rPr>
        <w:t xml:space="preserve"> Встречно-параллельное включение тиристоров (а) и форма тока при активной нагрузке (б) </w:t>
      </w:r>
    </w:p>
    <w:p w:rsidR="000C4CD1" w:rsidRPr="00B47BEB" w:rsidRDefault="000C4CD1" w:rsidP="00B94F4F">
      <w:pPr>
        <w:pStyle w:val="a6"/>
        <w:rPr>
          <w:rFonts w:ascii="Times New Roman" w:hAnsi="Times New Roman" w:cs="Times New Roman"/>
          <w:lang w:eastAsia="ru-RU"/>
        </w:rPr>
      </w:pPr>
    </w:p>
    <w:p w:rsidR="00493495" w:rsidRPr="00B47BEB" w:rsidRDefault="00493495" w:rsidP="00B94F4F">
      <w:pPr>
        <w:pStyle w:val="a6"/>
        <w:rPr>
          <w:rFonts w:ascii="Times New Roman" w:hAnsi="Times New Roman" w:cs="Times New Roman"/>
          <w:lang w:eastAsia="ru-RU"/>
        </w:rPr>
      </w:pPr>
      <w:r w:rsidRPr="00B47BEB">
        <w:rPr>
          <w:rFonts w:ascii="Times New Roman" w:hAnsi="Times New Roman" w:cs="Times New Roman"/>
          <w:lang w:eastAsia="ru-RU"/>
        </w:rPr>
        <w:t>Среднее и действующее значения тока варьируются за счёт изменения момента подачи на тиристоры VS1 и VS2 открывающих сигнало</w:t>
      </w:r>
      <w:r w:rsidR="00740ED2" w:rsidRPr="00B47BEB">
        <w:rPr>
          <w:rFonts w:ascii="Times New Roman" w:hAnsi="Times New Roman" w:cs="Times New Roman"/>
          <w:lang w:eastAsia="ru-RU"/>
        </w:rPr>
        <w:t>в, т.е. за счёт изменения угла α (рис. 4,б)</w:t>
      </w:r>
      <w:r w:rsidRPr="00B47BEB">
        <w:rPr>
          <w:rFonts w:ascii="Times New Roman" w:hAnsi="Times New Roman" w:cs="Times New Roman"/>
          <w:lang w:eastAsia="ru-RU"/>
        </w:rPr>
        <w:t xml:space="preserve"> при помощи системы управления. Угол называется углом управления или углом отпирания тиристора. </w:t>
      </w:r>
    </w:p>
    <w:p w:rsidR="006C3DB0" w:rsidRPr="00B47BEB" w:rsidRDefault="006C3DB0" w:rsidP="00B94F4F">
      <w:pPr>
        <w:pStyle w:val="a6"/>
        <w:rPr>
          <w:rFonts w:ascii="Times New Roman" w:hAnsi="Times New Roman" w:cs="Times New Roman"/>
          <w:lang w:eastAsia="ru-RU"/>
        </w:rPr>
      </w:pPr>
      <w:r w:rsidRPr="00B47BEB">
        <w:rPr>
          <w:rFonts w:ascii="Times New Roman" w:hAnsi="Times New Roman" w:cs="Times New Roman"/>
          <w:lang w:eastAsia="ru-RU"/>
        </w:rPr>
        <w:lastRenderedPageBreak/>
        <w:t>Наиболее широкое применение в силовых электронных аппаратах получили</w:t>
      </w:r>
      <w:r w:rsidRPr="00B47BEB">
        <w:rPr>
          <w:rFonts w:ascii="Times New Roman" w:hAnsi="Times New Roman" w:cs="Times New Roman"/>
          <w:b/>
          <w:lang w:eastAsia="ru-RU"/>
        </w:rPr>
        <w:t> фазовое</w:t>
      </w:r>
      <w:r w:rsidR="00B94F4F" w:rsidRPr="00B47BEB">
        <w:rPr>
          <w:rFonts w:ascii="Times New Roman" w:hAnsi="Times New Roman" w:cs="Times New Roman"/>
          <w:lang w:eastAsia="ru-RU"/>
        </w:rPr>
        <w:t> (рис. 8</w:t>
      </w:r>
      <w:r w:rsidRPr="00B47BEB">
        <w:rPr>
          <w:rFonts w:ascii="Times New Roman" w:hAnsi="Times New Roman" w:cs="Times New Roman"/>
          <w:lang w:eastAsia="ru-RU"/>
        </w:rPr>
        <w:t>,</w:t>
      </w:r>
      <w:r w:rsidR="006C1B26" w:rsidRPr="00B47BEB">
        <w:rPr>
          <w:rFonts w:ascii="Times New Roman" w:hAnsi="Times New Roman" w:cs="Times New Roman"/>
          <w:lang w:eastAsia="ru-RU"/>
        </w:rPr>
        <w:t xml:space="preserve"> </w:t>
      </w:r>
      <w:proofErr w:type="spellStart"/>
      <w:r w:rsidRPr="00B47BEB">
        <w:rPr>
          <w:rFonts w:ascii="Times New Roman" w:hAnsi="Times New Roman" w:cs="Times New Roman"/>
          <w:lang w:eastAsia="ru-RU"/>
        </w:rPr>
        <w:t>а</w:t>
      </w:r>
      <w:proofErr w:type="gramStart"/>
      <w:r w:rsidRPr="00B47BEB">
        <w:rPr>
          <w:rFonts w:ascii="Times New Roman" w:hAnsi="Times New Roman" w:cs="Times New Roman"/>
          <w:lang w:eastAsia="ru-RU"/>
        </w:rPr>
        <w:t>,б</w:t>
      </w:r>
      <w:proofErr w:type="spellEnd"/>
      <w:proofErr w:type="gramEnd"/>
      <w:r w:rsidRPr="00B47BEB">
        <w:rPr>
          <w:rFonts w:ascii="Times New Roman" w:hAnsi="Times New Roman" w:cs="Times New Roman"/>
          <w:lang w:eastAsia="ru-RU"/>
        </w:rPr>
        <w:t>) и </w:t>
      </w:r>
      <w:r w:rsidRPr="00B47BEB">
        <w:rPr>
          <w:rFonts w:ascii="Times New Roman" w:hAnsi="Times New Roman" w:cs="Times New Roman"/>
          <w:b/>
          <w:lang w:eastAsia="ru-RU"/>
        </w:rPr>
        <w:t>широтно-импульсное</w:t>
      </w:r>
      <w:r w:rsidRPr="00B47BEB">
        <w:rPr>
          <w:rFonts w:ascii="Times New Roman" w:hAnsi="Times New Roman" w:cs="Times New Roman"/>
          <w:lang w:eastAsia="ru-RU"/>
        </w:rPr>
        <w:t xml:space="preserve"> управление тиристорами</w:t>
      </w:r>
      <w:r w:rsidR="00B94F4F" w:rsidRPr="00B47BEB">
        <w:rPr>
          <w:rFonts w:ascii="Times New Roman" w:hAnsi="Times New Roman" w:cs="Times New Roman"/>
          <w:lang w:eastAsia="ru-RU"/>
        </w:rPr>
        <w:t> (рис. 8</w:t>
      </w:r>
      <w:r w:rsidRPr="00B47BEB">
        <w:rPr>
          <w:rFonts w:ascii="Times New Roman" w:hAnsi="Times New Roman" w:cs="Times New Roman"/>
          <w:lang w:eastAsia="ru-RU"/>
        </w:rPr>
        <w:t>,</w:t>
      </w:r>
      <w:r w:rsidR="006C1B26" w:rsidRPr="00B47BEB">
        <w:rPr>
          <w:rFonts w:ascii="Times New Roman" w:hAnsi="Times New Roman" w:cs="Times New Roman"/>
          <w:lang w:eastAsia="ru-RU"/>
        </w:rPr>
        <w:t xml:space="preserve"> </w:t>
      </w:r>
      <w:r w:rsidRPr="00B47BEB">
        <w:rPr>
          <w:rFonts w:ascii="Times New Roman" w:hAnsi="Times New Roman" w:cs="Times New Roman"/>
          <w:lang w:eastAsia="ru-RU"/>
        </w:rPr>
        <w:t>в).</w:t>
      </w:r>
    </w:p>
    <w:p w:rsidR="000C4CD1" w:rsidRPr="00B47BEB" w:rsidRDefault="006C3DB0" w:rsidP="00B94F4F">
      <w:pPr>
        <w:pStyle w:val="a6"/>
        <w:rPr>
          <w:rFonts w:ascii="Times New Roman" w:hAnsi="Times New Roman" w:cs="Times New Roman"/>
          <w:lang w:eastAsia="ru-RU"/>
        </w:rPr>
      </w:pPr>
      <w:r w:rsidRPr="00B47BEB">
        <w:rPr>
          <w:rFonts w:ascii="Times New Roman" w:hAnsi="Times New Roman" w:cs="Times New Roman"/>
          <w:noProof/>
          <w:lang w:eastAsia="ru-RU"/>
        </w:rPr>
        <w:drawing>
          <wp:inline distT="0" distB="0" distL="0" distR="0">
            <wp:extent cx="3657600" cy="1988185"/>
            <wp:effectExtent l="19050" t="0" r="0" b="0"/>
            <wp:docPr id="54" name="Рисунок 54" descr="Вид напряжения на нагрузке при: а) – фазовом управлении тиристором; б) – фазовом управлении тиристором с принудительной коммутацией; в) – широтно-импульсном управлении тиристором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Вид напряжения на нагрузке при: а) – фазовом управлении тиристором; б) – фазовом управлении тиристором с принудительной коммутацией; в) – широтно-импульсном управлении тиристором "/>
                    <pic:cNvPicPr>
                      <a:picLocks noChangeAspect="1" noChangeArrowheads="1"/>
                    </pic:cNvPicPr>
                  </pic:nvPicPr>
                  <pic:blipFill>
                    <a:blip r:embed="rId50" cstate="print"/>
                    <a:srcRect/>
                    <a:stretch>
                      <a:fillRect/>
                    </a:stretch>
                  </pic:blipFill>
                  <pic:spPr bwMode="auto">
                    <a:xfrm>
                      <a:off x="0" y="0"/>
                      <a:ext cx="3657600" cy="1988185"/>
                    </a:xfrm>
                    <a:prstGeom prst="rect">
                      <a:avLst/>
                    </a:prstGeom>
                    <a:noFill/>
                    <a:ln w="9525">
                      <a:noFill/>
                      <a:miter lim="800000"/>
                      <a:headEnd/>
                      <a:tailEnd/>
                    </a:ln>
                  </pic:spPr>
                </pic:pic>
              </a:graphicData>
            </a:graphic>
          </wp:inline>
        </w:drawing>
      </w:r>
      <w:r w:rsidR="00493495" w:rsidRPr="00B47BEB">
        <w:rPr>
          <w:rFonts w:ascii="Times New Roman" w:hAnsi="Times New Roman" w:cs="Times New Roman"/>
          <w:lang w:eastAsia="ru-RU"/>
        </w:rPr>
        <w:t xml:space="preserve">   </w:t>
      </w:r>
    </w:p>
    <w:p w:rsidR="006C3DB0" w:rsidRPr="00B47BEB" w:rsidRDefault="00B94F4F" w:rsidP="00B94F4F">
      <w:pPr>
        <w:pStyle w:val="a6"/>
        <w:rPr>
          <w:rFonts w:ascii="Times New Roman" w:hAnsi="Times New Roman" w:cs="Times New Roman"/>
          <w:lang w:eastAsia="ru-RU"/>
        </w:rPr>
      </w:pPr>
      <w:r w:rsidRPr="00B47BEB">
        <w:rPr>
          <w:rFonts w:ascii="Times New Roman" w:hAnsi="Times New Roman" w:cs="Times New Roman"/>
          <w:lang w:eastAsia="ru-RU"/>
        </w:rPr>
        <w:t>Рис. 8</w:t>
      </w:r>
      <w:r w:rsidR="006C3DB0" w:rsidRPr="00B47BEB">
        <w:rPr>
          <w:rFonts w:ascii="Times New Roman" w:hAnsi="Times New Roman" w:cs="Times New Roman"/>
          <w:lang w:eastAsia="ru-RU"/>
        </w:rPr>
        <w:t>. Вид напряжения на нагрузке при: а) – фазовом управлении тиристором; б) – фазовом управлении тиристором с принудительной коммутацией; в) – широтно-импульсном управлении тиристором</w:t>
      </w:r>
      <w:r w:rsidR="00493495" w:rsidRPr="00B47BEB">
        <w:rPr>
          <w:rFonts w:ascii="Times New Roman" w:hAnsi="Times New Roman" w:cs="Times New Roman"/>
          <w:lang w:eastAsia="ru-RU"/>
        </w:rPr>
        <w:t xml:space="preserve">. </w:t>
      </w:r>
      <w:r w:rsidR="006C3DB0" w:rsidRPr="00B47BEB">
        <w:rPr>
          <w:rFonts w:ascii="Times New Roman" w:hAnsi="Times New Roman" w:cs="Times New Roman"/>
          <w:lang w:eastAsia="ru-RU"/>
        </w:rPr>
        <w:t xml:space="preserve">Кривая тока в нагрузке </w:t>
      </w:r>
      <w:r w:rsidR="00C06CDE" w:rsidRPr="00B47BEB">
        <w:rPr>
          <w:rFonts w:ascii="Times New Roman" w:hAnsi="Times New Roman" w:cs="Times New Roman"/>
          <w:lang w:eastAsia="ru-RU"/>
        </w:rPr>
        <w:t>при фазовом управлении тиристоро</w:t>
      </w:r>
      <w:r w:rsidR="006C3DB0" w:rsidRPr="00B47BEB">
        <w:rPr>
          <w:rFonts w:ascii="Times New Roman" w:hAnsi="Times New Roman" w:cs="Times New Roman"/>
          <w:lang w:eastAsia="ru-RU"/>
        </w:rPr>
        <w:t>м</w:t>
      </w:r>
    </w:p>
    <w:p w:rsidR="00C06CDE" w:rsidRPr="00B47BEB" w:rsidRDefault="00C06CDE" w:rsidP="00B94F4F">
      <w:pPr>
        <w:pStyle w:val="a6"/>
        <w:rPr>
          <w:rFonts w:ascii="Times New Roman" w:hAnsi="Times New Roman" w:cs="Times New Roman"/>
          <w:lang w:eastAsia="ru-RU"/>
        </w:rPr>
      </w:pPr>
    </w:p>
    <w:p w:rsidR="00B94F4F" w:rsidRPr="00B47BEB" w:rsidRDefault="00B94F4F" w:rsidP="00B94F4F">
      <w:pPr>
        <w:pStyle w:val="a6"/>
        <w:rPr>
          <w:rFonts w:ascii="Times New Roman" w:hAnsi="Times New Roman" w:cs="Times New Roman"/>
          <w:lang w:eastAsia="ru-RU"/>
        </w:rPr>
      </w:pPr>
      <w:r w:rsidRPr="00B47BEB">
        <w:rPr>
          <w:rFonts w:ascii="Times New Roman" w:hAnsi="Times New Roman" w:cs="Times New Roman"/>
          <w:lang w:eastAsia="ru-RU"/>
        </w:rPr>
        <w:t>При фазовом методе управления тиристором с принудительной коммутацией регулирование тока нагрузки возможно как за счёт изменения угла </w:t>
      </w:r>
      <w:proofErr w:type="spellStart"/>
      <w:r w:rsidRPr="00B47BEB">
        <w:rPr>
          <w:rFonts w:ascii="Times New Roman" w:hAnsi="Times New Roman" w:cs="Times New Roman"/>
          <w:lang w:eastAsia="ru-RU"/>
        </w:rPr>
        <w:t>α</w:t>
      </w:r>
      <w:proofErr w:type="spellEnd"/>
      <w:r w:rsidRPr="00B47BEB">
        <w:rPr>
          <w:rFonts w:ascii="Times New Roman" w:hAnsi="Times New Roman" w:cs="Times New Roman"/>
          <w:lang w:eastAsia="ru-RU"/>
        </w:rPr>
        <w:t>, так и угла </w:t>
      </w:r>
      <w:proofErr w:type="spellStart"/>
      <w:r w:rsidRPr="00B47BEB">
        <w:rPr>
          <w:rFonts w:ascii="Times New Roman" w:hAnsi="Times New Roman" w:cs="Times New Roman"/>
          <w:lang w:eastAsia="ru-RU"/>
        </w:rPr>
        <w:t>θ</w:t>
      </w:r>
      <w:proofErr w:type="spellEnd"/>
      <w:r w:rsidRPr="00B47BEB">
        <w:rPr>
          <w:rFonts w:ascii="Times New Roman" w:hAnsi="Times New Roman" w:cs="Times New Roman"/>
          <w:lang w:eastAsia="ru-RU"/>
        </w:rPr>
        <w:t>. Искусственная коммутация осуществляется с помощью специальных узлов или при использовании полностью управляемых (запираемых) тиристоров.</w:t>
      </w:r>
    </w:p>
    <w:p w:rsidR="00B94F4F" w:rsidRPr="00B47BEB" w:rsidRDefault="008C22F3" w:rsidP="00B94F4F">
      <w:pPr>
        <w:pStyle w:val="a6"/>
        <w:rPr>
          <w:rFonts w:ascii="Times New Roman" w:hAnsi="Times New Roman" w:cs="Times New Roman"/>
          <w:lang w:eastAsia="ru-RU"/>
        </w:rPr>
      </w:pPr>
      <w:r>
        <w:rPr>
          <w:rFonts w:ascii="Times New Roman" w:hAnsi="Times New Roman" w:cs="Times New Roman"/>
          <w:noProof/>
          <w:lang w:eastAsia="ru-RU"/>
        </w:rPr>
        <w:drawing>
          <wp:anchor distT="0" distB="0" distL="114300" distR="114300" simplePos="0" relativeHeight="251671552" behindDoc="0" locked="0" layoutInCell="1" allowOverlap="1">
            <wp:simplePos x="0" y="0"/>
            <wp:positionH relativeFrom="column">
              <wp:posOffset>17145</wp:posOffset>
            </wp:positionH>
            <wp:positionV relativeFrom="paragraph">
              <wp:posOffset>874395</wp:posOffset>
            </wp:positionV>
            <wp:extent cx="988695" cy="1724660"/>
            <wp:effectExtent l="19050" t="0" r="1905" b="0"/>
            <wp:wrapSquare wrapText="bothSides"/>
            <wp:docPr id="58" name="Рисунок 58" descr="Типовая схема защиты тиристо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Типовая схема защиты тиристора"/>
                    <pic:cNvPicPr>
                      <a:picLocks noChangeAspect="1" noChangeArrowheads="1"/>
                    </pic:cNvPicPr>
                  </pic:nvPicPr>
                  <pic:blipFill>
                    <a:blip r:embed="rId51" cstate="print"/>
                    <a:srcRect/>
                    <a:stretch>
                      <a:fillRect/>
                    </a:stretch>
                  </pic:blipFill>
                  <pic:spPr bwMode="auto">
                    <a:xfrm>
                      <a:off x="0" y="0"/>
                      <a:ext cx="988695" cy="1724660"/>
                    </a:xfrm>
                    <a:prstGeom prst="rect">
                      <a:avLst/>
                    </a:prstGeom>
                    <a:noFill/>
                    <a:ln w="9525">
                      <a:noFill/>
                      <a:miter lim="800000"/>
                      <a:headEnd/>
                      <a:tailEnd/>
                    </a:ln>
                  </pic:spPr>
                </pic:pic>
              </a:graphicData>
            </a:graphic>
          </wp:anchor>
        </w:drawing>
      </w:r>
      <w:r w:rsidR="00B94F4F" w:rsidRPr="00B47BEB">
        <w:rPr>
          <w:rFonts w:ascii="Times New Roman" w:hAnsi="Times New Roman" w:cs="Times New Roman"/>
          <w:lang w:eastAsia="ru-RU"/>
        </w:rPr>
        <w:t xml:space="preserve">При широтно-импульсном управлении (широтно-импульсной модуляции – ШИМ) в течение времени </w:t>
      </w:r>
      <w:proofErr w:type="spellStart"/>
      <w:r w:rsidR="00B94F4F" w:rsidRPr="00B47BEB">
        <w:rPr>
          <w:rFonts w:ascii="Times New Roman" w:hAnsi="Times New Roman" w:cs="Times New Roman"/>
          <w:lang w:eastAsia="ru-RU"/>
        </w:rPr>
        <w:t>Т</w:t>
      </w:r>
      <w:r w:rsidR="00B94F4F" w:rsidRPr="00B47BEB">
        <w:rPr>
          <w:rFonts w:ascii="Times New Roman" w:hAnsi="Times New Roman" w:cs="Times New Roman"/>
          <w:vertAlign w:val="subscript"/>
          <w:lang w:eastAsia="ru-RU"/>
        </w:rPr>
        <w:t>откр</w:t>
      </w:r>
      <w:proofErr w:type="spellEnd"/>
      <w:r w:rsidR="00B94F4F" w:rsidRPr="00B47BEB">
        <w:rPr>
          <w:rFonts w:ascii="Times New Roman" w:hAnsi="Times New Roman" w:cs="Times New Roman"/>
          <w:lang w:eastAsia="ru-RU"/>
        </w:rPr>
        <w:t xml:space="preserve"> на тиристоры подан управляющий сигнал, они открыты и к нагрузке приложено напряжение </w:t>
      </w:r>
      <w:proofErr w:type="spellStart"/>
      <w:proofErr w:type="gramStart"/>
      <w:r w:rsidR="00B94F4F" w:rsidRPr="00B47BEB">
        <w:rPr>
          <w:rFonts w:ascii="Times New Roman" w:hAnsi="Times New Roman" w:cs="Times New Roman"/>
          <w:lang w:eastAsia="ru-RU"/>
        </w:rPr>
        <w:t>U</w:t>
      </w:r>
      <w:proofErr w:type="gramEnd"/>
      <w:r w:rsidR="00B94F4F" w:rsidRPr="00B47BEB">
        <w:rPr>
          <w:rFonts w:ascii="Times New Roman" w:hAnsi="Times New Roman" w:cs="Times New Roman"/>
          <w:lang w:eastAsia="ru-RU"/>
        </w:rPr>
        <w:t>н</w:t>
      </w:r>
      <w:proofErr w:type="spellEnd"/>
      <w:r w:rsidR="00B94F4F" w:rsidRPr="00B47BEB">
        <w:rPr>
          <w:rFonts w:ascii="Times New Roman" w:hAnsi="Times New Roman" w:cs="Times New Roman"/>
          <w:lang w:eastAsia="ru-RU"/>
        </w:rPr>
        <w:t xml:space="preserve">. В течение времени </w:t>
      </w:r>
      <w:proofErr w:type="spellStart"/>
      <w:r w:rsidR="00B94F4F" w:rsidRPr="00B47BEB">
        <w:rPr>
          <w:rFonts w:ascii="Times New Roman" w:hAnsi="Times New Roman" w:cs="Times New Roman"/>
          <w:lang w:eastAsia="ru-RU"/>
        </w:rPr>
        <w:t>Тзакр</w:t>
      </w:r>
      <w:proofErr w:type="spellEnd"/>
      <w:r w:rsidR="00B94F4F" w:rsidRPr="00B47BEB">
        <w:rPr>
          <w:rFonts w:ascii="Times New Roman" w:hAnsi="Times New Roman" w:cs="Times New Roman"/>
          <w:lang w:eastAsia="ru-RU"/>
        </w:rPr>
        <w:t xml:space="preserve"> управляющий сигнал отсутствует и тиристоры находятся в непроводящем состоянии. Действующее значение тока в </w:t>
      </w:r>
      <w:proofErr w:type="gramStart"/>
      <w:r w:rsidR="00B94F4F" w:rsidRPr="00B47BEB">
        <w:rPr>
          <w:rFonts w:ascii="Times New Roman" w:hAnsi="Times New Roman" w:cs="Times New Roman"/>
          <w:lang w:eastAsia="ru-RU"/>
        </w:rPr>
        <w:t>нагрузке</w:t>
      </w:r>
      <w:proofErr w:type="gramEnd"/>
      <w:r w:rsidR="00B94F4F" w:rsidRPr="00B47BEB">
        <w:rPr>
          <w:rFonts w:ascii="Times New Roman" w:hAnsi="Times New Roman" w:cs="Times New Roman"/>
          <w:noProof/>
          <w:lang w:eastAsia="ru-RU"/>
        </w:rPr>
        <w:drawing>
          <wp:inline distT="0" distB="0" distL="0" distR="0">
            <wp:extent cx="1655445" cy="581660"/>
            <wp:effectExtent l="19050" t="0" r="1905" b="0"/>
            <wp:docPr id="2" name="Рисунок 55" descr="http://electricalschool.info/uploads/posts/2009-12/1261767086_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electricalschool.info/uploads/posts/2009-12/1261767086_17.jpg"/>
                    <pic:cNvPicPr>
                      <a:picLocks noChangeAspect="1" noChangeArrowheads="1"/>
                    </pic:cNvPicPr>
                  </pic:nvPicPr>
                  <pic:blipFill>
                    <a:blip r:embed="rId52" cstate="print"/>
                    <a:srcRect/>
                    <a:stretch>
                      <a:fillRect/>
                    </a:stretch>
                  </pic:blipFill>
                  <pic:spPr bwMode="auto">
                    <a:xfrm>
                      <a:off x="0" y="0"/>
                      <a:ext cx="1655445" cy="581660"/>
                    </a:xfrm>
                    <a:prstGeom prst="rect">
                      <a:avLst/>
                    </a:prstGeom>
                    <a:noFill/>
                    <a:ln w="9525">
                      <a:noFill/>
                      <a:miter lim="800000"/>
                      <a:headEnd/>
                      <a:tailEnd/>
                    </a:ln>
                  </pic:spPr>
                </pic:pic>
              </a:graphicData>
            </a:graphic>
          </wp:inline>
        </w:drawing>
      </w:r>
      <w:r w:rsidR="00B94F4F" w:rsidRPr="00B47BEB">
        <w:rPr>
          <w:rFonts w:ascii="Times New Roman" w:hAnsi="Times New Roman" w:cs="Times New Roman"/>
          <w:lang w:eastAsia="ru-RU"/>
        </w:rPr>
        <w:t xml:space="preserve"> где I н.м. – ток нагрузки при </w:t>
      </w:r>
      <w:proofErr w:type="spellStart"/>
      <w:r w:rsidR="00B94F4F" w:rsidRPr="00B47BEB">
        <w:rPr>
          <w:rFonts w:ascii="Times New Roman" w:hAnsi="Times New Roman" w:cs="Times New Roman"/>
          <w:lang w:eastAsia="ru-RU"/>
        </w:rPr>
        <w:t>Тзакр</w:t>
      </w:r>
      <w:proofErr w:type="spellEnd"/>
      <w:r w:rsidR="00B94F4F" w:rsidRPr="00B47BEB">
        <w:rPr>
          <w:rFonts w:ascii="Times New Roman" w:hAnsi="Times New Roman" w:cs="Times New Roman"/>
          <w:lang w:eastAsia="ru-RU"/>
        </w:rPr>
        <w:t xml:space="preserve"> = 0.</w:t>
      </w:r>
    </w:p>
    <w:p w:rsidR="00B94F4F" w:rsidRPr="00B47BEB" w:rsidRDefault="00B94F4F" w:rsidP="00B94F4F">
      <w:pPr>
        <w:pStyle w:val="a6"/>
        <w:rPr>
          <w:rFonts w:ascii="Times New Roman" w:hAnsi="Times New Roman" w:cs="Times New Roman"/>
          <w:lang w:eastAsia="ru-RU"/>
        </w:rPr>
      </w:pPr>
    </w:p>
    <w:p w:rsidR="006C3DB0" w:rsidRPr="00B47BEB" w:rsidRDefault="006C3DB0" w:rsidP="00B94F4F">
      <w:pPr>
        <w:pStyle w:val="a6"/>
        <w:rPr>
          <w:rFonts w:ascii="Times New Roman" w:hAnsi="Times New Roman" w:cs="Times New Roman"/>
          <w:b/>
          <w:lang w:eastAsia="ru-RU"/>
        </w:rPr>
      </w:pPr>
      <w:r w:rsidRPr="00B47BEB">
        <w:rPr>
          <w:rFonts w:ascii="Times New Roman" w:hAnsi="Times New Roman" w:cs="Times New Roman"/>
          <w:b/>
          <w:lang w:eastAsia="ru-RU"/>
        </w:rPr>
        <w:t>Защита тиристоров</w:t>
      </w:r>
    </w:p>
    <w:p w:rsidR="000E7F46" w:rsidRPr="00B47BEB" w:rsidRDefault="000E7F46" w:rsidP="000E7F46">
      <w:pPr>
        <w:pStyle w:val="a6"/>
        <w:rPr>
          <w:rFonts w:ascii="Times New Roman" w:hAnsi="Times New Roman" w:cs="Times New Roman"/>
          <w:lang w:eastAsia="ru-RU"/>
        </w:rPr>
      </w:pPr>
      <w:r w:rsidRPr="00B47BEB">
        <w:rPr>
          <w:rFonts w:ascii="Times New Roman" w:hAnsi="Times New Roman" w:cs="Times New Roman"/>
          <w:lang w:eastAsia="ru-RU"/>
        </w:rPr>
        <w:t xml:space="preserve"> Тиристоры являются приборами, критичными к скоростям нарастания прямого тока </w:t>
      </w:r>
      <w:proofErr w:type="spellStart"/>
      <w:r w:rsidRPr="00B47BEB">
        <w:rPr>
          <w:rFonts w:ascii="Times New Roman" w:hAnsi="Times New Roman" w:cs="Times New Roman"/>
          <w:lang w:eastAsia="ru-RU"/>
        </w:rPr>
        <w:t>diA</w:t>
      </w:r>
      <w:proofErr w:type="spellEnd"/>
      <w:r w:rsidRPr="00B47BEB">
        <w:rPr>
          <w:rFonts w:ascii="Times New Roman" w:hAnsi="Times New Roman" w:cs="Times New Roman"/>
          <w:lang w:eastAsia="ru-RU"/>
        </w:rPr>
        <w:t>/</w:t>
      </w:r>
      <w:proofErr w:type="spellStart"/>
      <w:r w:rsidRPr="00B47BEB">
        <w:rPr>
          <w:rFonts w:ascii="Times New Roman" w:hAnsi="Times New Roman" w:cs="Times New Roman"/>
          <w:lang w:eastAsia="ru-RU"/>
        </w:rPr>
        <w:t>dt</w:t>
      </w:r>
      <w:proofErr w:type="spellEnd"/>
      <w:r w:rsidRPr="00B47BEB">
        <w:rPr>
          <w:rFonts w:ascii="Times New Roman" w:hAnsi="Times New Roman" w:cs="Times New Roman"/>
          <w:lang w:eastAsia="ru-RU"/>
        </w:rPr>
        <w:t xml:space="preserve"> и прямого напряжения </w:t>
      </w:r>
      <w:proofErr w:type="spellStart"/>
      <w:r w:rsidRPr="00B47BEB">
        <w:rPr>
          <w:rFonts w:ascii="Times New Roman" w:hAnsi="Times New Roman" w:cs="Times New Roman"/>
          <w:lang w:eastAsia="ru-RU"/>
        </w:rPr>
        <w:t>duAC</w:t>
      </w:r>
      <w:proofErr w:type="spellEnd"/>
      <w:r w:rsidRPr="00B47BEB">
        <w:rPr>
          <w:rFonts w:ascii="Times New Roman" w:hAnsi="Times New Roman" w:cs="Times New Roman"/>
          <w:lang w:eastAsia="ru-RU"/>
        </w:rPr>
        <w:t>/</w:t>
      </w:r>
      <w:proofErr w:type="spellStart"/>
      <w:r w:rsidRPr="00B47BEB">
        <w:rPr>
          <w:rFonts w:ascii="Times New Roman" w:hAnsi="Times New Roman" w:cs="Times New Roman"/>
          <w:lang w:eastAsia="ru-RU"/>
        </w:rPr>
        <w:t>dt</w:t>
      </w:r>
      <w:proofErr w:type="spellEnd"/>
      <w:r w:rsidRPr="00B47BEB">
        <w:rPr>
          <w:rFonts w:ascii="Times New Roman" w:hAnsi="Times New Roman" w:cs="Times New Roman"/>
          <w:lang w:eastAsia="ru-RU"/>
        </w:rPr>
        <w:t>. Такие перенапряжения являются следствием резкого прекращения тока в индуктивных элементах схемы, включая </w:t>
      </w:r>
      <w:hyperlink r:id="rId53" w:history="1">
        <w:r w:rsidRPr="00B47BEB">
          <w:rPr>
            <w:rFonts w:ascii="Times New Roman" w:hAnsi="Times New Roman" w:cs="Times New Roman"/>
            <w:lang w:eastAsia="ru-RU"/>
          </w:rPr>
          <w:t xml:space="preserve">малые индуктивности </w:t>
        </w:r>
        <w:r w:rsidRPr="00B47BEB">
          <w:rPr>
            <w:rFonts w:ascii="Times New Roman" w:hAnsi="Times New Roman" w:cs="Times New Roman"/>
            <w:color w:val="282A9A"/>
            <w:lang w:eastAsia="ru-RU"/>
          </w:rPr>
          <w:t xml:space="preserve">      </w:t>
        </w:r>
      </w:hyperlink>
      <w:r w:rsidRPr="00B47BEB">
        <w:rPr>
          <w:rFonts w:ascii="Times New Roman" w:hAnsi="Times New Roman" w:cs="Times New Roman"/>
          <w:lang w:eastAsia="ru-RU"/>
        </w:rPr>
        <w:t xml:space="preserve"> монтажа. Поэтому для защиты тиристоров в динамических режимах осуществляют защиту от недопустимых значений </w:t>
      </w:r>
      <w:proofErr w:type="spellStart"/>
      <w:r w:rsidRPr="00B47BEB">
        <w:rPr>
          <w:rFonts w:ascii="Times New Roman" w:hAnsi="Times New Roman" w:cs="Times New Roman"/>
          <w:lang w:eastAsia="ru-RU"/>
        </w:rPr>
        <w:t>diA</w:t>
      </w:r>
      <w:proofErr w:type="spellEnd"/>
      <w:r w:rsidRPr="00B47BEB">
        <w:rPr>
          <w:rFonts w:ascii="Times New Roman" w:hAnsi="Times New Roman" w:cs="Times New Roman"/>
          <w:lang w:eastAsia="ru-RU"/>
        </w:rPr>
        <w:t>/</w:t>
      </w:r>
      <w:proofErr w:type="spellStart"/>
      <w:r w:rsidRPr="00B47BEB">
        <w:rPr>
          <w:rFonts w:ascii="Times New Roman" w:hAnsi="Times New Roman" w:cs="Times New Roman"/>
          <w:lang w:eastAsia="ru-RU"/>
        </w:rPr>
        <w:t>dt</w:t>
      </w:r>
      <w:proofErr w:type="spellEnd"/>
      <w:r w:rsidRPr="00B47BEB">
        <w:rPr>
          <w:rFonts w:ascii="Times New Roman" w:hAnsi="Times New Roman" w:cs="Times New Roman"/>
          <w:lang w:eastAsia="ru-RU"/>
        </w:rPr>
        <w:t xml:space="preserve"> и </w:t>
      </w:r>
      <w:proofErr w:type="spellStart"/>
      <w:r w:rsidRPr="00B47BEB">
        <w:rPr>
          <w:rFonts w:ascii="Times New Roman" w:hAnsi="Times New Roman" w:cs="Times New Roman"/>
          <w:lang w:eastAsia="ru-RU"/>
        </w:rPr>
        <w:t>duAC</w:t>
      </w:r>
      <w:proofErr w:type="spellEnd"/>
      <w:r w:rsidRPr="00B47BEB">
        <w:rPr>
          <w:rFonts w:ascii="Times New Roman" w:hAnsi="Times New Roman" w:cs="Times New Roman"/>
          <w:lang w:eastAsia="ru-RU"/>
        </w:rPr>
        <w:t>/</w:t>
      </w:r>
      <w:proofErr w:type="spellStart"/>
      <w:r w:rsidRPr="00B47BEB">
        <w:rPr>
          <w:rFonts w:ascii="Times New Roman" w:hAnsi="Times New Roman" w:cs="Times New Roman"/>
          <w:lang w:eastAsia="ru-RU"/>
        </w:rPr>
        <w:t>dt</w:t>
      </w:r>
      <w:proofErr w:type="spellEnd"/>
      <w:r w:rsidRPr="00B47BEB">
        <w:rPr>
          <w:rFonts w:ascii="Times New Roman" w:hAnsi="Times New Roman" w:cs="Times New Roman"/>
          <w:lang w:eastAsia="ru-RU"/>
        </w:rPr>
        <w:t xml:space="preserve"> путем введения дополнительных индуктивностей и емкостей</w:t>
      </w:r>
      <w:proofErr w:type="gramStart"/>
      <w:r w:rsidRPr="00B47BEB">
        <w:rPr>
          <w:rFonts w:ascii="Times New Roman" w:hAnsi="Times New Roman" w:cs="Times New Roman"/>
          <w:lang w:eastAsia="ru-RU"/>
        </w:rPr>
        <w:t xml:space="preserve"> .</w:t>
      </w:r>
      <w:proofErr w:type="gramEnd"/>
    </w:p>
    <w:p w:rsidR="006C3DB0" w:rsidRPr="00B47BEB" w:rsidRDefault="009D31C8" w:rsidP="00B94F4F">
      <w:pPr>
        <w:pStyle w:val="a6"/>
        <w:rPr>
          <w:rFonts w:ascii="Times New Roman" w:hAnsi="Times New Roman" w:cs="Times New Roman"/>
          <w:lang w:eastAsia="ru-RU"/>
        </w:rPr>
      </w:pPr>
      <w:r w:rsidRPr="00B47BEB">
        <w:rPr>
          <w:rFonts w:ascii="Times New Roman" w:hAnsi="Times New Roman" w:cs="Times New Roman"/>
          <w:lang w:eastAsia="ru-RU"/>
        </w:rPr>
        <w:t>Рис. 9. Защита тиристора</w:t>
      </w:r>
    </w:p>
    <w:p w:rsidR="006C3DB0" w:rsidRPr="00B47BEB" w:rsidRDefault="006C3DB0" w:rsidP="00B94F4F">
      <w:pPr>
        <w:pStyle w:val="a6"/>
        <w:rPr>
          <w:rFonts w:ascii="Times New Roman" w:hAnsi="Times New Roman" w:cs="Times New Roman"/>
          <w:lang w:eastAsia="ru-RU"/>
        </w:rPr>
      </w:pPr>
    </w:p>
    <w:p w:rsidR="00F022F1" w:rsidRPr="00B47BEB" w:rsidRDefault="00F022F1" w:rsidP="00B94F4F">
      <w:pPr>
        <w:pStyle w:val="a6"/>
        <w:rPr>
          <w:rFonts w:ascii="Times New Roman" w:hAnsi="Times New Roman" w:cs="Times New Roman"/>
          <w:b/>
        </w:rPr>
      </w:pPr>
      <w:r w:rsidRPr="00B47BEB">
        <w:rPr>
          <w:rFonts w:ascii="Times New Roman" w:hAnsi="Times New Roman" w:cs="Times New Roman"/>
          <w:b/>
        </w:rPr>
        <w:t>Параметры тиристоров</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1. Напряжение включения (</w:t>
      </w:r>
      <w:proofErr w:type="spellStart"/>
      <w:proofErr w:type="gramStart"/>
      <w:r w:rsidRPr="00B47BEB">
        <w:rPr>
          <w:rFonts w:ascii="Times New Roman" w:hAnsi="Times New Roman" w:cs="Times New Roman"/>
        </w:rPr>
        <w:t>U</w:t>
      </w:r>
      <w:proofErr w:type="gramEnd"/>
      <w:r w:rsidRPr="00B47BEB">
        <w:rPr>
          <w:rFonts w:ascii="Times New Roman" w:hAnsi="Times New Roman" w:cs="Times New Roman"/>
        </w:rPr>
        <w:t>вкл</w:t>
      </w:r>
      <w:proofErr w:type="spellEnd"/>
      <w:r w:rsidRPr="00B47BEB">
        <w:rPr>
          <w:rFonts w:ascii="Times New Roman" w:hAnsi="Times New Roman" w:cs="Times New Roman"/>
        </w:rPr>
        <w:t>) – это такое напряжение, при котором тиристор переходит в открытое состояние.</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 xml:space="preserve">2. Повторяющееся импульсное обратное напряжение (Uo6p.max) - это напряжение, при котором наступает электрический пробой. Для большинства тиристоров </w:t>
      </w:r>
      <w:proofErr w:type="spellStart"/>
      <w:proofErr w:type="gramStart"/>
      <w:r w:rsidRPr="00B47BEB">
        <w:rPr>
          <w:rFonts w:ascii="Times New Roman" w:hAnsi="Times New Roman" w:cs="Times New Roman"/>
        </w:rPr>
        <w:t>U</w:t>
      </w:r>
      <w:proofErr w:type="gramEnd"/>
      <w:r w:rsidRPr="00B47BEB">
        <w:rPr>
          <w:rFonts w:ascii="Times New Roman" w:hAnsi="Times New Roman" w:cs="Times New Roman"/>
        </w:rPr>
        <w:t>вкл</w:t>
      </w:r>
      <w:proofErr w:type="spellEnd"/>
      <w:r w:rsidRPr="00B47BEB">
        <w:rPr>
          <w:rFonts w:ascii="Times New Roman" w:hAnsi="Times New Roman" w:cs="Times New Roman"/>
        </w:rPr>
        <w:t xml:space="preserve"> = Uo6p.max.</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3. Максимально допустимый прямой, средний за период ток.</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4. Прямое падение напряжения на открытом тиристоре (</w:t>
      </w:r>
      <w:proofErr w:type="spellStart"/>
      <w:r w:rsidRPr="00B47BEB">
        <w:rPr>
          <w:rFonts w:ascii="Times New Roman" w:hAnsi="Times New Roman" w:cs="Times New Roman"/>
        </w:rPr>
        <w:t>Unp</w:t>
      </w:r>
      <w:proofErr w:type="spellEnd"/>
      <w:r w:rsidRPr="00B47BEB">
        <w:rPr>
          <w:rFonts w:ascii="Times New Roman" w:hAnsi="Times New Roman" w:cs="Times New Roman"/>
        </w:rPr>
        <w:t xml:space="preserve"> = 0,5÷1В).</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5. Обратный максимальный ток – это ток, обусловленный движением неосновных носителей при приложении напряжения обратной полярности.</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6. Ток удержания – это анодный ток, при котором тиристор закрывается.</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7. Время отключения – это время, в течение которого закрывается тиристор.</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 xml:space="preserve">8. Предельная скорость нарастания анодного тока. Если анодный ток будет быстро нарастать, то </w:t>
      </w:r>
      <w:proofErr w:type="spellStart"/>
      <w:r w:rsidRPr="00B47BEB">
        <w:rPr>
          <w:rFonts w:ascii="Times New Roman" w:hAnsi="Times New Roman" w:cs="Times New Roman"/>
        </w:rPr>
        <w:t>p-n</w:t>
      </w:r>
      <w:proofErr w:type="spellEnd"/>
      <w:r w:rsidRPr="00B47BEB">
        <w:rPr>
          <w:rFonts w:ascii="Times New Roman" w:hAnsi="Times New Roman" w:cs="Times New Roman"/>
        </w:rPr>
        <w:t xml:space="preserve"> переходы будут загружаться током неравномерно, вследствие чего будет происходить местный перегрев и тепловой пробой.</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t>9. Предельная скорость нарастания анодного напряжения. Если предельная скорость нарастания анодного напряжения будет больше паспортной, тиристор может самопроизвольно открыться от электромагнитной помехи.</w:t>
      </w:r>
    </w:p>
    <w:p w:rsidR="00F022F1" w:rsidRPr="00B47BEB" w:rsidRDefault="00F022F1" w:rsidP="00B94F4F">
      <w:pPr>
        <w:pStyle w:val="a6"/>
        <w:rPr>
          <w:rFonts w:ascii="Times New Roman" w:hAnsi="Times New Roman" w:cs="Times New Roman"/>
        </w:rPr>
      </w:pPr>
      <w:r w:rsidRPr="00B47BEB">
        <w:rPr>
          <w:rFonts w:ascii="Times New Roman" w:hAnsi="Times New Roman" w:cs="Times New Roman"/>
        </w:rPr>
        <w:lastRenderedPageBreak/>
        <w:t>10. Управляющий ток отпирания – это ток, который необходимо подать, чтобы тиристор открылся без «колена».</w:t>
      </w:r>
    </w:p>
    <w:p w:rsidR="0049016A" w:rsidRPr="00B47BEB" w:rsidRDefault="00F022F1" w:rsidP="00035DDB">
      <w:pPr>
        <w:pStyle w:val="a6"/>
        <w:rPr>
          <w:rFonts w:ascii="Times New Roman" w:hAnsi="Times New Roman" w:cs="Times New Roman"/>
        </w:rPr>
      </w:pPr>
      <w:r w:rsidRPr="00B47BEB">
        <w:rPr>
          <w:rFonts w:ascii="Times New Roman" w:hAnsi="Times New Roman" w:cs="Times New Roman"/>
        </w:rPr>
        <w:t>11. Управляющее напряжение отпирания – это напряжение, которое необходимо подать, чтобы тиристор открылся без «колена».</w:t>
      </w:r>
    </w:p>
    <w:p w:rsidR="0039683F" w:rsidRPr="00515B84" w:rsidRDefault="0039683F" w:rsidP="0039683F">
      <w:pPr>
        <w:spacing w:before="100" w:beforeAutospacing="1" w:after="100" w:afterAutospacing="1" w:line="240" w:lineRule="auto"/>
        <w:outlineLvl w:val="0"/>
        <w:rPr>
          <w:rFonts w:ascii="Times New Roman" w:eastAsia="Times New Roman" w:hAnsi="Times New Roman" w:cs="Times New Roman"/>
          <w:b/>
          <w:bCs/>
          <w:kern w:val="36"/>
          <w:lang w:eastAsia="ru-RU"/>
        </w:rPr>
      </w:pPr>
      <w:r w:rsidRPr="00515B84">
        <w:rPr>
          <w:rFonts w:ascii="Times New Roman" w:eastAsia="Times New Roman" w:hAnsi="Times New Roman" w:cs="Times New Roman"/>
          <w:b/>
          <w:bCs/>
          <w:kern w:val="36"/>
          <w:lang w:eastAsia="ru-RU"/>
        </w:rPr>
        <w:t>Фотоэлектрические и излучающие полупроводниковые приборы</w:t>
      </w: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lang w:eastAsia="ru-RU"/>
        </w:rPr>
        <w:t xml:space="preserve">   Фотоэлектрическими называют такие приборы, в которых лучистая энергия преобразуется в </w:t>
      </w:r>
      <w:proofErr w:type="gramStart"/>
      <w:r w:rsidRPr="00515B84">
        <w:rPr>
          <w:rFonts w:ascii="Times New Roman" w:hAnsi="Times New Roman" w:cs="Times New Roman"/>
          <w:lang w:eastAsia="ru-RU"/>
        </w:rPr>
        <w:t>электрическую</w:t>
      </w:r>
      <w:proofErr w:type="gramEnd"/>
      <w:r w:rsidRPr="00515B84">
        <w:rPr>
          <w:rFonts w:ascii="Times New Roman" w:hAnsi="Times New Roman" w:cs="Times New Roman"/>
          <w:lang w:eastAsia="ru-RU"/>
        </w:rPr>
        <w:t xml:space="preserve">. Принцип действия полупроводниковых фотоэлектрических приборов основан на использовании внутреннего фотоэффекта: </w:t>
      </w:r>
      <w:r w:rsidR="000E7F46" w:rsidRPr="00515B84">
        <w:rPr>
          <w:rFonts w:ascii="Times New Roman" w:hAnsi="Times New Roman" w:cs="Times New Roman"/>
          <w:lang w:eastAsia="ru-RU"/>
        </w:rPr>
        <w:t xml:space="preserve">части </w:t>
      </w:r>
      <w:r w:rsidR="00106A5E" w:rsidRPr="00515B84">
        <w:rPr>
          <w:rFonts w:ascii="Times New Roman" w:hAnsi="Times New Roman" w:cs="Times New Roman"/>
          <w:lang w:eastAsia="ru-RU"/>
        </w:rPr>
        <w:t>валентных электронов нужно</w:t>
      </w:r>
      <w:r w:rsidR="000E7F46" w:rsidRPr="00515B84">
        <w:rPr>
          <w:rFonts w:ascii="Times New Roman" w:hAnsi="Times New Roman" w:cs="Times New Roman"/>
          <w:lang w:eastAsia="ru-RU"/>
        </w:rPr>
        <w:t xml:space="preserve"> преодолеть запрещенную зону и перейти в зону проводимости. Для этого необходимо сообщить им энергию, боль</w:t>
      </w:r>
      <w:r w:rsidR="000E7F46" w:rsidRPr="00515B84">
        <w:rPr>
          <w:rFonts w:ascii="Times New Roman" w:hAnsi="Times New Roman" w:cs="Times New Roman"/>
          <w:lang w:eastAsia="ru-RU"/>
        </w:rPr>
        <w:softHyphen/>
        <w:t xml:space="preserve">шую </w:t>
      </w:r>
      <w:r w:rsidR="000E7F46" w:rsidRPr="00515B84">
        <w:rPr>
          <w:rFonts w:ascii="Times New Roman" w:hAnsi="Times New Roman" w:cs="Times New Roman"/>
          <w:b/>
          <w:lang w:eastAsia="ru-RU"/>
        </w:rPr>
        <w:t>энергии активации</w:t>
      </w:r>
      <w:r w:rsidR="000E7F46" w:rsidRPr="00515B84">
        <w:rPr>
          <w:rFonts w:ascii="Times New Roman" w:hAnsi="Times New Roman" w:cs="Times New Roman"/>
          <w:lang w:eastAsia="ru-RU"/>
        </w:rPr>
        <w:t xml:space="preserve"> собственной электропроводности </w:t>
      </w:r>
      <w:r w:rsidR="00106A5E" w:rsidRPr="00515B84">
        <w:rPr>
          <w:rFonts w:ascii="Times New Roman" w:hAnsi="Times New Roman" w:cs="Times New Roman"/>
          <w:lang w:eastAsia="ru-RU"/>
        </w:rPr>
        <w:t xml:space="preserve"> hν ≥ ΔWa,</w:t>
      </w:r>
      <w:r w:rsidR="000E7F46" w:rsidRPr="00515B84">
        <w:rPr>
          <w:rFonts w:ascii="Times New Roman" w:hAnsi="Times New Roman" w:cs="Times New Roman"/>
          <w:lang w:eastAsia="ru-RU"/>
        </w:rPr>
        <w:t xml:space="preserve">  </w:t>
      </w:r>
      <w:proofErr w:type="spellStart"/>
      <w:r w:rsidRPr="00515B84">
        <w:rPr>
          <w:rFonts w:ascii="Times New Roman" w:hAnsi="Times New Roman" w:cs="Times New Roman"/>
          <w:lang w:eastAsia="ru-RU"/>
        </w:rPr>
        <w:t>h</w:t>
      </w:r>
      <w:proofErr w:type="spellEnd"/>
      <w:r w:rsidRPr="00515B84">
        <w:rPr>
          <w:rFonts w:ascii="Times New Roman" w:hAnsi="Times New Roman" w:cs="Times New Roman"/>
          <w:lang w:eastAsia="ru-RU"/>
        </w:rPr>
        <w:t xml:space="preserve"> — постоянна</w:t>
      </w:r>
      <w:r w:rsidR="00106A5E" w:rsidRPr="00515B84">
        <w:rPr>
          <w:rFonts w:ascii="Times New Roman" w:hAnsi="Times New Roman" w:cs="Times New Roman"/>
          <w:lang w:eastAsia="ru-RU"/>
        </w:rPr>
        <w:t xml:space="preserve">я Планка, ν — частота излучения. Лучистая энергия излучается в виде фотонов с энергией </w:t>
      </w:r>
      <w:r w:rsidR="00106A5E" w:rsidRPr="00515B84">
        <w:rPr>
          <w:rFonts w:ascii="Times New Roman" w:hAnsi="Times New Roman" w:cs="Times New Roman"/>
          <w:b/>
          <w:lang w:eastAsia="ru-RU"/>
        </w:rPr>
        <w:t>W= hν</w:t>
      </w:r>
      <w:r w:rsidR="00106A5E" w:rsidRPr="00515B84">
        <w:rPr>
          <w:rFonts w:ascii="Times New Roman" w:hAnsi="Times New Roman" w:cs="Times New Roman"/>
          <w:lang w:eastAsia="ru-RU"/>
        </w:rPr>
        <w:t>. Длину волны λ</w:t>
      </w:r>
      <w:r w:rsidR="00106A5E" w:rsidRPr="00515B84">
        <w:rPr>
          <w:rFonts w:ascii="Times New Roman" w:hAnsi="Times New Roman" w:cs="Times New Roman"/>
          <w:vertAlign w:val="subscript"/>
          <w:lang w:eastAsia="ru-RU"/>
        </w:rPr>
        <w:t>0</w:t>
      </w:r>
      <w:r w:rsidR="00106A5E" w:rsidRPr="00515B84">
        <w:rPr>
          <w:rFonts w:ascii="Times New Roman" w:hAnsi="Times New Roman" w:cs="Times New Roman"/>
          <w:lang w:eastAsia="ru-RU"/>
        </w:rPr>
        <w:t>, соответствующую мини</w:t>
      </w:r>
      <w:r w:rsidR="00106A5E" w:rsidRPr="00515B84">
        <w:rPr>
          <w:rFonts w:ascii="Times New Roman" w:hAnsi="Times New Roman" w:cs="Times New Roman"/>
          <w:lang w:eastAsia="ru-RU"/>
        </w:rPr>
        <w:softHyphen/>
        <w:t>мальной частоте ν</w:t>
      </w:r>
      <w:r w:rsidR="00106A5E" w:rsidRPr="00515B84">
        <w:rPr>
          <w:rFonts w:ascii="Times New Roman" w:hAnsi="Times New Roman" w:cs="Times New Roman"/>
          <w:vertAlign w:val="subscript"/>
          <w:lang w:eastAsia="ru-RU"/>
        </w:rPr>
        <w:t>0</w:t>
      </w:r>
      <w:r w:rsidR="00106A5E" w:rsidRPr="00515B84">
        <w:rPr>
          <w:rFonts w:ascii="Times New Roman" w:hAnsi="Times New Roman" w:cs="Times New Roman"/>
          <w:lang w:eastAsia="ru-RU"/>
        </w:rPr>
        <w:t xml:space="preserve"> (hν</w:t>
      </w:r>
      <w:r w:rsidR="00106A5E" w:rsidRPr="00515B84">
        <w:rPr>
          <w:rFonts w:ascii="Times New Roman" w:hAnsi="Times New Roman" w:cs="Times New Roman"/>
          <w:vertAlign w:val="subscript"/>
          <w:lang w:eastAsia="ru-RU"/>
        </w:rPr>
        <w:t>0</w:t>
      </w:r>
      <w:r w:rsidR="00106A5E" w:rsidRPr="00515B84">
        <w:rPr>
          <w:rFonts w:ascii="Times New Roman" w:hAnsi="Times New Roman" w:cs="Times New Roman"/>
          <w:lang w:eastAsia="ru-RU"/>
        </w:rPr>
        <w:t xml:space="preserve"> = ΔWa), называют </w:t>
      </w:r>
      <w:r w:rsidR="00106A5E" w:rsidRPr="00515B84">
        <w:rPr>
          <w:rFonts w:ascii="Times New Roman" w:hAnsi="Times New Roman" w:cs="Times New Roman"/>
          <w:i/>
          <w:iCs/>
          <w:lang w:eastAsia="ru-RU"/>
        </w:rPr>
        <w:t>красной границей внутрен</w:t>
      </w:r>
      <w:r w:rsidR="00106A5E" w:rsidRPr="00515B84">
        <w:rPr>
          <w:rFonts w:ascii="Times New Roman" w:hAnsi="Times New Roman" w:cs="Times New Roman"/>
          <w:i/>
          <w:iCs/>
          <w:lang w:eastAsia="ru-RU"/>
        </w:rPr>
        <w:softHyphen/>
        <w:t>него фотоэффекта</w:t>
      </w:r>
      <w:r w:rsidR="00106A5E" w:rsidRPr="00515B84">
        <w:rPr>
          <w:rFonts w:ascii="Times New Roman" w:hAnsi="Times New Roman" w:cs="Times New Roman"/>
          <w:lang w:eastAsia="ru-RU"/>
        </w:rPr>
        <w:t>. Для разных полупроводников значения λ</w:t>
      </w:r>
      <w:r w:rsidR="00106A5E" w:rsidRPr="00515B84">
        <w:rPr>
          <w:rFonts w:ascii="Times New Roman" w:hAnsi="Times New Roman" w:cs="Times New Roman"/>
          <w:vertAlign w:val="subscript"/>
          <w:lang w:eastAsia="ru-RU"/>
        </w:rPr>
        <w:t>0</w:t>
      </w:r>
      <w:r w:rsidR="00106A5E" w:rsidRPr="00515B84">
        <w:rPr>
          <w:rFonts w:ascii="Times New Roman" w:hAnsi="Times New Roman" w:cs="Times New Roman"/>
          <w:lang w:eastAsia="ru-RU"/>
        </w:rPr>
        <w:t xml:space="preserve"> различны. Так, для гер</w:t>
      </w:r>
      <w:r w:rsidR="00106A5E" w:rsidRPr="00515B84">
        <w:rPr>
          <w:rFonts w:ascii="Times New Roman" w:hAnsi="Times New Roman" w:cs="Times New Roman"/>
          <w:lang w:eastAsia="ru-RU"/>
        </w:rPr>
        <w:softHyphen/>
        <w:t>мания λ</w:t>
      </w:r>
      <w:r w:rsidR="00106A5E" w:rsidRPr="00515B84">
        <w:rPr>
          <w:rFonts w:ascii="Times New Roman" w:hAnsi="Times New Roman" w:cs="Times New Roman"/>
          <w:vertAlign w:val="subscript"/>
          <w:lang w:eastAsia="ru-RU"/>
        </w:rPr>
        <w:t xml:space="preserve"> 0</w:t>
      </w:r>
      <w:r w:rsidR="00106A5E" w:rsidRPr="00515B84">
        <w:rPr>
          <w:rFonts w:ascii="Times New Roman" w:hAnsi="Times New Roman" w:cs="Times New Roman"/>
          <w:lang w:eastAsia="ru-RU"/>
        </w:rPr>
        <w:t xml:space="preserve"> ≈ 1,7 мкм, т. е. граница </w:t>
      </w:r>
      <w:proofErr w:type="gramStart"/>
      <w:r w:rsidR="00106A5E" w:rsidRPr="00515B84">
        <w:rPr>
          <w:rFonts w:ascii="Times New Roman" w:hAnsi="Times New Roman" w:cs="Times New Roman"/>
          <w:lang w:eastAsia="ru-RU"/>
        </w:rPr>
        <w:t>фотоэффекта</w:t>
      </w:r>
      <w:proofErr w:type="gramEnd"/>
      <w:r w:rsidR="00106A5E" w:rsidRPr="00515B84">
        <w:rPr>
          <w:rFonts w:ascii="Times New Roman" w:hAnsi="Times New Roman" w:cs="Times New Roman"/>
          <w:lang w:eastAsia="ru-RU"/>
        </w:rPr>
        <w:t xml:space="preserve"> лежит в инфракрасной области.</w:t>
      </w:r>
    </w:p>
    <w:p w:rsidR="0039683F" w:rsidRPr="00515B84" w:rsidRDefault="00106A5E" w:rsidP="0039683F">
      <w:pPr>
        <w:pStyle w:val="a6"/>
        <w:rPr>
          <w:rFonts w:ascii="Times New Roman" w:hAnsi="Times New Roman" w:cs="Times New Roman"/>
          <w:lang w:eastAsia="ru-RU"/>
        </w:rPr>
      </w:pPr>
      <w:r w:rsidRPr="00515B84">
        <w:rPr>
          <w:rFonts w:ascii="Times New Roman" w:hAnsi="Times New Roman" w:cs="Times New Roman"/>
          <w:b/>
          <w:lang w:eastAsia="ru-RU"/>
        </w:rPr>
        <w:t xml:space="preserve">   </w:t>
      </w:r>
      <w:r w:rsidR="0039683F" w:rsidRPr="00515B84">
        <w:rPr>
          <w:rFonts w:ascii="Times New Roman" w:hAnsi="Times New Roman" w:cs="Times New Roman"/>
          <w:b/>
          <w:lang w:eastAsia="ru-RU"/>
        </w:rPr>
        <w:t xml:space="preserve">Фоторезисторы </w:t>
      </w:r>
      <w:r w:rsidR="0039683F" w:rsidRPr="00515B84">
        <w:rPr>
          <w:rFonts w:ascii="Times New Roman" w:hAnsi="Times New Roman" w:cs="Times New Roman"/>
          <w:lang w:eastAsia="ru-RU"/>
        </w:rPr>
        <w:t>— полупроводниковые приборы, которые имеют два контакта и электрическое сопротивление которых изменяется в зависимости от интенсив</w:t>
      </w:r>
      <w:r w:rsidR="0039683F" w:rsidRPr="00515B84">
        <w:rPr>
          <w:rFonts w:ascii="Times New Roman" w:hAnsi="Times New Roman" w:cs="Times New Roman"/>
          <w:lang w:eastAsia="ru-RU"/>
        </w:rPr>
        <w:softHyphen/>
        <w:t>ности и спектрального состава падающего</w:t>
      </w:r>
      <w:r w:rsidRPr="00515B84">
        <w:rPr>
          <w:rFonts w:ascii="Times New Roman" w:hAnsi="Times New Roman" w:cs="Times New Roman"/>
          <w:lang w:eastAsia="ru-RU"/>
        </w:rPr>
        <w:t xml:space="preserve"> на них</w:t>
      </w:r>
      <w:r w:rsidR="0039683F" w:rsidRPr="00515B84">
        <w:rPr>
          <w:rFonts w:ascii="Times New Roman" w:hAnsi="Times New Roman" w:cs="Times New Roman"/>
          <w:lang w:eastAsia="ru-RU"/>
        </w:rPr>
        <w:t xml:space="preserve"> излучения.</w:t>
      </w:r>
      <w:r w:rsidRPr="00515B84">
        <w:rPr>
          <w:rFonts w:ascii="Times New Roman" w:hAnsi="Times New Roman" w:cs="Times New Roman"/>
          <w:lang w:eastAsia="ru-RU"/>
        </w:rPr>
        <w:t xml:space="preserve"> Пластину светочувствительного полу</w:t>
      </w:r>
      <w:r w:rsidRPr="00515B84">
        <w:rPr>
          <w:rFonts w:ascii="Times New Roman" w:hAnsi="Times New Roman" w:cs="Times New Roman"/>
          <w:lang w:eastAsia="ru-RU"/>
        </w:rPr>
        <w:softHyphen/>
        <w:t>проводникового материала 4 закрепляют на подложке 1 из стекла, керамики, кварца, к полупроводнику крепят токоведущие электроды 2, изготовленные серебра, золота, платины. Чувствительные элементы помещают в пластмассовый или металлический корпус, который имеет отверстие для пропускания света 3. В качестве светочувствительного материала в основном ис</w:t>
      </w:r>
      <w:r w:rsidRPr="00515B84">
        <w:rPr>
          <w:rFonts w:ascii="Times New Roman" w:hAnsi="Times New Roman" w:cs="Times New Roman"/>
          <w:lang w:eastAsia="ru-RU"/>
        </w:rPr>
        <w:softHyphen/>
        <w:t>пользуют полупроводниковые соединения:</w:t>
      </w:r>
      <w:r w:rsidRPr="00515B84">
        <w:rPr>
          <w:rFonts w:ascii="Times New Roman" w:hAnsi="Times New Roman" w:cs="Times New Roman"/>
          <w:i/>
          <w:lang w:eastAsia="ru-RU"/>
        </w:rPr>
        <w:t xml:space="preserve"> </w:t>
      </w:r>
      <w:r w:rsidRPr="00515B84">
        <w:rPr>
          <w:rFonts w:ascii="Times New Roman" w:hAnsi="Times New Roman" w:cs="Times New Roman"/>
          <w:b/>
          <w:i/>
          <w:lang w:eastAsia="ru-RU"/>
        </w:rPr>
        <w:t xml:space="preserve">сульфид или </w:t>
      </w:r>
      <w:proofErr w:type="spellStart"/>
      <w:r w:rsidRPr="00515B84">
        <w:rPr>
          <w:rFonts w:ascii="Times New Roman" w:hAnsi="Times New Roman" w:cs="Times New Roman"/>
          <w:b/>
          <w:i/>
          <w:lang w:eastAsia="ru-RU"/>
        </w:rPr>
        <w:t>теллурид</w:t>
      </w:r>
      <w:proofErr w:type="spellEnd"/>
      <w:r w:rsidRPr="00515B84">
        <w:rPr>
          <w:rFonts w:ascii="Times New Roman" w:hAnsi="Times New Roman" w:cs="Times New Roman"/>
          <w:b/>
          <w:i/>
          <w:lang w:eastAsia="ru-RU"/>
        </w:rPr>
        <w:t xml:space="preserve"> кадмия, сернистый свинец, антимонид индия</w:t>
      </w:r>
      <w:r w:rsidRPr="00515B84">
        <w:rPr>
          <w:rFonts w:ascii="Times New Roman" w:hAnsi="Times New Roman" w:cs="Times New Roman"/>
          <w:i/>
          <w:lang w:eastAsia="ru-RU"/>
        </w:rPr>
        <w:t>.</w:t>
      </w: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noProof/>
          <w:lang w:eastAsia="ru-RU"/>
        </w:rPr>
        <w:drawing>
          <wp:inline distT="0" distB="0" distL="0" distR="0">
            <wp:extent cx="4238625" cy="1762125"/>
            <wp:effectExtent l="19050" t="0" r="9525" b="0"/>
            <wp:docPr id="14" name="Рисунок 2" descr="http://www.studfiles.ru/html/2706/431/html_DCJcaUmC3H.f2r2/img-jQxn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udfiles.ru/html/2706/431/html_DCJcaUmC3H.f2r2/img-jQxnaX.png"/>
                    <pic:cNvPicPr>
                      <a:picLocks noChangeAspect="1" noChangeArrowheads="1"/>
                    </pic:cNvPicPr>
                  </pic:nvPicPr>
                  <pic:blipFill>
                    <a:blip r:embed="rId54" cstate="print"/>
                    <a:srcRect/>
                    <a:stretch>
                      <a:fillRect/>
                    </a:stretch>
                  </pic:blipFill>
                  <pic:spPr bwMode="auto">
                    <a:xfrm>
                      <a:off x="0" y="0"/>
                      <a:ext cx="4238625" cy="1762125"/>
                    </a:xfrm>
                    <a:prstGeom prst="rect">
                      <a:avLst/>
                    </a:prstGeom>
                    <a:noFill/>
                    <a:ln w="9525">
                      <a:noFill/>
                      <a:miter lim="800000"/>
                      <a:headEnd/>
                      <a:tailEnd/>
                    </a:ln>
                  </pic:spPr>
                </pic:pic>
              </a:graphicData>
            </a:graphic>
          </wp:inline>
        </w:drawing>
      </w: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lang w:eastAsia="ru-RU"/>
        </w:rPr>
        <w:t xml:space="preserve">На рис. 17.22 показаны схема устройства фоторезистора (а) и его условное обозначение (б). </w:t>
      </w: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lang w:eastAsia="ru-RU"/>
        </w:rPr>
        <w:t>При подключении фоторезистора к источнику питания в электри</w:t>
      </w:r>
      <w:r w:rsidRPr="00515B84">
        <w:rPr>
          <w:rFonts w:ascii="Times New Roman" w:hAnsi="Times New Roman" w:cs="Times New Roman"/>
          <w:lang w:eastAsia="ru-RU"/>
        </w:rPr>
        <w:softHyphen/>
        <w:t xml:space="preserve">ческой цепи </w:t>
      </w:r>
      <w:r w:rsidR="00106A5E" w:rsidRPr="00515B84">
        <w:rPr>
          <w:rFonts w:ascii="Times New Roman" w:hAnsi="Times New Roman" w:cs="Times New Roman"/>
          <w:lang w:eastAsia="ru-RU"/>
        </w:rPr>
        <w:t>проходит небольшой ток</w:t>
      </w:r>
      <w:r w:rsidRPr="00515B84">
        <w:rPr>
          <w:rFonts w:ascii="Times New Roman" w:hAnsi="Times New Roman" w:cs="Times New Roman"/>
          <w:lang w:eastAsia="ru-RU"/>
        </w:rPr>
        <w:t xml:space="preserve">, называемый </w:t>
      </w:r>
      <w:proofErr w:type="spellStart"/>
      <w:r w:rsidRPr="00515B84">
        <w:rPr>
          <w:rFonts w:ascii="Times New Roman" w:hAnsi="Times New Roman" w:cs="Times New Roman"/>
          <w:i/>
          <w:iCs/>
          <w:lang w:eastAsia="ru-RU"/>
        </w:rPr>
        <w:t>темновым</w:t>
      </w:r>
      <w:proofErr w:type="spellEnd"/>
      <w:r w:rsidRPr="00515B84">
        <w:rPr>
          <w:rFonts w:ascii="Times New Roman" w:hAnsi="Times New Roman" w:cs="Times New Roman"/>
          <w:lang w:eastAsia="ru-RU"/>
        </w:rPr>
        <w:t xml:space="preserve">. При освещении фоторезистора ток в цепи возрастает за счет фототока, обусловленного внутренним фотоэффектом. </w:t>
      </w:r>
      <w:proofErr w:type="spellStart"/>
      <w:proofErr w:type="gramStart"/>
      <w:r w:rsidRPr="00515B84">
        <w:rPr>
          <w:rFonts w:ascii="Times New Roman" w:hAnsi="Times New Roman" w:cs="Times New Roman"/>
          <w:lang w:eastAsia="ru-RU"/>
        </w:rPr>
        <w:t>Вольт-амперная</w:t>
      </w:r>
      <w:proofErr w:type="spellEnd"/>
      <w:proofErr w:type="gramEnd"/>
      <w:r w:rsidRPr="00515B84">
        <w:rPr>
          <w:rFonts w:ascii="Times New Roman" w:hAnsi="Times New Roman" w:cs="Times New Roman"/>
          <w:lang w:eastAsia="ru-RU"/>
        </w:rPr>
        <w:t xml:space="preserve"> харак</w:t>
      </w:r>
      <w:r w:rsidR="00106A5E" w:rsidRPr="00515B84">
        <w:rPr>
          <w:rFonts w:ascii="Times New Roman" w:hAnsi="Times New Roman" w:cs="Times New Roman"/>
          <w:lang w:eastAsia="ru-RU"/>
        </w:rPr>
        <w:t>теристика (</w:t>
      </w:r>
      <w:r w:rsidRPr="00515B84">
        <w:rPr>
          <w:rFonts w:ascii="Times New Roman" w:hAnsi="Times New Roman" w:cs="Times New Roman"/>
          <w:lang w:eastAsia="ru-RU"/>
        </w:rPr>
        <w:t>зависимость фототока от приложенного напряжения при постоянном световом потоке Ф</w:t>
      </w:r>
      <w:r w:rsidR="00106A5E" w:rsidRPr="00515B84">
        <w:rPr>
          <w:rFonts w:ascii="Times New Roman" w:hAnsi="Times New Roman" w:cs="Times New Roman"/>
          <w:lang w:eastAsia="ru-RU"/>
        </w:rPr>
        <w:t>)</w:t>
      </w:r>
      <w:r w:rsidRPr="00515B84">
        <w:rPr>
          <w:rFonts w:ascii="Times New Roman" w:hAnsi="Times New Roman" w:cs="Times New Roman"/>
          <w:lang w:eastAsia="ru-RU"/>
        </w:rPr>
        <w:t>, практически линейна (рис. 17.23). Пара</w:t>
      </w:r>
      <w:r w:rsidRPr="00515B84">
        <w:rPr>
          <w:rFonts w:ascii="Times New Roman" w:hAnsi="Times New Roman" w:cs="Times New Roman"/>
          <w:lang w:eastAsia="ru-RU"/>
        </w:rPr>
        <w:softHyphen/>
        <w:t>метры фоторезисторов, как и других полупроводниковых приборов, суще</w:t>
      </w:r>
      <w:r w:rsidRPr="00515B84">
        <w:rPr>
          <w:rFonts w:ascii="Times New Roman" w:hAnsi="Times New Roman" w:cs="Times New Roman"/>
          <w:lang w:eastAsia="ru-RU"/>
        </w:rPr>
        <w:softHyphen/>
        <w:t>ственно зависят от температуры.</w:t>
      </w:r>
    </w:p>
    <w:p w:rsidR="0039683F" w:rsidRPr="00515B84" w:rsidRDefault="00D039F2" w:rsidP="0039683F">
      <w:pPr>
        <w:pStyle w:val="a6"/>
        <w:rPr>
          <w:rFonts w:ascii="Times New Roman" w:hAnsi="Times New Roman" w:cs="Times New Roman"/>
          <w:lang w:eastAsia="ru-RU"/>
        </w:rPr>
      </w:pPr>
      <w:r w:rsidRPr="00515B84">
        <w:rPr>
          <w:rFonts w:ascii="Times New Roman" w:hAnsi="Times New Roman" w:cs="Times New Roman"/>
          <w:lang w:eastAsia="ru-RU"/>
        </w:rPr>
        <w:t xml:space="preserve">   </w:t>
      </w:r>
      <w:r w:rsidR="0039683F" w:rsidRPr="00515B84">
        <w:rPr>
          <w:rFonts w:ascii="Times New Roman" w:hAnsi="Times New Roman" w:cs="Times New Roman"/>
          <w:lang w:eastAsia="ru-RU"/>
        </w:rPr>
        <w:t>Фоторезисторы инерционны, что обусловлено конечным временем генерации и рекомбинации носителей заряда при изменении освещенности, вследствие чего фототок не успевает следовать за изменением освещенности. Это является их недостатком. Однако фоторезисторы просты по конструкции, их масса мала, они стабильны в работе, имеют практически неограниченный срок службы. Фоторезисторы широко применяют в различных схемах автоматики, контроля, измерения.</w:t>
      </w:r>
    </w:p>
    <w:p w:rsidR="0039683F" w:rsidRPr="00515B84" w:rsidRDefault="0039683F" w:rsidP="0039683F">
      <w:pPr>
        <w:pStyle w:val="a6"/>
        <w:rPr>
          <w:rFonts w:ascii="Times New Roman" w:hAnsi="Times New Roman" w:cs="Times New Roman"/>
          <w:lang w:eastAsia="ru-RU"/>
        </w:rPr>
      </w:pPr>
    </w:p>
    <w:p w:rsidR="0039683F" w:rsidRPr="00515B84" w:rsidRDefault="00106A5E" w:rsidP="0039683F">
      <w:pPr>
        <w:pStyle w:val="a6"/>
        <w:rPr>
          <w:rFonts w:ascii="Times New Roman" w:hAnsi="Times New Roman" w:cs="Times New Roman"/>
          <w:lang w:eastAsia="ru-RU"/>
        </w:rPr>
      </w:pPr>
      <w:r w:rsidRPr="00515B84">
        <w:rPr>
          <w:rFonts w:ascii="Times New Roman" w:hAnsi="Times New Roman" w:cs="Times New Roman"/>
          <w:b/>
          <w:noProof/>
          <w:lang w:eastAsia="ru-RU"/>
        </w:rPr>
        <w:drawing>
          <wp:anchor distT="0" distB="0" distL="114300" distR="114300" simplePos="0" relativeHeight="251661312" behindDoc="0" locked="0" layoutInCell="1" allowOverlap="1">
            <wp:simplePos x="0" y="0"/>
            <wp:positionH relativeFrom="column">
              <wp:posOffset>2965450</wp:posOffset>
            </wp:positionH>
            <wp:positionV relativeFrom="paragraph">
              <wp:posOffset>40005</wp:posOffset>
            </wp:positionV>
            <wp:extent cx="2999740" cy="1690370"/>
            <wp:effectExtent l="19050" t="0" r="0" b="0"/>
            <wp:wrapSquare wrapText="bothSides"/>
            <wp:docPr id="19" name="Рисунок 3" descr="http://www.studfiles.ru/html/2706/431/html_DCJcaUmC3H.f2r2/img-a5Kp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udfiles.ru/html/2706/431/html_DCJcaUmC3H.f2r2/img-a5Kp1l.png"/>
                    <pic:cNvPicPr>
                      <a:picLocks noChangeAspect="1" noChangeArrowheads="1"/>
                    </pic:cNvPicPr>
                  </pic:nvPicPr>
                  <pic:blipFill>
                    <a:blip r:embed="rId55" cstate="print"/>
                    <a:srcRect/>
                    <a:stretch>
                      <a:fillRect/>
                    </a:stretch>
                  </pic:blipFill>
                  <pic:spPr bwMode="auto">
                    <a:xfrm>
                      <a:off x="0" y="0"/>
                      <a:ext cx="2999740" cy="1690370"/>
                    </a:xfrm>
                    <a:prstGeom prst="rect">
                      <a:avLst/>
                    </a:prstGeom>
                    <a:noFill/>
                    <a:ln w="9525">
                      <a:noFill/>
                      <a:miter lim="800000"/>
                      <a:headEnd/>
                      <a:tailEnd/>
                    </a:ln>
                  </pic:spPr>
                </pic:pic>
              </a:graphicData>
            </a:graphic>
          </wp:anchor>
        </w:drawing>
      </w:r>
      <w:r w:rsidR="0039683F" w:rsidRPr="00515B84">
        <w:rPr>
          <w:rFonts w:ascii="Times New Roman" w:hAnsi="Times New Roman" w:cs="Times New Roman"/>
          <w:b/>
          <w:lang w:eastAsia="ru-RU"/>
        </w:rPr>
        <w:t xml:space="preserve">   Фотодиоды </w:t>
      </w:r>
      <w:r w:rsidR="0039683F" w:rsidRPr="00515B84">
        <w:rPr>
          <w:rFonts w:ascii="Times New Roman" w:hAnsi="Times New Roman" w:cs="Times New Roman"/>
          <w:lang w:eastAsia="ru-RU"/>
        </w:rPr>
        <w:t>— это полупроводниковые фотоэлектрические приборы с одним p-n-переходом и двумя контактами, принцип действия которых основан на использовании внутреннего фотоэффекта.</w:t>
      </w:r>
    </w:p>
    <w:p w:rsidR="0039683F" w:rsidRPr="00515B84" w:rsidRDefault="0039683F" w:rsidP="0039683F">
      <w:pPr>
        <w:pStyle w:val="a6"/>
        <w:rPr>
          <w:rFonts w:ascii="Times New Roman" w:hAnsi="Times New Roman" w:cs="Times New Roman"/>
          <w:lang w:eastAsia="ru-RU"/>
        </w:rPr>
      </w:pP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lang w:eastAsia="ru-RU"/>
        </w:rPr>
        <w:t xml:space="preserve">Устройство фотодиодов подобно устройству обычных диодов (рис. 17.24, а), но в корпусе 2 </w:t>
      </w:r>
      <w:r w:rsidRPr="00515B84">
        <w:rPr>
          <w:rFonts w:ascii="Times New Roman" w:hAnsi="Times New Roman" w:cs="Times New Roman"/>
          <w:lang w:eastAsia="ru-RU"/>
        </w:rPr>
        <w:lastRenderedPageBreak/>
        <w:t>(если он металлический), в который помещен диод, имеется стеклянное окно 1, прозрачное для той части спектра, к которой должен быть чувствителен активный элемент фотодиода. Обычно свет направляют перпендикулярно плоскости p-n-перехода (реже — параллельно). Условное обозначение фотодиода дано на рис. 17.24, б.</w:t>
      </w:r>
    </w:p>
    <w:p w:rsidR="000434E0" w:rsidRPr="00515B84" w:rsidRDefault="0039683F" w:rsidP="0039683F">
      <w:pPr>
        <w:pStyle w:val="a6"/>
        <w:rPr>
          <w:rFonts w:ascii="Times New Roman" w:hAnsi="Times New Roman" w:cs="Times New Roman"/>
          <w:lang w:eastAsia="ru-RU"/>
        </w:rPr>
      </w:pPr>
      <w:r w:rsidRPr="00515B84">
        <w:rPr>
          <w:rFonts w:ascii="Times New Roman" w:hAnsi="Times New Roman" w:cs="Times New Roman"/>
          <w:lang w:eastAsia="ru-RU"/>
        </w:rPr>
        <w:t>В качестве полупроводниковых материалов используют</w:t>
      </w:r>
      <w:r w:rsidRPr="00515B84">
        <w:rPr>
          <w:rFonts w:ascii="Times New Roman" w:hAnsi="Times New Roman" w:cs="Times New Roman"/>
          <w:b/>
          <w:i/>
          <w:lang w:eastAsia="ru-RU"/>
        </w:rPr>
        <w:t xml:space="preserve"> германий, кремний, селен, арсенид индия, сульфид кадмия </w:t>
      </w:r>
      <w:r w:rsidRPr="00515B84">
        <w:rPr>
          <w:rFonts w:ascii="Times New Roman" w:hAnsi="Times New Roman" w:cs="Times New Roman"/>
          <w:b/>
          <w:lang w:eastAsia="ru-RU"/>
        </w:rPr>
        <w:t xml:space="preserve">и </w:t>
      </w:r>
      <w:r w:rsidRPr="00515B84">
        <w:rPr>
          <w:rFonts w:ascii="Times New Roman" w:hAnsi="Times New Roman" w:cs="Times New Roman"/>
          <w:lang w:eastAsia="ru-RU"/>
        </w:rPr>
        <w:t xml:space="preserve">др. Фотодиод может работать в режиме </w:t>
      </w:r>
      <w:proofErr w:type="spellStart"/>
      <w:r w:rsidRPr="00515B84">
        <w:rPr>
          <w:rFonts w:ascii="Times New Roman" w:hAnsi="Times New Roman" w:cs="Times New Roman"/>
          <w:i/>
          <w:iCs/>
          <w:lang w:eastAsia="ru-RU"/>
        </w:rPr>
        <w:t>фотогенератора</w:t>
      </w:r>
      <w:proofErr w:type="spellEnd"/>
      <w:r w:rsidRPr="00515B84">
        <w:rPr>
          <w:rFonts w:ascii="Times New Roman" w:hAnsi="Times New Roman" w:cs="Times New Roman"/>
          <w:lang w:eastAsia="ru-RU"/>
        </w:rPr>
        <w:t xml:space="preserve"> и в режиме </w:t>
      </w:r>
      <w:proofErr w:type="spellStart"/>
      <w:r w:rsidRPr="00515B84">
        <w:rPr>
          <w:rFonts w:ascii="Times New Roman" w:hAnsi="Times New Roman" w:cs="Times New Roman"/>
          <w:i/>
          <w:iCs/>
          <w:lang w:eastAsia="ru-RU"/>
        </w:rPr>
        <w:t>фотопреобразователя</w:t>
      </w:r>
      <w:proofErr w:type="spellEnd"/>
      <w:r w:rsidRPr="00515B84">
        <w:rPr>
          <w:rFonts w:ascii="Times New Roman" w:hAnsi="Times New Roman" w:cs="Times New Roman"/>
          <w:lang w:eastAsia="ru-RU"/>
        </w:rPr>
        <w:t>. В первом случае под действием света на зажимах фотодиода создается фото -</w:t>
      </w:r>
      <w:r w:rsidR="000F6D18" w:rsidRPr="00515B84">
        <w:rPr>
          <w:rFonts w:ascii="Times New Roman" w:hAnsi="Times New Roman" w:cs="Times New Roman"/>
          <w:lang w:eastAsia="ru-RU"/>
        </w:rPr>
        <w:t xml:space="preserve"> </w:t>
      </w:r>
      <w:r w:rsidRPr="00515B84">
        <w:rPr>
          <w:rFonts w:ascii="Times New Roman" w:hAnsi="Times New Roman" w:cs="Times New Roman"/>
          <w:lang w:eastAsia="ru-RU"/>
        </w:rPr>
        <w:t xml:space="preserve">э. д. с. Такие фотодиоды называют </w:t>
      </w:r>
      <w:r w:rsidRPr="00515B84">
        <w:rPr>
          <w:rFonts w:ascii="Times New Roman" w:hAnsi="Times New Roman" w:cs="Times New Roman"/>
          <w:i/>
          <w:iCs/>
          <w:lang w:eastAsia="ru-RU"/>
        </w:rPr>
        <w:t>полупроводниковыми фото</w:t>
      </w:r>
      <w:r w:rsidRPr="00515B84">
        <w:rPr>
          <w:rFonts w:ascii="Times New Roman" w:hAnsi="Times New Roman" w:cs="Times New Roman"/>
          <w:i/>
          <w:iCs/>
          <w:lang w:eastAsia="ru-RU"/>
        </w:rPr>
        <w:softHyphen/>
        <w:t>элементами</w:t>
      </w:r>
      <w:r w:rsidRPr="00515B84">
        <w:rPr>
          <w:rFonts w:ascii="Times New Roman" w:hAnsi="Times New Roman" w:cs="Times New Roman"/>
          <w:lang w:eastAsia="ru-RU"/>
        </w:rPr>
        <w:t xml:space="preserve">. Во втором случае в цепь фотодиода включают источник питания, создающий обратное смещение </w:t>
      </w:r>
      <w:proofErr w:type="spellStart"/>
      <w:r w:rsidRPr="00515B84">
        <w:rPr>
          <w:rFonts w:ascii="Times New Roman" w:hAnsi="Times New Roman" w:cs="Times New Roman"/>
          <w:lang w:eastAsia="ru-RU"/>
        </w:rPr>
        <w:t>р-</w:t>
      </w:r>
      <w:proofErr w:type="gramStart"/>
      <w:r w:rsidRPr="00515B84">
        <w:rPr>
          <w:rFonts w:ascii="Times New Roman" w:hAnsi="Times New Roman" w:cs="Times New Roman"/>
          <w:lang w:eastAsia="ru-RU"/>
        </w:rPr>
        <w:t>n</w:t>
      </w:r>
      <w:proofErr w:type="gramEnd"/>
      <w:r w:rsidRPr="00515B84">
        <w:rPr>
          <w:rFonts w:ascii="Times New Roman" w:hAnsi="Times New Roman" w:cs="Times New Roman"/>
          <w:lang w:eastAsia="ru-RU"/>
        </w:rPr>
        <w:t>-перехода</w:t>
      </w:r>
      <w:proofErr w:type="spellEnd"/>
      <w:r w:rsidRPr="00515B84">
        <w:rPr>
          <w:rFonts w:ascii="Times New Roman" w:hAnsi="Times New Roman" w:cs="Times New Roman"/>
          <w:lang w:eastAsia="ru-RU"/>
        </w:rPr>
        <w:t xml:space="preserve"> (рис. 17.25). Если фотодиод не освещен, он ведет себя как обычный диод, через него проходит обратный ток, образованный неосновными носителями заряда областей </w:t>
      </w:r>
      <w:proofErr w:type="spellStart"/>
      <w:proofErr w:type="gramStart"/>
      <w:r w:rsidRPr="00515B84">
        <w:rPr>
          <w:rFonts w:ascii="Times New Roman" w:hAnsi="Times New Roman" w:cs="Times New Roman"/>
          <w:lang w:eastAsia="ru-RU"/>
        </w:rPr>
        <w:t>р</w:t>
      </w:r>
      <w:proofErr w:type="spellEnd"/>
      <w:proofErr w:type="gramEnd"/>
      <w:r w:rsidRPr="00515B84">
        <w:rPr>
          <w:rFonts w:ascii="Times New Roman" w:hAnsi="Times New Roman" w:cs="Times New Roman"/>
          <w:lang w:eastAsia="ru-RU"/>
        </w:rPr>
        <w:t xml:space="preserve"> и </w:t>
      </w:r>
      <w:proofErr w:type="spellStart"/>
      <w:r w:rsidRPr="00515B84">
        <w:rPr>
          <w:rFonts w:ascii="Times New Roman" w:hAnsi="Times New Roman" w:cs="Times New Roman"/>
          <w:lang w:eastAsia="ru-RU"/>
        </w:rPr>
        <w:t>n</w:t>
      </w:r>
      <w:proofErr w:type="spellEnd"/>
      <w:r w:rsidRPr="00515B84">
        <w:rPr>
          <w:rFonts w:ascii="Times New Roman" w:hAnsi="Times New Roman" w:cs="Times New Roman"/>
          <w:lang w:eastAsia="ru-RU"/>
        </w:rPr>
        <w:t xml:space="preserve"> (в</w:t>
      </w:r>
      <w:r w:rsidR="00D039F2" w:rsidRPr="00515B84">
        <w:rPr>
          <w:rFonts w:ascii="Times New Roman" w:hAnsi="Times New Roman" w:cs="Times New Roman"/>
          <w:lang w:eastAsia="ru-RU"/>
        </w:rPr>
        <w:t xml:space="preserve"> данном случае</w:t>
      </w:r>
      <w:r w:rsidRPr="00515B84">
        <w:rPr>
          <w:rFonts w:ascii="Times New Roman" w:hAnsi="Times New Roman" w:cs="Times New Roman"/>
          <w:lang w:eastAsia="ru-RU"/>
        </w:rPr>
        <w:t xml:space="preserve"> </w:t>
      </w:r>
      <w:proofErr w:type="spellStart"/>
      <w:r w:rsidRPr="00515B84">
        <w:rPr>
          <w:rFonts w:ascii="Times New Roman" w:hAnsi="Times New Roman" w:cs="Times New Roman"/>
          <w:lang w:eastAsia="ru-RU"/>
        </w:rPr>
        <w:t>темновым</w:t>
      </w:r>
      <w:proofErr w:type="spellEnd"/>
      <w:r w:rsidRPr="00515B84">
        <w:rPr>
          <w:rFonts w:ascii="Times New Roman" w:hAnsi="Times New Roman" w:cs="Times New Roman"/>
          <w:lang w:eastAsia="ru-RU"/>
        </w:rPr>
        <w:t>). Если на фотодиод падает свет, то генерируются пары носителей заряда, преодолевающие p-n-переход и увеличивающие  ток неосновных носителей, который  пропорционален световому потоку и называется фототоком</w:t>
      </w:r>
      <w:r w:rsidR="000434E0" w:rsidRPr="00515B84">
        <w:rPr>
          <w:rFonts w:ascii="Times New Roman" w:hAnsi="Times New Roman" w:cs="Times New Roman"/>
          <w:lang w:eastAsia="ru-RU"/>
        </w:rPr>
        <w:t xml:space="preserve"> </w:t>
      </w:r>
      <w:proofErr w:type="gramStart"/>
      <w:r w:rsidR="000434E0" w:rsidRPr="00515B84">
        <w:rPr>
          <w:rFonts w:ascii="Times New Roman" w:hAnsi="Times New Roman" w:cs="Times New Roman"/>
          <w:lang w:eastAsia="ru-RU"/>
        </w:rPr>
        <w:t>(</w:t>
      </w:r>
      <w:r w:rsidRPr="00515B84">
        <w:rPr>
          <w:rFonts w:ascii="Times New Roman" w:hAnsi="Times New Roman" w:cs="Times New Roman"/>
          <w:lang w:eastAsia="ru-RU"/>
        </w:rPr>
        <w:t xml:space="preserve"> </w:t>
      </w:r>
      <w:proofErr w:type="gramEnd"/>
      <w:r w:rsidRPr="00515B84">
        <w:rPr>
          <w:rFonts w:ascii="Times New Roman" w:hAnsi="Times New Roman" w:cs="Times New Roman"/>
          <w:lang w:eastAsia="ru-RU"/>
        </w:rPr>
        <w:t>рис. 17.26</w:t>
      </w:r>
      <w:r w:rsidR="000434E0" w:rsidRPr="00515B84">
        <w:rPr>
          <w:rFonts w:ascii="Times New Roman" w:hAnsi="Times New Roman" w:cs="Times New Roman"/>
          <w:lang w:eastAsia="ru-RU"/>
        </w:rPr>
        <w:t xml:space="preserve">). </w:t>
      </w:r>
      <w:r w:rsidRPr="00515B84">
        <w:rPr>
          <w:rFonts w:ascii="Times New Roman" w:hAnsi="Times New Roman" w:cs="Times New Roman"/>
          <w:lang w:eastAsia="ru-RU"/>
        </w:rPr>
        <w:t xml:space="preserve"> </w:t>
      </w:r>
      <w:r w:rsidR="000434E0" w:rsidRPr="00515B84">
        <w:rPr>
          <w:rFonts w:ascii="Times New Roman" w:hAnsi="Times New Roman" w:cs="Times New Roman"/>
          <w:lang w:eastAsia="ru-RU"/>
        </w:rPr>
        <w:t xml:space="preserve">    </w:t>
      </w:r>
    </w:p>
    <w:p w:rsidR="0039683F" w:rsidRPr="00515B84" w:rsidRDefault="000434E0" w:rsidP="0039683F">
      <w:pPr>
        <w:pStyle w:val="a6"/>
        <w:rPr>
          <w:rFonts w:ascii="Times New Roman" w:hAnsi="Times New Roman" w:cs="Times New Roman"/>
          <w:lang w:eastAsia="ru-RU"/>
        </w:rPr>
      </w:pPr>
      <w:r w:rsidRPr="00515B84">
        <w:rPr>
          <w:rFonts w:ascii="Times New Roman" w:hAnsi="Times New Roman" w:cs="Times New Roman"/>
          <w:lang w:eastAsia="ru-RU"/>
        </w:rPr>
        <w:t xml:space="preserve">   </w:t>
      </w:r>
      <w:r w:rsidR="0039683F" w:rsidRPr="00515B84">
        <w:rPr>
          <w:rFonts w:ascii="Times New Roman" w:hAnsi="Times New Roman" w:cs="Times New Roman"/>
          <w:lang w:eastAsia="ru-RU"/>
        </w:rPr>
        <w:t xml:space="preserve">Характеристика при Ф = 0 представляет собой обратную ветвь </w:t>
      </w:r>
      <w:proofErr w:type="spellStart"/>
      <w:proofErr w:type="gramStart"/>
      <w:r w:rsidR="0039683F" w:rsidRPr="00515B84">
        <w:rPr>
          <w:rFonts w:ascii="Times New Roman" w:hAnsi="Times New Roman" w:cs="Times New Roman"/>
          <w:lang w:eastAsia="ru-RU"/>
        </w:rPr>
        <w:t>вольт-амперной</w:t>
      </w:r>
      <w:proofErr w:type="spellEnd"/>
      <w:proofErr w:type="gramEnd"/>
      <w:r w:rsidR="0039683F" w:rsidRPr="00515B84">
        <w:rPr>
          <w:rFonts w:ascii="Times New Roman" w:hAnsi="Times New Roman" w:cs="Times New Roman"/>
          <w:lang w:eastAsia="ru-RU"/>
        </w:rPr>
        <w:t xml:space="preserve"> характе</w:t>
      </w:r>
      <w:r w:rsidR="0039683F" w:rsidRPr="00515B84">
        <w:rPr>
          <w:rFonts w:ascii="Times New Roman" w:hAnsi="Times New Roman" w:cs="Times New Roman"/>
          <w:lang w:eastAsia="ru-RU"/>
        </w:rPr>
        <w:softHyphen/>
        <w:t xml:space="preserve">ристики диода, т. е. характеристику </w:t>
      </w:r>
      <w:proofErr w:type="spellStart"/>
      <w:r w:rsidR="0039683F" w:rsidRPr="00515B84">
        <w:rPr>
          <w:rFonts w:ascii="Times New Roman" w:hAnsi="Times New Roman" w:cs="Times New Roman"/>
          <w:lang w:eastAsia="ru-RU"/>
        </w:rPr>
        <w:t>темнового</w:t>
      </w:r>
      <w:proofErr w:type="spellEnd"/>
      <w:r w:rsidR="0039683F" w:rsidRPr="00515B84">
        <w:rPr>
          <w:rFonts w:ascii="Times New Roman" w:hAnsi="Times New Roman" w:cs="Times New Roman"/>
          <w:lang w:eastAsia="ru-RU"/>
        </w:rPr>
        <w:t xml:space="preserve"> потока. Отношение фототока </w:t>
      </w:r>
      <w:proofErr w:type="spellStart"/>
      <w:proofErr w:type="gramStart"/>
      <w:r w:rsidR="0039683F" w:rsidRPr="00515B84">
        <w:rPr>
          <w:rFonts w:ascii="Times New Roman" w:hAnsi="Times New Roman" w:cs="Times New Roman"/>
          <w:lang w:eastAsia="ru-RU"/>
        </w:rPr>
        <w:t>I</w:t>
      </w:r>
      <w:proofErr w:type="gramEnd"/>
      <w:r w:rsidR="0039683F" w:rsidRPr="00515B84">
        <w:rPr>
          <w:rFonts w:ascii="Times New Roman" w:hAnsi="Times New Roman" w:cs="Times New Roman"/>
          <w:vertAlign w:val="subscript"/>
          <w:lang w:eastAsia="ru-RU"/>
        </w:rPr>
        <w:t>ф</w:t>
      </w:r>
      <w:proofErr w:type="spellEnd"/>
      <w:r w:rsidR="0039683F" w:rsidRPr="00515B84">
        <w:rPr>
          <w:rFonts w:ascii="Times New Roman" w:hAnsi="Times New Roman" w:cs="Times New Roman"/>
          <w:lang w:eastAsia="ru-RU"/>
        </w:rPr>
        <w:t xml:space="preserve"> к вызвавшему его световому потоку Ф называют </w:t>
      </w:r>
      <w:proofErr w:type="spellStart"/>
      <w:r w:rsidR="0039683F" w:rsidRPr="00515B84">
        <w:rPr>
          <w:rFonts w:ascii="Times New Roman" w:hAnsi="Times New Roman" w:cs="Times New Roman"/>
          <w:lang w:eastAsia="ru-RU"/>
        </w:rPr>
        <w:t>фоточувстви</w:t>
      </w:r>
      <w:r w:rsidR="0039683F" w:rsidRPr="00515B84">
        <w:rPr>
          <w:rFonts w:ascii="Times New Roman" w:hAnsi="Times New Roman" w:cs="Times New Roman"/>
          <w:lang w:eastAsia="ru-RU"/>
        </w:rPr>
        <w:softHyphen/>
        <w:t>тельностью</w:t>
      </w:r>
      <w:proofErr w:type="spellEnd"/>
      <w:r w:rsidR="0039683F" w:rsidRPr="00515B84">
        <w:rPr>
          <w:rFonts w:ascii="Times New Roman" w:hAnsi="Times New Roman" w:cs="Times New Roman"/>
          <w:lang w:eastAsia="ru-RU"/>
        </w:rPr>
        <w:t xml:space="preserve"> </w:t>
      </w:r>
      <w:r w:rsidR="0039683F" w:rsidRPr="00515B84">
        <w:rPr>
          <w:rFonts w:ascii="Times New Roman" w:hAnsi="Times New Roman" w:cs="Times New Roman"/>
          <w:lang w:val="en-US" w:eastAsia="ru-RU"/>
        </w:rPr>
        <w:t>S</w:t>
      </w:r>
      <w:r w:rsidR="0039683F" w:rsidRPr="00515B84">
        <w:rPr>
          <w:rFonts w:ascii="Times New Roman" w:hAnsi="Times New Roman" w:cs="Times New Roman"/>
          <w:lang w:eastAsia="ru-RU"/>
        </w:rPr>
        <w:t xml:space="preserve"> = </w:t>
      </w:r>
      <w:r w:rsidR="0039683F" w:rsidRPr="00515B84">
        <w:rPr>
          <w:rFonts w:ascii="Times New Roman" w:hAnsi="Times New Roman" w:cs="Times New Roman"/>
          <w:lang w:val="en-US" w:eastAsia="ru-RU"/>
        </w:rPr>
        <w:t>I</w:t>
      </w:r>
      <w:proofErr w:type="spellStart"/>
      <w:r w:rsidR="0039683F" w:rsidRPr="00515B84">
        <w:rPr>
          <w:rFonts w:ascii="Times New Roman" w:hAnsi="Times New Roman" w:cs="Times New Roman"/>
          <w:vertAlign w:val="subscript"/>
          <w:lang w:eastAsia="ru-RU"/>
        </w:rPr>
        <w:t>ф</w:t>
      </w:r>
      <w:proofErr w:type="spellEnd"/>
      <w:r w:rsidR="0039683F" w:rsidRPr="00515B84">
        <w:rPr>
          <w:rFonts w:ascii="Times New Roman" w:hAnsi="Times New Roman" w:cs="Times New Roman"/>
          <w:lang w:eastAsia="ru-RU"/>
        </w:rPr>
        <w:t>/Ф.</w:t>
      </w:r>
    </w:p>
    <w:p w:rsidR="0039683F" w:rsidRPr="00515B84" w:rsidRDefault="0039683F" w:rsidP="0039683F">
      <w:pPr>
        <w:pStyle w:val="a6"/>
        <w:rPr>
          <w:rFonts w:ascii="Times New Roman" w:hAnsi="Times New Roman" w:cs="Times New Roman"/>
          <w:lang w:eastAsia="ru-RU"/>
        </w:rPr>
      </w:pP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noProof/>
          <w:lang w:eastAsia="ru-RU"/>
        </w:rPr>
        <w:drawing>
          <wp:inline distT="0" distB="0" distL="0" distR="0">
            <wp:extent cx="4657725" cy="1743075"/>
            <wp:effectExtent l="19050" t="0" r="9525" b="0"/>
            <wp:docPr id="20" name="Рисунок 5" descr="http://www.studfiles.ru/html/2706/431/html_DCJcaUmC3H.f2r2/img-TTT0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udfiles.ru/html/2706/431/html_DCJcaUmC3H.f2r2/img-TTT0At.png"/>
                    <pic:cNvPicPr>
                      <a:picLocks noChangeAspect="1" noChangeArrowheads="1"/>
                    </pic:cNvPicPr>
                  </pic:nvPicPr>
                  <pic:blipFill>
                    <a:blip r:embed="rId56" cstate="print"/>
                    <a:srcRect/>
                    <a:stretch>
                      <a:fillRect/>
                    </a:stretch>
                  </pic:blipFill>
                  <pic:spPr bwMode="auto">
                    <a:xfrm>
                      <a:off x="0" y="0"/>
                      <a:ext cx="4657725" cy="1743075"/>
                    </a:xfrm>
                    <a:prstGeom prst="rect">
                      <a:avLst/>
                    </a:prstGeom>
                    <a:noFill/>
                    <a:ln w="9525">
                      <a:noFill/>
                      <a:miter lim="800000"/>
                      <a:headEnd/>
                      <a:tailEnd/>
                    </a:ln>
                  </pic:spPr>
                </pic:pic>
              </a:graphicData>
            </a:graphic>
          </wp:inline>
        </w:drawing>
      </w:r>
      <w:r w:rsidRPr="00515B84">
        <w:rPr>
          <w:rFonts w:ascii="Times New Roman" w:hAnsi="Times New Roman" w:cs="Times New Roman"/>
          <w:noProof/>
          <w:lang w:eastAsia="ru-RU"/>
        </w:rPr>
        <w:t xml:space="preserve"> </w:t>
      </w:r>
    </w:p>
    <w:p w:rsidR="0039683F" w:rsidRPr="00515B84" w:rsidRDefault="0039683F" w:rsidP="0039683F">
      <w:pPr>
        <w:pStyle w:val="a6"/>
        <w:rPr>
          <w:rFonts w:ascii="Times New Roman" w:hAnsi="Times New Roman" w:cs="Times New Roman"/>
          <w:i/>
          <w:lang w:eastAsia="ru-RU"/>
        </w:rPr>
      </w:pPr>
      <w:r w:rsidRPr="00515B84">
        <w:rPr>
          <w:rFonts w:ascii="Times New Roman" w:hAnsi="Times New Roman" w:cs="Times New Roman"/>
          <w:i/>
          <w:lang w:eastAsia="ru-RU"/>
        </w:rPr>
        <w:t>Чувствительность кремниевых фотодиодов равна 3 мА/лм, герма</w:t>
      </w:r>
      <w:r w:rsidRPr="00515B84">
        <w:rPr>
          <w:rFonts w:ascii="Times New Roman" w:hAnsi="Times New Roman" w:cs="Times New Roman"/>
          <w:i/>
          <w:lang w:eastAsia="ru-RU"/>
        </w:rPr>
        <w:softHyphen/>
        <w:t>ниевых — 20 мА/лм, сернисто-серебряных — 10—15 мА/лм. Фотодиоды обладают значительной инерционностью из-за конечного времени диф</w:t>
      </w:r>
      <w:r w:rsidRPr="00515B84">
        <w:rPr>
          <w:rFonts w:ascii="Times New Roman" w:hAnsi="Times New Roman" w:cs="Times New Roman"/>
          <w:i/>
          <w:lang w:eastAsia="ru-RU"/>
        </w:rPr>
        <w:softHyphen/>
        <w:t>фузии носителей заряда к p-n-переходу и прохождения их через область объемного заря</w:t>
      </w:r>
      <w:r w:rsidR="00D039F2" w:rsidRPr="00515B84">
        <w:rPr>
          <w:rFonts w:ascii="Times New Roman" w:hAnsi="Times New Roman" w:cs="Times New Roman"/>
          <w:i/>
          <w:lang w:eastAsia="ru-RU"/>
        </w:rPr>
        <w:t>да в p-n-переходе. Н</w:t>
      </w:r>
      <w:r w:rsidRPr="00515B84">
        <w:rPr>
          <w:rFonts w:ascii="Times New Roman" w:hAnsi="Times New Roman" w:cs="Times New Roman"/>
          <w:i/>
          <w:lang w:eastAsia="ru-RU"/>
        </w:rPr>
        <w:t>а инерционность влияет также время зарядки емкости p-n-перехода. Частотные характеристики фотодиодов зависят от материалов, из которых они выполнены, а также от</w:t>
      </w:r>
      <w:r w:rsidR="000434E0" w:rsidRPr="00515B84">
        <w:rPr>
          <w:rFonts w:ascii="Times New Roman" w:hAnsi="Times New Roman" w:cs="Times New Roman"/>
          <w:i/>
          <w:lang w:eastAsia="ru-RU"/>
        </w:rPr>
        <w:t xml:space="preserve"> толщины и площади </w:t>
      </w:r>
      <w:proofErr w:type="spellStart"/>
      <w:r w:rsidR="000434E0" w:rsidRPr="00515B84">
        <w:rPr>
          <w:rFonts w:ascii="Times New Roman" w:hAnsi="Times New Roman" w:cs="Times New Roman"/>
          <w:i/>
          <w:lang w:eastAsia="ru-RU"/>
        </w:rPr>
        <w:t>р-</w:t>
      </w:r>
      <w:proofErr w:type="gramStart"/>
      <w:r w:rsidR="000434E0" w:rsidRPr="00515B84">
        <w:rPr>
          <w:rFonts w:ascii="Times New Roman" w:hAnsi="Times New Roman" w:cs="Times New Roman"/>
          <w:i/>
          <w:lang w:eastAsia="ru-RU"/>
        </w:rPr>
        <w:t>n</w:t>
      </w:r>
      <w:proofErr w:type="gramEnd"/>
      <w:r w:rsidR="000434E0" w:rsidRPr="00515B84">
        <w:rPr>
          <w:rFonts w:ascii="Times New Roman" w:hAnsi="Times New Roman" w:cs="Times New Roman"/>
          <w:i/>
          <w:lang w:eastAsia="ru-RU"/>
        </w:rPr>
        <w:t>-перехода</w:t>
      </w:r>
      <w:proofErr w:type="spellEnd"/>
      <w:r w:rsidRPr="00515B84">
        <w:rPr>
          <w:rFonts w:ascii="Times New Roman" w:hAnsi="Times New Roman" w:cs="Times New Roman"/>
          <w:i/>
          <w:lang w:eastAsia="ru-RU"/>
        </w:rPr>
        <w:t xml:space="preserve"> Существенным недостатком фотодиодов является зависимость их параметров от температуры.</w:t>
      </w:r>
    </w:p>
    <w:p w:rsidR="0039683F" w:rsidRPr="00515B84" w:rsidRDefault="0039683F" w:rsidP="0039683F">
      <w:pPr>
        <w:pStyle w:val="a6"/>
        <w:rPr>
          <w:rFonts w:ascii="Times New Roman" w:hAnsi="Times New Roman" w:cs="Times New Roman"/>
          <w:i/>
          <w:lang w:eastAsia="ru-RU"/>
        </w:rPr>
      </w:pP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b/>
          <w:lang w:eastAsia="ru-RU"/>
        </w:rPr>
        <w:t xml:space="preserve">Фототранзистор </w:t>
      </w:r>
      <w:r w:rsidRPr="00515B84">
        <w:rPr>
          <w:rFonts w:ascii="Times New Roman" w:hAnsi="Times New Roman" w:cs="Times New Roman"/>
          <w:lang w:eastAsia="ru-RU"/>
        </w:rPr>
        <w:t xml:space="preserve">— это полупроводниковый фотоэлектрический прибор с двумя </w:t>
      </w:r>
      <w:proofErr w:type="spellStart"/>
      <w:proofErr w:type="gramStart"/>
      <w:r w:rsidRPr="00515B84">
        <w:rPr>
          <w:rFonts w:ascii="Times New Roman" w:hAnsi="Times New Roman" w:cs="Times New Roman"/>
          <w:lang w:eastAsia="ru-RU"/>
        </w:rPr>
        <w:t>р</w:t>
      </w:r>
      <w:proofErr w:type="spellEnd"/>
      <w:proofErr w:type="gramEnd"/>
      <w:r w:rsidRPr="00515B84">
        <w:rPr>
          <w:rFonts w:ascii="Times New Roman" w:hAnsi="Times New Roman" w:cs="Times New Roman"/>
          <w:lang w:eastAsia="ru-RU"/>
        </w:rPr>
        <w:t>- n-переходами.</w:t>
      </w:r>
      <w:r w:rsidR="000434E0" w:rsidRPr="00515B84">
        <w:rPr>
          <w:rFonts w:ascii="Times New Roman" w:hAnsi="Times New Roman" w:cs="Times New Roman"/>
          <w:lang w:eastAsia="ru-RU"/>
        </w:rPr>
        <w:t xml:space="preserve"> </w:t>
      </w:r>
      <w:r w:rsidRPr="00515B84">
        <w:rPr>
          <w:rFonts w:ascii="Times New Roman" w:hAnsi="Times New Roman" w:cs="Times New Roman"/>
          <w:lang w:eastAsia="ru-RU"/>
        </w:rPr>
        <w:t>Устройство и принцип действия фототранзистора такие же, как и биполярного транзистора. Внешняя часть базы является фоточувствитель</w:t>
      </w:r>
      <w:r w:rsidRPr="00515B84">
        <w:rPr>
          <w:rFonts w:ascii="Times New Roman" w:hAnsi="Times New Roman" w:cs="Times New Roman"/>
          <w:lang w:eastAsia="ru-RU"/>
        </w:rPr>
        <w:softHyphen/>
        <w:t>ной пове</w:t>
      </w:r>
      <w:r w:rsidR="000434E0" w:rsidRPr="00515B84">
        <w:rPr>
          <w:rFonts w:ascii="Times New Roman" w:hAnsi="Times New Roman" w:cs="Times New Roman"/>
          <w:lang w:eastAsia="ru-RU"/>
        </w:rPr>
        <w:t xml:space="preserve">рхностью. </w:t>
      </w:r>
      <w:r w:rsidRPr="00515B84">
        <w:rPr>
          <w:rFonts w:ascii="Times New Roman" w:hAnsi="Times New Roman" w:cs="Times New Roman"/>
          <w:lang w:eastAsia="ru-RU"/>
        </w:rPr>
        <w:t xml:space="preserve"> В корпусе имеется окно для пропускания света</w:t>
      </w:r>
      <w:r w:rsidR="000434E0" w:rsidRPr="00515B84">
        <w:rPr>
          <w:rFonts w:ascii="Times New Roman" w:hAnsi="Times New Roman" w:cs="Times New Roman"/>
          <w:lang w:eastAsia="ru-RU"/>
        </w:rPr>
        <w:t xml:space="preserve"> </w:t>
      </w:r>
      <w:proofErr w:type="gramStart"/>
      <w:r w:rsidR="000434E0" w:rsidRPr="00515B84">
        <w:rPr>
          <w:rFonts w:ascii="Times New Roman" w:hAnsi="Times New Roman" w:cs="Times New Roman"/>
          <w:lang w:eastAsia="ru-RU"/>
        </w:rPr>
        <w:t>(</w:t>
      </w:r>
      <w:r w:rsidRPr="00515B84">
        <w:rPr>
          <w:rFonts w:ascii="Times New Roman" w:hAnsi="Times New Roman" w:cs="Times New Roman"/>
          <w:lang w:eastAsia="ru-RU"/>
        </w:rPr>
        <w:t xml:space="preserve"> </w:t>
      </w:r>
      <w:proofErr w:type="gramEnd"/>
      <w:r w:rsidRPr="00515B84">
        <w:rPr>
          <w:rFonts w:ascii="Times New Roman" w:hAnsi="Times New Roman" w:cs="Times New Roman"/>
          <w:lang w:eastAsia="ru-RU"/>
        </w:rPr>
        <w:t>рис. 17.27, а, б</w:t>
      </w:r>
      <w:r w:rsidR="000434E0" w:rsidRPr="00515B84">
        <w:rPr>
          <w:rFonts w:ascii="Times New Roman" w:hAnsi="Times New Roman" w:cs="Times New Roman"/>
          <w:lang w:eastAsia="ru-RU"/>
        </w:rPr>
        <w:t xml:space="preserve">). </w:t>
      </w:r>
    </w:p>
    <w:p w:rsidR="0039683F" w:rsidRPr="00515B84" w:rsidRDefault="000434E0" w:rsidP="0039683F">
      <w:pPr>
        <w:pStyle w:val="a6"/>
        <w:rPr>
          <w:rFonts w:ascii="Times New Roman" w:hAnsi="Times New Roman" w:cs="Times New Roman"/>
          <w:lang w:eastAsia="ru-RU"/>
        </w:rPr>
      </w:pPr>
      <w:r w:rsidRPr="00515B84">
        <w:rPr>
          <w:rFonts w:ascii="Times New Roman" w:hAnsi="Times New Roman" w:cs="Times New Roman"/>
          <w:lang w:eastAsia="ru-RU"/>
        </w:rPr>
        <w:t xml:space="preserve">  </w:t>
      </w:r>
      <w:r w:rsidR="0039683F" w:rsidRPr="00515B84">
        <w:rPr>
          <w:rFonts w:ascii="Times New Roman" w:hAnsi="Times New Roman" w:cs="Times New Roman"/>
          <w:lang w:eastAsia="ru-RU"/>
        </w:rPr>
        <w:t xml:space="preserve">При отсутствии освещения в цепи фототранзистора проходит небольшой </w:t>
      </w:r>
      <w:proofErr w:type="spellStart"/>
      <w:r w:rsidR="0039683F" w:rsidRPr="00515B84">
        <w:rPr>
          <w:rFonts w:ascii="Times New Roman" w:hAnsi="Times New Roman" w:cs="Times New Roman"/>
          <w:lang w:eastAsia="ru-RU"/>
        </w:rPr>
        <w:t>темновой</w:t>
      </w:r>
      <w:proofErr w:type="spellEnd"/>
      <w:r w:rsidR="0039683F" w:rsidRPr="00515B84">
        <w:rPr>
          <w:rFonts w:ascii="Times New Roman" w:hAnsi="Times New Roman" w:cs="Times New Roman"/>
          <w:lang w:eastAsia="ru-RU"/>
        </w:rPr>
        <w:t xml:space="preserve"> ток. При освещении светочувствительной поверхности (на рис. 17.27, а базы n-типа) в ней генерируются пары носителей заряда. Неосновные носители заряда базы (дырки)</w:t>
      </w:r>
      <w:r w:rsidRPr="00515B84">
        <w:rPr>
          <w:rFonts w:ascii="Times New Roman" w:hAnsi="Times New Roman" w:cs="Times New Roman"/>
          <w:lang w:eastAsia="ru-RU"/>
        </w:rPr>
        <w:t xml:space="preserve"> увеличивают обратный ток коллектора и приводя</w:t>
      </w:r>
      <w:r w:rsidR="0039683F" w:rsidRPr="00515B84">
        <w:rPr>
          <w:rFonts w:ascii="Times New Roman" w:hAnsi="Times New Roman" w:cs="Times New Roman"/>
          <w:lang w:eastAsia="ru-RU"/>
        </w:rPr>
        <w:t xml:space="preserve">т к снижению потенциального барьера эмиттера, в результате чего увеличивается число дырок, инжектируемых эмиттером в базу, а следовательно, и число дырок, переходящих из базы в </w:t>
      </w:r>
      <w:proofErr w:type="spellStart"/>
      <w:r w:rsidR="0039683F" w:rsidRPr="00515B84">
        <w:rPr>
          <w:rFonts w:ascii="Times New Roman" w:hAnsi="Times New Roman" w:cs="Times New Roman"/>
          <w:lang w:eastAsia="ru-RU"/>
        </w:rPr>
        <w:t>коллектор</w:t>
      </w:r>
      <w:proofErr w:type="gramStart"/>
      <w:r w:rsidR="0039683F" w:rsidRPr="00515B84">
        <w:rPr>
          <w:rFonts w:ascii="Times New Roman" w:hAnsi="Times New Roman" w:cs="Times New Roman"/>
          <w:lang w:eastAsia="ru-RU"/>
        </w:rPr>
        <w:t>.Ч</w:t>
      </w:r>
      <w:proofErr w:type="gramEnd"/>
      <w:r w:rsidR="0039683F" w:rsidRPr="00515B84">
        <w:rPr>
          <w:rFonts w:ascii="Times New Roman" w:hAnsi="Times New Roman" w:cs="Times New Roman"/>
          <w:lang w:eastAsia="ru-RU"/>
        </w:rPr>
        <w:t>увствительность</w:t>
      </w:r>
      <w:proofErr w:type="spellEnd"/>
      <w:r w:rsidRPr="00515B84">
        <w:rPr>
          <w:rFonts w:ascii="Times New Roman" w:hAnsi="Times New Roman" w:cs="Times New Roman"/>
          <w:lang w:eastAsia="ru-RU"/>
        </w:rPr>
        <w:t xml:space="preserve"> фототранзистора</w:t>
      </w:r>
      <w:r w:rsidR="0039683F" w:rsidRPr="00515B84">
        <w:rPr>
          <w:rFonts w:ascii="Times New Roman" w:hAnsi="Times New Roman" w:cs="Times New Roman"/>
          <w:lang w:eastAsia="ru-RU"/>
        </w:rPr>
        <w:t xml:space="preserve"> значительно выше чувствительности фотодиода, поэтому их  применяют в качестве </w:t>
      </w:r>
      <w:r w:rsidR="0039683F" w:rsidRPr="00515B84">
        <w:rPr>
          <w:rFonts w:ascii="Times New Roman" w:hAnsi="Times New Roman" w:cs="Times New Roman"/>
          <w:i/>
          <w:lang w:eastAsia="ru-RU"/>
        </w:rPr>
        <w:t xml:space="preserve">приемников излучения в различных системах автоматики безопасности, системах охранной сигнализации, считывателях перфокарт и перфолент, </w:t>
      </w:r>
      <w:proofErr w:type="gramStart"/>
      <w:r w:rsidR="0039683F" w:rsidRPr="00515B84">
        <w:rPr>
          <w:rFonts w:ascii="Times New Roman" w:hAnsi="Times New Roman" w:cs="Times New Roman"/>
          <w:i/>
          <w:lang w:eastAsia="ru-RU"/>
        </w:rPr>
        <w:t>датчиках</w:t>
      </w:r>
      <w:proofErr w:type="gramEnd"/>
      <w:r w:rsidR="0039683F" w:rsidRPr="00515B84">
        <w:rPr>
          <w:rFonts w:ascii="Times New Roman" w:hAnsi="Times New Roman" w:cs="Times New Roman"/>
          <w:i/>
          <w:lang w:eastAsia="ru-RU"/>
        </w:rPr>
        <w:t xml:space="preserve"> положения и расстояния и др. применениях, где некритично быстродействие</w:t>
      </w:r>
      <w:r w:rsidR="0039683F" w:rsidRPr="00515B84">
        <w:rPr>
          <w:rFonts w:ascii="Times New Roman" w:hAnsi="Times New Roman" w:cs="Times New Roman"/>
          <w:lang w:eastAsia="ru-RU"/>
        </w:rPr>
        <w:t>.</w:t>
      </w:r>
    </w:p>
    <w:p w:rsidR="0039683F" w:rsidRPr="00515B84" w:rsidRDefault="0039683F" w:rsidP="0039683F">
      <w:pPr>
        <w:pStyle w:val="a6"/>
        <w:rPr>
          <w:rFonts w:ascii="Times New Roman" w:hAnsi="Times New Roman" w:cs="Times New Roman"/>
          <w:lang w:eastAsia="ru-RU"/>
        </w:rPr>
      </w:pPr>
      <w:r w:rsidRPr="00515B84">
        <w:rPr>
          <w:rFonts w:ascii="Times New Roman" w:hAnsi="Times New Roman" w:cs="Times New Roman"/>
          <w:lang w:eastAsia="ru-RU"/>
        </w:rPr>
        <w:t xml:space="preserve">   Основным параметром прибора является световой поток Ф. Частотные характеристики фототранзисторов хуже, чем для фотодиодов, из-за инерционности </w:t>
      </w:r>
      <w:proofErr w:type="spellStart"/>
      <w:r w:rsidRPr="00515B84">
        <w:rPr>
          <w:rFonts w:ascii="Times New Roman" w:hAnsi="Times New Roman" w:cs="Times New Roman"/>
          <w:lang w:eastAsia="ru-RU"/>
        </w:rPr>
        <w:t>эмиттерного</w:t>
      </w:r>
      <w:proofErr w:type="spellEnd"/>
      <w:r w:rsidRPr="00515B84">
        <w:rPr>
          <w:rFonts w:ascii="Times New Roman" w:hAnsi="Times New Roman" w:cs="Times New Roman"/>
          <w:lang w:eastAsia="ru-RU"/>
        </w:rPr>
        <w:t xml:space="preserve"> перехода за счет его емкости. Пара</w:t>
      </w:r>
      <w:r w:rsidRPr="00515B84">
        <w:rPr>
          <w:rFonts w:ascii="Times New Roman" w:hAnsi="Times New Roman" w:cs="Times New Roman"/>
          <w:lang w:eastAsia="ru-RU"/>
        </w:rPr>
        <w:softHyphen/>
        <w:t>метры фототранзисторов существенно зависят от температуры.</w:t>
      </w:r>
    </w:p>
    <w:p w:rsidR="00943ED0" w:rsidRPr="00515B84" w:rsidRDefault="00943ED0" w:rsidP="00943ED0">
      <w:pPr>
        <w:pStyle w:val="a6"/>
        <w:rPr>
          <w:rFonts w:ascii="Times New Roman" w:hAnsi="Times New Roman" w:cs="Times New Roman"/>
        </w:rPr>
      </w:pPr>
    </w:p>
    <w:p w:rsidR="00BF05DF" w:rsidRPr="00515B84" w:rsidRDefault="00515B84" w:rsidP="00943ED0">
      <w:pPr>
        <w:pStyle w:val="a6"/>
        <w:rPr>
          <w:rFonts w:ascii="Times New Roman" w:hAnsi="Times New Roman" w:cs="Times New Roman"/>
        </w:rPr>
      </w:pPr>
      <w:r>
        <w:rPr>
          <w:rFonts w:ascii="Times New Roman" w:hAnsi="Times New Roman" w:cs="Times New Roman"/>
          <w:b/>
          <w:bCs/>
          <w:noProof/>
          <w:lang w:eastAsia="ru-RU"/>
        </w:rPr>
        <w:lastRenderedPageBreak/>
        <w:drawing>
          <wp:anchor distT="0" distB="0" distL="114300" distR="114300" simplePos="0" relativeHeight="251672576" behindDoc="0" locked="0" layoutInCell="1" allowOverlap="1">
            <wp:simplePos x="0" y="0"/>
            <wp:positionH relativeFrom="column">
              <wp:posOffset>85725</wp:posOffset>
            </wp:positionH>
            <wp:positionV relativeFrom="paragraph">
              <wp:posOffset>1771015</wp:posOffset>
            </wp:positionV>
            <wp:extent cx="1395095" cy="2044065"/>
            <wp:effectExtent l="19050" t="0" r="0" b="0"/>
            <wp:wrapSquare wrapText="bothSides"/>
            <wp:docPr id="106" name="Рисунок 1" descr="http://ok-t.ru/studopediaru/baza13/488094907393.files/image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ru/baza13/488094907393.files/image797.jpg"/>
                    <pic:cNvPicPr>
                      <a:picLocks noChangeAspect="1" noChangeArrowheads="1"/>
                    </pic:cNvPicPr>
                  </pic:nvPicPr>
                  <pic:blipFill>
                    <a:blip r:embed="rId57" cstate="print"/>
                    <a:srcRect/>
                    <a:stretch>
                      <a:fillRect/>
                    </a:stretch>
                  </pic:blipFill>
                  <pic:spPr bwMode="auto">
                    <a:xfrm>
                      <a:off x="0" y="0"/>
                      <a:ext cx="1395095" cy="2044065"/>
                    </a:xfrm>
                    <a:prstGeom prst="rect">
                      <a:avLst/>
                    </a:prstGeom>
                    <a:noFill/>
                    <a:ln w="9525">
                      <a:noFill/>
                      <a:miter lim="800000"/>
                      <a:headEnd/>
                      <a:tailEnd/>
                    </a:ln>
                  </pic:spPr>
                </pic:pic>
              </a:graphicData>
            </a:graphic>
          </wp:anchor>
        </w:drawing>
      </w:r>
      <w:r w:rsidR="0039683F" w:rsidRPr="00515B84">
        <w:rPr>
          <w:rFonts w:ascii="Times New Roman" w:hAnsi="Times New Roman" w:cs="Times New Roman"/>
          <w:b/>
          <w:bCs/>
        </w:rPr>
        <w:t xml:space="preserve">   </w:t>
      </w:r>
      <w:proofErr w:type="spellStart"/>
      <w:r w:rsidR="0039683F" w:rsidRPr="00515B84">
        <w:rPr>
          <w:rFonts w:ascii="Times New Roman" w:hAnsi="Times New Roman" w:cs="Times New Roman"/>
          <w:b/>
          <w:bCs/>
        </w:rPr>
        <w:t>Оптоэлектроннка</w:t>
      </w:r>
      <w:proofErr w:type="spellEnd"/>
      <w:r w:rsidR="0039683F" w:rsidRPr="00515B84">
        <w:rPr>
          <w:rFonts w:ascii="Times New Roman" w:hAnsi="Times New Roman" w:cs="Times New Roman"/>
          <w:bCs/>
        </w:rPr>
        <w:t xml:space="preserve"> — это область электроники, охватывающая вопросы теории и практического применения методов преобразования оптических (световых) сигналов в электрические </w:t>
      </w:r>
      <w:proofErr w:type="gramStart"/>
      <w:r w:rsidR="0039683F" w:rsidRPr="00515B84">
        <w:rPr>
          <w:rFonts w:ascii="Times New Roman" w:hAnsi="Times New Roman" w:cs="Times New Roman"/>
          <w:bCs/>
        </w:rPr>
        <w:t>и</w:t>
      </w:r>
      <w:proofErr w:type="gramEnd"/>
      <w:r w:rsidR="0039683F" w:rsidRPr="00515B84">
        <w:rPr>
          <w:rFonts w:ascii="Times New Roman" w:hAnsi="Times New Roman" w:cs="Times New Roman"/>
          <w:bCs/>
        </w:rPr>
        <w:t xml:space="preserve"> наоборот в системах передачи, обработки и хранения информации.</w:t>
      </w:r>
      <w:r w:rsidR="0039683F" w:rsidRPr="00515B84">
        <w:rPr>
          <w:rFonts w:ascii="Times New Roman" w:hAnsi="Times New Roman" w:cs="Times New Roman"/>
        </w:rPr>
        <w:t xml:space="preserve"> </w:t>
      </w:r>
      <w:proofErr w:type="gramStart"/>
      <w:r w:rsidR="0039683F" w:rsidRPr="00515B84">
        <w:rPr>
          <w:rFonts w:ascii="Times New Roman" w:hAnsi="Times New Roman" w:cs="Times New Roman"/>
        </w:rPr>
        <w:t>В</w:t>
      </w:r>
      <w:r w:rsidR="00943ED0" w:rsidRPr="00515B84">
        <w:rPr>
          <w:rFonts w:ascii="Times New Roman" w:hAnsi="Times New Roman" w:cs="Times New Roman"/>
        </w:rPr>
        <w:t xml:space="preserve"> нее включают </w:t>
      </w:r>
      <w:r w:rsidR="0039683F" w:rsidRPr="00515B84">
        <w:rPr>
          <w:rFonts w:ascii="Times New Roman" w:hAnsi="Times New Roman" w:cs="Times New Roman"/>
        </w:rPr>
        <w:t xml:space="preserve"> такие направления, как </w:t>
      </w:r>
      <w:r w:rsidR="0039683F" w:rsidRPr="00515B84">
        <w:rPr>
          <w:rFonts w:ascii="Times New Roman" w:hAnsi="Times New Roman" w:cs="Times New Roman"/>
          <w:i/>
          <w:iCs/>
        </w:rPr>
        <w:t>лазерная техника, волоконная оптика, голография</w:t>
      </w:r>
      <w:r w:rsidR="0039683F" w:rsidRPr="00515B84">
        <w:rPr>
          <w:rFonts w:ascii="Times New Roman" w:hAnsi="Times New Roman" w:cs="Times New Roman"/>
        </w:rPr>
        <w:t xml:space="preserve"> и др. </w:t>
      </w:r>
      <w:r w:rsidR="00943ED0" w:rsidRPr="00515B84">
        <w:rPr>
          <w:rFonts w:ascii="Times New Roman" w:hAnsi="Times New Roman" w:cs="Times New Roman"/>
        </w:rPr>
        <w:t>О</w:t>
      </w:r>
      <w:r w:rsidR="0039683F" w:rsidRPr="00515B84">
        <w:rPr>
          <w:rFonts w:ascii="Times New Roman" w:hAnsi="Times New Roman" w:cs="Times New Roman"/>
        </w:rPr>
        <w:t>птоэлектронный</w:t>
      </w:r>
      <w:r w:rsidR="00943ED0" w:rsidRPr="00515B84">
        <w:rPr>
          <w:rFonts w:ascii="Times New Roman" w:hAnsi="Times New Roman" w:cs="Times New Roman"/>
        </w:rPr>
        <w:t xml:space="preserve"> прибор  чувствителен</w:t>
      </w:r>
      <w:r w:rsidR="0039683F" w:rsidRPr="00515B84">
        <w:rPr>
          <w:rFonts w:ascii="Times New Roman" w:hAnsi="Times New Roman" w:cs="Times New Roman"/>
        </w:rPr>
        <w:t xml:space="preserve"> к электромагнитному излучению в видимой, инфракрасной или ультр</w:t>
      </w:r>
      <w:r w:rsidR="00943ED0" w:rsidRPr="00515B84">
        <w:rPr>
          <w:rFonts w:ascii="Times New Roman" w:hAnsi="Times New Roman" w:cs="Times New Roman"/>
        </w:rPr>
        <w:t>афиолетовой областях</w:t>
      </w:r>
      <w:r w:rsidR="0039683F" w:rsidRPr="00515B84">
        <w:rPr>
          <w:rFonts w:ascii="Times New Roman" w:hAnsi="Times New Roman" w:cs="Times New Roman"/>
        </w:rPr>
        <w:t>, излучающий и преобразующий некогерентное или когерентное излучение в этих же спектральных областях, использующий такое электромагнитное излучение для своей работы.</w:t>
      </w:r>
      <w:proofErr w:type="gramEnd"/>
      <w:r w:rsidR="00943ED0" w:rsidRPr="00515B84">
        <w:rPr>
          <w:rFonts w:ascii="Times New Roman" w:hAnsi="Times New Roman" w:cs="Times New Roman"/>
        </w:rPr>
        <w:t xml:space="preserve"> </w:t>
      </w:r>
      <w:r w:rsidR="00BF05DF" w:rsidRPr="00515B84">
        <w:rPr>
          <w:rFonts w:ascii="Times New Roman" w:hAnsi="Times New Roman" w:cs="Times New Roman"/>
        </w:rPr>
        <w:t>О</w:t>
      </w:r>
      <w:r w:rsidR="00943ED0" w:rsidRPr="00515B84">
        <w:rPr>
          <w:rFonts w:ascii="Times New Roman" w:hAnsi="Times New Roman" w:cs="Times New Roman"/>
        </w:rPr>
        <w:t>птроны (</w:t>
      </w:r>
      <w:proofErr w:type="spellStart"/>
      <w:r w:rsidR="00943ED0" w:rsidRPr="00515B84">
        <w:rPr>
          <w:rFonts w:ascii="Times New Roman" w:hAnsi="Times New Roman" w:cs="Times New Roman"/>
        </w:rPr>
        <w:t>оптопары</w:t>
      </w:r>
      <w:proofErr w:type="spellEnd"/>
      <w:r w:rsidR="00943ED0" w:rsidRPr="00515B84">
        <w:rPr>
          <w:rFonts w:ascii="Times New Roman" w:hAnsi="Times New Roman" w:cs="Times New Roman"/>
        </w:rPr>
        <w:t>) служат</w:t>
      </w:r>
      <w:r w:rsidR="00BF05DF" w:rsidRPr="00515B84">
        <w:rPr>
          <w:rFonts w:ascii="Times New Roman" w:hAnsi="Times New Roman" w:cs="Times New Roman"/>
        </w:rPr>
        <w:t xml:space="preserve"> для преобразования сигнала электрического тока в световой поток</w:t>
      </w:r>
      <w:r w:rsidR="00943ED0" w:rsidRPr="00515B84">
        <w:rPr>
          <w:rFonts w:ascii="Times New Roman" w:hAnsi="Times New Roman" w:cs="Times New Roman"/>
        </w:rPr>
        <w:t xml:space="preserve"> и обратно</w:t>
      </w:r>
      <w:r w:rsidR="00BF05DF" w:rsidRPr="00515B84">
        <w:rPr>
          <w:rFonts w:ascii="Times New Roman" w:hAnsi="Times New Roman" w:cs="Times New Roman"/>
        </w:rPr>
        <w:t xml:space="preserve">. </w:t>
      </w:r>
      <w:r w:rsidR="008B2361" w:rsidRPr="00515B84">
        <w:rPr>
          <w:rFonts w:ascii="Times New Roman" w:hAnsi="Times New Roman" w:cs="Times New Roman"/>
        </w:rPr>
        <w:t>Важным преимуществом оптоэлектроники является то, что элементы оптически связаны, а электрически изолированы между собой. Схемотехнические возможности оптрона определяются характеристиками фотоприемника, этот элемент и дает название оптрона в целом.</w:t>
      </w:r>
    </w:p>
    <w:p w:rsidR="00943ED0" w:rsidRPr="00515B84" w:rsidRDefault="00943ED0" w:rsidP="00943ED0">
      <w:pPr>
        <w:pStyle w:val="a6"/>
        <w:rPr>
          <w:rFonts w:ascii="Times New Roman" w:hAnsi="Times New Roman" w:cs="Times New Roman"/>
        </w:rPr>
      </w:pPr>
      <w:r w:rsidRPr="00515B84">
        <w:rPr>
          <w:rFonts w:ascii="Times New Roman" w:hAnsi="Times New Roman" w:cs="Times New Roman"/>
          <w:noProof/>
          <w:lang w:eastAsia="ru-RU"/>
        </w:rPr>
        <w:drawing>
          <wp:inline distT="0" distB="0" distL="0" distR="0">
            <wp:extent cx="3043327" cy="715993"/>
            <wp:effectExtent l="19050" t="0" r="4673" b="0"/>
            <wp:docPr id="105" name="Рисунок 6" descr="Optrony ustroist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ptrony ustroistvo"/>
                    <pic:cNvPicPr>
                      <a:picLocks noChangeAspect="1" noChangeArrowheads="1"/>
                    </pic:cNvPicPr>
                  </pic:nvPicPr>
                  <pic:blipFill>
                    <a:blip r:embed="rId58" cstate="print"/>
                    <a:srcRect/>
                    <a:stretch>
                      <a:fillRect/>
                    </a:stretch>
                  </pic:blipFill>
                  <pic:spPr bwMode="auto">
                    <a:xfrm>
                      <a:off x="0" y="0"/>
                      <a:ext cx="3055420" cy="718838"/>
                    </a:xfrm>
                    <a:prstGeom prst="rect">
                      <a:avLst/>
                    </a:prstGeom>
                    <a:noFill/>
                    <a:ln w="9525">
                      <a:noFill/>
                      <a:miter lim="800000"/>
                      <a:headEnd/>
                      <a:tailEnd/>
                    </a:ln>
                  </pic:spPr>
                </pic:pic>
              </a:graphicData>
            </a:graphic>
          </wp:inline>
        </w:drawing>
      </w:r>
    </w:p>
    <w:p w:rsidR="0039683F" w:rsidRPr="00515B84" w:rsidRDefault="0039683F" w:rsidP="00943ED0">
      <w:pPr>
        <w:pStyle w:val="a6"/>
        <w:rPr>
          <w:rFonts w:ascii="Times New Roman" w:hAnsi="Times New Roman" w:cs="Times New Roman"/>
        </w:rPr>
      </w:pPr>
      <w:r w:rsidRPr="00515B84">
        <w:rPr>
          <w:rFonts w:ascii="Times New Roman" w:hAnsi="Times New Roman" w:cs="Times New Roman"/>
        </w:rPr>
        <w:t xml:space="preserve">   К основным разновидностям оптронов относятся:</w:t>
      </w:r>
      <w:r w:rsidRPr="00515B84">
        <w:rPr>
          <w:rFonts w:ascii="Times New Roman" w:hAnsi="Times New Roman" w:cs="Times New Roman"/>
          <w:i/>
          <w:iCs/>
        </w:rPr>
        <w:t xml:space="preserve"> </w:t>
      </w:r>
      <w:r w:rsidRPr="00515B84">
        <w:rPr>
          <w:rFonts w:ascii="Times New Roman" w:hAnsi="Times New Roman" w:cs="Times New Roman"/>
          <w:b/>
          <w:i/>
          <w:iCs/>
        </w:rPr>
        <w:t>резисторные</w:t>
      </w:r>
      <w:r w:rsidRPr="00515B84">
        <w:rPr>
          <w:rFonts w:ascii="Times New Roman" w:hAnsi="Times New Roman" w:cs="Times New Roman"/>
          <w:b/>
        </w:rPr>
        <w:t xml:space="preserve"> </w:t>
      </w:r>
      <w:r w:rsidRPr="00515B84">
        <w:rPr>
          <w:rFonts w:ascii="Times New Roman" w:hAnsi="Times New Roman" w:cs="Times New Roman"/>
        </w:rPr>
        <w:t xml:space="preserve">(фотоприемником служит фоторезистор); </w:t>
      </w:r>
      <w:r w:rsidRPr="00515B84">
        <w:rPr>
          <w:rFonts w:ascii="Times New Roman" w:hAnsi="Times New Roman" w:cs="Times New Roman"/>
          <w:b/>
          <w:i/>
          <w:iCs/>
        </w:rPr>
        <w:t>диодные</w:t>
      </w:r>
      <w:proofErr w:type="gramStart"/>
      <w:r w:rsidRPr="00515B84">
        <w:rPr>
          <w:rFonts w:ascii="Times New Roman" w:hAnsi="Times New Roman" w:cs="Times New Roman"/>
          <w:i/>
          <w:iCs/>
        </w:rPr>
        <w:t>.</w:t>
      </w:r>
      <w:proofErr w:type="gramEnd"/>
      <w:r w:rsidRPr="00515B84">
        <w:rPr>
          <w:rFonts w:ascii="Times New Roman" w:hAnsi="Times New Roman" w:cs="Times New Roman"/>
          <w:i/>
          <w:iCs/>
        </w:rPr>
        <w:t xml:space="preserve"> </w:t>
      </w:r>
      <w:r w:rsidRPr="00515B84">
        <w:rPr>
          <w:rFonts w:ascii="Times New Roman" w:hAnsi="Times New Roman" w:cs="Times New Roman"/>
        </w:rPr>
        <w:t>(</w:t>
      </w:r>
      <w:proofErr w:type="gramStart"/>
      <w:r w:rsidRPr="00515B84">
        <w:rPr>
          <w:rFonts w:ascii="Times New Roman" w:hAnsi="Times New Roman" w:cs="Times New Roman"/>
        </w:rPr>
        <w:t>ф</w:t>
      </w:r>
      <w:proofErr w:type="gramEnd"/>
      <w:r w:rsidRPr="00515B84">
        <w:rPr>
          <w:rFonts w:ascii="Times New Roman" w:hAnsi="Times New Roman" w:cs="Times New Roman"/>
        </w:rPr>
        <w:t xml:space="preserve">отоприемник — фотодиод); </w:t>
      </w:r>
      <w:r w:rsidRPr="00515B84">
        <w:rPr>
          <w:rFonts w:ascii="Times New Roman" w:hAnsi="Times New Roman" w:cs="Times New Roman"/>
          <w:b/>
          <w:i/>
          <w:iCs/>
        </w:rPr>
        <w:t>транзисторные</w:t>
      </w:r>
      <w:r w:rsidRPr="00515B84">
        <w:rPr>
          <w:rFonts w:ascii="Times New Roman" w:hAnsi="Times New Roman" w:cs="Times New Roman"/>
          <w:b/>
        </w:rPr>
        <w:t xml:space="preserve"> </w:t>
      </w:r>
      <w:r w:rsidRPr="00515B84">
        <w:rPr>
          <w:rFonts w:ascii="Times New Roman" w:hAnsi="Times New Roman" w:cs="Times New Roman"/>
        </w:rPr>
        <w:t xml:space="preserve">(фотоприемник — фототранзистор) и </w:t>
      </w:r>
      <w:proofErr w:type="spellStart"/>
      <w:r w:rsidRPr="00515B84">
        <w:rPr>
          <w:rFonts w:ascii="Times New Roman" w:hAnsi="Times New Roman" w:cs="Times New Roman"/>
          <w:b/>
          <w:i/>
          <w:iCs/>
        </w:rPr>
        <w:t>тиристорные</w:t>
      </w:r>
      <w:proofErr w:type="spellEnd"/>
      <w:r w:rsidRPr="00515B84">
        <w:rPr>
          <w:rFonts w:ascii="Times New Roman" w:hAnsi="Times New Roman" w:cs="Times New Roman"/>
        </w:rPr>
        <w:t xml:space="preserve"> (фотоприемник — </w:t>
      </w:r>
      <w:proofErr w:type="spellStart"/>
      <w:r w:rsidRPr="00515B84">
        <w:rPr>
          <w:rFonts w:ascii="Times New Roman" w:hAnsi="Times New Roman" w:cs="Times New Roman"/>
        </w:rPr>
        <w:t>фототиристор</w:t>
      </w:r>
      <w:proofErr w:type="spellEnd"/>
      <w:r w:rsidRPr="00515B84">
        <w:rPr>
          <w:rFonts w:ascii="Times New Roman" w:hAnsi="Times New Roman" w:cs="Times New Roman"/>
        </w:rPr>
        <w:t>).</w:t>
      </w:r>
      <w:r w:rsidR="003728DD" w:rsidRPr="00515B84">
        <w:rPr>
          <w:rFonts w:ascii="Times New Roman" w:hAnsi="Times New Roman" w:cs="Times New Roman"/>
        </w:rPr>
        <w:t xml:space="preserve"> </w:t>
      </w:r>
      <w:r w:rsidR="00943ED0" w:rsidRPr="00515B84">
        <w:rPr>
          <w:rFonts w:ascii="Times New Roman" w:hAnsi="Times New Roman" w:cs="Times New Roman"/>
        </w:rPr>
        <w:t>О</w:t>
      </w:r>
      <w:r w:rsidRPr="00515B84">
        <w:rPr>
          <w:rFonts w:ascii="Times New Roman" w:hAnsi="Times New Roman" w:cs="Times New Roman"/>
        </w:rPr>
        <w:t>птическую связь между элементами оптрона осуществляют с помощью средств волоконной оптики, а именно с помощью тонких нитей из прозрачного материала, сигнал по которым передается по сложной траектории на основе эффекта полного внутреннего отражения.</w:t>
      </w:r>
    </w:p>
    <w:p w:rsidR="000F0BC4" w:rsidRPr="00515B84" w:rsidRDefault="003728DD" w:rsidP="003728DD">
      <w:pPr>
        <w:pStyle w:val="a6"/>
        <w:rPr>
          <w:rFonts w:ascii="Times New Roman" w:hAnsi="Times New Roman" w:cs="Times New Roman"/>
        </w:rPr>
      </w:pPr>
      <w:r w:rsidRPr="00515B84">
        <w:rPr>
          <w:rFonts w:ascii="Times New Roman" w:hAnsi="Times New Roman" w:cs="Times New Roman"/>
          <w:noProof/>
          <w:lang w:eastAsia="ru-RU"/>
        </w:rPr>
        <w:drawing>
          <wp:anchor distT="0" distB="0" distL="114300" distR="114300" simplePos="0" relativeHeight="251668480" behindDoc="1" locked="0" layoutInCell="1" allowOverlap="1">
            <wp:simplePos x="0" y="0"/>
            <wp:positionH relativeFrom="column">
              <wp:posOffset>-138430</wp:posOffset>
            </wp:positionH>
            <wp:positionV relativeFrom="paragraph">
              <wp:posOffset>890905</wp:posOffset>
            </wp:positionV>
            <wp:extent cx="3543300" cy="1543685"/>
            <wp:effectExtent l="19050" t="0" r="0" b="0"/>
            <wp:wrapTight wrapText="bothSides">
              <wp:wrapPolygon edited="0">
                <wp:start x="-116" y="0"/>
                <wp:lineTo x="-116" y="21325"/>
                <wp:lineTo x="21600" y="21325"/>
                <wp:lineTo x="21600" y="0"/>
                <wp:lineTo x="-116" y="0"/>
              </wp:wrapPolygon>
            </wp:wrapTight>
            <wp:docPr id="45" name="Рисунок 8" descr="http://www.studfiles.ru/html/2706/431/html_DCJcaUmC3H.f2r2/img-sBwm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udfiles.ru/html/2706/431/html_DCJcaUmC3H.f2r2/img-sBwmqD.png"/>
                    <pic:cNvPicPr>
                      <a:picLocks noChangeAspect="1" noChangeArrowheads="1"/>
                    </pic:cNvPicPr>
                  </pic:nvPicPr>
                  <pic:blipFill>
                    <a:blip r:embed="rId59" cstate="print"/>
                    <a:srcRect/>
                    <a:stretch>
                      <a:fillRect/>
                    </a:stretch>
                  </pic:blipFill>
                  <pic:spPr bwMode="auto">
                    <a:xfrm>
                      <a:off x="0" y="0"/>
                      <a:ext cx="3543300" cy="1543685"/>
                    </a:xfrm>
                    <a:prstGeom prst="rect">
                      <a:avLst/>
                    </a:prstGeom>
                    <a:noFill/>
                    <a:ln w="9525">
                      <a:noFill/>
                      <a:miter lim="800000"/>
                      <a:headEnd/>
                      <a:tailEnd/>
                    </a:ln>
                  </pic:spPr>
                </pic:pic>
              </a:graphicData>
            </a:graphic>
          </wp:anchor>
        </w:drawing>
      </w:r>
      <w:r w:rsidR="0039683F" w:rsidRPr="00515B84">
        <w:rPr>
          <w:rFonts w:ascii="Times New Roman" w:hAnsi="Times New Roman" w:cs="Times New Roman"/>
        </w:rPr>
        <w:t xml:space="preserve">Простейшим является </w:t>
      </w:r>
      <w:r w:rsidR="0039683F" w:rsidRPr="00515B84">
        <w:rPr>
          <w:rFonts w:ascii="Times New Roman" w:hAnsi="Times New Roman" w:cs="Times New Roman"/>
          <w:i/>
          <w:iCs/>
        </w:rPr>
        <w:t>оптрон,</w:t>
      </w:r>
      <w:r w:rsidR="0039683F" w:rsidRPr="00515B84">
        <w:rPr>
          <w:rFonts w:ascii="Times New Roman" w:hAnsi="Times New Roman" w:cs="Times New Roman"/>
        </w:rPr>
        <w:t xml:space="preserve"> </w:t>
      </w:r>
      <w:r w:rsidR="000F0BC4" w:rsidRPr="00515B84">
        <w:rPr>
          <w:rFonts w:ascii="Times New Roman" w:hAnsi="Times New Roman" w:cs="Times New Roman"/>
        </w:rPr>
        <w:t>у кото</w:t>
      </w:r>
      <w:r w:rsidR="000F0BC4" w:rsidRPr="00515B84">
        <w:rPr>
          <w:rFonts w:ascii="Times New Roman" w:hAnsi="Times New Roman" w:cs="Times New Roman"/>
        </w:rPr>
        <w:softHyphen/>
        <w:t>рого</w:t>
      </w:r>
      <w:r w:rsidR="0039683F" w:rsidRPr="00515B84">
        <w:rPr>
          <w:rFonts w:ascii="Times New Roman" w:hAnsi="Times New Roman" w:cs="Times New Roman"/>
        </w:rPr>
        <w:t xml:space="preserve"> входные </w:t>
      </w:r>
      <w:r w:rsidR="000F0BC4" w:rsidRPr="00515B84">
        <w:rPr>
          <w:rFonts w:ascii="Times New Roman" w:hAnsi="Times New Roman" w:cs="Times New Roman"/>
        </w:rPr>
        <w:t xml:space="preserve">цепи </w:t>
      </w:r>
      <w:r w:rsidR="0039683F" w:rsidRPr="00515B84">
        <w:rPr>
          <w:rFonts w:ascii="Times New Roman" w:hAnsi="Times New Roman" w:cs="Times New Roman"/>
        </w:rPr>
        <w:t xml:space="preserve">соединены с </w:t>
      </w:r>
      <w:proofErr w:type="spellStart"/>
      <w:r w:rsidR="0039683F" w:rsidRPr="00515B84">
        <w:rPr>
          <w:rFonts w:ascii="Times New Roman" w:hAnsi="Times New Roman" w:cs="Times New Roman"/>
        </w:rPr>
        <w:t>фотоизлучающим</w:t>
      </w:r>
      <w:proofErr w:type="spellEnd"/>
      <w:r w:rsidR="0039683F" w:rsidRPr="00515B84">
        <w:rPr>
          <w:rFonts w:ascii="Times New Roman" w:hAnsi="Times New Roman" w:cs="Times New Roman"/>
        </w:rPr>
        <w:t xml:space="preserve"> прибором — светодиодом, выходные — с фотоприемником (например, с фотодиодом). При этом входная и выходная цепи гальванич</w:t>
      </w:r>
      <w:r w:rsidR="000F0BC4" w:rsidRPr="00515B84">
        <w:rPr>
          <w:rFonts w:ascii="Times New Roman" w:hAnsi="Times New Roman" w:cs="Times New Roman"/>
        </w:rPr>
        <w:t>ески не связаны между собой (</w:t>
      </w:r>
      <w:r w:rsidR="0039683F" w:rsidRPr="00515B84">
        <w:rPr>
          <w:rFonts w:ascii="Times New Roman" w:hAnsi="Times New Roman" w:cs="Times New Roman"/>
        </w:rPr>
        <w:t>рис. 17.30</w:t>
      </w:r>
      <w:r w:rsidR="000F0BC4" w:rsidRPr="00515B84">
        <w:rPr>
          <w:rFonts w:ascii="Times New Roman" w:hAnsi="Times New Roman" w:cs="Times New Roman"/>
        </w:rPr>
        <w:t xml:space="preserve">), но имеют связь по световому потоку. </w:t>
      </w:r>
      <w:r w:rsidR="0039683F" w:rsidRPr="00515B84">
        <w:rPr>
          <w:rFonts w:ascii="Times New Roman" w:hAnsi="Times New Roman" w:cs="Times New Roman"/>
        </w:rPr>
        <w:t xml:space="preserve">В выходную цепь включен нагрузочный резистор </w:t>
      </w:r>
      <w:proofErr w:type="spellStart"/>
      <w:proofErr w:type="gramStart"/>
      <w:r w:rsidR="0039683F" w:rsidRPr="00515B84">
        <w:rPr>
          <w:rFonts w:ascii="Times New Roman" w:hAnsi="Times New Roman" w:cs="Times New Roman"/>
        </w:rPr>
        <w:t>R</w:t>
      </w:r>
      <w:proofErr w:type="gramEnd"/>
      <w:r w:rsidR="0039683F" w:rsidRPr="00515B84">
        <w:rPr>
          <w:rFonts w:ascii="Times New Roman" w:hAnsi="Times New Roman" w:cs="Times New Roman"/>
          <w:vertAlign w:val="subscript"/>
        </w:rPr>
        <w:t>н</w:t>
      </w:r>
      <w:proofErr w:type="spellEnd"/>
      <w:r w:rsidR="0039683F" w:rsidRPr="00515B84">
        <w:rPr>
          <w:rFonts w:ascii="Times New Roman" w:hAnsi="Times New Roman" w:cs="Times New Roman"/>
        </w:rPr>
        <w:t>, с которого снимается усиленный сигнал. Пита</w:t>
      </w:r>
      <w:r w:rsidR="0039683F" w:rsidRPr="00515B84">
        <w:rPr>
          <w:rFonts w:ascii="Times New Roman" w:hAnsi="Times New Roman" w:cs="Times New Roman"/>
        </w:rPr>
        <w:softHyphen/>
        <w:t xml:space="preserve">ние осуществляется от источника напряжения U. </w:t>
      </w:r>
    </w:p>
    <w:p w:rsidR="00BF05DF" w:rsidRPr="00515B84" w:rsidRDefault="003728DD" w:rsidP="0039683F">
      <w:pPr>
        <w:pStyle w:val="a6"/>
        <w:rPr>
          <w:rFonts w:ascii="Times New Roman" w:hAnsi="Times New Roman" w:cs="Times New Roman"/>
        </w:rPr>
      </w:pPr>
      <w:r w:rsidRPr="00515B84">
        <w:rPr>
          <w:rFonts w:ascii="Times New Roman" w:hAnsi="Times New Roman" w:cs="Times New Roman"/>
        </w:rPr>
        <w:t xml:space="preserve">На рис. 17.31 показана схема оптрона с плоской конструкцией, в котором оптический канал 4 между </w:t>
      </w:r>
      <w:proofErr w:type="spellStart"/>
      <w:r w:rsidRPr="00515B84">
        <w:rPr>
          <w:rFonts w:ascii="Times New Roman" w:hAnsi="Times New Roman" w:cs="Times New Roman"/>
        </w:rPr>
        <w:t>светоизлучателем</w:t>
      </w:r>
      <w:proofErr w:type="spellEnd"/>
      <w:r w:rsidRPr="00515B84">
        <w:rPr>
          <w:rFonts w:ascii="Times New Roman" w:hAnsi="Times New Roman" w:cs="Times New Roman"/>
        </w:rPr>
        <w:t xml:space="preserve"> 2 и фотоприемни</w:t>
      </w:r>
      <w:r w:rsidRPr="00515B84">
        <w:rPr>
          <w:rFonts w:ascii="Times New Roman" w:hAnsi="Times New Roman" w:cs="Times New Roman"/>
        </w:rPr>
        <w:softHyphen/>
        <w:t xml:space="preserve">ком 3 выполнен </w:t>
      </w:r>
      <w:r w:rsidR="000F0BC4" w:rsidRPr="00515B84">
        <w:rPr>
          <w:rFonts w:ascii="Times New Roman" w:hAnsi="Times New Roman" w:cs="Times New Roman"/>
        </w:rPr>
        <w:t>из селенового стекла,</w:t>
      </w:r>
      <w:r w:rsidRPr="00515B84">
        <w:rPr>
          <w:rFonts w:ascii="Times New Roman" w:hAnsi="Times New Roman" w:cs="Times New Roman"/>
        </w:rPr>
        <w:t xml:space="preserve"> 1 — омические кон</w:t>
      </w:r>
      <w:r w:rsidRPr="00515B84">
        <w:rPr>
          <w:rFonts w:ascii="Times New Roman" w:hAnsi="Times New Roman" w:cs="Times New Roman"/>
        </w:rPr>
        <w:softHyphen/>
        <w:t>такты.</w:t>
      </w:r>
    </w:p>
    <w:p w:rsidR="00BF05DF" w:rsidRPr="00515B84" w:rsidRDefault="00BF05DF" w:rsidP="00BF05DF">
      <w:pPr>
        <w:pStyle w:val="a6"/>
        <w:rPr>
          <w:rFonts w:ascii="Times New Roman" w:hAnsi="Times New Roman" w:cs="Times New Roman"/>
        </w:rPr>
      </w:pPr>
      <w:r w:rsidRPr="00515B84">
        <w:rPr>
          <w:rFonts w:ascii="Times New Roman" w:hAnsi="Times New Roman" w:cs="Times New Roman"/>
        </w:rPr>
        <w:t xml:space="preserve">Работу оптрона с </w:t>
      </w:r>
      <w:proofErr w:type="spellStart"/>
      <w:r w:rsidRPr="00515B84">
        <w:rPr>
          <w:rFonts w:ascii="Times New Roman" w:hAnsi="Times New Roman" w:cs="Times New Roman"/>
        </w:rPr>
        <w:t>внутренной</w:t>
      </w:r>
      <w:proofErr w:type="spellEnd"/>
      <w:r w:rsidRPr="00515B84">
        <w:rPr>
          <w:rFonts w:ascii="Times New Roman" w:hAnsi="Times New Roman" w:cs="Times New Roman"/>
        </w:rPr>
        <w:t> прямой оптической связью можно проиллюстрировать с помощью</w:t>
      </w:r>
      <w:r w:rsidR="000F0BC4" w:rsidRPr="00515B84">
        <w:rPr>
          <w:rFonts w:ascii="Times New Roman" w:hAnsi="Times New Roman" w:cs="Times New Roman"/>
        </w:rPr>
        <w:t xml:space="preserve"> его электрической схемы (рис.</w:t>
      </w:r>
      <w:proofErr w:type="gramStart"/>
      <w:r w:rsidR="000F0BC4" w:rsidRPr="00515B84">
        <w:rPr>
          <w:rFonts w:ascii="Times New Roman" w:hAnsi="Times New Roman" w:cs="Times New Roman"/>
        </w:rPr>
        <w:t xml:space="preserve"> </w:t>
      </w:r>
      <w:r w:rsidRPr="00515B84">
        <w:rPr>
          <w:rFonts w:ascii="Times New Roman" w:hAnsi="Times New Roman" w:cs="Times New Roman"/>
        </w:rPr>
        <w:t>,</w:t>
      </w:r>
      <w:proofErr w:type="gramEnd"/>
      <w:r w:rsidRPr="00515B84">
        <w:rPr>
          <w:rFonts w:ascii="Times New Roman" w:hAnsi="Times New Roman" w:cs="Times New Roman"/>
        </w:rPr>
        <w:t xml:space="preserve"> а), с которой видно, что входной и выходной сигналы оптрона являются электрическими. Между его элем</w:t>
      </w:r>
      <w:r w:rsidR="004A06A4" w:rsidRPr="00515B84">
        <w:rPr>
          <w:rFonts w:ascii="Times New Roman" w:hAnsi="Times New Roman" w:cs="Times New Roman"/>
        </w:rPr>
        <w:t>ентами отсутствует электрическая, но имеет</w:t>
      </w:r>
      <w:r w:rsidRPr="00515B84">
        <w:rPr>
          <w:rFonts w:ascii="Times New Roman" w:hAnsi="Times New Roman" w:cs="Times New Roman"/>
        </w:rPr>
        <w:t xml:space="preserve">ся оптическая связь. При подаче на вход оптрона электрического сигнала возбуждается </w:t>
      </w:r>
      <w:proofErr w:type="spellStart"/>
      <w:r w:rsidRPr="00515B84">
        <w:rPr>
          <w:rFonts w:ascii="Times New Roman" w:hAnsi="Times New Roman" w:cs="Times New Roman"/>
        </w:rPr>
        <w:t>фотоизлучитель</w:t>
      </w:r>
      <w:proofErr w:type="spellEnd"/>
      <w:r w:rsidRPr="00515B84">
        <w:rPr>
          <w:rFonts w:ascii="Times New Roman" w:hAnsi="Times New Roman" w:cs="Times New Roman"/>
        </w:rPr>
        <w:t xml:space="preserve">, световой поток которого по </w:t>
      </w:r>
      <w:proofErr w:type="spellStart"/>
      <w:r w:rsidRPr="00515B84">
        <w:rPr>
          <w:rFonts w:ascii="Times New Roman" w:hAnsi="Times New Roman" w:cs="Times New Roman"/>
        </w:rPr>
        <w:t>световоду</w:t>
      </w:r>
      <w:proofErr w:type="spellEnd"/>
      <w:r w:rsidRPr="00515B84">
        <w:rPr>
          <w:rFonts w:ascii="Times New Roman" w:hAnsi="Times New Roman" w:cs="Times New Roman"/>
        </w:rPr>
        <w:t xml:space="preserve"> попадает в фотоприемник. На его выходе формируется электрический сигнал, который свидетельствует о том, что в оптроне состоялось преобразования по схеме электрический сигнал — оптический — электрический.</w:t>
      </w:r>
    </w:p>
    <w:p w:rsidR="000F0BC4" w:rsidRPr="00515B84" w:rsidRDefault="000F0BC4" w:rsidP="000F0BC4">
      <w:pPr>
        <w:pStyle w:val="a6"/>
        <w:rPr>
          <w:rFonts w:ascii="Times New Roman" w:hAnsi="Times New Roman" w:cs="Times New Roman"/>
        </w:rPr>
      </w:pPr>
      <w:r w:rsidRPr="00515B84">
        <w:rPr>
          <w:rFonts w:ascii="Times New Roman" w:hAnsi="Times New Roman" w:cs="Times New Roman"/>
          <w:noProof/>
          <w:lang w:eastAsia="ru-RU"/>
        </w:rPr>
        <w:drawing>
          <wp:inline distT="0" distB="0" distL="0" distR="0">
            <wp:extent cx="3327999" cy="1043997"/>
            <wp:effectExtent l="19050" t="0" r="5751" b="0"/>
            <wp:docPr id="107" name="Рисунок 11" descr="%d0%b1%d0%b5%d0%b7%d1%8b%d0%bc%d1%8f%d0%bd%d0%bd%d1%8b%d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0%b1%d0%b5%d0%b7%d1%8b%d0%bc%d1%8f%d0%bd%d0%bd%d1%8b%d0%b9"/>
                    <pic:cNvPicPr>
                      <a:picLocks noChangeAspect="1" noChangeArrowheads="1"/>
                    </pic:cNvPicPr>
                  </pic:nvPicPr>
                  <pic:blipFill>
                    <a:blip r:embed="rId60" cstate="print"/>
                    <a:srcRect/>
                    <a:stretch>
                      <a:fillRect/>
                    </a:stretch>
                  </pic:blipFill>
                  <pic:spPr bwMode="auto">
                    <a:xfrm>
                      <a:off x="0" y="0"/>
                      <a:ext cx="3328251" cy="1044076"/>
                    </a:xfrm>
                    <a:prstGeom prst="rect">
                      <a:avLst/>
                    </a:prstGeom>
                    <a:noFill/>
                    <a:ln w="9525">
                      <a:noFill/>
                      <a:miter lim="800000"/>
                      <a:headEnd/>
                      <a:tailEnd/>
                    </a:ln>
                  </pic:spPr>
                </pic:pic>
              </a:graphicData>
            </a:graphic>
          </wp:inline>
        </w:drawing>
      </w:r>
      <w:r w:rsidRPr="00515B84">
        <w:rPr>
          <w:rStyle w:val="20"/>
          <w:rFonts w:eastAsiaTheme="minorHAnsi"/>
          <w:sz w:val="22"/>
          <w:szCs w:val="22"/>
        </w:rPr>
        <w:t xml:space="preserve"> </w:t>
      </w:r>
      <w:r w:rsidRPr="00515B84">
        <w:rPr>
          <w:rStyle w:val="a9"/>
          <w:rFonts w:ascii="Times New Roman" w:hAnsi="Times New Roman" w:cs="Times New Roman"/>
        </w:rPr>
        <w:t xml:space="preserve">Рис. Электрическая схема (а) и передаточная характеристика (б) оптрона с </w:t>
      </w:r>
      <w:proofErr w:type="spellStart"/>
      <w:r w:rsidRPr="00515B84">
        <w:rPr>
          <w:rStyle w:val="a9"/>
          <w:rFonts w:ascii="Times New Roman" w:hAnsi="Times New Roman" w:cs="Times New Roman"/>
        </w:rPr>
        <w:t>внутренной</w:t>
      </w:r>
      <w:proofErr w:type="spellEnd"/>
      <w:r w:rsidRPr="00515B84">
        <w:rPr>
          <w:rStyle w:val="a9"/>
          <w:rFonts w:ascii="Times New Roman" w:hAnsi="Times New Roman" w:cs="Times New Roman"/>
        </w:rPr>
        <w:t xml:space="preserve"> прямой оптической связью</w:t>
      </w:r>
    </w:p>
    <w:p w:rsidR="000F0BC4" w:rsidRPr="00515B84" w:rsidRDefault="000F0BC4" w:rsidP="00BF05DF">
      <w:pPr>
        <w:pStyle w:val="a6"/>
        <w:rPr>
          <w:rFonts w:ascii="Times New Roman" w:hAnsi="Times New Roman" w:cs="Times New Roman"/>
        </w:rPr>
      </w:pPr>
    </w:p>
    <w:p w:rsidR="00BF05DF" w:rsidRPr="00515B84" w:rsidRDefault="00BF05DF" w:rsidP="00BF05DF">
      <w:pPr>
        <w:pStyle w:val="a6"/>
        <w:rPr>
          <w:rFonts w:ascii="Times New Roman" w:hAnsi="Times New Roman" w:cs="Times New Roman"/>
        </w:rPr>
      </w:pPr>
      <w:r w:rsidRPr="00515B84">
        <w:rPr>
          <w:rFonts w:ascii="Times New Roman" w:hAnsi="Times New Roman" w:cs="Times New Roman"/>
          <w:noProof/>
          <w:lang w:eastAsia="ru-RU"/>
        </w:rPr>
        <w:lastRenderedPageBreak/>
        <w:drawing>
          <wp:inline distT="0" distB="0" distL="0" distR="0">
            <wp:extent cx="5093277" cy="3027218"/>
            <wp:effectExtent l="19050" t="0" r="0" b="0"/>
            <wp:docPr id="9" name="Рисунок 6" descr="Разновидности оптро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Разновидности оптронов"/>
                    <pic:cNvPicPr>
                      <a:picLocks noChangeAspect="1" noChangeArrowheads="1"/>
                    </pic:cNvPicPr>
                  </pic:nvPicPr>
                  <pic:blipFill>
                    <a:blip r:embed="rId61" cstate="print"/>
                    <a:srcRect/>
                    <a:stretch>
                      <a:fillRect/>
                    </a:stretch>
                  </pic:blipFill>
                  <pic:spPr bwMode="auto">
                    <a:xfrm>
                      <a:off x="0" y="0"/>
                      <a:ext cx="5093578" cy="3027397"/>
                    </a:xfrm>
                    <a:prstGeom prst="rect">
                      <a:avLst/>
                    </a:prstGeom>
                    <a:noFill/>
                    <a:ln w="9525">
                      <a:noFill/>
                      <a:miter lim="800000"/>
                      <a:headEnd/>
                      <a:tailEnd/>
                    </a:ln>
                  </pic:spPr>
                </pic:pic>
              </a:graphicData>
            </a:graphic>
          </wp:inline>
        </w:drawing>
      </w:r>
    </w:p>
    <w:p w:rsidR="00BF05DF" w:rsidRPr="00515B84" w:rsidRDefault="003728DD" w:rsidP="00BF05DF">
      <w:pPr>
        <w:pStyle w:val="a6"/>
        <w:rPr>
          <w:rFonts w:ascii="Times New Roman" w:hAnsi="Times New Roman" w:cs="Times New Roman"/>
        </w:rPr>
      </w:pPr>
      <w:r w:rsidRPr="00515B84">
        <w:rPr>
          <w:rFonts w:ascii="Times New Roman" w:hAnsi="Times New Roman" w:cs="Times New Roman"/>
          <w:i/>
          <w:iCs/>
        </w:rPr>
        <w:t>Рис. 5</w:t>
      </w:r>
      <w:r w:rsidR="00BF05DF" w:rsidRPr="00515B84">
        <w:rPr>
          <w:rFonts w:ascii="Times New Roman" w:hAnsi="Times New Roman" w:cs="Times New Roman"/>
          <w:i/>
          <w:iCs/>
        </w:rPr>
        <w:t xml:space="preserve">. Разновидности оптронов: оптрон в DIP-корпусе (а), высоковольтный (б), энергетический (в), оптрон с пластмассовой полусферой (г), </w:t>
      </w:r>
      <w:proofErr w:type="spellStart"/>
      <w:r w:rsidR="00BF05DF" w:rsidRPr="00515B84">
        <w:rPr>
          <w:rFonts w:ascii="Times New Roman" w:hAnsi="Times New Roman" w:cs="Times New Roman"/>
          <w:i/>
          <w:iCs/>
        </w:rPr>
        <w:t>оптоп</w:t>
      </w:r>
      <w:r w:rsidRPr="00515B84">
        <w:rPr>
          <w:rFonts w:ascii="Times New Roman" w:hAnsi="Times New Roman" w:cs="Times New Roman"/>
          <w:i/>
          <w:iCs/>
        </w:rPr>
        <w:t>р</w:t>
      </w:r>
      <w:r w:rsidR="00BF05DF" w:rsidRPr="00515B84">
        <w:rPr>
          <w:rFonts w:ascii="Times New Roman" w:hAnsi="Times New Roman" w:cs="Times New Roman"/>
          <w:i/>
          <w:iCs/>
        </w:rPr>
        <w:t>ерыватель</w:t>
      </w:r>
      <w:proofErr w:type="spellEnd"/>
      <w:r w:rsidR="00BF05DF" w:rsidRPr="00515B84">
        <w:rPr>
          <w:rFonts w:ascii="Times New Roman" w:hAnsi="Times New Roman" w:cs="Times New Roman"/>
          <w:i/>
          <w:iCs/>
        </w:rPr>
        <w:t xml:space="preserve"> (</w:t>
      </w:r>
      <w:proofErr w:type="spellStart"/>
      <w:r w:rsidR="00BF05DF" w:rsidRPr="00515B84">
        <w:rPr>
          <w:rFonts w:ascii="Times New Roman" w:hAnsi="Times New Roman" w:cs="Times New Roman"/>
          <w:i/>
          <w:iCs/>
        </w:rPr>
        <w:t>д</w:t>
      </w:r>
      <w:proofErr w:type="spellEnd"/>
      <w:r w:rsidR="00BF05DF" w:rsidRPr="00515B84">
        <w:rPr>
          <w:rFonts w:ascii="Times New Roman" w:hAnsi="Times New Roman" w:cs="Times New Roman"/>
          <w:i/>
          <w:iCs/>
        </w:rPr>
        <w:t>), отражающий оптрон (е): 1 -</w:t>
      </w:r>
      <w:proofErr w:type="spellStart"/>
      <w:r w:rsidR="00BF05DF" w:rsidRPr="00515B84">
        <w:rPr>
          <w:rFonts w:ascii="Times New Roman" w:hAnsi="Times New Roman" w:cs="Times New Roman"/>
          <w:i/>
          <w:iCs/>
        </w:rPr>
        <w:t>фотоизлучатель</w:t>
      </w:r>
      <w:proofErr w:type="spellEnd"/>
      <w:r w:rsidR="00BF05DF" w:rsidRPr="00515B84">
        <w:rPr>
          <w:rFonts w:ascii="Times New Roman" w:hAnsi="Times New Roman" w:cs="Times New Roman"/>
          <w:i/>
          <w:iCs/>
        </w:rPr>
        <w:t xml:space="preserve">; 2 — фотоприемник; 3 — </w:t>
      </w:r>
      <w:proofErr w:type="spellStart"/>
      <w:r w:rsidR="00BF05DF" w:rsidRPr="00515B84">
        <w:rPr>
          <w:rFonts w:ascii="Times New Roman" w:hAnsi="Times New Roman" w:cs="Times New Roman"/>
          <w:i/>
          <w:iCs/>
        </w:rPr>
        <w:t>световод</w:t>
      </w:r>
      <w:proofErr w:type="spellEnd"/>
      <w:r w:rsidR="00BF05DF" w:rsidRPr="00515B84">
        <w:rPr>
          <w:rFonts w:ascii="Times New Roman" w:hAnsi="Times New Roman" w:cs="Times New Roman"/>
          <w:i/>
          <w:iCs/>
        </w:rPr>
        <w:t xml:space="preserve">; 4 — корпус; 5 — внешние выводы; </w:t>
      </w:r>
      <w:proofErr w:type="spellStart"/>
      <w:r w:rsidR="00BF05DF" w:rsidRPr="00515B84">
        <w:rPr>
          <w:rFonts w:ascii="Times New Roman" w:hAnsi="Times New Roman" w:cs="Times New Roman"/>
          <w:i/>
          <w:iCs/>
        </w:rPr>
        <w:t>Ме</w:t>
      </w:r>
      <w:proofErr w:type="spellEnd"/>
      <w:r w:rsidR="00BF05DF" w:rsidRPr="00515B84">
        <w:rPr>
          <w:rFonts w:ascii="Times New Roman" w:hAnsi="Times New Roman" w:cs="Times New Roman"/>
          <w:i/>
          <w:iCs/>
        </w:rPr>
        <w:t xml:space="preserve"> — металлические электроды</w:t>
      </w:r>
    </w:p>
    <w:p w:rsidR="004A06A4" w:rsidRPr="00515B84" w:rsidRDefault="004A06A4"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b/>
          <w:bCs/>
        </w:rPr>
        <w:t>Основное назначение оптронов</w:t>
      </w:r>
      <w:r w:rsidRPr="00515B84">
        <w:rPr>
          <w:rFonts w:ascii="Times New Roman" w:hAnsi="Times New Roman" w:cs="Times New Roman"/>
        </w:rPr>
        <w:t xml:space="preserve"> </w:t>
      </w:r>
      <w:r w:rsidRPr="00515B84">
        <w:rPr>
          <w:rFonts w:ascii="Times New Roman" w:hAnsi="Times New Roman" w:cs="Times New Roman"/>
          <w:b/>
          <w:bCs/>
        </w:rPr>
        <w:t>- обеспечение гальванической развязки между сигнальными цепями.</w:t>
      </w:r>
      <w:r w:rsidR="001C1A8B" w:rsidRPr="00515B84">
        <w:rPr>
          <w:rFonts w:ascii="Times New Roman" w:hAnsi="Times New Roman" w:cs="Times New Roman"/>
        </w:rPr>
        <w:t xml:space="preserve"> О</w:t>
      </w:r>
      <w:r w:rsidRPr="00515B84">
        <w:rPr>
          <w:rFonts w:ascii="Times New Roman" w:hAnsi="Times New Roman" w:cs="Times New Roman"/>
        </w:rPr>
        <w:t xml:space="preserve">бщий принцип действия этих приборов, несмотря на различие фотоприемников, можно считать одинаковым: входной электрический сигнал, поступающий на излучатель, преобразуется в световой поток, который, воздействуя на фотоприемник, изменяет его проводимость. </w:t>
      </w:r>
    </w:p>
    <w:p w:rsidR="004A06A4" w:rsidRPr="00515B84" w:rsidRDefault="0039683F" w:rsidP="0039683F">
      <w:pPr>
        <w:pStyle w:val="a6"/>
        <w:rPr>
          <w:rFonts w:ascii="Times New Roman" w:hAnsi="Times New Roman" w:cs="Times New Roman"/>
          <w:b/>
        </w:rPr>
      </w:pPr>
      <w:r w:rsidRPr="00515B84">
        <w:rPr>
          <w:rFonts w:ascii="Times New Roman" w:hAnsi="Times New Roman" w:cs="Times New Roman"/>
          <w:noProof/>
          <w:lang w:eastAsia="ru-RU"/>
        </w:rPr>
        <w:drawing>
          <wp:inline distT="0" distB="0" distL="0" distR="0">
            <wp:extent cx="2126615" cy="2140585"/>
            <wp:effectExtent l="19050" t="0" r="6985" b="0"/>
            <wp:docPr id="25" name="Рисунок 8" descr="Оптопа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Оптопара"/>
                    <pic:cNvPicPr>
                      <a:picLocks noChangeAspect="1" noChangeArrowheads="1"/>
                    </pic:cNvPicPr>
                  </pic:nvPicPr>
                  <pic:blipFill>
                    <a:blip r:embed="rId62" cstate="print"/>
                    <a:srcRect/>
                    <a:stretch>
                      <a:fillRect/>
                    </a:stretch>
                  </pic:blipFill>
                  <pic:spPr bwMode="auto">
                    <a:xfrm>
                      <a:off x="0" y="0"/>
                      <a:ext cx="2126615" cy="2140585"/>
                    </a:xfrm>
                    <a:prstGeom prst="rect">
                      <a:avLst/>
                    </a:prstGeom>
                    <a:noFill/>
                    <a:ln w="9525">
                      <a:noFill/>
                      <a:miter lim="800000"/>
                      <a:headEnd/>
                      <a:tailEnd/>
                    </a:ln>
                  </pic:spPr>
                </pic:pic>
              </a:graphicData>
            </a:graphic>
          </wp:inline>
        </w:drawing>
      </w:r>
      <w:r w:rsidR="004A06A4" w:rsidRPr="00515B84">
        <w:rPr>
          <w:rFonts w:ascii="Times New Roman" w:hAnsi="Times New Roman" w:cs="Times New Roman"/>
          <w:b/>
          <w:noProof/>
          <w:lang w:eastAsia="ru-RU"/>
        </w:rPr>
        <w:drawing>
          <wp:inline distT="0" distB="0" distL="0" distR="0">
            <wp:extent cx="3577006" cy="2140527"/>
            <wp:effectExtent l="19050" t="0" r="4394"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cstate="print"/>
                    <a:srcRect/>
                    <a:stretch>
                      <a:fillRect/>
                    </a:stretch>
                  </pic:blipFill>
                  <pic:spPr bwMode="auto">
                    <a:xfrm>
                      <a:off x="0" y="0"/>
                      <a:ext cx="3577168" cy="2140624"/>
                    </a:xfrm>
                    <a:prstGeom prst="rect">
                      <a:avLst/>
                    </a:prstGeom>
                    <a:noFill/>
                    <a:ln w="9525">
                      <a:noFill/>
                      <a:miter lim="800000"/>
                      <a:headEnd/>
                      <a:tailEnd/>
                    </a:ln>
                  </pic:spPr>
                </pic:pic>
              </a:graphicData>
            </a:graphic>
          </wp:inline>
        </w:drawing>
      </w:r>
    </w:p>
    <w:p w:rsidR="004A06A4" w:rsidRPr="00515B84" w:rsidRDefault="0039683F" w:rsidP="004A06A4">
      <w:pPr>
        <w:pStyle w:val="a6"/>
        <w:rPr>
          <w:rStyle w:val="a7"/>
          <w:rFonts w:ascii="Times New Roman" w:hAnsi="Times New Roman" w:cs="Times New Roman"/>
        </w:rPr>
      </w:pPr>
      <w:r w:rsidRPr="00515B84">
        <w:rPr>
          <w:rFonts w:ascii="Times New Roman" w:hAnsi="Times New Roman" w:cs="Times New Roman"/>
          <w:b/>
        </w:rPr>
        <w:t xml:space="preserve"> </w:t>
      </w:r>
      <w:r w:rsidRPr="00515B84">
        <w:rPr>
          <w:rFonts w:ascii="Times New Roman" w:hAnsi="Times New Roman" w:cs="Times New Roman"/>
        </w:rPr>
        <w:t xml:space="preserve">Рис. </w:t>
      </w:r>
      <w:proofErr w:type="spellStart"/>
      <w:r w:rsidRPr="00515B84">
        <w:rPr>
          <w:rFonts w:ascii="Times New Roman" w:hAnsi="Times New Roman" w:cs="Times New Roman"/>
        </w:rPr>
        <w:t>Оптореле</w:t>
      </w:r>
      <w:proofErr w:type="spellEnd"/>
      <w:r w:rsidR="004A06A4" w:rsidRPr="00515B84">
        <w:rPr>
          <w:rFonts w:ascii="Times New Roman" w:hAnsi="Times New Roman" w:cs="Times New Roman"/>
        </w:rPr>
        <w:t xml:space="preserve">               </w:t>
      </w:r>
      <w:r w:rsidR="004A06A4" w:rsidRPr="00515B84">
        <w:rPr>
          <w:rStyle w:val="a7"/>
          <w:rFonts w:ascii="Times New Roman" w:hAnsi="Times New Roman" w:cs="Times New Roman"/>
          <w:b w:val="0"/>
        </w:rPr>
        <w:t>Таблица  Согласованные пары «</w:t>
      </w:r>
      <w:proofErr w:type="spellStart"/>
      <w:r w:rsidR="004A06A4" w:rsidRPr="00515B84">
        <w:rPr>
          <w:rStyle w:val="a7"/>
          <w:rFonts w:ascii="Times New Roman" w:hAnsi="Times New Roman" w:cs="Times New Roman"/>
          <w:b w:val="0"/>
        </w:rPr>
        <w:t>фотоизлучатель</w:t>
      </w:r>
      <w:proofErr w:type="spellEnd"/>
      <w:r w:rsidR="003728DD" w:rsidRPr="00515B84">
        <w:rPr>
          <w:rStyle w:val="a7"/>
          <w:rFonts w:ascii="Times New Roman" w:hAnsi="Times New Roman" w:cs="Times New Roman"/>
          <w:b w:val="0"/>
        </w:rPr>
        <w:t xml:space="preserve"> </w:t>
      </w:r>
      <w:r w:rsidR="004A06A4" w:rsidRPr="00515B84">
        <w:rPr>
          <w:rStyle w:val="a7"/>
          <w:rFonts w:ascii="Times New Roman" w:hAnsi="Times New Roman" w:cs="Times New Roman"/>
          <w:b w:val="0"/>
        </w:rPr>
        <w:t>-</w:t>
      </w:r>
      <w:r w:rsidR="003728DD" w:rsidRPr="00515B84">
        <w:rPr>
          <w:rStyle w:val="a7"/>
          <w:rFonts w:ascii="Times New Roman" w:hAnsi="Times New Roman" w:cs="Times New Roman"/>
          <w:b w:val="0"/>
        </w:rPr>
        <w:t xml:space="preserve"> </w:t>
      </w:r>
      <w:r w:rsidR="004A06A4" w:rsidRPr="00515B84">
        <w:rPr>
          <w:rStyle w:val="a7"/>
          <w:rFonts w:ascii="Times New Roman" w:hAnsi="Times New Roman" w:cs="Times New Roman"/>
          <w:b w:val="0"/>
        </w:rPr>
        <w:t>фотоприемник»</w:t>
      </w:r>
    </w:p>
    <w:p w:rsidR="0039683F" w:rsidRPr="00515B84" w:rsidRDefault="004A06A4" w:rsidP="0039683F">
      <w:pPr>
        <w:pStyle w:val="a6"/>
        <w:rPr>
          <w:rFonts w:ascii="Times New Roman" w:hAnsi="Times New Roman" w:cs="Times New Roman"/>
        </w:rPr>
      </w:pPr>
      <w:r w:rsidRPr="00515B84">
        <w:rPr>
          <w:rFonts w:ascii="Times New Roman" w:hAnsi="Times New Roman" w:cs="Times New Roman"/>
        </w:rPr>
        <w:t xml:space="preserve"> </w:t>
      </w:r>
    </w:p>
    <w:p w:rsidR="0039683F" w:rsidRPr="001C04CD" w:rsidRDefault="0039683F" w:rsidP="0039683F">
      <w:pPr>
        <w:pStyle w:val="a6"/>
        <w:rPr>
          <w:rFonts w:ascii="Times New Roman" w:hAnsi="Times New Roman" w:cs="Times New Roman"/>
          <w:b/>
          <w:sz w:val="24"/>
          <w:szCs w:val="24"/>
        </w:rPr>
      </w:pPr>
    </w:p>
    <w:p w:rsidR="0039683F" w:rsidRPr="00515B84" w:rsidRDefault="001C1A8B" w:rsidP="0039683F">
      <w:pPr>
        <w:pStyle w:val="a6"/>
        <w:rPr>
          <w:rFonts w:ascii="Times New Roman" w:hAnsi="Times New Roman" w:cs="Times New Roman"/>
          <w:i/>
          <w:color w:val="C00000"/>
        </w:rPr>
      </w:pPr>
      <w:r w:rsidRPr="00515B84">
        <w:rPr>
          <w:rFonts w:ascii="Times New Roman" w:hAnsi="Times New Roman" w:cs="Times New Roman"/>
          <w:b/>
          <w:i/>
          <w:color w:val="C00000"/>
        </w:rPr>
        <w:t>Г</w:t>
      </w:r>
      <w:r w:rsidR="0039683F" w:rsidRPr="00515B84">
        <w:rPr>
          <w:rFonts w:ascii="Times New Roman" w:hAnsi="Times New Roman" w:cs="Times New Roman"/>
          <w:b/>
          <w:i/>
          <w:color w:val="C00000"/>
        </w:rPr>
        <w:t>олографические устрой</w:t>
      </w:r>
      <w:r w:rsidR="0039683F" w:rsidRPr="00515B84">
        <w:rPr>
          <w:rFonts w:ascii="Times New Roman" w:hAnsi="Times New Roman" w:cs="Times New Roman"/>
          <w:b/>
          <w:i/>
          <w:color w:val="C00000"/>
        </w:rPr>
        <w:softHyphen/>
        <w:t>ства памяти ЭВМ</w:t>
      </w:r>
      <w:r w:rsidR="0039683F" w:rsidRPr="00515B84">
        <w:rPr>
          <w:rFonts w:ascii="Times New Roman" w:hAnsi="Times New Roman" w:cs="Times New Roman"/>
          <w:i/>
          <w:color w:val="C00000"/>
        </w:rPr>
        <w:t>.</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 xml:space="preserve">В 1947 г. английский ученый Д. </w:t>
      </w:r>
      <w:proofErr w:type="spellStart"/>
      <w:r w:rsidRPr="00515B84">
        <w:rPr>
          <w:rFonts w:ascii="Times New Roman" w:hAnsi="Times New Roman" w:cs="Times New Roman"/>
          <w:i/>
          <w:color w:val="C00000"/>
        </w:rPr>
        <w:t>Габор</w:t>
      </w:r>
      <w:proofErr w:type="spellEnd"/>
      <w:r w:rsidRPr="00515B84">
        <w:rPr>
          <w:rFonts w:ascii="Times New Roman" w:hAnsi="Times New Roman" w:cs="Times New Roman"/>
          <w:i/>
          <w:color w:val="C00000"/>
        </w:rPr>
        <w:t xml:space="preserve"> (венгр) разработал метод записи и вос</w:t>
      </w:r>
      <w:r w:rsidRPr="00515B84">
        <w:rPr>
          <w:rFonts w:ascii="Times New Roman" w:hAnsi="Times New Roman" w:cs="Times New Roman"/>
          <w:i/>
          <w:color w:val="C00000"/>
        </w:rPr>
        <w:softHyphen/>
        <w:t>становления пространственной структуры световой волны (волнового фрон</w:t>
      </w:r>
      <w:r w:rsidRPr="00515B84">
        <w:rPr>
          <w:rFonts w:ascii="Times New Roman" w:hAnsi="Times New Roman" w:cs="Times New Roman"/>
          <w:i/>
          <w:color w:val="C00000"/>
        </w:rPr>
        <w:softHyphen/>
        <w:t>та), который получил название голографии.</w:t>
      </w:r>
    </w:p>
    <w:p w:rsidR="0039683F" w:rsidRPr="00515B84" w:rsidRDefault="00F57AB9" w:rsidP="0039683F">
      <w:pPr>
        <w:pStyle w:val="a6"/>
        <w:rPr>
          <w:rFonts w:ascii="Times New Roman" w:hAnsi="Times New Roman" w:cs="Times New Roman"/>
          <w:i/>
          <w:iCs/>
          <w:color w:val="C00000"/>
        </w:rPr>
      </w:pPr>
      <w:r w:rsidRPr="00515B84">
        <w:rPr>
          <w:rFonts w:ascii="Times New Roman" w:hAnsi="Times New Roman" w:cs="Times New Roman"/>
          <w:i/>
          <w:color w:val="C00000"/>
        </w:rPr>
        <w:t>О</w:t>
      </w:r>
      <w:r w:rsidR="0039683F" w:rsidRPr="00515B84">
        <w:rPr>
          <w:rFonts w:ascii="Times New Roman" w:hAnsi="Times New Roman" w:cs="Times New Roman"/>
          <w:i/>
          <w:color w:val="C00000"/>
        </w:rPr>
        <w:t>бычное фотографическое изображение того или иного объекта не дает представления о его объемных свойствах. Это происходит потому, что фотопластинка реагирует только на среднюю интенсивность света при экспонировании и не способна реагировать на фазу световой волны, ко</w:t>
      </w:r>
      <w:r w:rsidR="0039683F" w:rsidRPr="00515B84">
        <w:rPr>
          <w:rFonts w:ascii="Times New Roman" w:hAnsi="Times New Roman" w:cs="Times New Roman"/>
          <w:i/>
          <w:color w:val="C00000"/>
        </w:rPr>
        <w:softHyphen/>
        <w:t xml:space="preserve">торая зависит от расстояния между объектом и фотопластинкой. Д. </w:t>
      </w:r>
      <w:proofErr w:type="spellStart"/>
      <w:r w:rsidR="0039683F" w:rsidRPr="00515B84">
        <w:rPr>
          <w:rFonts w:ascii="Times New Roman" w:hAnsi="Times New Roman" w:cs="Times New Roman"/>
          <w:i/>
          <w:color w:val="C00000"/>
        </w:rPr>
        <w:t>Габор</w:t>
      </w:r>
      <w:proofErr w:type="spellEnd"/>
      <w:r w:rsidR="0039683F" w:rsidRPr="00515B84">
        <w:rPr>
          <w:rFonts w:ascii="Times New Roman" w:hAnsi="Times New Roman" w:cs="Times New Roman"/>
          <w:i/>
          <w:color w:val="C00000"/>
        </w:rPr>
        <w:t xml:space="preserve"> обратил внимание на то, что при фотографировании всегда приходится осу</w:t>
      </w:r>
      <w:r w:rsidR="0039683F" w:rsidRPr="00515B84">
        <w:rPr>
          <w:rFonts w:ascii="Times New Roman" w:hAnsi="Times New Roman" w:cs="Times New Roman"/>
          <w:i/>
          <w:color w:val="C00000"/>
        </w:rPr>
        <w:softHyphen/>
        <w:t>ществлять наводку на резкость, иначе изображение будет нечетким. Между тем, независимо от наводки на резкость, с лучами света, образующими изоб</w:t>
      </w:r>
      <w:r w:rsidR="0039683F" w:rsidRPr="00515B84">
        <w:rPr>
          <w:rFonts w:ascii="Times New Roman" w:hAnsi="Times New Roman" w:cs="Times New Roman"/>
          <w:i/>
          <w:color w:val="C00000"/>
        </w:rPr>
        <w:softHyphen/>
        <w:t xml:space="preserve">ражение на фотопластинке, никаких изменений на участке между объектом и фотопластинкой не происходит. В связи с этим Д. </w:t>
      </w:r>
      <w:proofErr w:type="spellStart"/>
      <w:r w:rsidR="0039683F" w:rsidRPr="00515B84">
        <w:rPr>
          <w:rFonts w:ascii="Times New Roman" w:hAnsi="Times New Roman" w:cs="Times New Roman"/>
          <w:i/>
          <w:color w:val="C00000"/>
        </w:rPr>
        <w:t>Габор</w:t>
      </w:r>
      <w:proofErr w:type="spellEnd"/>
      <w:r w:rsidR="0039683F" w:rsidRPr="00515B84">
        <w:rPr>
          <w:rFonts w:ascii="Times New Roman" w:hAnsi="Times New Roman" w:cs="Times New Roman"/>
          <w:i/>
          <w:color w:val="C00000"/>
        </w:rPr>
        <w:t xml:space="preserve"> предположил, что изображение объекта присутствует в скрытом от наблюдателя виде в любой плоскости между </w:t>
      </w:r>
      <w:r w:rsidR="0039683F" w:rsidRPr="00515B84">
        <w:rPr>
          <w:rFonts w:ascii="Times New Roman" w:hAnsi="Times New Roman" w:cs="Times New Roman"/>
          <w:i/>
          <w:color w:val="C00000"/>
        </w:rPr>
        <w:lastRenderedPageBreak/>
        <w:t xml:space="preserve">объектом и фотопластинкой. </w:t>
      </w:r>
      <w:r w:rsidR="0039683F" w:rsidRPr="00515B84">
        <w:rPr>
          <w:rFonts w:ascii="Times New Roman" w:hAnsi="Times New Roman" w:cs="Times New Roman"/>
          <w:b/>
          <w:i/>
          <w:color w:val="C00000"/>
        </w:rPr>
        <w:t>Изображение содержится в самой структуре световой волны, распро</w:t>
      </w:r>
      <w:r w:rsidR="0039683F" w:rsidRPr="00515B84">
        <w:rPr>
          <w:rFonts w:ascii="Times New Roman" w:hAnsi="Times New Roman" w:cs="Times New Roman"/>
          <w:b/>
          <w:i/>
          <w:color w:val="C00000"/>
        </w:rPr>
        <w:softHyphen/>
        <w:t>страняющейся от объекта к объективу фотоаппарата</w:t>
      </w:r>
      <w:r w:rsidR="0039683F" w:rsidRPr="00515B84">
        <w:rPr>
          <w:rFonts w:ascii="Times New Roman" w:hAnsi="Times New Roman" w:cs="Times New Roman"/>
          <w:i/>
          <w:color w:val="C00000"/>
        </w:rPr>
        <w:t>. Причем информация зашифрована в амплитудных и фазовых из</w:t>
      </w:r>
      <w:r w:rsidR="003728DD" w:rsidRPr="00515B84">
        <w:rPr>
          <w:rFonts w:ascii="Times New Roman" w:hAnsi="Times New Roman" w:cs="Times New Roman"/>
          <w:i/>
          <w:color w:val="C00000"/>
        </w:rPr>
        <w:t>менениях волнового фрон</w:t>
      </w:r>
      <w:r w:rsidR="003728DD" w:rsidRPr="00515B84">
        <w:rPr>
          <w:rFonts w:ascii="Times New Roman" w:hAnsi="Times New Roman" w:cs="Times New Roman"/>
          <w:i/>
          <w:color w:val="C00000"/>
        </w:rPr>
        <w:softHyphen/>
        <w:t>та. Д</w:t>
      </w:r>
      <w:r w:rsidR="0039683F" w:rsidRPr="00515B84">
        <w:rPr>
          <w:rFonts w:ascii="Times New Roman" w:hAnsi="Times New Roman" w:cs="Times New Roman"/>
          <w:i/>
          <w:color w:val="C00000"/>
        </w:rPr>
        <w:t>ля получения не</w:t>
      </w:r>
      <w:r w:rsidR="003728DD" w:rsidRPr="00515B84">
        <w:rPr>
          <w:rFonts w:ascii="Times New Roman" w:hAnsi="Times New Roman" w:cs="Times New Roman"/>
          <w:i/>
          <w:color w:val="C00000"/>
        </w:rPr>
        <w:t>обходимой информации об объекте</w:t>
      </w:r>
      <w:r w:rsidR="0039683F" w:rsidRPr="00515B84">
        <w:rPr>
          <w:rFonts w:ascii="Times New Roman" w:hAnsi="Times New Roman" w:cs="Times New Roman"/>
          <w:i/>
          <w:color w:val="C00000"/>
        </w:rPr>
        <w:t xml:space="preserve"> достаточно зафиксировать (записать) пространственную структуру световой волны, а затем, используя эту запись, восстановить изоб</w:t>
      </w:r>
      <w:r w:rsidR="0039683F" w:rsidRPr="00515B84">
        <w:rPr>
          <w:rFonts w:ascii="Times New Roman" w:hAnsi="Times New Roman" w:cs="Times New Roman"/>
          <w:i/>
          <w:color w:val="C00000"/>
        </w:rPr>
        <w:softHyphen/>
        <w:t xml:space="preserve">ражение объекта. Этот двухступенчатый процесс записи и восстановления волнового фронта, несущего информацию об объекте, и называется голографией, а зафиксированная пространственная структура световой волны — </w:t>
      </w:r>
      <w:r w:rsidR="0039683F" w:rsidRPr="00515B84">
        <w:rPr>
          <w:rFonts w:ascii="Times New Roman" w:hAnsi="Times New Roman" w:cs="Times New Roman"/>
          <w:i/>
          <w:iCs/>
          <w:color w:val="C00000"/>
        </w:rPr>
        <w:t>голограммой.</w:t>
      </w:r>
    </w:p>
    <w:p w:rsidR="0039683F" w:rsidRPr="00515B84" w:rsidRDefault="0039683F" w:rsidP="0039683F">
      <w:pPr>
        <w:pStyle w:val="a6"/>
        <w:rPr>
          <w:rFonts w:ascii="Times New Roman" w:hAnsi="Times New Roman" w:cs="Times New Roman"/>
          <w:b/>
          <w:i/>
          <w:color w:val="C00000"/>
        </w:rPr>
      </w:pPr>
      <w:r w:rsidRPr="00515B84">
        <w:rPr>
          <w:rFonts w:ascii="Times New Roman" w:hAnsi="Times New Roman" w:cs="Times New Roman"/>
          <w:i/>
          <w:color w:val="C00000"/>
        </w:rPr>
        <w:t xml:space="preserve">Д. </w:t>
      </w:r>
      <w:proofErr w:type="spellStart"/>
      <w:r w:rsidRPr="00515B84">
        <w:rPr>
          <w:rFonts w:ascii="Times New Roman" w:hAnsi="Times New Roman" w:cs="Times New Roman"/>
          <w:i/>
          <w:color w:val="C00000"/>
        </w:rPr>
        <w:t>Габор</w:t>
      </w:r>
      <w:proofErr w:type="spellEnd"/>
      <w:r w:rsidRPr="00515B84">
        <w:rPr>
          <w:rFonts w:ascii="Times New Roman" w:hAnsi="Times New Roman" w:cs="Times New Roman"/>
          <w:i/>
          <w:color w:val="C00000"/>
        </w:rPr>
        <w:t xml:space="preserve"> предложил использовать для записи голограммы явление </w:t>
      </w:r>
      <w:r w:rsidRPr="00515B84">
        <w:rPr>
          <w:rFonts w:ascii="Times New Roman" w:hAnsi="Times New Roman" w:cs="Times New Roman"/>
          <w:i/>
          <w:iCs/>
          <w:color w:val="C00000"/>
        </w:rPr>
        <w:t>интерференции</w:t>
      </w:r>
      <w:r w:rsidRPr="00515B84">
        <w:rPr>
          <w:rFonts w:ascii="Times New Roman" w:hAnsi="Times New Roman" w:cs="Times New Roman"/>
          <w:i/>
          <w:color w:val="C00000"/>
        </w:rPr>
        <w:t xml:space="preserve"> двух когерентных световых лучей, а для восстановления изображения с голограммы — явление </w:t>
      </w:r>
      <w:r w:rsidRPr="00515B84">
        <w:rPr>
          <w:rFonts w:ascii="Times New Roman" w:hAnsi="Times New Roman" w:cs="Times New Roman"/>
          <w:i/>
          <w:iCs/>
          <w:color w:val="C00000"/>
        </w:rPr>
        <w:t>дифракции</w:t>
      </w:r>
      <w:r w:rsidRPr="00515B84">
        <w:rPr>
          <w:rFonts w:ascii="Times New Roman" w:hAnsi="Times New Roman" w:cs="Times New Roman"/>
          <w:i/>
          <w:color w:val="C00000"/>
        </w:rPr>
        <w:t xml:space="preserve"> света. При интерференции волны от двух одинаковых источников света, расположенных на некотором расстоянии друг от друга, в любой точ</w:t>
      </w:r>
      <w:r w:rsidRPr="00515B84">
        <w:rPr>
          <w:rFonts w:ascii="Times New Roman" w:hAnsi="Times New Roman" w:cs="Times New Roman"/>
          <w:i/>
          <w:color w:val="C00000"/>
        </w:rPr>
        <w:softHyphen/>
        <w:t>ке пространства будут накладываться друг на друга, в некоторых точках произойдет удвоение амплитуды, а в некоторых амплитуда колебаний окажется равной нулю. В интерференци</w:t>
      </w:r>
      <w:r w:rsidRPr="00515B84">
        <w:rPr>
          <w:rFonts w:ascii="Times New Roman" w:hAnsi="Times New Roman" w:cs="Times New Roman"/>
          <w:i/>
          <w:color w:val="C00000"/>
        </w:rPr>
        <w:softHyphen/>
        <w:t>онной картине содержится определенная фазовая информация, позволяю</w:t>
      </w:r>
      <w:r w:rsidRPr="00515B84">
        <w:rPr>
          <w:rFonts w:ascii="Times New Roman" w:hAnsi="Times New Roman" w:cs="Times New Roman"/>
          <w:i/>
          <w:color w:val="C00000"/>
        </w:rPr>
        <w:softHyphen/>
        <w:t>щая, например,  определить расстояние от какого-то места интерференционной картины до источника (или источников) изучения. Величина максимумов распреде</w:t>
      </w:r>
      <w:r w:rsidRPr="00515B84">
        <w:rPr>
          <w:rFonts w:ascii="Times New Roman" w:hAnsi="Times New Roman" w:cs="Times New Roman"/>
          <w:i/>
          <w:color w:val="C00000"/>
        </w:rPr>
        <w:softHyphen/>
        <w:t>ления поля в интерференционной картине позволяет оценить интенсивность излучения, а соотношение между максимумами и минимумами — когерент</w:t>
      </w:r>
      <w:r w:rsidRPr="00515B84">
        <w:rPr>
          <w:rFonts w:ascii="Times New Roman" w:hAnsi="Times New Roman" w:cs="Times New Roman"/>
          <w:i/>
          <w:color w:val="C00000"/>
        </w:rPr>
        <w:softHyphen/>
        <w:t xml:space="preserve">ность. Следовательно, </w:t>
      </w:r>
      <w:r w:rsidRPr="00515B84">
        <w:rPr>
          <w:rFonts w:ascii="Times New Roman" w:hAnsi="Times New Roman" w:cs="Times New Roman"/>
          <w:b/>
          <w:i/>
          <w:color w:val="C00000"/>
        </w:rPr>
        <w:t>в интерференционной картине (голограмме) записана вся возможная информация об излучении источников.</w:t>
      </w:r>
    </w:p>
    <w:p w:rsidR="004309E1" w:rsidRPr="00515B84" w:rsidRDefault="004309E1" w:rsidP="0039683F">
      <w:pPr>
        <w:pStyle w:val="a6"/>
        <w:rPr>
          <w:rFonts w:ascii="Times New Roman" w:hAnsi="Times New Roman" w:cs="Times New Roman"/>
          <w:color w:val="C00000"/>
        </w:rPr>
      </w:pPr>
      <w:r w:rsidRPr="00515B84">
        <w:rPr>
          <w:rFonts w:ascii="Times New Roman" w:hAnsi="Times New Roman" w:cs="Times New Roman"/>
          <w:color w:val="C00000"/>
        </w:rPr>
        <w:t>Проблема создания трехмерных голографических дисплеев в том, что количество информац</w:t>
      </w:r>
      <w:r w:rsidR="003728DD" w:rsidRPr="00515B84">
        <w:rPr>
          <w:rFonts w:ascii="Times New Roman" w:hAnsi="Times New Roman" w:cs="Times New Roman"/>
          <w:color w:val="C00000"/>
        </w:rPr>
        <w:t>ии в обычной голограмме огромно.</w:t>
      </w:r>
      <w:r w:rsidRPr="00515B84">
        <w:rPr>
          <w:rFonts w:ascii="Times New Roman" w:hAnsi="Times New Roman" w:cs="Times New Roman"/>
          <w:color w:val="C00000"/>
        </w:rPr>
        <w:t xml:space="preserve"> К примеру, необходимо порядка </w:t>
      </w:r>
      <w:proofErr w:type="spellStart"/>
      <w:r w:rsidRPr="00515B84">
        <w:rPr>
          <w:rFonts w:ascii="Times New Roman" w:hAnsi="Times New Roman" w:cs="Times New Roman"/>
          <w:color w:val="C00000"/>
        </w:rPr>
        <w:t>миллиона-триллиона</w:t>
      </w:r>
      <w:proofErr w:type="spellEnd"/>
      <w:r w:rsidRPr="00515B84">
        <w:rPr>
          <w:rFonts w:ascii="Times New Roman" w:hAnsi="Times New Roman" w:cs="Times New Roman"/>
          <w:color w:val="C00000"/>
        </w:rPr>
        <w:t xml:space="preserve"> пикселей для того, чтобы собрать трехмерный голографический дисплей, а при обычном уровне обновления в 30 кадров в секунду, например, количество данных огромно. </w:t>
      </w:r>
      <w:proofErr w:type="gramStart"/>
      <w:r w:rsidRPr="00515B84">
        <w:rPr>
          <w:rFonts w:ascii="Times New Roman" w:hAnsi="Times New Roman" w:cs="Times New Roman"/>
          <w:color w:val="C00000"/>
        </w:rPr>
        <w:t>Кроме того, нам нужна технология, которая сможет записывать (в режиме реального времени) всю комплексную информацию светового поля, технологии, которые смогут передавать эти огромные объемы данных, а также компьютер, который будет все это обрабатывать.</w:t>
      </w:r>
      <w:proofErr w:type="gramEnd"/>
    </w:p>
    <w:p w:rsidR="004309E1" w:rsidRPr="00515B84" w:rsidRDefault="004309E1" w:rsidP="0039683F">
      <w:pPr>
        <w:pStyle w:val="a6"/>
        <w:rPr>
          <w:rFonts w:ascii="Times New Roman" w:hAnsi="Times New Roman" w:cs="Times New Roman"/>
          <w:i/>
          <w:color w:val="C00000"/>
        </w:rPr>
      </w:pP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Когерентный луч света, который освещает объект и рассеивается им, на</w:t>
      </w:r>
      <w:r w:rsidRPr="00515B84">
        <w:rPr>
          <w:rFonts w:ascii="Times New Roman" w:hAnsi="Times New Roman" w:cs="Times New Roman"/>
          <w:i/>
          <w:color w:val="C00000"/>
        </w:rPr>
        <w:softHyphen/>
        <w:t xml:space="preserve">зывают </w:t>
      </w:r>
      <w:r w:rsidRPr="00515B84">
        <w:rPr>
          <w:rFonts w:ascii="Times New Roman" w:hAnsi="Times New Roman" w:cs="Times New Roman"/>
          <w:i/>
          <w:iCs/>
          <w:color w:val="C00000"/>
        </w:rPr>
        <w:t>сигнальным;</w:t>
      </w:r>
      <w:r w:rsidRPr="00515B84">
        <w:rPr>
          <w:rFonts w:ascii="Times New Roman" w:hAnsi="Times New Roman" w:cs="Times New Roman"/>
          <w:i/>
          <w:color w:val="C00000"/>
        </w:rPr>
        <w:t xml:space="preserve"> луч, создающий когерентный фон — </w:t>
      </w:r>
      <w:r w:rsidRPr="00515B84">
        <w:rPr>
          <w:rFonts w:ascii="Times New Roman" w:hAnsi="Times New Roman" w:cs="Times New Roman"/>
          <w:i/>
          <w:iCs/>
          <w:color w:val="C00000"/>
        </w:rPr>
        <w:t>опорным.</w:t>
      </w:r>
      <w:r w:rsidRPr="00515B84">
        <w:rPr>
          <w:rFonts w:ascii="Times New Roman" w:hAnsi="Times New Roman" w:cs="Times New Roman"/>
          <w:i/>
          <w:color w:val="C00000"/>
        </w:rPr>
        <w:t xml:space="preserve"> Если для записи голограммы необходимы два источника когерентного изучения, то для восстановления изображения объекта голограмму доста</w:t>
      </w:r>
      <w:r w:rsidRPr="00515B84">
        <w:rPr>
          <w:rFonts w:ascii="Times New Roman" w:hAnsi="Times New Roman" w:cs="Times New Roman"/>
          <w:i/>
          <w:color w:val="C00000"/>
        </w:rPr>
        <w:softHyphen/>
        <w:t>точно осветить только одним опорным лучом. Для извлечения информации</w:t>
      </w:r>
      <w:r w:rsidRPr="00515B84">
        <w:rPr>
          <w:rFonts w:ascii="Times New Roman" w:hAnsi="Times New Roman" w:cs="Times New Roman"/>
          <w:b/>
          <w:bCs/>
          <w:i/>
          <w:color w:val="C00000"/>
        </w:rPr>
        <w:t xml:space="preserve"> </w:t>
      </w:r>
      <w:r w:rsidRPr="00515B84">
        <w:rPr>
          <w:rFonts w:ascii="Times New Roman" w:hAnsi="Times New Roman" w:cs="Times New Roman"/>
          <w:bCs/>
          <w:i/>
          <w:color w:val="C00000"/>
        </w:rPr>
        <w:t>из</w:t>
      </w:r>
      <w:r w:rsidRPr="00515B84">
        <w:rPr>
          <w:rFonts w:ascii="Times New Roman" w:hAnsi="Times New Roman" w:cs="Times New Roman"/>
          <w:b/>
          <w:bCs/>
          <w:i/>
          <w:color w:val="C00000"/>
        </w:rPr>
        <w:t xml:space="preserve"> </w:t>
      </w:r>
      <w:r w:rsidRPr="00515B84">
        <w:rPr>
          <w:rFonts w:ascii="Times New Roman" w:hAnsi="Times New Roman" w:cs="Times New Roman"/>
          <w:i/>
          <w:color w:val="C00000"/>
        </w:rPr>
        <w:t>голограммы обычно пользуются той же установкой, что и для голографирования. Голограмма устанавливается на то же место, где находилась фотопластинка при изготовлении голограммы, и облучается лучом лазера.</w:t>
      </w:r>
    </w:p>
    <w:p w:rsidR="0039683F" w:rsidRPr="00515B84" w:rsidRDefault="0039683F" w:rsidP="0039683F">
      <w:pPr>
        <w:pStyle w:val="a6"/>
        <w:rPr>
          <w:rFonts w:ascii="Times New Roman" w:hAnsi="Times New Roman" w:cs="Times New Roman"/>
          <w:i/>
          <w:color w:val="C00000"/>
        </w:rPr>
      </w:pPr>
      <w:proofErr w:type="gramStart"/>
      <w:r w:rsidRPr="00515B84">
        <w:rPr>
          <w:rFonts w:ascii="Times New Roman" w:hAnsi="Times New Roman" w:cs="Times New Roman"/>
          <w:i/>
          <w:color w:val="C00000"/>
        </w:rPr>
        <w:t xml:space="preserve">За счет явления дифракции луч света после прохождения голограммы разделяется на три составляющих: одна из них проходит через </w:t>
      </w:r>
      <w:proofErr w:type="spellStart"/>
      <w:r w:rsidRPr="00515B84">
        <w:rPr>
          <w:rFonts w:ascii="Times New Roman" w:hAnsi="Times New Roman" w:cs="Times New Roman"/>
          <w:i/>
          <w:color w:val="C00000"/>
        </w:rPr>
        <w:t>голограмну</w:t>
      </w:r>
      <w:proofErr w:type="spellEnd"/>
      <w:r w:rsidRPr="00515B84">
        <w:rPr>
          <w:rFonts w:ascii="Times New Roman" w:hAnsi="Times New Roman" w:cs="Times New Roman"/>
          <w:i/>
          <w:color w:val="C00000"/>
        </w:rPr>
        <w:t xml:space="preserve"> без изменения направления (так называемый луч нулевого дифракционного порядка); два других отклоняются от первоначального направления на не</w:t>
      </w:r>
      <w:r w:rsidRPr="00515B84">
        <w:rPr>
          <w:rFonts w:ascii="Times New Roman" w:hAnsi="Times New Roman" w:cs="Times New Roman"/>
          <w:i/>
          <w:color w:val="C00000"/>
        </w:rPr>
        <w:softHyphen/>
        <w:t>который угол, зависящий от длины волны и шага интерференционных полос, зафиксированных на голограмме (лучи первого и второго дифракционного порядков).</w:t>
      </w:r>
      <w:proofErr w:type="gramEnd"/>
      <w:r w:rsidRPr="00515B84">
        <w:rPr>
          <w:rFonts w:ascii="Times New Roman" w:hAnsi="Times New Roman" w:cs="Times New Roman"/>
          <w:i/>
          <w:color w:val="C00000"/>
        </w:rPr>
        <w:t xml:space="preserve"> Эти лучи содержат всю информацию о голограмме, а наблюдатель, фиксирующий их, получает наиболее полное представление о форме и объеме соответствующего объекта.</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 xml:space="preserve">Объектом записи в вычислительной технике обычно является двумерная матрица двоичных знаков. При записи информации луч лазера с помощью системы зеркал разделится на два: сигнальный, проходящий через запоминаемый объект, и опорный. Направление опорного луча управляется </w:t>
      </w:r>
      <w:r w:rsidRPr="00515B84">
        <w:rPr>
          <w:rFonts w:ascii="Times New Roman" w:hAnsi="Times New Roman" w:cs="Times New Roman"/>
          <w:i/>
          <w:iCs/>
          <w:color w:val="C00000"/>
        </w:rPr>
        <w:t>дефлектором —</w:t>
      </w:r>
      <w:r w:rsidRPr="00515B84">
        <w:rPr>
          <w:rFonts w:ascii="Times New Roman" w:hAnsi="Times New Roman" w:cs="Times New Roman"/>
          <w:i/>
          <w:color w:val="C00000"/>
        </w:rPr>
        <w:t xml:space="preserve"> устройством, состоящим из модулятора поляризации света и лучепреломляющего кри</w:t>
      </w:r>
      <w:r w:rsidRPr="00515B84">
        <w:rPr>
          <w:rFonts w:ascii="Times New Roman" w:hAnsi="Times New Roman" w:cs="Times New Roman"/>
          <w:i/>
          <w:color w:val="C00000"/>
        </w:rPr>
        <w:softHyphen/>
        <w:t>сталла. В зависимости от комбинации управляющих напряжений, поступающих на вход модулятора, можно получить множество пространственных положений светового луча. Изменение дефлек</w:t>
      </w:r>
      <w:r w:rsidRPr="00515B84">
        <w:rPr>
          <w:rFonts w:ascii="Times New Roman" w:hAnsi="Times New Roman" w:cs="Times New Roman"/>
          <w:i/>
          <w:color w:val="C00000"/>
        </w:rPr>
        <w:softHyphen/>
        <w:t>тором направления опорного луча позволяет последовательно за</w:t>
      </w:r>
      <w:r w:rsidRPr="00515B84">
        <w:rPr>
          <w:rFonts w:ascii="Times New Roman" w:hAnsi="Times New Roman" w:cs="Times New Roman"/>
          <w:i/>
          <w:color w:val="C00000"/>
        </w:rPr>
        <w:softHyphen/>
        <w:t>писать необходимое число голограмм.</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noProof/>
          <w:color w:val="C00000"/>
          <w:lang w:eastAsia="ru-RU"/>
        </w:rPr>
        <w:lastRenderedPageBreak/>
        <w:drawing>
          <wp:inline distT="0" distB="0" distL="0" distR="0">
            <wp:extent cx="2895600" cy="1800860"/>
            <wp:effectExtent l="19050" t="0" r="0" b="0"/>
            <wp:docPr id="27" name="Рисунок 6" descr="https://mirznanii.com/images/22/89/71689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znanii.com/images/22/89/7168922.jpeg"/>
                    <pic:cNvPicPr>
                      <a:picLocks noChangeAspect="1" noChangeArrowheads="1"/>
                    </pic:cNvPicPr>
                  </pic:nvPicPr>
                  <pic:blipFill>
                    <a:blip r:embed="rId64" cstate="print"/>
                    <a:srcRect/>
                    <a:stretch>
                      <a:fillRect/>
                    </a:stretch>
                  </pic:blipFill>
                  <pic:spPr bwMode="auto">
                    <a:xfrm>
                      <a:off x="0" y="0"/>
                      <a:ext cx="2895600" cy="1800860"/>
                    </a:xfrm>
                    <a:prstGeom prst="rect">
                      <a:avLst/>
                    </a:prstGeom>
                    <a:noFill/>
                    <a:ln w="9525">
                      <a:noFill/>
                      <a:miter lim="800000"/>
                      <a:headEnd/>
                      <a:tailEnd/>
                    </a:ln>
                  </pic:spPr>
                </pic:pic>
              </a:graphicData>
            </a:graphic>
          </wp:inline>
        </w:drawing>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Рис. 10.8. Структурная схема голографического запоминающего устройства (ЗУ)</w:t>
      </w:r>
    </w:p>
    <w:p w:rsidR="0039683F" w:rsidRPr="00515B84" w:rsidRDefault="0039683F" w:rsidP="0039683F">
      <w:pPr>
        <w:pStyle w:val="a6"/>
        <w:rPr>
          <w:rFonts w:ascii="Times New Roman" w:hAnsi="Times New Roman" w:cs="Times New Roman"/>
          <w:i/>
          <w:color w:val="C00000"/>
        </w:rPr>
      </w:pP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 xml:space="preserve">Цифровая информация, подлежащая записи, наносится на так называемый </w:t>
      </w:r>
      <w:r w:rsidRPr="00515B84">
        <w:rPr>
          <w:rFonts w:ascii="Times New Roman" w:hAnsi="Times New Roman" w:cs="Times New Roman"/>
          <w:i/>
          <w:iCs/>
          <w:color w:val="C00000"/>
        </w:rPr>
        <w:t>транспарант,</w:t>
      </w:r>
      <w:r w:rsidRPr="00515B84">
        <w:rPr>
          <w:rFonts w:ascii="Times New Roman" w:hAnsi="Times New Roman" w:cs="Times New Roman"/>
          <w:i/>
          <w:color w:val="C00000"/>
        </w:rPr>
        <w:t xml:space="preserve"> представляющий собой двумерную матрицу прозрачных и непрозрачных участков, соответствующих единицам и нулям двоичного кода.</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При воспроизведении информации дефлектор настраивается на определенное положение опорной волны и таким образом выбира</w:t>
      </w:r>
      <w:r w:rsidRPr="00515B84">
        <w:rPr>
          <w:rFonts w:ascii="Times New Roman" w:hAnsi="Times New Roman" w:cs="Times New Roman"/>
          <w:i/>
          <w:color w:val="C00000"/>
        </w:rPr>
        <w:softHyphen/>
        <w:t>ется изображение требуемого транспаранта. Сигнальный луч при этом перекрывается затвором. Дальнейшая выборка нужной ин</w:t>
      </w:r>
      <w:r w:rsidRPr="00515B84">
        <w:rPr>
          <w:rFonts w:ascii="Times New Roman" w:hAnsi="Times New Roman" w:cs="Times New Roman"/>
          <w:i/>
          <w:color w:val="C00000"/>
        </w:rPr>
        <w:softHyphen/>
        <w:t>формации осуществляется электронным путем при обработке сиг</w:t>
      </w:r>
      <w:r w:rsidRPr="00515B84">
        <w:rPr>
          <w:rFonts w:ascii="Times New Roman" w:hAnsi="Times New Roman" w:cs="Times New Roman"/>
          <w:i/>
          <w:color w:val="C00000"/>
        </w:rPr>
        <w:softHyphen/>
        <w:t>налов, зафиксированных при воспроизведении на матрице фото</w:t>
      </w:r>
      <w:r w:rsidRPr="00515B84">
        <w:rPr>
          <w:rFonts w:ascii="Times New Roman" w:hAnsi="Times New Roman" w:cs="Times New Roman"/>
          <w:i/>
          <w:color w:val="C00000"/>
        </w:rPr>
        <w:softHyphen/>
        <w:t>приемников.</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Стандартные фотопластинки, используемые в голографических ЗУ, обеспечивают сочетание высокой разрешающей способности (до 3 • 10</w:t>
      </w:r>
      <w:r w:rsidRPr="00515B84">
        <w:rPr>
          <w:rFonts w:ascii="Times New Roman" w:hAnsi="Times New Roman" w:cs="Times New Roman"/>
          <w:i/>
          <w:color w:val="C00000"/>
          <w:vertAlign w:val="superscript"/>
        </w:rPr>
        <w:t>3</w:t>
      </w:r>
      <w:r w:rsidRPr="00515B84">
        <w:rPr>
          <w:rFonts w:ascii="Times New Roman" w:hAnsi="Times New Roman" w:cs="Times New Roman"/>
          <w:i/>
          <w:color w:val="C00000"/>
        </w:rPr>
        <w:t xml:space="preserve"> .линий/мм) и </w:t>
      </w:r>
      <w:proofErr w:type="spellStart"/>
      <w:r w:rsidRPr="00515B84">
        <w:rPr>
          <w:rFonts w:ascii="Times New Roman" w:hAnsi="Times New Roman" w:cs="Times New Roman"/>
          <w:i/>
          <w:color w:val="C00000"/>
        </w:rPr>
        <w:t>фоточувствительности</w:t>
      </w:r>
      <w:proofErr w:type="spellEnd"/>
      <w:r w:rsidRPr="00515B84">
        <w:rPr>
          <w:rFonts w:ascii="Times New Roman" w:hAnsi="Times New Roman" w:cs="Times New Roman"/>
          <w:i/>
          <w:color w:val="C00000"/>
        </w:rPr>
        <w:t xml:space="preserve"> (порядка 10 в -5Дж/см</w:t>
      </w:r>
      <w:r w:rsidRPr="00515B84">
        <w:rPr>
          <w:rFonts w:ascii="Times New Roman" w:hAnsi="Times New Roman" w:cs="Times New Roman"/>
          <w:i/>
          <w:color w:val="C00000"/>
          <w:vertAlign w:val="superscript"/>
        </w:rPr>
        <w:t>2</w:t>
      </w:r>
      <w:proofErr w:type="gramStart"/>
      <w:r w:rsidRPr="00515B84">
        <w:rPr>
          <w:rFonts w:ascii="Times New Roman" w:hAnsi="Times New Roman" w:cs="Times New Roman"/>
          <w:i/>
          <w:color w:val="C00000"/>
        </w:rPr>
        <w:t xml:space="preserve"> )</w:t>
      </w:r>
      <w:proofErr w:type="gramEnd"/>
      <w:r w:rsidRPr="00515B84">
        <w:rPr>
          <w:rFonts w:ascii="Times New Roman" w:hAnsi="Times New Roman" w:cs="Times New Roman"/>
          <w:i/>
          <w:color w:val="C00000"/>
        </w:rPr>
        <w:t xml:space="preserve">. Емкость памяти </w:t>
      </w:r>
      <w:proofErr w:type="gramStart"/>
      <w:r w:rsidRPr="00515B84">
        <w:rPr>
          <w:rFonts w:ascii="Times New Roman" w:hAnsi="Times New Roman" w:cs="Times New Roman"/>
          <w:i/>
          <w:color w:val="C00000"/>
        </w:rPr>
        <w:t>типичного</w:t>
      </w:r>
      <w:proofErr w:type="gramEnd"/>
      <w:r w:rsidRPr="00515B84">
        <w:rPr>
          <w:rFonts w:ascii="Times New Roman" w:hAnsi="Times New Roman" w:cs="Times New Roman"/>
          <w:i/>
          <w:color w:val="C00000"/>
        </w:rPr>
        <w:t xml:space="preserve"> голографического ЗУ составляет 10</w:t>
      </w:r>
      <w:r w:rsidRPr="00515B84">
        <w:rPr>
          <w:rFonts w:ascii="Times New Roman" w:hAnsi="Times New Roman" w:cs="Times New Roman"/>
          <w:i/>
          <w:color w:val="C00000"/>
          <w:vertAlign w:val="superscript"/>
        </w:rPr>
        <w:t>6</w:t>
      </w:r>
      <w:r w:rsidRPr="00515B84">
        <w:rPr>
          <w:rFonts w:ascii="Times New Roman" w:hAnsi="Times New Roman" w:cs="Times New Roman"/>
          <w:i/>
          <w:color w:val="C00000"/>
        </w:rPr>
        <w:t xml:space="preserve"> бит/с.</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 xml:space="preserve">Повышенный интерес к </w:t>
      </w:r>
      <w:proofErr w:type="gramStart"/>
      <w:r w:rsidRPr="00515B84">
        <w:rPr>
          <w:rFonts w:ascii="Times New Roman" w:hAnsi="Times New Roman" w:cs="Times New Roman"/>
          <w:i/>
          <w:color w:val="C00000"/>
        </w:rPr>
        <w:t>топографическим</w:t>
      </w:r>
      <w:proofErr w:type="gramEnd"/>
      <w:r w:rsidRPr="00515B84">
        <w:rPr>
          <w:rFonts w:ascii="Times New Roman" w:hAnsi="Times New Roman" w:cs="Times New Roman"/>
          <w:i/>
          <w:color w:val="C00000"/>
        </w:rPr>
        <w:t xml:space="preserve"> ЗУ объясняется не </w:t>
      </w:r>
      <w:r w:rsidRPr="00515B84">
        <w:rPr>
          <w:rFonts w:ascii="Times New Roman" w:hAnsi="Times New Roman" w:cs="Times New Roman"/>
          <w:i/>
          <w:color w:val="C00000"/>
        </w:rPr>
        <w:softHyphen/>
        <w:t>только большой информационной емкостью голограмм. Основным фактором является высокая помехоустойчивость голографической записи, поскольку при любых видах помех интерференционная картина записанного изображения практически не нарушается.</w:t>
      </w: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 xml:space="preserve">Одна из главных проблем в области хранения голографической информации – создание подходящих материалов для записи. Разработчики нашли множество материалов: фазовращающие материалы, </w:t>
      </w:r>
      <w:proofErr w:type="spellStart"/>
      <w:r w:rsidRPr="00515B84">
        <w:rPr>
          <w:rFonts w:ascii="Times New Roman" w:hAnsi="Times New Roman" w:cs="Times New Roman"/>
          <w:i/>
          <w:color w:val="C00000"/>
        </w:rPr>
        <w:t>фоторефрактивные</w:t>
      </w:r>
      <w:proofErr w:type="spellEnd"/>
      <w:r w:rsidRPr="00515B84">
        <w:rPr>
          <w:rFonts w:ascii="Times New Roman" w:hAnsi="Times New Roman" w:cs="Times New Roman"/>
          <w:i/>
          <w:color w:val="C00000"/>
        </w:rPr>
        <w:t xml:space="preserve"> кристаллы типа LiNbO3, органические полимеры, жидкие кристаллы, полимеры со структурной поверхностью и даже такие экзотические среды, как </w:t>
      </w:r>
      <w:proofErr w:type="spellStart"/>
      <w:r w:rsidRPr="00515B84">
        <w:rPr>
          <w:rFonts w:ascii="Times New Roman" w:hAnsi="Times New Roman" w:cs="Times New Roman"/>
          <w:i/>
          <w:color w:val="C00000"/>
        </w:rPr>
        <w:t>бактериородопсины</w:t>
      </w:r>
      <w:proofErr w:type="spellEnd"/>
      <w:r w:rsidRPr="00515B84">
        <w:rPr>
          <w:rFonts w:ascii="Times New Roman" w:hAnsi="Times New Roman" w:cs="Times New Roman"/>
          <w:i/>
          <w:color w:val="C00000"/>
        </w:rPr>
        <w:t xml:space="preserve"> в желатиновых матрицах. </w:t>
      </w:r>
      <w:proofErr w:type="gramStart"/>
      <w:r w:rsidRPr="00515B84">
        <w:rPr>
          <w:rFonts w:ascii="Times New Roman" w:hAnsi="Times New Roman" w:cs="Times New Roman"/>
          <w:i/>
          <w:color w:val="C00000"/>
        </w:rPr>
        <w:t>Самые</w:t>
      </w:r>
      <w:proofErr w:type="gramEnd"/>
      <w:r w:rsidRPr="00515B84">
        <w:rPr>
          <w:rFonts w:ascii="Times New Roman" w:hAnsi="Times New Roman" w:cs="Times New Roman"/>
          <w:i/>
          <w:color w:val="C00000"/>
        </w:rPr>
        <w:t xml:space="preserve"> дешевые в производстве – </w:t>
      </w:r>
      <w:proofErr w:type="spellStart"/>
      <w:r w:rsidRPr="00515B84">
        <w:rPr>
          <w:rFonts w:ascii="Times New Roman" w:hAnsi="Times New Roman" w:cs="Times New Roman"/>
          <w:i/>
          <w:color w:val="C00000"/>
        </w:rPr>
        <w:t>фотополимеры</w:t>
      </w:r>
      <w:proofErr w:type="spellEnd"/>
      <w:r w:rsidRPr="00515B84">
        <w:rPr>
          <w:rFonts w:ascii="Times New Roman" w:hAnsi="Times New Roman" w:cs="Times New Roman"/>
          <w:i/>
          <w:color w:val="C00000"/>
        </w:rPr>
        <w:t>. При освещении участка полимера поляризованным светом его молекулы ориентируются и надолго сохраняют такое состояние.</w:t>
      </w:r>
    </w:p>
    <w:tbl>
      <w:tblPr>
        <w:tblW w:w="1920" w:type="dxa"/>
        <w:tblCellSpacing w:w="0" w:type="dxa"/>
        <w:tblCellMar>
          <w:top w:w="15" w:type="dxa"/>
          <w:left w:w="15" w:type="dxa"/>
          <w:bottom w:w="15" w:type="dxa"/>
          <w:right w:w="15" w:type="dxa"/>
        </w:tblCellMar>
        <w:tblLook w:val="04A0"/>
      </w:tblPr>
      <w:tblGrid>
        <w:gridCol w:w="5070"/>
      </w:tblGrid>
      <w:tr w:rsidR="0039683F" w:rsidRPr="00515B84" w:rsidTr="00AE6119">
        <w:trPr>
          <w:tblCellSpacing w:w="0" w:type="dxa"/>
        </w:trPr>
        <w:tc>
          <w:tcPr>
            <w:tcW w:w="0" w:type="auto"/>
            <w:vAlign w:val="center"/>
            <w:hideMark/>
          </w:tcPr>
          <w:p w:rsidR="0039683F" w:rsidRPr="00515B84" w:rsidRDefault="0039683F" w:rsidP="00AE6119">
            <w:pPr>
              <w:spacing w:after="0" w:line="240" w:lineRule="auto"/>
              <w:rPr>
                <w:rFonts w:ascii="Times New Roman" w:eastAsia="Times New Roman" w:hAnsi="Times New Roman" w:cs="Times New Roman"/>
                <w:i/>
                <w:color w:val="C00000"/>
                <w:lang w:eastAsia="ru-RU"/>
              </w:rPr>
            </w:pPr>
            <w:r w:rsidRPr="00515B84">
              <w:rPr>
                <w:rFonts w:ascii="Times New Roman" w:eastAsia="Times New Roman" w:hAnsi="Times New Roman" w:cs="Times New Roman"/>
                <w:i/>
                <w:noProof/>
                <w:color w:val="C00000"/>
                <w:lang w:eastAsia="ru-RU"/>
              </w:rPr>
              <w:drawing>
                <wp:inline distT="0" distB="0" distL="0" distR="0">
                  <wp:extent cx="3173737" cy="1233054"/>
                  <wp:effectExtent l="19050" t="0" r="7613" b="0"/>
                  <wp:docPr id="18" name="Рисунок 1" descr="http://itc.ua/img/ko/2007/04/small/019679.jp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tc.ua/img/ko/2007/04/small/019679.jpg">
                            <a:hlinkClick r:id="rId65" tgtFrame="&quot;_blank&quot;"/>
                          </pic:cNvPr>
                          <pic:cNvPicPr>
                            <a:picLocks noChangeAspect="1" noChangeArrowheads="1"/>
                          </pic:cNvPicPr>
                        </pic:nvPicPr>
                        <pic:blipFill>
                          <a:blip r:embed="rId66" cstate="print"/>
                          <a:srcRect/>
                          <a:stretch>
                            <a:fillRect/>
                          </a:stretch>
                        </pic:blipFill>
                        <pic:spPr bwMode="auto">
                          <a:xfrm>
                            <a:off x="0" y="0"/>
                            <a:ext cx="3174733" cy="1233441"/>
                          </a:xfrm>
                          <a:prstGeom prst="rect">
                            <a:avLst/>
                          </a:prstGeom>
                          <a:noFill/>
                          <a:ln w="9525">
                            <a:noFill/>
                            <a:miter lim="800000"/>
                            <a:headEnd/>
                            <a:tailEnd/>
                          </a:ln>
                        </pic:spPr>
                      </pic:pic>
                    </a:graphicData>
                  </a:graphic>
                </wp:inline>
              </w:drawing>
            </w:r>
          </w:p>
        </w:tc>
      </w:tr>
      <w:tr w:rsidR="0039683F" w:rsidRPr="00515B84" w:rsidTr="00AE6119">
        <w:trPr>
          <w:tblCellSpacing w:w="0" w:type="dxa"/>
        </w:trPr>
        <w:tc>
          <w:tcPr>
            <w:tcW w:w="0" w:type="auto"/>
            <w:vAlign w:val="center"/>
            <w:hideMark/>
          </w:tcPr>
          <w:p w:rsidR="0039683F" w:rsidRPr="00515B84" w:rsidRDefault="0039683F" w:rsidP="00AE6119">
            <w:pPr>
              <w:spacing w:after="0" w:line="240" w:lineRule="auto"/>
              <w:rPr>
                <w:rFonts w:ascii="Times New Roman" w:eastAsia="Times New Roman" w:hAnsi="Times New Roman" w:cs="Times New Roman"/>
                <w:i/>
                <w:color w:val="C00000"/>
                <w:lang w:eastAsia="ru-RU"/>
              </w:rPr>
            </w:pPr>
            <w:r w:rsidRPr="00515B84">
              <w:rPr>
                <w:rFonts w:ascii="Times New Roman" w:eastAsia="Times New Roman" w:hAnsi="Times New Roman" w:cs="Times New Roman"/>
                <w:i/>
                <w:color w:val="C00000"/>
                <w:lang w:eastAsia="ru-RU"/>
              </w:rPr>
              <w:t xml:space="preserve">Рис. 5. </w:t>
            </w:r>
            <w:proofErr w:type="spellStart"/>
            <w:r w:rsidRPr="00515B84">
              <w:rPr>
                <w:rFonts w:ascii="Times New Roman" w:eastAsia="Times New Roman" w:hAnsi="Times New Roman" w:cs="Times New Roman"/>
                <w:i/>
                <w:color w:val="C00000"/>
                <w:lang w:eastAsia="ru-RU"/>
              </w:rPr>
              <w:t>Фотополимер</w:t>
            </w:r>
            <w:proofErr w:type="spellEnd"/>
            <w:r w:rsidRPr="00515B84">
              <w:rPr>
                <w:rFonts w:ascii="Times New Roman" w:eastAsia="Times New Roman" w:hAnsi="Times New Roman" w:cs="Times New Roman"/>
                <w:i/>
                <w:color w:val="C00000"/>
                <w:lang w:eastAsia="ru-RU"/>
              </w:rPr>
              <w:t xml:space="preserve"> запоминает информацию при освещении лучом лазера</w:t>
            </w:r>
          </w:p>
        </w:tc>
      </w:tr>
    </w:tbl>
    <w:p w:rsidR="0039683F" w:rsidRPr="00515B84" w:rsidRDefault="0039683F" w:rsidP="0039683F">
      <w:pPr>
        <w:pStyle w:val="a6"/>
        <w:rPr>
          <w:rFonts w:ascii="Times New Roman" w:hAnsi="Times New Roman" w:cs="Times New Roman"/>
          <w:i/>
          <w:color w:val="C00000"/>
        </w:rPr>
      </w:pPr>
    </w:p>
    <w:p w:rsidR="0039683F" w:rsidRPr="00515B84" w:rsidRDefault="0039683F" w:rsidP="0039683F">
      <w:pPr>
        <w:pStyle w:val="a6"/>
        <w:rPr>
          <w:rFonts w:ascii="Times New Roman" w:hAnsi="Times New Roman" w:cs="Times New Roman"/>
          <w:i/>
          <w:color w:val="C00000"/>
        </w:rPr>
      </w:pPr>
      <w:r w:rsidRPr="00515B84">
        <w:rPr>
          <w:rFonts w:ascii="Times New Roman" w:hAnsi="Times New Roman" w:cs="Times New Roman"/>
          <w:i/>
          <w:color w:val="C00000"/>
        </w:rPr>
        <w:t xml:space="preserve">Теоретически голограммы могут хранить 1 бит в объеме, который равен кубу длины волны лазера. Например, красный луч лазера на смеси неона и гелия имеет длину волны 632,8 нм, и совершенная голографическая память могла бы хранить 4 </w:t>
      </w:r>
      <w:proofErr w:type="spellStart"/>
      <w:r w:rsidRPr="00515B84">
        <w:rPr>
          <w:rFonts w:ascii="Times New Roman" w:hAnsi="Times New Roman" w:cs="Times New Roman"/>
          <w:i/>
          <w:color w:val="C00000"/>
        </w:rPr>
        <w:t>Gb</w:t>
      </w:r>
      <w:proofErr w:type="spellEnd"/>
      <w:r w:rsidRPr="00515B84">
        <w:rPr>
          <w:rFonts w:ascii="Times New Roman" w:hAnsi="Times New Roman" w:cs="Times New Roman"/>
          <w:i/>
          <w:color w:val="C00000"/>
        </w:rPr>
        <w:t xml:space="preserve"> в кубическом миллиметре. В действительности же плотность записи данных намного ниже, чему есть, по крайней мере, четыре причины: необходимость коррекции ошибок, недостатки и ограничения оптической системы, экономические (с увеличением плотности записи стоимость растет непропорционально быстрее) и физические ограничения (конечность длины волны лазера, междуатомного расстояния в кристалле записи и несовершенство оптических систем).</w:t>
      </w:r>
    </w:p>
    <w:p w:rsidR="0039683F" w:rsidRPr="001C04CD" w:rsidRDefault="0039683F" w:rsidP="0039683F">
      <w:pPr>
        <w:pStyle w:val="a6"/>
        <w:rPr>
          <w:rFonts w:ascii="Times New Roman" w:hAnsi="Times New Roman" w:cs="Times New Roman"/>
          <w:i/>
          <w:sz w:val="24"/>
          <w:szCs w:val="24"/>
        </w:rPr>
      </w:pPr>
    </w:p>
    <w:p w:rsidR="0039683F" w:rsidRPr="00515B84" w:rsidRDefault="0039683F" w:rsidP="0039683F">
      <w:pPr>
        <w:pStyle w:val="a6"/>
        <w:rPr>
          <w:rFonts w:ascii="Times New Roman" w:hAnsi="Times New Roman" w:cs="Times New Roman"/>
          <w:b/>
        </w:rPr>
      </w:pPr>
      <w:r w:rsidRPr="00515B84">
        <w:rPr>
          <w:rFonts w:ascii="Times New Roman" w:hAnsi="Times New Roman" w:cs="Times New Roman"/>
          <w:b/>
        </w:rPr>
        <w:t xml:space="preserve">Полупроводниковые приборы </w:t>
      </w:r>
      <w:proofErr w:type="spellStart"/>
      <w:r w:rsidRPr="00515B84">
        <w:rPr>
          <w:rFonts w:ascii="Times New Roman" w:hAnsi="Times New Roman" w:cs="Times New Roman"/>
          <w:b/>
        </w:rPr>
        <w:t>c</w:t>
      </w:r>
      <w:proofErr w:type="spellEnd"/>
      <w:r w:rsidRPr="00515B84">
        <w:rPr>
          <w:rFonts w:ascii="Times New Roman" w:hAnsi="Times New Roman" w:cs="Times New Roman"/>
          <w:b/>
        </w:rPr>
        <w:t xml:space="preserve"> зарядовой связью (</w:t>
      </w:r>
      <w:r w:rsidR="00AE263A" w:rsidRPr="00515B84">
        <w:rPr>
          <w:rFonts w:ascii="Times New Roman" w:hAnsi="Times New Roman" w:cs="Times New Roman"/>
          <w:b/>
        </w:rPr>
        <w:t>ПЗС, CCD -</w:t>
      </w:r>
      <w:r w:rsidRPr="00515B84">
        <w:rPr>
          <w:rFonts w:ascii="Times New Roman" w:hAnsi="Times New Roman" w:cs="Times New Roman"/>
          <w:b/>
        </w:rPr>
        <w:t xml:space="preserve"> </w:t>
      </w:r>
      <w:proofErr w:type="spellStart"/>
      <w:r w:rsidRPr="00515B84">
        <w:rPr>
          <w:rFonts w:ascii="Times New Roman" w:hAnsi="Times New Roman" w:cs="Times New Roman"/>
          <w:b/>
        </w:rPr>
        <w:t>charge</w:t>
      </w:r>
      <w:proofErr w:type="spellEnd"/>
      <w:r w:rsidRPr="00515B84">
        <w:rPr>
          <w:rFonts w:ascii="Times New Roman" w:hAnsi="Times New Roman" w:cs="Times New Roman"/>
          <w:b/>
        </w:rPr>
        <w:t xml:space="preserve"> </w:t>
      </w:r>
      <w:proofErr w:type="spellStart"/>
      <w:r w:rsidRPr="00515B84">
        <w:rPr>
          <w:rFonts w:ascii="Times New Roman" w:hAnsi="Times New Roman" w:cs="Times New Roman"/>
          <w:b/>
        </w:rPr>
        <w:t>coupled</w:t>
      </w:r>
      <w:proofErr w:type="spellEnd"/>
      <w:r w:rsidRPr="00515B84">
        <w:rPr>
          <w:rFonts w:ascii="Times New Roman" w:hAnsi="Times New Roman" w:cs="Times New Roman"/>
          <w:b/>
        </w:rPr>
        <w:t xml:space="preserve"> </w:t>
      </w:r>
      <w:proofErr w:type="spellStart"/>
      <w:r w:rsidRPr="00515B84">
        <w:rPr>
          <w:rFonts w:ascii="Times New Roman" w:hAnsi="Times New Roman" w:cs="Times New Roman"/>
          <w:b/>
        </w:rPr>
        <w:t>devices</w:t>
      </w:r>
      <w:proofErr w:type="spellEnd"/>
      <w:r w:rsidRPr="00515B84">
        <w:rPr>
          <w:rFonts w:ascii="Times New Roman" w:hAnsi="Times New Roman" w:cs="Times New Roman"/>
          <w:b/>
        </w:rPr>
        <w:t>).</w:t>
      </w:r>
    </w:p>
    <w:p w:rsidR="00FA13B3" w:rsidRPr="00515B84" w:rsidRDefault="00FA13B3" w:rsidP="00FA13B3">
      <w:pPr>
        <w:pStyle w:val="a6"/>
        <w:rPr>
          <w:rFonts w:ascii="Times New Roman" w:hAnsi="Times New Roman" w:cs="Times New Roman"/>
          <w:i/>
        </w:rPr>
      </w:pPr>
      <w:r w:rsidRPr="00515B84">
        <w:rPr>
          <w:rFonts w:ascii="Times New Roman" w:hAnsi="Times New Roman" w:cs="Times New Roman"/>
          <w:b/>
          <w:i/>
        </w:rPr>
        <w:lastRenderedPageBreak/>
        <w:t xml:space="preserve">    </w:t>
      </w:r>
      <w:r w:rsidRPr="00515B84">
        <w:rPr>
          <w:rFonts w:ascii="Times New Roman" w:hAnsi="Times New Roman" w:cs="Times New Roman"/>
          <w:i/>
        </w:rPr>
        <w:t>После того, как был изобретен транзистор и, впоследствии, планарная технология, полупроводниковые приборы заменили вакуумные почти во всех областях электроники, за иск</w:t>
      </w:r>
      <w:r w:rsidR="002037F0" w:rsidRPr="00515B84">
        <w:rPr>
          <w:rFonts w:ascii="Times New Roman" w:hAnsi="Times New Roman" w:cs="Times New Roman"/>
          <w:i/>
        </w:rPr>
        <w:t xml:space="preserve">лючением генераторных лампы </w:t>
      </w:r>
      <w:r w:rsidRPr="00515B84">
        <w:rPr>
          <w:rFonts w:ascii="Times New Roman" w:hAnsi="Times New Roman" w:cs="Times New Roman"/>
          <w:i/>
        </w:rPr>
        <w:t>мощных передатчиков, высоковольтных приборов (кенотроны, рентгеновские т</w:t>
      </w:r>
      <w:r w:rsidR="001C1A8B" w:rsidRPr="00515B84">
        <w:rPr>
          <w:rFonts w:ascii="Times New Roman" w:hAnsi="Times New Roman" w:cs="Times New Roman"/>
          <w:i/>
        </w:rPr>
        <w:t>рубки...) и приборов для ТВ – кинескопов и передающих</w:t>
      </w:r>
      <w:r w:rsidRPr="00515B84">
        <w:rPr>
          <w:rFonts w:ascii="Times New Roman" w:hAnsi="Times New Roman" w:cs="Times New Roman"/>
          <w:i/>
        </w:rPr>
        <w:t xml:space="preserve"> труб</w:t>
      </w:r>
      <w:r w:rsidR="001C1A8B" w:rsidRPr="00515B84">
        <w:rPr>
          <w:rFonts w:ascii="Times New Roman" w:hAnsi="Times New Roman" w:cs="Times New Roman"/>
          <w:i/>
        </w:rPr>
        <w:t>ок</w:t>
      </w:r>
      <w:r w:rsidRPr="00515B84">
        <w:rPr>
          <w:rFonts w:ascii="Times New Roman" w:hAnsi="Times New Roman" w:cs="Times New Roman"/>
          <w:i/>
        </w:rPr>
        <w:t xml:space="preserve">. </w:t>
      </w:r>
      <w:r w:rsidR="001C1A8B" w:rsidRPr="00515B84">
        <w:rPr>
          <w:rFonts w:ascii="Times New Roman" w:hAnsi="Times New Roman" w:cs="Times New Roman"/>
          <w:i/>
        </w:rPr>
        <w:t>Только в</w:t>
      </w:r>
      <w:r w:rsidRPr="00515B84">
        <w:rPr>
          <w:rFonts w:ascii="Times New Roman" w:hAnsi="Times New Roman" w:cs="Times New Roman"/>
          <w:i/>
        </w:rPr>
        <w:t xml:space="preserve"> 1970 </w:t>
      </w:r>
      <w:r w:rsidR="002037F0" w:rsidRPr="00515B84">
        <w:rPr>
          <w:rFonts w:ascii="Times New Roman" w:hAnsi="Times New Roman" w:cs="Times New Roman"/>
          <w:i/>
        </w:rPr>
        <w:t xml:space="preserve"> </w:t>
      </w:r>
      <w:r w:rsidRPr="00515B84">
        <w:rPr>
          <w:rFonts w:ascii="Times New Roman" w:hAnsi="Times New Roman" w:cs="Times New Roman"/>
          <w:i/>
        </w:rPr>
        <w:t xml:space="preserve">проявились </w:t>
      </w:r>
      <w:r w:rsidR="001C1A8B" w:rsidRPr="00515B84">
        <w:rPr>
          <w:rFonts w:ascii="Times New Roman" w:hAnsi="Times New Roman" w:cs="Times New Roman"/>
          <w:i/>
        </w:rPr>
        <w:t xml:space="preserve">первые </w:t>
      </w:r>
      <w:r w:rsidRPr="00515B84">
        <w:rPr>
          <w:rFonts w:ascii="Times New Roman" w:hAnsi="Times New Roman" w:cs="Times New Roman"/>
          <w:i/>
        </w:rPr>
        <w:t>приборы ПЗС</w:t>
      </w:r>
      <w:r w:rsidR="001C1A8B" w:rsidRPr="00515B84">
        <w:rPr>
          <w:rFonts w:ascii="Times New Roman" w:hAnsi="Times New Roman" w:cs="Times New Roman"/>
          <w:i/>
        </w:rPr>
        <w:t xml:space="preserve"> </w:t>
      </w:r>
      <w:r w:rsidRPr="00515B84">
        <w:rPr>
          <w:rFonts w:ascii="Times New Roman" w:hAnsi="Times New Roman" w:cs="Times New Roman"/>
          <w:i/>
        </w:rPr>
        <w:t xml:space="preserve"> и на смену кинокамерам в массовом порядке пришли </w:t>
      </w:r>
      <w:r w:rsidRPr="00515B84">
        <w:rPr>
          <w:rFonts w:ascii="Times New Roman" w:hAnsi="Times New Roman" w:cs="Times New Roman"/>
          <w:b/>
          <w:i/>
        </w:rPr>
        <w:t>видеокамеры</w:t>
      </w:r>
      <w:r w:rsidRPr="00515B84">
        <w:rPr>
          <w:rFonts w:ascii="Times New Roman" w:hAnsi="Times New Roman" w:cs="Times New Roman"/>
          <w:i/>
        </w:rPr>
        <w:t>.</w:t>
      </w:r>
      <w:r w:rsidR="001C1A8B" w:rsidRPr="00515B84">
        <w:rPr>
          <w:rFonts w:ascii="Times New Roman" w:hAnsi="Times New Roman" w:cs="Times New Roman"/>
          <w:i/>
        </w:rPr>
        <w:t xml:space="preserve"> </w:t>
      </w:r>
      <w:r w:rsidRPr="00515B84">
        <w:rPr>
          <w:rFonts w:ascii="Times New Roman" w:hAnsi="Times New Roman" w:cs="Times New Roman"/>
          <w:i/>
        </w:rPr>
        <w:t xml:space="preserve">Революционное воздействие оказали ПЗС на астрономию, где вместо человеческого глаза и фотоэмульсии пришел кремний,  микроскопия в медицине и биологии, компьютерное зрение и видеоконференции, системы ориентации космических аппаратов и считыватели </w:t>
      </w:r>
      <w:proofErr w:type="spellStart"/>
      <w:r w:rsidRPr="00515B84">
        <w:rPr>
          <w:rFonts w:ascii="Times New Roman" w:hAnsi="Times New Roman" w:cs="Times New Roman"/>
          <w:i/>
        </w:rPr>
        <w:t>штрих</w:t>
      </w:r>
      <w:proofErr w:type="gramStart"/>
      <w:r w:rsidRPr="00515B84">
        <w:rPr>
          <w:rFonts w:ascii="Times New Roman" w:hAnsi="Times New Roman" w:cs="Times New Roman"/>
          <w:i/>
        </w:rPr>
        <w:t>,-</w:t>
      </w:r>
      <w:proofErr w:type="gramEnd"/>
      <w:r w:rsidRPr="00515B84">
        <w:rPr>
          <w:rFonts w:ascii="Times New Roman" w:hAnsi="Times New Roman" w:cs="Times New Roman"/>
          <w:i/>
        </w:rPr>
        <w:t>кода</w:t>
      </w:r>
      <w:proofErr w:type="spellEnd"/>
      <w:r w:rsidRPr="00515B84">
        <w:rPr>
          <w:rFonts w:ascii="Times New Roman" w:hAnsi="Times New Roman" w:cs="Times New Roman"/>
          <w:i/>
        </w:rPr>
        <w:t>, телефакс и сканер... – всё это тоже стало возможным и доступным благодаря ПЗС.</w:t>
      </w:r>
    </w:p>
    <w:p w:rsidR="00FA13B3" w:rsidRPr="00515B84" w:rsidRDefault="00FA13B3" w:rsidP="0039683F">
      <w:pPr>
        <w:pStyle w:val="a6"/>
        <w:rPr>
          <w:rFonts w:ascii="Times New Roman" w:hAnsi="Times New Roman" w:cs="Times New Roman"/>
          <w:b/>
        </w:rPr>
      </w:pPr>
    </w:p>
    <w:p w:rsidR="001C1A8B" w:rsidRPr="00515B84" w:rsidRDefault="00790362" w:rsidP="0039683F">
      <w:pPr>
        <w:pStyle w:val="a6"/>
        <w:rPr>
          <w:rFonts w:ascii="Times New Roman" w:hAnsi="Times New Roman" w:cs="Times New Roman"/>
        </w:rPr>
      </w:pPr>
      <w:r w:rsidRPr="00515B84">
        <w:rPr>
          <w:rFonts w:ascii="Times New Roman" w:hAnsi="Times New Roman" w:cs="Times New Roman"/>
          <w:noProof/>
          <w:lang w:eastAsia="ru-RU"/>
        </w:rPr>
        <w:drawing>
          <wp:anchor distT="0" distB="0" distL="114300" distR="114300" simplePos="0" relativeHeight="251666432" behindDoc="0" locked="0" layoutInCell="1" allowOverlap="1">
            <wp:simplePos x="0" y="0"/>
            <wp:positionH relativeFrom="column">
              <wp:posOffset>60960</wp:posOffset>
            </wp:positionH>
            <wp:positionV relativeFrom="paragraph">
              <wp:posOffset>218440</wp:posOffset>
            </wp:positionV>
            <wp:extent cx="2973070" cy="1613535"/>
            <wp:effectExtent l="19050" t="0" r="0" b="0"/>
            <wp:wrapSquare wrapText="bothSides"/>
            <wp:docPr id="33" name="Рисунок 1" descr="https://upload.wikimedia.org/wikipedia/commons/6/66/CCD_charge_transfer_anim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6/66/CCD_charge_transfer_animation.gif"/>
                    <pic:cNvPicPr>
                      <a:picLocks noChangeAspect="1" noChangeArrowheads="1"/>
                    </pic:cNvPicPr>
                  </pic:nvPicPr>
                  <pic:blipFill>
                    <a:blip r:embed="rId67" cstate="print"/>
                    <a:srcRect/>
                    <a:stretch>
                      <a:fillRect/>
                    </a:stretch>
                  </pic:blipFill>
                  <pic:spPr bwMode="auto">
                    <a:xfrm>
                      <a:off x="0" y="0"/>
                      <a:ext cx="2973070" cy="1613535"/>
                    </a:xfrm>
                    <a:prstGeom prst="rect">
                      <a:avLst/>
                    </a:prstGeom>
                    <a:noFill/>
                    <a:ln w="9525">
                      <a:noFill/>
                      <a:miter lim="800000"/>
                      <a:headEnd/>
                      <a:tailEnd/>
                    </a:ln>
                  </pic:spPr>
                </pic:pic>
              </a:graphicData>
            </a:graphic>
          </wp:anchor>
        </w:drawing>
      </w:r>
      <w:r w:rsidR="0039683F" w:rsidRPr="00515B84">
        <w:rPr>
          <w:rFonts w:ascii="Times New Roman" w:hAnsi="Times New Roman" w:cs="Times New Roman"/>
        </w:rPr>
        <w:t xml:space="preserve">Название ПЗС — </w:t>
      </w:r>
      <w:r w:rsidR="0039683F" w:rsidRPr="00515B84">
        <w:rPr>
          <w:rFonts w:ascii="Times New Roman" w:hAnsi="Times New Roman" w:cs="Times New Roman"/>
          <w:b/>
        </w:rPr>
        <w:t>прибор с зарядовой связью</w:t>
      </w:r>
      <w:r w:rsidR="0039683F" w:rsidRPr="00515B84">
        <w:rPr>
          <w:rFonts w:ascii="Times New Roman" w:hAnsi="Times New Roman" w:cs="Times New Roman"/>
        </w:rPr>
        <w:t> — отражает способ считывания электрического потенциала методом сдвига заряда от элемента к элементу.</w:t>
      </w:r>
      <w:r w:rsidRPr="00515B84">
        <w:rPr>
          <w:rFonts w:ascii="Times New Roman" w:hAnsi="Times New Roman" w:cs="Times New Roman"/>
        </w:rPr>
        <w:t xml:space="preserve"> ПЗС устройство состоит из </w:t>
      </w:r>
      <w:proofErr w:type="spellStart"/>
      <w:r w:rsidRPr="00515B84">
        <w:rPr>
          <w:rFonts w:ascii="Times New Roman" w:hAnsi="Times New Roman" w:cs="Times New Roman"/>
        </w:rPr>
        <w:t>поликремния</w:t>
      </w:r>
      <w:proofErr w:type="spellEnd"/>
      <w:r w:rsidRPr="00515B84">
        <w:rPr>
          <w:rFonts w:ascii="Times New Roman" w:hAnsi="Times New Roman" w:cs="Times New Roman"/>
        </w:rPr>
        <w:t>, отделённого от кремниевой подложки, у кот</w:t>
      </w:r>
      <w:r w:rsidR="001C1A8B" w:rsidRPr="00515B84">
        <w:rPr>
          <w:rFonts w:ascii="Times New Roman" w:hAnsi="Times New Roman" w:cs="Times New Roman"/>
        </w:rPr>
        <w:t>орой при подаче напряжения на</w:t>
      </w:r>
      <w:r w:rsidRPr="00515B84">
        <w:rPr>
          <w:rFonts w:ascii="Times New Roman" w:hAnsi="Times New Roman" w:cs="Times New Roman"/>
        </w:rPr>
        <w:t xml:space="preserve"> поликремневые затворы изменяются электрические потенциалы вблизи электродов. Один элемент </w:t>
      </w:r>
      <w:proofErr w:type="spellStart"/>
      <w:r w:rsidRPr="00515B84">
        <w:rPr>
          <w:rFonts w:ascii="Times New Roman" w:hAnsi="Times New Roman" w:cs="Times New Roman"/>
        </w:rPr>
        <w:t>ПЗС-матрицы</w:t>
      </w:r>
      <w:proofErr w:type="spellEnd"/>
      <w:r w:rsidRPr="00515B84">
        <w:rPr>
          <w:rFonts w:ascii="Times New Roman" w:hAnsi="Times New Roman" w:cs="Times New Roman"/>
        </w:rPr>
        <w:t xml:space="preserve"> формируется тремя или четырьмя электродами. </w:t>
      </w:r>
    </w:p>
    <w:p w:rsidR="0039683F" w:rsidRPr="00515B84" w:rsidRDefault="001C1A8B" w:rsidP="0039683F">
      <w:pPr>
        <w:pStyle w:val="a6"/>
        <w:rPr>
          <w:rFonts w:ascii="Times New Roman" w:hAnsi="Times New Roman" w:cs="Times New Roman"/>
        </w:rPr>
      </w:pPr>
      <w:r w:rsidRPr="00515B84">
        <w:rPr>
          <w:rFonts w:ascii="Times New Roman" w:hAnsi="Times New Roman" w:cs="Times New Roman"/>
        </w:rPr>
        <w:t xml:space="preserve">   </w:t>
      </w:r>
      <w:r w:rsidR="00790362" w:rsidRPr="00515B84">
        <w:rPr>
          <w:rFonts w:ascii="Times New Roman" w:hAnsi="Times New Roman" w:cs="Times New Roman"/>
        </w:rPr>
        <w:t xml:space="preserve">Положительное напряжение на одном из электродов </w:t>
      </w:r>
      <w:r w:rsidR="00515B84">
        <w:rPr>
          <w:rFonts w:ascii="Times New Roman" w:hAnsi="Times New Roman" w:cs="Times New Roman"/>
        </w:rPr>
        <w:t xml:space="preserve"> выталкивает дырки и </w:t>
      </w:r>
      <w:r w:rsidR="00790362" w:rsidRPr="00515B84">
        <w:rPr>
          <w:rFonts w:ascii="Times New Roman" w:hAnsi="Times New Roman" w:cs="Times New Roman"/>
        </w:rPr>
        <w:t>создаёт потенциальную яму, куда устремл</w:t>
      </w:r>
      <w:r w:rsidR="00222B60" w:rsidRPr="00515B84">
        <w:rPr>
          <w:rFonts w:ascii="Times New Roman" w:hAnsi="Times New Roman" w:cs="Times New Roman"/>
        </w:rPr>
        <w:t>яются электроны, сформированные фотонами</w:t>
      </w:r>
      <w:r w:rsidR="00790362" w:rsidRPr="00515B84">
        <w:rPr>
          <w:rFonts w:ascii="Times New Roman" w:hAnsi="Times New Roman" w:cs="Times New Roman"/>
        </w:rPr>
        <w:t>.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Так происходит перемещение по одной строке матрицы. Заряд  «перетекает» к выходным каскадам усиления и там преобразуется в уровень напряжения на выходе микросхемы.</w:t>
      </w:r>
    </w:p>
    <w:p w:rsidR="0039683F" w:rsidRPr="00515B84" w:rsidRDefault="00FA13B3" w:rsidP="0039683F">
      <w:pPr>
        <w:pStyle w:val="a6"/>
        <w:rPr>
          <w:rFonts w:ascii="Times New Roman" w:hAnsi="Times New Roman" w:cs="Times New Roman"/>
        </w:rPr>
      </w:pPr>
      <w:r w:rsidRPr="00515B84">
        <w:rPr>
          <w:rFonts w:ascii="Times New Roman" w:hAnsi="Times New Roman" w:cs="Times New Roman"/>
        </w:rPr>
        <w:t xml:space="preserve">  </w:t>
      </w:r>
      <w:r w:rsidR="0039683F" w:rsidRPr="00515B84">
        <w:rPr>
          <w:rFonts w:ascii="Times New Roman" w:hAnsi="Times New Roman" w:cs="Times New Roman"/>
        </w:rPr>
        <w:t xml:space="preserve">ПЗС относятся к изделиям </w:t>
      </w:r>
      <w:r w:rsidR="0039683F" w:rsidRPr="00515B84">
        <w:rPr>
          <w:rFonts w:ascii="Times New Roman" w:hAnsi="Times New Roman" w:cs="Times New Roman"/>
          <w:b/>
        </w:rPr>
        <w:t>функциональной электроники</w:t>
      </w:r>
      <w:r w:rsidR="0039683F" w:rsidRPr="00515B84">
        <w:rPr>
          <w:rFonts w:ascii="Times New Roman" w:hAnsi="Times New Roman" w:cs="Times New Roman"/>
        </w:rPr>
        <w:t xml:space="preserve">, то есть их нельзя представить как совокупность транзисторов или же конденсаторов. </w:t>
      </w:r>
      <w:proofErr w:type="gramStart"/>
      <w:r w:rsidR="0039683F" w:rsidRPr="00515B84">
        <w:rPr>
          <w:rFonts w:ascii="Times New Roman" w:hAnsi="Times New Roman" w:cs="Times New Roman"/>
        </w:rPr>
        <w:t>Сам же принцип зарядовой связи весьма прост и основан на двух равно фундаментальных положениях:</w:t>
      </w:r>
      <w:r w:rsidR="0010664D" w:rsidRPr="00515B84">
        <w:rPr>
          <w:rFonts w:ascii="Times New Roman" w:hAnsi="Times New Roman" w:cs="Times New Roman"/>
        </w:rPr>
        <w:t>-</w:t>
      </w:r>
      <w:r w:rsidR="0039683F" w:rsidRPr="00515B84">
        <w:rPr>
          <w:rFonts w:ascii="Times New Roman" w:hAnsi="Times New Roman" w:cs="Times New Roman"/>
          <w:b/>
        </w:rPr>
        <w:t>) одноим</w:t>
      </w:r>
      <w:r w:rsidR="0010664D" w:rsidRPr="00515B84">
        <w:rPr>
          <w:rFonts w:ascii="Times New Roman" w:hAnsi="Times New Roman" w:cs="Times New Roman"/>
          <w:b/>
        </w:rPr>
        <w:t>ённые заряды отталкиваются, и -</w:t>
      </w:r>
      <w:r w:rsidR="0039683F" w:rsidRPr="00515B84">
        <w:rPr>
          <w:rFonts w:ascii="Times New Roman" w:hAnsi="Times New Roman" w:cs="Times New Roman"/>
          <w:b/>
        </w:rPr>
        <w:t xml:space="preserve"> рыба ищет, где глубже</w:t>
      </w:r>
      <w:r w:rsidR="0010664D" w:rsidRPr="00515B84">
        <w:rPr>
          <w:rFonts w:ascii="Times New Roman" w:hAnsi="Times New Roman" w:cs="Times New Roman"/>
          <w:b/>
        </w:rPr>
        <w:t>, а заряд – где больше потенциал</w:t>
      </w:r>
      <w:r w:rsidR="0039683F" w:rsidRPr="00515B84">
        <w:rPr>
          <w:rFonts w:ascii="Times New Roman" w:hAnsi="Times New Roman" w:cs="Times New Roman"/>
          <w:b/>
        </w:rPr>
        <w:t>.</w:t>
      </w:r>
      <w:proofErr w:type="gramEnd"/>
    </w:p>
    <w:p w:rsidR="0039683F" w:rsidRPr="00515B84" w:rsidRDefault="0039683F" w:rsidP="0039683F">
      <w:pPr>
        <w:pStyle w:val="a6"/>
        <w:rPr>
          <w:rFonts w:ascii="Times New Roman" w:hAnsi="Times New Roman" w:cs="Times New Roman"/>
        </w:rPr>
      </w:pPr>
      <w:r w:rsidRPr="00515B84">
        <w:rPr>
          <w:rFonts w:ascii="Times New Roman" w:hAnsi="Times New Roman" w:cs="Times New Roman"/>
          <w:noProof/>
          <w:lang w:eastAsia="ru-RU"/>
        </w:rPr>
        <w:drawing>
          <wp:inline distT="0" distB="0" distL="0" distR="0">
            <wp:extent cx="2048510" cy="1121410"/>
            <wp:effectExtent l="19050" t="0" r="8890" b="0"/>
            <wp:docPr id="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srcRect/>
                    <a:stretch>
                      <a:fillRect/>
                    </a:stretch>
                  </pic:blipFill>
                  <pic:spPr bwMode="auto">
                    <a:xfrm>
                      <a:off x="0" y="0"/>
                      <a:ext cx="2048510" cy="1121410"/>
                    </a:xfrm>
                    <a:prstGeom prst="rect">
                      <a:avLst/>
                    </a:prstGeom>
                    <a:noFill/>
                  </pic:spPr>
                </pic:pic>
              </a:graphicData>
            </a:graphic>
          </wp:inline>
        </w:drawing>
      </w:r>
      <w:r w:rsidRPr="00515B84">
        <w:rPr>
          <w:rFonts w:ascii="Times New Roman" w:hAnsi="Times New Roman" w:cs="Times New Roman"/>
        </w:rPr>
        <w:t xml:space="preserve">       </w:t>
      </w:r>
      <w:r w:rsidRPr="00515B84">
        <w:rPr>
          <w:rFonts w:ascii="Times New Roman" w:hAnsi="Times New Roman" w:cs="Times New Roman"/>
          <w:noProof/>
          <w:lang w:eastAsia="ru-RU"/>
        </w:rPr>
        <w:drawing>
          <wp:inline distT="0" distB="0" distL="0" distR="0">
            <wp:extent cx="2462530" cy="1231265"/>
            <wp:effectExtent l="19050" t="0" r="0" b="0"/>
            <wp:docPr id="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clrChange>
                        <a:clrFrom>
                          <a:srgbClr val="FFFFFF"/>
                        </a:clrFrom>
                        <a:clrTo>
                          <a:srgbClr val="FFFFFF">
                            <a:alpha val="0"/>
                          </a:srgbClr>
                        </a:clrTo>
                      </a:clrChange>
                    </a:blip>
                    <a:srcRect/>
                    <a:stretch>
                      <a:fillRect/>
                    </a:stretch>
                  </pic:blipFill>
                  <pic:spPr bwMode="auto">
                    <a:xfrm>
                      <a:off x="0" y="0"/>
                      <a:ext cx="2462530" cy="1231265"/>
                    </a:xfrm>
                    <a:prstGeom prst="rect">
                      <a:avLst/>
                    </a:prstGeom>
                    <a:noFill/>
                  </pic:spPr>
                </pic:pic>
              </a:graphicData>
            </a:graphic>
          </wp:inline>
        </w:drawing>
      </w:r>
    </w:p>
    <w:p w:rsidR="0039683F" w:rsidRPr="00515B84" w:rsidRDefault="00515B84" w:rsidP="0039683F">
      <w:pPr>
        <w:pStyle w:val="a6"/>
        <w:rPr>
          <w:rFonts w:ascii="Times New Roman" w:hAnsi="Times New Roman" w:cs="Times New Roman"/>
        </w:rPr>
      </w:pPr>
      <w:r>
        <w:rPr>
          <w:rFonts w:ascii="Times New Roman" w:hAnsi="Times New Roman" w:cs="Times New Roman"/>
        </w:rPr>
        <w:t>\</w:t>
      </w:r>
      <w:r w:rsidR="0039683F" w:rsidRPr="00515B84">
        <w:rPr>
          <w:rFonts w:ascii="Times New Roman" w:hAnsi="Times New Roman" w:cs="Times New Roman"/>
        </w:rPr>
        <w:t xml:space="preserve">   Для управления цепочкой затво</w:t>
      </w:r>
      <w:r w:rsidR="00790362" w:rsidRPr="00515B84">
        <w:rPr>
          <w:rFonts w:ascii="Times New Roman" w:hAnsi="Times New Roman" w:cs="Times New Roman"/>
        </w:rPr>
        <w:t>ров любой длины достаточно</w:t>
      </w:r>
      <w:r w:rsidR="0039683F" w:rsidRPr="00515B84">
        <w:rPr>
          <w:rFonts w:ascii="Times New Roman" w:hAnsi="Times New Roman" w:cs="Times New Roman"/>
        </w:rPr>
        <w:t xml:space="preserve"> трёх тактовых шин - трёх электродов: одного передающего, одного принимающего и одного изолирующего, разделяющего пары принимающих и передающих друг от друга, причём одноимённые электроды таких троек могут быть соединены друг с другом в единую тактовую шину, требующую лишь одного внешнего вывода (рис.1в). Это и есть простейший трёхфазный регистр сдвига на ПЗС.</w:t>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noProof/>
          <w:lang w:eastAsia="ru-RU"/>
        </w:rPr>
        <w:drawing>
          <wp:anchor distT="0" distB="0" distL="114300" distR="114300" simplePos="0" relativeHeight="251660288" behindDoc="1" locked="0" layoutInCell="0" allowOverlap="1">
            <wp:simplePos x="0" y="0"/>
            <wp:positionH relativeFrom="column">
              <wp:posOffset>1282700</wp:posOffset>
            </wp:positionH>
            <wp:positionV relativeFrom="paragraph">
              <wp:posOffset>48895</wp:posOffset>
            </wp:positionV>
            <wp:extent cx="3852545" cy="1273810"/>
            <wp:effectExtent l="19050" t="0" r="0" b="0"/>
            <wp:wrapNone/>
            <wp:docPr id="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3852545" cy="1273810"/>
                    </a:xfrm>
                    <a:prstGeom prst="rect">
                      <a:avLst/>
                    </a:prstGeom>
                    <a:noFill/>
                  </pic:spPr>
                </pic:pic>
              </a:graphicData>
            </a:graphic>
          </wp:anchor>
        </w:drawing>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Фаза 1</w:t>
      </w:r>
    </w:p>
    <w:p w:rsidR="0039683F" w:rsidRPr="00515B84" w:rsidRDefault="0039683F"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Фаза 2</w:t>
      </w:r>
    </w:p>
    <w:p w:rsidR="0039683F" w:rsidRPr="00515B84" w:rsidRDefault="0039683F"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Фаза 3</w:t>
      </w:r>
    </w:p>
    <w:p w:rsidR="0039683F" w:rsidRPr="00515B84" w:rsidRDefault="0039683F"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Рис. 1в. Простейший трёхфазный ПЗС - регистр. Заряд в каждой потенциальной яме разный!</w:t>
      </w:r>
    </w:p>
    <w:p w:rsidR="00222B60" w:rsidRPr="00515B84" w:rsidRDefault="00222B60" w:rsidP="0039683F">
      <w:pPr>
        <w:pStyle w:val="a6"/>
        <w:rPr>
          <w:rFonts w:ascii="Times New Roman" w:hAnsi="Times New Roman" w:cs="Times New Roman"/>
        </w:rPr>
      </w:pPr>
    </w:p>
    <w:p w:rsidR="0039683F" w:rsidRPr="00515B84" w:rsidRDefault="00790362" w:rsidP="0039683F">
      <w:pPr>
        <w:pStyle w:val="a6"/>
        <w:rPr>
          <w:rFonts w:ascii="Times New Roman" w:hAnsi="Times New Roman" w:cs="Times New Roman"/>
        </w:rPr>
      </w:pPr>
      <w:r w:rsidRPr="00515B84">
        <w:rPr>
          <w:rFonts w:ascii="Times New Roman" w:hAnsi="Times New Roman" w:cs="Times New Roman"/>
        </w:rPr>
        <w:lastRenderedPageBreak/>
        <w:t xml:space="preserve">   </w:t>
      </w:r>
      <w:r w:rsidR="0039683F" w:rsidRPr="00515B84">
        <w:rPr>
          <w:rFonts w:ascii="Times New Roman" w:hAnsi="Times New Roman" w:cs="Times New Roman"/>
        </w:rPr>
        <w:t>На полную передачу заряда из одной ямы в другую требуется время, так что при высокой тактовой частоте (а для ТВ стандарта она составляет в регистре считывания 7–13 МГц в зависимости от числа элементов по горизонтали)</w:t>
      </w:r>
      <w:r w:rsidR="00F625E2" w:rsidRPr="00515B84">
        <w:rPr>
          <w:rFonts w:ascii="Times New Roman" w:hAnsi="Times New Roman" w:cs="Times New Roman"/>
        </w:rPr>
        <w:t xml:space="preserve"> </w:t>
      </w:r>
      <w:r w:rsidR="0039683F" w:rsidRPr="00515B84">
        <w:rPr>
          <w:rFonts w:ascii="Times New Roman" w:hAnsi="Times New Roman" w:cs="Times New Roman"/>
        </w:rPr>
        <w:t xml:space="preserve">этого времени может и не хватить. Величина, показывающая, какая часть зарядового пакета передалась в следующий элемент ПЗС, называется эффективностью переноса ε и </w:t>
      </w:r>
      <w:r w:rsidRPr="00515B84">
        <w:rPr>
          <w:rFonts w:ascii="Times New Roman" w:hAnsi="Times New Roman" w:cs="Times New Roman"/>
        </w:rPr>
        <w:t xml:space="preserve">характеризуется </w:t>
      </w:r>
      <w:r w:rsidR="0039683F" w:rsidRPr="00515B84">
        <w:rPr>
          <w:rFonts w:ascii="Times New Roman" w:hAnsi="Times New Roman" w:cs="Times New Roman"/>
        </w:rPr>
        <w:t>величиной эффективности  η = 1 – ε.</w:t>
      </w:r>
    </w:p>
    <w:p w:rsidR="0039683F" w:rsidRPr="00515B84" w:rsidRDefault="0039683F" w:rsidP="0039683F">
      <w:pPr>
        <w:pStyle w:val="a6"/>
        <w:rPr>
          <w:rFonts w:ascii="Times New Roman" w:hAnsi="Times New Roman" w:cs="Times New Roman"/>
        </w:rPr>
      </w:pPr>
    </w:p>
    <w:p w:rsidR="0039683F" w:rsidRPr="00515B84" w:rsidRDefault="00790362" w:rsidP="0039683F">
      <w:pPr>
        <w:pStyle w:val="a6"/>
        <w:rPr>
          <w:rFonts w:ascii="Times New Roman" w:hAnsi="Times New Roman" w:cs="Times New Roman"/>
        </w:rPr>
      </w:pPr>
      <w:r w:rsidRPr="00515B84">
        <w:rPr>
          <w:rFonts w:ascii="Times New Roman" w:hAnsi="Times New Roman" w:cs="Times New Roman"/>
        </w:rPr>
        <w:t xml:space="preserve">   </w:t>
      </w:r>
      <w:r w:rsidR="0039683F" w:rsidRPr="00515B84">
        <w:rPr>
          <w:rFonts w:ascii="Times New Roman" w:hAnsi="Times New Roman" w:cs="Times New Roman"/>
        </w:rPr>
        <w:t>В 1972 году инженеры</w:t>
      </w:r>
      <w:r w:rsidR="00F625E2" w:rsidRPr="00515B84">
        <w:rPr>
          <w:rFonts w:ascii="Times New Roman" w:hAnsi="Times New Roman" w:cs="Times New Roman"/>
        </w:rPr>
        <w:t xml:space="preserve"> фирмы </w:t>
      </w:r>
      <w:proofErr w:type="spellStart"/>
      <w:r w:rsidR="00F625E2" w:rsidRPr="00515B84">
        <w:rPr>
          <w:rFonts w:ascii="Times New Roman" w:hAnsi="Times New Roman" w:cs="Times New Roman"/>
        </w:rPr>
        <w:t>Philips</w:t>
      </w:r>
      <w:proofErr w:type="spellEnd"/>
      <w:r w:rsidR="0039683F" w:rsidRPr="00515B84">
        <w:rPr>
          <w:rFonts w:ascii="Times New Roman" w:hAnsi="Times New Roman" w:cs="Times New Roman"/>
        </w:rPr>
        <w:t xml:space="preserve"> предложили </w:t>
      </w:r>
      <w:r w:rsidR="0039683F" w:rsidRPr="00515B84">
        <w:rPr>
          <w:rFonts w:ascii="Times New Roman" w:hAnsi="Times New Roman" w:cs="Times New Roman"/>
          <w:b/>
        </w:rPr>
        <w:t>ПЗС со скрытым каналом</w:t>
      </w:r>
      <w:r w:rsidR="0039683F" w:rsidRPr="00515B84">
        <w:rPr>
          <w:rFonts w:ascii="Times New Roman" w:hAnsi="Times New Roman" w:cs="Times New Roman"/>
        </w:rPr>
        <w:t xml:space="preserve">. Это решение, разом убивавшее несколько зайцев, оказалось настолько удачным, что с тех пор все ПЗС выпускаются только со скрытым каналом. </w:t>
      </w:r>
      <w:proofErr w:type="gramStart"/>
      <w:r w:rsidR="0039683F" w:rsidRPr="00515B84">
        <w:rPr>
          <w:rFonts w:ascii="Times New Roman" w:hAnsi="Times New Roman" w:cs="Times New Roman"/>
        </w:rPr>
        <w:t xml:space="preserve">От обычного он отличается тем, что в поверхностной области кремния создаётся тонкий (порядка 0,3–0,5 мкм) слой с проводимостью противоположного подложке типа и с концентрацией примеси такой, чтобы он мог полностью обедняться при подаче на него напряжения через соответствующий контакт. </w:t>
      </w:r>
      <w:proofErr w:type="gramEnd"/>
    </w:p>
    <w:p w:rsidR="0039683F" w:rsidRPr="00515B84" w:rsidRDefault="0039683F" w:rsidP="0039683F">
      <w:pPr>
        <w:pStyle w:val="a6"/>
        <w:rPr>
          <w:rFonts w:ascii="Times New Roman" w:hAnsi="Times New Roman" w:cs="Times New Roman"/>
        </w:rPr>
      </w:pPr>
    </w:p>
    <w:p w:rsidR="0039683F" w:rsidRPr="00515B84" w:rsidRDefault="00790362" w:rsidP="0039683F">
      <w:pPr>
        <w:pStyle w:val="a6"/>
        <w:rPr>
          <w:rFonts w:ascii="Times New Roman" w:hAnsi="Times New Roman" w:cs="Times New Roman"/>
        </w:rPr>
      </w:pPr>
      <w:r w:rsidRPr="00515B84">
        <w:rPr>
          <w:rFonts w:ascii="Times New Roman" w:hAnsi="Times New Roman" w:cs="Times New Roman"/>
        </w:rPr>
        <w:t xml:space="preserve">   </w:t>
      </w:r>
      <w:proofErr w:type="gramStart"/>
      <w:r w:rsidRPr="00515B84">
        <w:rPr>
          <w:rFonts w:ascii="Times New Roman" w:hAnsi="Times New Roman" w:cs="Times New Roman"/>
        </w:rPr>
        <w:t>В</w:t>
      </w:r>
      <w:r w:rsidR="0039683F" w:rsidRPr="00515B84">
        <w:rPr>
          <w:rFonts w:ascii="Times New Roman" w:hAnsi="Times New Roman" w:cs="Times New Roman"/>
        </w:rPr>
        <w:t>о время цикла накопления (это следующее поле кадровой развёртки), секция накопления накапливает следующий кадр изображения, а из секции памяти заряды построчно, во время обратного хода по строке, передаются в горизонтальный регистр (каждый элемент регистра имеет зарядовую связь с соответствующим столбцом секции памяти, за один раз передаётся одна строка), и затем выводятся в выходное устройство регистра за время прямого хода по</w:t>
      </w:r>
      <w:proofErr w:type="gramEnd"/>
      <w:r w:rsidR="0039683F" w:rsidRPr="00515B84">
        <w:rPr>
          <w:rFonts w:ascii="Times New Roman" w:hAnsi="Times New Roman" w:cs="Times New Roman"/>
        </w:rPr>
        <w:t xml:space="preserve"> строке, формируя видеосигнал.</w:t>
      </w:r>
    </w:p>
    <w:p w:rsidR="00222B60" w:rsidRPr="00515B84" w:rsidRDefault="00F625E2" w:rsidP="0039683F">
      <w:pPr>
        <w:pStyle w:val="a6"/>
        <w:rPr>
          <w:rFonts w:ascii="Times New Roman" w:hAnsi="Times New Roman" w:cs="Times New Roman"/>
        </w:rPr>
      </w:pPr>
      <w:r w:rsidRPr="00515B84">
        <w:rPr>
          <w:rFonts w:ascii="Times New Roman" w:hAnsi="Times New Roman" w:cs="Times New Roman"/>
        </w:rPr>
        <w:t xml:space="preserve">   </w:t>
      </w:r>
      <w:r w:rsidR="0039683F" w:rsidRPr="00515B84">
        <w:rPr>
          <w:rFonts w:ascii="Times New Roman" w:hAnsi="Times New Roman" w:cs="Times New Roman"/>
        </w:rPr>
        <w:t xml:space="preserve">В 1974 г. К. </w:t>
      </w:r>
      <w:proofErr w:type="spellStart"/>
      <w:r w:rsidR="0039683F" w:rsidRPr="00515B84">
        <w:rPr>
          <w:rFonts w:ascii="Times New Roman" w:hAnsi="Times New Roman" w:cs="Times New Roman"/>
        </w:rPr>
        <w:t>Секеном</w:t>
      </w:r>
      <w:proofErr w:type="spellEnd"/>
      <w:r w:rsidR="0039683F" w:rsidRPr="00515B84">
        <w:rPr>
          <w:rFonts w:ascii="Times New Roman" w:hAnsi="Times New Roman" w:cs="Times New Roman"/>
        </w:rPr>
        <w:t xml:space="preserve"> и М. </w:t>
      </w:r>
      <w:proofErr w:type="spellStart"/>
      <w:r w:rsidR="0039683F" w:rsidRPr="00515B84">
        <w:rPr>
          <w:rFonts w:ascii="Times New Roman" w:hAnsi="Times New Roman" w:cs="Times New Roman"/>
        </w:rPr>
        <w:t>Томпсеттом</w:t>
      </w:r>
      <w:proofErr w:type="spellEnd"/>
      <w:r w:rsidR="0039683F" w:rsidRPr="00515B84">
        <w:rPr>
          <w:rFonts w:ascii="Times New Roman" w:hAnsi="Times New Roman" w:cs="Times New Roman"/>
        </w:rPr>
        <w:t xml:space="preserve"> из </w:t>
      </w:r>
      <w:proofErr w:type="spellStart"/>
      <w:r w:rsidR="0039683F" w:rsidRPr="00515B84">
        <w:rPr>
          <w:rFonts w:ascii="Times New Roman" w:hAnsi="Times New Roman" w:cs="Times New Roman"/>
        </w:rPr>
        <w:t>Bell</w:t>
      </w:r>
      <w:proofErr w:type="spellEnd"/>
      <w:r w:rsidR="0039683F" w:rsidRPr="00515B84">
        <w:rPr>
          <w:rFonts w:ascii="Times New Roman" w:hAnsi="Times New Roman" w:cs="Times New Roman"/>
        </w:rPr>
        <w:t xml:space="preserve"> </w:t>
      </w:r>
      <w:proofErr w:type="spellStart"/>
      <w:r w:rsidR="0039683F" w:rsidRPr="00515B84">
        <w:rPr>
          <w:rFonts w:ascii="Times New Roman" w:hAnsi="Times New Roman" w:cs="Times New Roman"/>
        </w:rPr>
        <w:t>Labs</w:t>
      </w:r>
      <w:proofErr w:type="spellEnd"/>
      <w:r w:rsidR="0039683F" w:rsidRPr="00515B84">
        <w:rPr>
          <w:rFonts w:ascii="Times New Roman" w:hAnsi="Times New Roman" w:cs="Times New Roman"/>
        </w:rPr>
        <w:t xml:space="preserve"> внедрено использование электродов из поликристаллического кремния, прозрачного почти во всём  видимом диапазоне.</w:t>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 xml:space="preserve"> В </w:t>
      </w:r>
      <w:r w:rsidR="00222B60" w:rsidRPr="00515B84">
        <w:rPr>
          <w:rFonts w:ascii="Times New Roman" w:hAnsi="Times New Roman" w:cs="Times New Roman"/>
        </w:rPr>
        <w:t xml:space="preserve">электронно-лучевых </w:t>
      </w:r>
      <w:r w:rsidRPr="00515B84">
        <w:rPr>
          <w:rFonts w:ascii="Times New Roman" w:hAnsi="Times New Roman" w:cs="Times New Roman"/>
        </w:rPr>
        <w:t>трубках растр создавался сканирующим электронным лучом, и его геометрическое качество зависело от массы факторов–линейности напряжений развёрток, стабильности питающих напряжений, температурных эффектов и</w:t>
      </w:r>
      <w:proofErr w:type="gramStart"/>
      <w:r w:rsidRPr="00515B84">
        <w:rPr>
          <w:rFonts w:ascii="Times New Roman" w:hAnsi="Times New Roman" w:cs="Times New Roman"/>
        </w:rPr>
        <w:t xml:space="preserve"> .</w:t>
      </w:r>
      <w:proofErr w:type="gramEnd"/>
      <w:r w:rsidRPr="00515B84">
        <w:rPr>
          <w:rFonts w:ascii="Times New Roman" w:hAnsi="Times New Roman" w:cs="Times New Roman"/>
        </w:rPr>
        <w:t>т д. В твердотельных приборах растр задаётся с высокой точностью в процессе изготовления структуры прибора, так что геометрические искажения получаемого изображения определяются только качеством оптики. Достоинства:</w:t>
      </w:r>
      <w:r w:rsidR="001C1A8B" w:rsidRPr="00515B84">
        <w:rPr>
          <w:rFonts w:ascii="Times New Roman" w:hAnsi="Times New Roman" w:cs="Times New Roman"/>
        </w:rPr>
        <w:t xml:space="preserve"> - </w:t>
      </w:r>
      <w:r w:rsidRPr="00515B84">
        <w:rPr>
          <w:rFonts w:ascii="Times New Roman" w:hAnsi="Times New Roman" w:cs="Times New Roman"/>
        </w:rPr>
        <w:t xml:space="preserve">нечувствительность к магнитным полям,  отсутствие эффекта выжигания, </w:t>
      </w:r>
      <w:r w:rsidR="00A0097E" w:rsidRPr="00515B84">
        <w:rPr>
          <w:rFonts w:ascii="Times New Roman" w:hAnsi="Times New Roman" w:cs="Times New Roman"/>
        </w:rPr>
        <w:t>полностью отсутству</w:t>
      </w:r>
      <w:r w:rsidR="0010664D" w:rsidRPr="00515B84">
        <w:rPr>
          <w:rFonts w:ascii="Times New Roman" w:hAnsi="Times New Roman" w:cs="Times New Roman"/>
        </w:rPr>
        <w:t>ет</w:t>
      </w:r>
      <w:r w:rsidRPr="00515B84">
        <w:rPr>
          <w:rFonts w:ascii="Times New Roman" w:hAnsi="Times New Roman" w:cs="Times New Roman"/>
        </w:rPr>
        <w:t xml:space="preserve"> инерционность. В матрицах ПЗС накопленный сигнальный заряд полностью вы</w:t>
      </w:r>
      <w:r w:rsidR="0010664D" w:rsidRPr="00515B84">
        <w:rPr>
          <w:rFonts w:ascii="Times New Roman" w:hAnsi="Times New Roman" w:cs="Times New Roman"/>
        </w:rPr>
        <w:t xml:space="preserve">водится при переносе кадра </w:t>
      </w:r>
      <w:r w:rsidRPr="00515B84">
        <w:rPr>
          <w:rFonts w:ascii="Times New Roman" w:hAnsi="Times New Roman" w:cs="Times New Roman"/>
        </w:rPr>
        <w:t xml:space="preserve"> и к началу следующей экспозиции секция накопления как новенькая.</w:t>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 xml:space="preserve">   Недостатки:</w:t>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 xml:space="preserve">- </w:t>
      </w:r>
      <w:r w:rsidR="00222B60" w:rsidRPr="00515B84">
        <w:rPr>
          <w:rFonts w:ascii="Times New Roman" w:hAnsi="Times New Roman" w:cs="Times New Roman"/>
        </w:rPr>
        <w:t>во время контрольного прохода</w:t>
      </w:r>
      <w:r w:rsidRPr="00515B84">
        <w:rPr>
          <w:rFonts w:ascii="Times New Roman" w:hAnsi="Times New Roman" w:cs="Times New Roman"/>
        </w:rPr>
        <w:t xml:space="preserve"> секция накопления остаётся освещённой - яркие участки изображения успевают дать вклад в чужой зарядовый пакет. Так  появляется </w:t>
      </w:r>
      <w:proofErr w:type="spellStart"/>
      <w:r w:rsidRPr="00515B84">
        <w:rPr>
          <w:rFonts w:ascii="Times New Roman" w:hAnsi="Times New Roman" w:cs="Times New Roman"/>
          <w:b/>
        </w:rPr>
        <w:t>смаз</w:t>
      </w:r>
      <w:proofErr w:type="spellEnd"/>
      <w:r w:rsidRPr="00515B84">
        <w:rPr>
          <w:rFonts w:ascii="Times New Roman" w:hAnsi="Times New Roman" w:cs="Times New Roman"/>
        </w:rPr>
        <w:t xml:space="preserve"> – вертикальный след от ярких участков изображения размером во весь кадр. Для борьбы с ним применяются разные ухищрения. В цифровых камерах для компенсации </w:t>
      </w:r>
      <w:proofErr w:type="spellStart"/>
      <w:r w:rsidRPr="00515B84">
        <w:rPr>
          <w:rFonts w:ascii="Times New Roman" w:hAnsi="Times New Roman" w:cs="Times New Roman"/>
        </w:rPr>
        <w:t>смаза</w:t>
      </w:r>
      <w:proofErr w:type="spellEnd"/>
      <w:r w:rsidRPr="00515B84">
        <w:rPr>
          <w:rFonts w:ascii="Times New Roman" w:hAnsi="Times New Roman" w:cs="Times New Roman"/>
        </w:rPr>
        <w:t xml:space="preserve"> используются простые алгоритмы обработки изображений. </w:t>
      </w:r>
    </w:p>
    <w:p w:rsidR="0039683F" w:rsidRPr="00515B84" w:rsidRDefault="0039683F"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noProof/>
          <w:lang w:eastAsia="ru-RU"/>
        </w:rPr>
        <w:drawing>
          <wp:inline distT="0" distB="0" distL="0" distR="0">
            <wp:extent cx="4204902" cy="2189018"/>
            <wp:effectExtent l="19050" t="0" r="5148" b="0"/>
            <wp:docPr id="42"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1" cstate="print"/>
                    <a:srcRect/>
                    <a:stretch>
                      <a:fillRect/>
                    </a:stretch>
                  </pic:blipFill>
                  <pic:spPr bwMode="auto">
                    <a:xfrm>
                      <a:off x="0" y="0"/>
                      <a:ext cx="4210050" cy="2191698"/>
                    </a:xfrm>
                    <a:prstGeom prst="rect">
                      <a:avLst/>
                    </a:prstGeom>
                    <a:noFill/>
                  </pic:spPr>
                </pic:pic>
              </a:graphicData>
            </a:graphic>
          </wp:inline>
        </w:drawing>
      </w:r>
      <w:r w:rsidRPr="00515B84">
        <w:rPr>
          <w:rFonts w:ascii="Times New Roman" w:hAnsi="Times New Roman" w:cs="Times New Roman"/>
        </w:rPr>
        <w:t>VS2</w:t>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 xml:space="preserve">                                                                                Горизонтальный регистр считывания</w:t>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t>Рис. 4а. Простейшая структура двумерной матрицы ПЗС</w:t>
      </w:r>
    </w:p>
    <w:p w:rsidR="0039683F" w:rsidRPr="00515B84" w:rsidRDefault="0039683F" w:rsidP="0039683F">
      <w:pPr>
        <w:pStyle w:val="a6"/>
        <w:rPr>
          <w:rFonts w:ascii="Times New Roman" w:hAnsi="Times New Roman" w:cs="Times New Roman"/>
        </w:rPr>
      </w:pPr>
    </w:p>
    <w:p w:rsidR="0039683F" w:rsidRPr="00515B84" w:rsidRDefault="00F625E2" w:rsidP="0039683F">
      <w:pPr>
        <w:pStyle w:val="a6"/>
        <w:rPr>
          <w:rFonts w:ascii="Times New Roman" w:hAnsi="Times New Roman" w:cs="Times New Roman"/>
        </w:rPr>
      </w:pPr>
      <w:r w:rsidRPr="00515B84">
        <w:rPr>
          <w:rFonts w:ascii="Times New Roman" w:hAnsi="Times New Roman" w:cs="Times New Roman"/>
        </w:rPr>
        <w:t>В</w:t>
      </w:r>
      <w:r w:rsidR="0039683F" w:rsidRPr="00515B84">
        <w:rPr>
          <w:rFonts w:ascii="Times New Roman" w:hAnsi="Times New Roman" w:cs="Times New Roman"/>
        </w:rPr>
        <w:t xml:space="preserve"> малокадровых системах (прикладные системы с низкой кадровой частотой - яркий пример, астрономия, где время накопления составляет порой часы) используется механический затвор, или же, если есть возможность, просто отключают источник света.</w:t>
      </w:r>
    </w:p>
    <w:p w:rsidR="0039683F" w:rsidRPr="00515B84" w:rsidRDefault="0039683F" w:rsidP="0039683F">
      <w:pPr>
        <w:pStyle w:val="a6"/>
        <w:rPr>
          <w:rFonts w:ascii="Times New Roman" w:hAnsi="Times New Roman" w:cs="Times New Roman"/>
        </w:rPr>
      </w:pPr>
      <w:r w:rsidRPr="00515B84">
        <w:rPr>
          <w:rFonts w:ascii="Times New Roman" w:hAnsi="Times New Roman" w:cs="Times New Roman"/>
        </w:rPr>
        <w:lastRenderedPageBreak/>
        <w:t xml:space="preserve">Заряд передаётся в закрытые от света </w:t>
      </w:r>
      <w:proofErr w:type="spellStart"/>
      <w:r w:rsidRPr="00515B84">
        <w:rPr>
          <w:rFonts w:ascii="Times New Roman" w:hAnsi="Times New Roman" w:cs="Times New Roman"/>
        </w:rPr>
        <w:t>ПЗС-регистры</w:t>
      </w:r>
      <w:proofErr w:type="spellEnd"/>
      <w:r w:rsidRPr="00515B84">
        <w:rPr>
          <w:rFonts w:ascii="Times New Roman" w:hAnsi="Times New Roman" w:cs="Times New Roman"/>
        </w:rPr>
        <w:t xml:space="preserve"> переноса, т. е. секция переноса как бы вставлена в секцию накопления.</w:t>
      </w:r>
    </w:p>
    <w:p w:rsidR="0039683F" w:rsidRPr="00515B84" w:rsidRDefault="0039683F" w:rsidP="0039683F">
      <w:pPr>
        <w:pStyle w:val="a6"/>
        <w:rPr>
          <w:rFonts w:ascii="Times New Roman" w:hAnsi="Times New Roman" w:cs="Times New Roman"/>
        </w:rPr>
      </w:pPr>
    </w:p>
    <w:p w:rsidR="0039683F" w:rsidRPr="00515B84" w:rsidRDefault="0039683F" w:rsidP="0039683F">
      <w:pPr>
        <w:pStyle w:val="a6"/>
        <w:rPr>
          <w:rFonts w:ascii="Times New Roman" w:hAnsi="Times New Roman" w:cs="Times New Roman"/>
        </w:rPr>
      </w:pPr>
      <w:r w:rsidRPr="00515B84">
        <w:rPr>
          <w:rStyle w:val="a7"/>
          <w:rFonts w:ascii="Times New Roman" w:hAnsi="Times New Roman" w:cs="Times New Roman"/>
        </w:rPr>
        <w:t>ПЗС видеокамеры.</w:t>
      </w:r>
      <w:r w:rsidRPr="00515B84">
        <w:rPr>
          <w:rFonts w:ascii="Times New Roman" w:hAnsi="Times New Roman" w:cs="Times New Roman"/>
        </w:rPr>
        <w:t xml:space="preserve">  Наиболее важным элементом любой современной камеры, который формирует изображение, является ПЗС матрица</w:t>
      </w:r>
      <w:r w:rsidR="00F625E2" w:rsidRPr="00515B84">
        <w:rPr>
          <w:rFonts w:ascii="Times New Roman" w:hAnsi="Times New Roman" w:cs="Times New Roman"/>
        </w:rPr>
        <w:t>.</w:t>
      </w:r>
      <w:r w:rsidRPr="00515B84">
        <w:rPr>
          <w:rFonts w:ascii="Times New Roman" w:hAnsi="Times New Roman" w:cs="Times New Roman"/>
        </w:rPr>
        <w:t xml:space="preserve"> Она представляет собой прямоугольную светочувствительную полупроводниковую пластину с отношением сторон 3:4, преобразующую падающий на нее свет в электрические заряды, которые используются для получения выходного видеосигнала с помощью специальной электронной схемы, которая обрабатывает, усиливает и формирует видеосигнал. ПЗС матрица состоит из большого числа светочувствительных ячеек, с помощью которых можно разложить сфокусированное на ней изображение в виде определенного числа зарядов, соответствующих каждой ячейке. Элементы разложения изображения называют </w:t>
      </w:r>
      <w:r w:rsidRPr="00515B84">
        <w:rPr>
          <w:rFonts w:ascii="Times New Roman" w:hAnsi="Times New Roman" w:cs="Times New Roman"/>
          <w:b/>
        </w:rPr>
        <w:t>пикселями</w:t>
      </w:r>
      <w:r w:rsidRPr="00515B84">
        <w:rPr>
          <w:rFonts w:ascii="Times New Roman" w:hAnsi="Times New Roman" w:cs="Times New Roman"/>
        </w:rPr>
        <w:t xml:space="preserve">. Чем больше число </w:t>
      </w:r>
      <w:proofErr w:type="spellStart"/>
      <w:r w:rsidRPr="00515B84">
        <w:rPr>
          <w:rFonts w:ascii="Times New Roman" w:hAnsi="Times New Roman" w:cs="Times New Roman"/>
        </w:rPr>
        <w:t>пикселов</w:t>
      </w:r>
      <w:proofErr w:type="spellEnd"/>
      <w:r w:rsidRPr="00515B84">
        <w:rPr>
          <w:rFonts w:ascii="Times New Roman" w:hAnsi="Times New Roman" w:cs="Times New Roman"/>
        </w:rPr>
        <w:t xml:space="preserve">, тем менее заметна дискретность результирующего изображения. Количество </w:t>
      </w:r>
      <w:proofErr w:type="spellStart"/>
      <w:r w:rsidRPr="00515B84">
        <w:rPr>
          <w:rFonts w:ascii="Times New Roman" w:hAnsi="Times New Roman" w:cs="Times New Roman"/>
        </w:rPr>
        <w:t>пикселов</w:t>
      </w:r>
      <w:proofErr w:type="spellEnd"/>
      <w:r w:rsidRPr="00515B84">
        <w:rPr>
          <w:rFonts w:ascii="Times New Roman" w:hAnsi="Times New Roman" w:cs="Times New Roman"/>
        </w:rPr>
        <w:t xml:space="preserve"> указывается в паспорте на видеокамеру, эта характеристика является одной из наиболее </w:t>
      </w:r>
      <w:proofErr w:type="gramStart"/>
      <w:r w:rsidRPr="00515B84">
        <w:rPr>
          <w:rFonts w:ascii="Times New Roman" w:hAnsi="Times New Roman" w:cs="Times New Roman"/>
        </w:rPr>
        <w:t>важных</w:t>
      </w:r>
      <w:proofErr w:type="gramEnd"/>
      <w:r w:rsidRPr="00515B84">
        <w:rPr>
          <w:rFonts w:ascii="Times New Roman" w:hAnsi="Times New Roman" w:cs="Times New Roman"/>
        </w:rPr>
        <w:t xml:space="preserve">. </w:t>
      </w:r>
    </w:p>
    <w:p w:rsidR="0039683F" w:rsidRPr="00515B84" w:rsidRDefault="00790362" w:rsidP="0039683F">
      <w:pPr>
        <w:pStyle w:val="a6"/>
        <w:rPr>
          <w:rFonts w:ascii="Times New Roman" w:hAnsi="Times New Roman" w:cs="Times New Roman"/>
        </w:rPr>
      </w:pPr>
      <w:r w:rsidRPr="00515B84">
        <w:rPr>
          <w:rFonts w:ascii="Times New Roman" w:hAnsi="Times New Roman" w:cs="Times New Roman"/>
        </w:rPr>
        <w:t xml:space="preserve">   </w:t>
      </w:r>
      <w:r w:rsidR="0039683F" w:rsidRPr="00515B84">
        <w:rPr>
          <w:rFonts w:ascii="Times New Roman" w:hAnsi="Times New Roman" w:cs="Times New Roman"/>
        </w:rPr>
        <w:t xml:space="preserve">Знание формата камеры наблюдения позволяет правильно выбрать для нее объектив. Формат - это округленное значение диаметра передающей трубки, которая дает такое же изображение, как и данная ПЗС матрица (в дюймах). Существуют форматы 1" (12.8 </w:t>
      </w:r>
      <w:proofErr w:type="spellStart"/>
      <w:r w:rsidR="0039683F" w:rsidRPr="00515B84">
        <w:rPr>
          <w:rFonts w:ascii="Times New Roman" w:hAnsi="Times New Roman" w:cs="Times New Roman"/>
        </w:rPr>
        <w:t>x</w:t>
      </w:r>
      <w:proofErr w:type="spellEnd"/>
      <w:r w:rsidR="0039683F" w:rsidRPr="00515B84">
        <w:rPr>
          <w:rFonts w:ascii="Times New Roman" w:hAnsi="Times New Roman" w:cs="Times New Roman"/>
        </w:rPr>
        <w:t xml:space="preserve"> 9.6) мм, 2/3" (8.8 </w:t>
      </w:r>
      <w:proofErr w:type="spellStart"/>
      <w:r w:rsidR="0039683F" w:rsidRPr="00515B84">
        <w:rPr>
          <w:rFonts w:ascii="Times New Roman" w:hAnsi="Times New Roman" w:cs="Times New Roman"/>
        </w:rPr>
        <w:t>x</w:t>
      </w:r>
      <w:proofErr w:type="spellEnd"/>
      <w:r w:rsidR="0039683F" w:rsidRPr="00515B84">
        <w:rPr>
          <w:rFonts w:ascii="Times New Roman" w:hAnsi="Times New Roman" w:cs="Times New Roman"/>
        </w:rPr>
        <w:t xml:space="preserve"> 6.6) мм, 1/2" (6.4 </w:t>
      </w:r>
      <w:proofErr w:type="spellStart"/>
      <w:r w:rsidR="0039683F" w:rsidRPr="00515B84">
        <w:rPr>
          <w:rFonts w:ascii="Times New Roman" w:hAnsi="Times New Roman" w:cs="Times New Roman"/>
        </w:rPr>
        <w:t>x</w:t>
      </w:r>
      <w:proofErr w:type="spellEnd"/>
      <w:r w:rsidR="0039683F" w:rsidRPr="00515B84">
        <w:rPr>
          <w:rFonts w:ascii="Times New Roman" w:hAnsi="Times New Roman" w:cs="Times New Roman"/>
        </w:rPr>
        <w:t xml:space="preserve"> 4.8) мм, 1/3" (4.8 </w:t>
      </w:r>
      <w:proofErr w:type="spellStart"/>
      <w:r w:rsidR="0039683F" w:rsidRPr="00515B84">
        <w:rPr>
          <w:rFonts w:ascii="Times New Roman" w:hAnsi="Times New Roman" w:cs="Times New Roman"/>
        </w:rPr>
        <w:t>x</w:t>
      </w:r>
      <w:proofErr w:type="spellEnd"/>
      <w:r w:rsidR="0039683F" w:rsidRPr="00515B84">
        <w:rPr>
          <w:rFonts w:ascii="Times New Roman" w:hAnsi="Times New Roman" w:cs="Times New Roman"/>
        </w:rPr>
        <w:t xml:space="preserve"> 3.6) мм, и 1/4" (3.6 </w:t>
      </w:r>
      <w:proofErr w:type="spellStart"/>
      <w:r w:rsidR="0039683F" w:rsidRPr="00515B84">
        <w:rPr>
          <w:rFonts w:ascii="Times New Roman" w:hAnsi="Times New Roman" w:cs="Times New Roman"/>
        </w:rPr>
        <w:t>x</w:t>
      </w:r>
      <w:proofErr w:type="spellEnd"/>
      <w:r w:rsidR="0039683F" w:rsidRPr="00515B84">
        <w:rPr>
          <w:rFonts w:ascii="Times New Roman" w:hAnsi="Times New Roman" w:cs="Times New Roman"/>
        </w:rPr>
        <w:t xml:space="preserve"> 2.7) мм.</w:t>
      </w:r>
    </w:p>
    <w:p w:rsidR="0039683F" w:rsidRDefault="0039683F" w:rsidP="00035DDB">
      <w:pPr>
        <w:pStyle w:val="a6"/>
        <w:rPr>
          <w:rFonts w:ascii="Times New Roman" w:hAnsi="Times New Roman" w:cs="Times New Roman"/>
        </w:rPr>
      </w:pP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В </w:t>
      </w:r>
      <w:r>
        <w:rPr>
          <w:rFonts w:ascii="Times New Roman" w:hAnsi="Times New Roman" w:cs="Times New Roman"/>
          <w:b/>
          <w:sz w:val="24"/>
          <w:szCs w:val="24"/>
        </w:rPr>
        <w:t>функциональной электронике</w:t>
      </w:r>
      <w:r>
        <w:rPr>
          <w:rFonts w:ascii="Times New Roman" w:hAnsi="Times New Roman" w:cs="Times New Roman"/>
          <w:sz w:val="24"/>
          <w:szCs w:val="24"/>
        </w:rPr>
        <w:t xml:space="preserve">, наряду с электронными, используются оптические, </w:t>
      </w:r>
      <w:r>
        <w:rPr>
          <w:rFonts w:ascii="Times New Roman" w:hAnsi="Times New Roman" w:cs="Times New Roman"/>
          <w:b/>
          <w:sz w:val="24"/>
          <w:szCs w:val="24"/>
        </w:rPr>
        <w:t>акустические, магнитные, криогенные, химические, диэлектрические, биологические</w:t>
      </w:r>
      <w:r>
        <w:rPr>
          <w:rFonts w:ascii="Times New Roman" w:hAnsi="Times New Roman" w:cs="Times New Roman"/>
          <w:sz w:val="24"/>
          <w:szCs w:val="24"/>
        </w:rPr>
        <w:t xml:space="preserve"> и другие явления и эффекты.</w:t>
      </w:r>
      <w:proofErr w:type="gramEnd"/>
      <w:r>
        <w:rPr>
          <w:rFonts w:ascii="Times New Roman" w:hAnsi="Times New Roman" w:cs="Times New Roman"/>
          <w:sz w:val="24"/>
          <w:szCs w:val="24"/>
        </w:rPr>
        <w:t xml:space="preserve"> Это многочисленные </w:t>
      </w:r>
      <w:proofErr w:type="spellStart"/>
      <w:r>
        <w:rPr>
          <w:rFonts w:ascii="Times New Roman" w:hAnsi="Times New Roman" w:cs="Times New Roman"/>
          <w:sz w:val="24"/>
          <w:szCs w:val="24"/>
        </w:rPr>
        <w:t>пьезодатчики</w:t>
      </w:r>
      <w:proofErr w:type="spellEnd"/>
      <w:r>
        <w:rPr>
          <w:rFonts w:ascii="Times New Roman" w:hAnsi="Times New Roman" w:cs="Times New Roman"/>
          <w:sz w:val="24"/>
          <w:szCs w:val="24"/>
        </w:rPr>
        <w:t xml:space="preserve">, осуществляющие преобразования различных электрических и неэлектрических величин, </w:t>
      </w:r>
      <w:proofErr w:type="spellStart"/>
      <w:r>
        <w:rPr>
          <w:rFonts w:ascii="Times New Roman" w:hAnsi="Times New Roman" w:cs="Times New Roman"/>
          <w:sz w:val="24"/>
          <w:szCs w:val="24"/>
        </w:rPr>
        <w:t>пьезогенераторы</w:t>
      </w:r>
      <w:proofErr w:type="spellEnd"/>
      <w:r>
        <w:rPr>
          <w:rFonts w:ascii="Times New Roman" w:hAnsi="Times New Roman" w:cs="Times New Roman"/>
          <w:sz w:val="24"/>
          <w:szCs w:val="24"/>
        </w:rPr>
        <w:t xml:space="preserve">, трансформаторы, фильтры; </w:t>
      </w:r>
      <w:proofErr w:type="spellStart"/>
      <w:r>
        <w:rPr>
          <w:rFonts w:ascii="Times New Roman" w:hAnsi="Times New Roman" w:cs="Times New Roman"/>
          <w:sz w:val="24"/>
          <w:szCs w:val="24"/>
        </w:rPr>
        <w:t>микросенсорные</w:t>
      </w:r>
      <w:proofErr w:type="spellEnd"/>
      <w:r>
        <w:rPr>
          <w:rFonts w:ascii="Times New Roman" w:hAnsi="Times New Roman" w:cs="Times New Roman"/>
          <w:sz w:val="24"/>
          <w:szCs w:val="24"/>
        </w:rPr>
        <w:t xml:space="preserve"> и сигнальные устройства, </w:t>
      </w:r>
      <w:proofErr w:type="spellStart"/>
      <w:r>
        <w:rPr>
          <w:rFonts w:ascii="Times New Roman" w:hAnsi="Times New Roman" w:cs="Times New Roman"/>
          <w:sz w:val="24"/>
          <w:szCs w:val="24"/>
        </w:rPr>
        <w:t>пьезо</w:t>
      </w:r>
      <w:proofErr w:type="spellEnd"/>
      <w:r>
        <w:rPr>
          <w:rFonts w:ascii="Times New Roman" w:hAnsi="Times New Roman" w:cs="Times New Roman"/>
          <w:sz w:val="24"/>
          <w:szCs w:val="24"/>
        </w:rPr>
        <w:t xml:space="preserve"> и сегнетоэлектрические </w:t>
      </w:r>
      <w:proofErr w:type="spellStart"/>
      <w:r>
        <w:rPr>
          <w:rFonts w:ascii="Times New Roman" w:hAnsi="Times New Roman" w:cs="Times New Roman"/>
          <w:sz w:val="24"/>
          <w:szCs w:val="24"/>
        </w:rPr>
        <w:t>репрограммируемые</w:t>
      </w:r>
      <w:proofErr w:type="spellEnd"/>
      <w:r>
        <w:rPr>
          <w:rFonts w:ascii="Times New Roman" w:hAnsi="Times New Roman" w:cs="Times New Roman"/>
          <w:sz w:val="24"/>
          <w:szCs w:val="24"/>
        </w:rPr>
        <w:t xml:space="preserve"> запоминающие устройства, </w:t>
      </w:r>
      <w:proofErr w:type="spellStart"/>
      <w:r>
        <w:rPr>
          <w:rFonts w:ascii="Times New Roman" w:hAnsi="Times New Roman" w:cs="Times New Roman"/>
          <w:sz w:val="24"/>
          <w:szCs w:val="24"/>
        </w:rPr>
        <w:t>пьезодвигатели</w:t>
      </w:r>
      <w:proofErr w:type="spellEnd"/>
      <w:r>
        <w:rPr>
          <w:rFonts w:ascii="Times New Roman" w:hAnsi="Times New Roman" w:cs="Times New Roman"/>
          <w:sz w:val="24"/>
          <w:szCs w:val="24"/>
        </w:rPr>
        <w:t xml:space="preserve">, микроманипуляторы и </w:t>
      </w:r>
      <w:proofErr w:type="spellStart"/>
      <w:r>
        <w:rPr>
          <w:rFonts w:ascii="Times New Roman" w:hAnsi="Times New Roman" w:cs="Times New Roman"/>
          <w:sz w:val="24"/>
          <w:szCs w:val="24"/>
        </w:rPr>
        <w:t>микророботы</w:t>
      </w:r>
      <w:proofErr w:type="spellEnd"/>
      <w:r>
        <w:rPr>
          <w:rFonts w:ascii="Times New Roman" w:hAnsi="Times New Roman" w:cs="Times New Roman"/>
          <w:sz w:val="24"/>
          <w:szCs w:val="24"/>
        </w:rPr>
        <w:t>, звукосниматели, громкоговорители, микрофоны, ультразвуковые генераторы, излучатели приемники, а также многие устройства бытовой техники.</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xml:space="preserve">   Работа </w:t>
      </w:r>
      <w:proofErr w:type="spellStart"/>
      <w:r>
        <w:rPr>
          <w:rFonts w:ascii="Times New Roman" w:hAnsi="Times New Roman" w:cs="Times New Roman"/>
          <w:b/>
          <w:sz w:val="24"/>
          <w:szCs w:val="24"/>
        </w:rPr>
        <w:t>пьезоэлектронных</w:t>
      </w:r>
      <w:proofErr w:type="spellEnd"/>
      <w:r>
        <w:rPr>
          <w:rFonts w:ascii="Times New Roman" w:hAnsi="Times New Roman" w:cs="Times New Roman"/>
          <w:b/>
          <w:sz w:val="24"/>
          <w:szCs w:val="24"/>
        </w:rPr>
        <w:t xml:space="preserve"> приборов</w:t>
      </w:r>
      <w:r>
        <w:rPr>
          <w:rFonts w:ascii="Times New Roman" w:hAnsi="Times New Roman" w:cs="Times New Roman"/>
          <w:sz w:val="24"/>
          <w:szCs w:val="24"/>
        </w:rPr>
        <w:t xml:space="preserve"> основана на </w:t>
      </w:r>
      <w:proofErr w:type="spellStart"/>
      <w:r>
        <w:rPr>
          <w:rFonts w:ascii="Times New Roman" w:hAnsi="Times New Roman" w:cs="Times New Roman"/>
          <w:sz w:val="24"/>
          <w:szCs w:val="24"/>
        </w:rPr>
        <w:t>пьезоэффекте</w:t>
      </w:r>
      <w:proofErr w:type="spellEnd"/>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b/>
          <w:i/>
          <w:sz w:val="24"/>
          <w:szCs w:val="24"/>
        </w:rPr>
        <w:t>Прямой</w:t>
      </w:r>
      <w:r>
        <w:rPr>
          <w:rFonts w:ascii="Times New Roman" w:hAnsi="Times New Roman" w:cs="Times New Roman"/>
          <w:sz w:val="24"/>
          <w:szCs w:val="24"/>
        </w:rPr>
        <w:t xml:space="preserve"> пьезоэлектрический эффект– </w:t>
      </w:r>
      <w:proofErr w:type="gramStart"/>
      <w:r>
        <w:rPr>
          <w:rFonts w:ascii="Times New Roman" w:hAnsi="Times New Roman" w:cs="Times New Roman"/>
          <w:sz w:val="24"/>
          <w:szCs w:val="24"/>
        </w:rPr>
        <w:t>во</w:t>
      </w:r>
      <w:proofErr w:type="gramEnd"/>
      <w:r>
        <w:rPr>
          <w:rFonts w:ascii="Times New Roman" w:hAnsi="Times New Roman" w:cs="Times New Roman"/>
          <w:sz w:val="24"/>
          <w:szCs w:val="24"/>
        </w:rPr>
        <w:t xml:space="preserve">зникновение электрического сигнала при механическом воздействии на материал, </w:t>
      </w:r>
      <w:r>
        <w:rPr>
          <w:rFonts w:ascii="Times New Roman" w:hAnsi="Times New Roman" w:cs="Times New Roman"/>
          <w:b/>
          <w:i/>
          <w:sz w:val="24"/>
          <w:szCs w:val="24"/>
        </w:rPr>
        <w:t>обратный</w:t>
      </w:r>
      <w:r>
        <w:rPr>
          <w:rFonts w:ascii="Times New Roman" w:hAnsi="Times New Roman" w:cs="Times New Roman"/>
          <w:sz w:val="24"/>
          <w:szCs w:val="24"/>
        </w:rPr>
        <w:t xml:space="preserve"> </w:t>
      </w:r>
      <w:proofErr w:type="spellStart"/>
      <w:r>
        <w:rPr>
          <w:rFonts w:ascii="Times New Roman" w:hAnsi="Times New Roman" w:cs="Times New Roman"/>
          <w:sz w:val="24"/>
          <w:szCs w:val="24"/>
        </w:rPr>
        <w:t>пьезоэффект</w:t>
      </w:r>
      <w:proofErr w:type="spellEnd"/>
      <w:r>
        <w:rPr>
          <w:rFonts w:ascii="Times New Roman" w:hAnsi="Times New Roman" w:cs="Times New Roman"/>
          <w:sz w:val="24"/>
          <w:szCs w:val="24"/>
        </w:rPr>
        <w:t xml:space="preserve">– сжатие или растяжение </w:t>
      </w:r>
      <w:proofErr w:type="spellStart"/>
      <w:r>
        <w:rPr>
          <w:rFonts w:ascii="Times New Roman" w:hAnsi="Times New Roman" w:cs="Times New Roman"/>
          <w:sz w:val="24"/>
          <w:szCs w:val="24"/>
        </w:rPr>
        <w:t>пьезоэлектрика</w:t>
      </w:r>
      <w:proofErr w:type="spellEnd"/>
      <w:r>
        <w:rPr>
          <w:rFonts w:ascii="Times New Roman" w:hAnsi="Times New Roman" w:cs="Times New Roman"/>
          <w:sz w:val="24"/>
          <w:szCs w:val="24"/>
        </w:rPr>
        <w:t xml:space="preserve"> под действием электрического поля. </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Простейший</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пьезоэлемент</w:t>
      </w:r>
      <w:proofErr w:type="spellEnd"/>
      <w:r>
        <w:rPr>
          <w:rFonts w:ascii="Times New Roman" w:hAnsi="Times New Roman" w:cs="Times New Roman"/>
          <w:sz w:val="24"/>
          <w:szCs w:val="24"/>
        </w:rPr>
        <w:t xml:space="preserve"> представляет собой определенным образом ориентированную монокристаллическую пластину, помещенную между двумя металлическими обкладками. Каждый </w:t>
      </w:r>
      <w:proofErr w:type="spellStart"/>
      <w:r>
        <w:rPr>
          <w:rFonts w:ascii="Times New Roman" w:hAnsi="Times New Roman" w:cs="Times New Roman"/>
          <w:sz w:val="24"/>
          <w:szCs w:val="24"/>
        </w:rPr>
        <w:t>пьезоэлемент</w:t>
      </w:r>
      <w:proofErr w:type="spellEnd"/>
      <w:r>
        <w:rPr>
          <w:rFonts w:ascii="Times New Roman" w:hAnsi="Times New Roman" w:cs="Times New Roman"/>
          <w:sz w:val="24"/>
          <w:szCs w:val="24"/>
        </w:rPr>
        <w:t xml:space="preserve"> эквивалентен колебательному контуру, в котором механическая энергия периодически переходит в </w:t>
      </w:r>
      <w:proofErr w:type="gramStart"/>
      <w:r>
        <w:rPr>
          <w:rFonts w:ascii="Times New Roman" w:hAnsi="Times New Roman" w:cs="Times New Roman"/>
          <w:sz w:val="24"/>
          <w:szCs w:val="24"/>
        </w:rPr>
        <w:t>электрическую</w:t>
      </w:r>
      <w:proofErr w:type="gramEnd"/>
      <w:r>
        <w:rPr>
          <w:rFonts w:ascii="Times New Roman" w:hAnsi="Times New Roman" w:cs="Times New Roman"/>
          <w:sz w:val="24"/>
          <w:szCs w:val="24"/>
        </w:rPr>
        <w:t>.</w:t>
      </w:r>
      <w:r>
        <w:rPr>
          <w:rFonts w:ascii="Times New Roman" w:eastAsia="Times New Roman" w:hAnsi="Times New Roman" w:cs="Times New Roman"/>
          <w:sz w:val="24"/>
          <w:szCs w:val="24"/>
          <w:lang w:eastAsia="ru-RU"/>
        </w:rPr>
        <w:t xml:space="preserve"> </w:t>
      </w:r>
      <w:r>
        <w:rPr>
          <w:rFonts w:ascii="Times New Roman" w:hAnsi="Times New Roman" w:cs="Times New Roman"/>
          <w:sz w:val="24"/>
          <w:szCs w:val="24"/>
        </w:rPr>
        <w:t xml:space="preserve">Простейшим пьезоэлектрическим прибором является </w:t>
      </w:r>
      <w:r>
        <w:rPr>
          <w:rFonts w:ascii="Times New Roman" w:hAnsi="Times New Roman" w:cs="Times New Roman"/>
          <w:b/>
          <w:sz w:val="24"/>
          <w:szCs w:val="24"/>
        </w:rPr>
        <w:t>кварцевый резонатор</w:t>
      </w:r>
      <w:r>
        <w:rPr>
          <w:rFonts w:ascii="Times New Roman" w:hAnsi="Times New Roman" w:cs="Times New Roman"/>
          <w:sz w:val="24"/>
          <w:szCs w:val="24"/>
        </w:rPr>
        <w:t xml:space="preserve">, собственная частота колебаний которого зависит от размеров пластины. Этот прибор широко используется для стабилизации частоты различных генераторов электромагнитных колебаний в промышленной и бытовой радиоаппаратуре, в качестве эталонов частоты, приборах измерения частоты, электрических фильтрах. Обширную группу пьезоэлектрических приборов составляют различные датчики, реагирующие на изменение давления, температуры, перемещения, ускорения за счет того, что даже небольшие изменения размеров </w:t>
      </w:r>
      <w:proofErr w:type="spellStart"/>
      <w:r>
        <w:rPr>
          <w:rFonts w:ascii="Times New Roman" w:hAnsi="Times New Roman" w:cs="Times New Roman"/>
          <w:sz w:val="24"/>
          <w:szCs w:val="24"/>
        </w:rPr>
        <w:t>пьезоэлемента</w:t>
      </w:r>
      <w:proofErr w:type="spellEnd"/>
      <w:r>
        <w:rPr>
          <w:rFonts w:ascii="Times New Roman" w:hAnsi="Times New Roman" w:cs="Times New Roman"/>
          <w:sz w:val="24"/>
          <w:szCs w:val="24"/>
        </w:rPr>
        <w:t xml:space="preserve"> вызывают заметное изменение его резонансной частоты.</w:t>
      </w:r>
    </w:p>
    <w:p w:rsidR="00253BA4" w:rsidRDefault="00253BA4" w:rsidP="00253BA4">
      <w:pPr>
        <w:pStyle w:val="a6"/>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sz w:val="24"/>
          <w:szCs w:val="24"/>
        </w:rPr>
        <w:t>Оптоэлектроника</w:t>
      </w:r>
      <w:r>
        <w:rPr>
          <w:rFonts w:ascii="Times New Roman" w:hAnsi="Times New Roman" w:cs="Times New Roman"/>
          <w:sz w:val="24"/>
          <w:szCs w:val="24"/>
        </w:rPr>
        <w:t xml:space="preserve"> основана на оптических явлениях в твердых телах (когерентная и некогерентная оптика, нелинейная оптика, электрооптика, магнитооптика).</w:t>
      </w:r>
      <w:r>
        <w:rPr>
          <w:rFonts w:ascii="Times New Roman" w:eastAsia="Times New Roman" w:hAnsi="Times New Roman" w:cs="Times New Roman"/>
          <w:sz w:val="24"/>
          <w:szCs w:val="24"/>
          <w:lang w:eastAsia="ru-RU"/>
        </w:rPr>
        <w:t xml:space="preserve"> </w:t>
      </w:r>
      <w:r>
        <w:rPr>
          <w:rFonts w:ascii="Times New Roman" w:hAnsi="Times New Roman" w:cs="Times New Roman"/>
          <w:sz w:val="24"/>
          <w:szCs w:val="24"/>
        </w:rPr>
        <w:t xml:space="preserve">Оптоэлектроника включает в себя два основных направления – оптическое и электронно-оптическое. Оптическое или лазерное направление основано на взаимодействии электромагнитного излучения с твердым телом и включает в себя голографию, фотохимию, электрооптику и другие явления. </w:t>
      </w:r>
      <w:proofErr w:type="gramStart"/>
      <w:r>
        <w:rPr>
          <w:rFonts w:ascii="Times New Roman" w:hAnsi="Times New Roman" w:cs="Times New Roman"/>
          <w:sz w:val="24"/>
          <w:szCs w:val="24"/>
        </w:rPr>
        <w:t>Электронно-оптическое</w:t>
      </w:r>
      <w:proofErr w:type="gramEnd"/>
      <w:r>
        <w:rPr>
          <w:rFonts w:ascii="Times New Roman" w:hAnsi="Times New Roman" w:cs="Times New Roman"/>
          <w:sz w:val="24"/>
          <w:szCs w:val="24"/>
        </w:rPr>
        <w:t xml:space="preserve"> использует принцип взаимного преобразования световой и электрической энергии и позволяет создавать самые различные устройства приема, обработки, передачи и отображения информации.</w:t>
      </w:r>
    </w:p>
    <w:p w:rsidR="00253BA4" w:rsidRDefault="00253BA4" w:rsidP="00253BA4">
      <w:pPr>
        <w:pStyle w:val="a6"/>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roofErr w:type="spellStart"/>
      <w:r>
        <w:rPr>
          <w:rFonts w:ascii="Times New Roman" w:hAnsi="Times New Roman" w:cs="Times New Roman"/>
          <w:b/>
          <w:bCs/>
          <w:sz w:val="24"/>
          <w:szCs w:val="24"/>
        </w:rPr>
        <w:t>Акустоэлектроника</w:t>
      </w:r>
      <w:proofErr w:type="spellEnd"/>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Возникновение в металле или полупроводнике тока или ЭДС под действием ультразвуковых волн называют акустоэлектронным эффектом.</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Акустоэлектронный эффект представляет собой взаимодействие ультразвуковых волн частотой от 10</w:t>
      </w:r>
      <w:r>
        <w:rPr>
          <w:rFonts w:ascii="Times New Roman" w:hAnsi="Times New Roman" w:cs="Times New Roman"/>
          <w:sz w:val="24"/>
          <w:szCs w:val="24"/>
          <w:vertAlign w:val="superscript"/>
        </w:rPr>
        <w:t>7</w:t>
      </w:r>
      <w:r>
        <w:rPr>
          <w:rFonts w:ascii="Times New Roman" w:hAnsi="Times New Roman" w:cs="Times New Roman"/>
          <w:sz w:val="24"/>
          <w:szCs w:val="24"/>
        </w:rPr>
        <w:t xml:space="preserve"> до10</w:t>
      </w:r>
      <w:r>
        <w:rPr>
          <w:rFonts w:ascii="Times New Roman" w:hAnsi="Times New Roman" w:cs="Times New Roman"/>
          <w:sz w:val="24"/>
          <w:szCs w:val="24"/>
          <w:vertAlign w:val="superscript"/>
        </w:rPr>
        <w:t>13</w:t>
      </w:r>
      <w:r>
        <w:rPr>
          <w:rFonts w:ascii="Times New Roman" w:hAnsi="Times New Roman" w:cs="Times New Roman"/>
          <w:sz w:val="24"/>
          <w:szCs w:val="24"/>
        </w:rPr>
        <w:t xml:space="preserve"> Гц с электронами проводимости в металлах или полупроводниках. </w:t>
      </w:r>
    </w:p>
    <w:p w:rsidR="00253BA4" w:rsidRDefault="00253BA4" w:rsidP="00253BA4">
      <w:pPr>
        <w:pStyle w:val="a6"/>
        <w:rPr>
          <w:rFonts w:ascii="Times New Roman" w:hAnsi="Times New Roman" w:cs="Times New Roman"/>
          <w:sz w:val="24"/>
          <w:szCs w:val="24"/>
        </w:rPr>
      </w:pPr>
      <w:r>
        <w:rPr>
          <w:noProof/>
          <w:lang w:eastAsia="ru-RU"/>
        </w:rPr>
        <w:drawing>
          <wp:inline distT="0" distB="0" distL="19050" distR="0">
            <wp:extent cx="5943600" cy="1593215"/>
            <wp:effectExtent l="0" t="0" r="0" b="0"/>
            <wp:docPr id="69"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54"/>
                    <pic:cNvPicPr>
                      <a:picLocks noChangeAspect="1" noChangeArrowheads="1"/>
                    </pic:cNvPicPr>
                  </pic:nvPicPr>
                  <pic:blipFill>
                    <a:blip r:embed="rId72" cstate="print"/>
                    <a:stretch>
                      <a:fillRect/>
                    </a:stretch>
                  </pic:blipFill>
                  <pic:spPr bwMode="auto">
                    <a:xfrm>
                      <a:off x="0" y="0"/>
                      <a:ext cx="5943600" cy="1593215"/>
                    </a:xfrm>
                    <a:prstGeom prst="rect">
                      <a:avLst/>
                    </a:prstGeom>
                  </pic:spPr>
                </pic:pic>
              </a:graphicData>
            </a:graphic>
          </wp:inline>
        </w:drawing>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xml:space="preserve">Акустоэлектрический эффект вызывается действием либо объемных ультразвуковых волн в толще </w:t>
      </w:r>
      <w:proofErr w:type="spellStart"/>
      <w:r>
        <w:rPr>
          <w:rFonts w:ascii="Times New Roman" w:hAnsi="Times New Roman" w:cs="Times New Roman"/>
          <w:sz w:val="24"/>
          <w:szCs w:val="24"/>
        </w:rPr>
        <w:t>звукопровода</w:t>
      </w:r>
      <w:proofErr w:type="spellEnd"/>
      <w:r>
        <w:rPr>
          <w:rFonts w:ascii="Times New Roman" w:hAnsi="Times New Roman" w:cs="Times New Roman"/>
          <w:sz w:val="24"/>
          <w:szCs w:val="24"/>
        </w:rPr>
        <w:t>, либо поверхностных акустических волн (ПАВ). Это упругие волны, распространяющиеся по свободной поверхности твердого тела или вдоль границы твердого тела с другой средой и затухающие при удалении от границы.</w:t>
      </w:r>
    </w:p>
    <w:p w:rsidR="00253BA4" w:rsidRDefault="00253BA4" w:rsidP="00253BA4">
      <w:pPr>
        <w:pStyle w:val="a6"/>
        <w:rPr>
          <w:rFonts w:ascii="Times New Roman" w:hAnsi="Times New Roman" w:cs="Times New Roman"/>
          <w:sz w:val="24"/>
          <w:szCs w:val="24"/>
        </w:rPr>
      </w:pPr>
      <w:r>
        <w:rPr>
          <w:noProof/>
          <w:lang w:eastAsia="ru-RU"/>
        </w:rPr>
        <w:drawing>
          <wp:inline distT="0" distB="0" distL="19050" distR="0">
            <wp:extent cx="4919980" cy="1503045"/>
            <wp:effectExtent l="0" t="0" r="0" b="0"/>
            <wp:docPr id="70"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55"/>
                    <pic:cNvPicPr>
                      <a:picLocks noChangeAspect="1" noChangeArrowheads="1"/>
                    </pic:cNvPicPr>
                  </pic:nvPicPr>
                  <pic:blipFill>
                    <a:blip r:embed="rId73" cstate="print"/>
                    <a:stretch>
                      <a:fillRect/>
                    </a:stretch>
                  </pic:blipFill>
                  <pic:spPr bwMode="auto">
                    <a:xfrm>
                      <a:off x="0" y="0"/>
                      <a:ext cx="4919980" cy="1503045"/>
                    </a:xfrm>
                    <a:prstGeom prst="rect">
                      <a:avLst/>
                    </a:prstGeom>
                  </pic:spPr>
                </pic:pic>
              </a:graphicData>
            </a:graphic>
          </wp:inline>
        </w:drawing>
      </w:r>
    </w:p>
    <w:p w:rsidR="00253BA4" w:rsidRDefault="00253BA4" w:rsidP="00253BA4">
      <w:pPr>
        <w:pStyle w:val="a6"/>
        <w:rPr>
          <w:rFonts w:ascii="Times New Roman" w:hAnsi="Times New Roman" w:cs="Times New Roman"/>
          <w:sz w:val="24"/>
          <w:szCs w:val="24"/>
        </w:rPr>
      </w:pPr>
    </w:p>
    <w:p w:rsidR="00253BA4" w:rsidRDefault="00253BA4" w:rsidP="00253BA4">
      <w:pPr>
        <w:pStyle w:val="a6"/>
        <w:rPr>
          <w:rFonts w:ascii="Times New Roman" w:hAnsi="Times New Roman" w:cs="Times New Roman"/>
          <w:sz w:val="24"/>
          <w:szCs w:val="24"/>
        </w:rPr>
      </w:pPr>
      <w:r>
        <w:rPr>
          <w:rFonts w:ascii="Times New Roman" w:hAnsi="Times New Roman" w:cs="Times New Roman"/>
          <w:b/>
          <w:sz w:val="24"/>
          <w:szCs w:val="24"/>
        </w:rPr>
        <w:t xml:space="preserve">   </w:t>
      </w:r>
      <w:proofErr w:type="spellStart"/>
      <w:r>
        <w:rPr>
          <w:rFonts w:ascii="Times New Roman" w:hAnsi="Times New Roman" w:cs="Times New Roman"/>
          <w:b/>
          <w:sz w:val="24"/>
          <w:szCs w:val="24"/>
        </w:rPr>
        <w:t>Магнитоэлектроника</w:t>
      </w:r>
      <w:proofErr w:type="spellEnd"/>
      <w:r>
        <w:rPr>
          <w:rFonts w:ascii="Times New Roman" w:hAnsi="Times New Roman" w:cs="Times New Roman"/>
          <w:sz w:val="24"/>
          <w:szCs w:val="24"/>
        </w:rPr>
        <w:t xml:space="preserve"> включает большую группу приборов, работа которых основана на явлениях электромагнетизма и магнитной индукции. Магнитные элементы с гистерезисными свойствами используются при конструировании жестких дисков ЭВМ – устрой</w:t>
      </w:r>
      <w:proofErr w:type="gramStart"/>
      <w:r>
        <w:rPr>
          <w:rFonts w:ascii="Times New Roman" w:hAnsi="Times New Roman" w:cs="Times New Roman"/>
          <w:sz w:val="24"/>
          <w:szCs w:val="24"/>
        </w:rPr>
        <w:t>ств дл</w:t>
      </w:r>
      <w:proofErr w:type="gramEnd"/>
      <w:r>
        <w:rPr>
          <w:rFonts w:ascii="Times New Roman" w:hAnsi="Times New Roman" w:cs="Times New Roman"/>
          <w:sz w:val="24"/>
          <w:szCs w:val="24"/>
        </w:rPr>
        <w:t>я запоминания информации, выраженной в цифровой двоичной системе.</w:t>
      </w:r>
    </w:p>
    <w:p w:rsidR="00253BA4" w:rsidRDefault="00253BA4" w:rsidP="00253BA4">
      <w:pPr>
        <w:pStyle w:val="a6"/>
        <w:rPr>
          <w:rFonts w:ascii="Times New Roman" w:hAnsi="Times New Roman" w:cs="Times New Roman"/>
          <w:sz w:val="24"/>
          <w:szCs w:val="24"/>
        </w:rPr>
      </w:pPr>
    </w:p>
    <w:p w:rsidR="00253BA4" w:rsidRDefault="00253BA4" w:rsidP="00253BA4">
      <w:pPr>
        <w:pStyle w:val="a6"/>
        <w:rPr>
          <w:rFonts w:ascii="Times New Roman" w:hAnsi="Times New Roman" w:cs="Times New Roman"/>
          <w:sz w:val="24"/>
          <w:szCs w:val="24"/>
        </w:rPr>
      </w:pPr>
      <w:r>
        <w:rPr>
          <w:rFonts w:ascii="Times New Roman" w:hAnsi="Times New Roman" w:cs="Times New Roman"/>
          <w:b/>
          <w:sz w:val="24"/>
          <w:szCs w:val="24"/>
        </w:rPr>
        <w:t xml:space="preserve">   Криогенная электроника</w:t>
      </w:r>
      <w:r>
        <w:rPr>
          <w:rFonts w:ascii="Times New Roman" w:hAnsi="Times New Roman" w:cs="Times New Roman"/>
          <w:sz w:val="24"/>
          <w:szCs w:val="24"/>
        </w:rPr>
        <w:t xml:space="preserve"> рассматривает электронные процессы в твёрдых телах при низких температурах, когда проявляется явление сверхпроводимости. Простейшим прибором такого типа является криотрон – криогенный переключающий прибор, перевод которого </w:t>
      </w:r>
      <w:proofErr w:type="gramStart"/>
      <w:r>
        <w:rPr>
          <w:rFonts w:ascii="Times New Roman" w:hAnsi="Times New Roman" w:cs="Times New Roman"/>
          <w:sz w:val="24"/>
          <w:szCs w:val="24"/>
        </w:rPr>
        <w:t>из</w:t>
      </w:r>
      <w:proofErr w:type="gramEnd"/>
      <w:r>
        <w:rPr>
          <w:rFonts w:ascii="Times New Roman" w:hAnsi="Times New Roman" w:cs="Times New Roman"/>
          <w:sz w:val="24"/>
          <w:szCs w:val="24"/>
        </w:rPr>
        <w:t xml:space="preserve"> сверхпроводящего в обычное состояние осуществляется магнитным полем. Существуют конструкции плёночных криотронов, имеющих </w:t>
      </w:r>
      <w:proofErr w:type="gramStart"/>
      <w:r>
        <w:rPr>
          <w:rFonts w:ascii="Times New Roman" w:hAnsi="Times New Roman" w:cs="Times New Roman"/>
          <w:sz w:val="24"/>
          <w:szCs w:val="24"/>
        </w:rPr>
        <w:t>управляемую</w:t>
      </w:r>
      <w:proofErr w:type="gramEnd"/>
      <w:r>
        <w:rPr>
          <w:rFonts w:ascii="Times New Roman" w:hAnsi="Times New Roman" w:cs="Times New Roman"/>
          <w:sz w:val="24"/>
          <w:szCs w:val="24"/>
        </w:rPr>
        <w:t xml:space="preserve"> и управляющие плёнки, разделённые слоем диэлектрика и применяемые в качестве скоростных переключающих устройств.</w:t>
      </w:r>
    </w:p>
    <w:p w:rsidR="00253BA4" w:rsidRDefault="00253BA4" w:rsidP="00253BA4">
      <w:pPr>
        <w:pStyle w:val="a6"/>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Молекулярная и </w:t>
      </w:r>
      <w:proofErr w:type="spellStart"/>
      <w:r>
        <w:rPr>
          <w:rFonts w:ascii="Times New Roman" w:hAnsi="Times New Roman" w:cs="Times New Roman"/>
          <w:b/>
          <w:bCs/>
          <w:sz w:val="24"/>
          <w:szCs w:val="24"/>
        </w:rPr>
        <w:t>биоэлектроника</w:t>
      </w:r>
      <w:proofErr w:type="spellEnd"/>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Основное направление молекулярной электроники – использование больших молекул в качестве элементов электронных схем. В настоящее время ещё нет производства молекулярных микросхем (</w:t>
      </w:r>
      <w:proofErr w:type="spellStart"/>
      <w:r>
        <w:rPr>
          <w:rFonts w:ascii="Times New Roman" w:hAnsi="Times New Roman" w:cs="Times New Roman"/>
          <w:sz w:val="24"/>
          <w:szCs w:val="24"/>
        </w:rPr>
        <w:t>биочипов</w:t>
      </w:r>
      <w:proofErr w:type="spellEnd"/>
      <w:r>
        <w:rPr>
          <w:rFonts w:ascii="Times New Roman" w:hAnsi="Times New Roman" w:cs="Times New Roman"/>
          <w:sz w:val="24"/>
          <w:szCs w:val="24"/>
        </w:rPr>
        <w:t xml:space="preserve">), хотя публикации по этому вопросу появились в начале 80-хгодов. Перспективы молекулярной электроники очень интересны– </w:t>
      </w:r>
      <w:proofErr w:type="gramStart"/>
      <w:r>
        <w:rPr>
          <w:rFonts w:ascii="Times New Roman" w:hAnsi="Times New Roman" w:cs="Times New Roman"/>
          <w:sz w:val="24"/>
          <w:szCs w:val="24"/>
        </w:rPr>
        <w:t>от</w:t>
      </w:r>
      <w:proofErr w:type="gramEnd"/>
      <w:r>
        <w:rPr>
          <w:rFonts w:ascii="Times New Roman" w:hAnsi="Times New Roman" w:cs="Times New Roman"/>
          <w:sz w:val="24"/>
          <w:szCs w:val="24"/>
        </w:rPr>
        <w:t xml:space="preserve"> сверхминиатюрных молекулярных микросхем с плотностью установки до 10</w:t>
      </w:r>
      <w:r>
        <w:rPr>
          <w:rFonts w:ascii="Times New Roman" w:hAnsi="Times New Roman" w:cs="Times New Roman"/>
          <w:sz w:val="24"/>
          <w:szCs w:val="24"/>
          <w:vertAlign w:val="superscript"/>
        </w:rPr>
        <w:t>15</w:t>
      </w:r>
      <w:r>
        <w:rPr>
          <w:rFonts w:ascii="Times New Roman" w:hAnsi="Times New Roman" w:cs="Times New Roman"/>
          <w:sz w:val="24"/>
          <w:szCs w:val="24"/>
        </w:rPr>
        <w:t xml:space="preserve"> элементов в 1 мм3 и минимальным, близким к теоретически возможному потреблением энергии до систем искусственного интеллекта.</w:t>
      </w:r>
    </w:p>
    <w:p w:rsidR="00253BA4" w:rsidRDefault="00253BA4" w:rsidP="00253BA4">
      <w:pPr>
        <w:pStyle w:val="a6"/>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Приборы с зарядовой связью</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xml:space="preserve">Информация в приборах с зарядовой связью (ПЗС или CCD – </w:t>
      </w:r>
      <w:proofErr w:type="spellStart"/>
      <w:r>
        <w:rPr>
          <w:rFonts w:ascii="Times New Roman" w:hAnsi="Times New Roman" w:cs="Times New Roman"/>
          <w:sz w:val="24"/>
          <w:szCs w:val="24"/>
        </w:rPr>
        <w:t>charge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coupled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device</w:t>
      </w:r>
      <w:proofErr w:type="spellEnd"/>
      <w:r>
        <w:rPr>
          <w:rFonts w:ascii="Times New Roman" w:hAnsi="Times New Roman" w:cs="Times New Roman"/>
          <w:sz w:val="24"/>
          <w:szCs w:val="24"/>
        </w:rPr>
        <w:t xml:space="preserve">) представляется в виде пакетов неосновных носителей заряда, которые могут кратковременно храниться в потенциальных ямах и передвигаться по информационному </w:t>
      </w:r>
      <w:r>
        <w:rPr>
          <w:rFonts w:ascii="Times New Roman" w:hAnsi="Times New Roman" w:cs="Times New Roman"/>
          <w:sz w:val="24"/>
          <w:szCs w:val="24"/>
        </w:rPr>
        <w:lastRenderedPageBreak/>
        <w:t>каналу вдоль границы полупроводни</w:t>
      </w:r>
      <w:proofErr w:type="gramStart"/>
      <w:r>
        <w:rPr>
          <w:rFonts w:ascii="Times New Roman" w:hAnsi="Times New Roman" w:cs="Times New Roman"/>
          <w:sz w:val="24"/>
          <w:szCs w:val="24"/>
        </w:rPr>
        <w:t>к-</w:t>
      </w:r>
      <w:proofErr w:type="gramEnd"/>
      <w:r>
        <w:rPr>
          <w:rFonts w:ascii="Times New Roman" w:hAnsi="Times New Roman" w:cs="Times New Roman"/>
          <w:sz w:val="24"/>
          <w:szCs w:val="24"/>
        </w:rPr>
        <w:t xml:space="preserve"> диэлектрик под действием внешних импульсов. Основные области применения ПЗС:</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полупроводниковые запоминающие устройства на кристаллах с матричной организацией и внутренними схемами управления;</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устройства формирования сигналов изображения - преобразователей оптического изображения в последовательности электрических видеоимпульсов;</w:t>
      </w:r>
    </w:p>
    <w:p w:rsidR="00253BA4" w:rsidRDefault="00253BA4" w:rsidP="00253BA4">
      <w:pPr>
        <w:pStyle w:val="a6"/>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Cs/>
          <w:sz w:val="24"/>
          <w:szCs w:val="24"/>
        </w:rPr>
        <w:t>обработка радиотехнических сигналов в радиоэлектронной аппаратуре.</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xml:space="preserve">   ПЗС формируются на основе отдельных ячеек, представляющих собой конденсатор </w:t>
      </w:r>
      <w:proofErr w:type="spellStart"/>
      <w:r>
        <w:rPr>
          <w:rFonts w:ascii="Times New Roman" w:hAnsi="Times New Roman" w:cs="Times New Roman"/>
          <w:sz w:val="24"/>
          <w:szCs w:val="24"/>
        </w:rPr>
        <w:t>МДП-структуры</w:t>
      </w:r>
      <w:proofErr w:type="spellEnd"/>
      <w:r>
        <w:rPr>
          <w:rFonts w:ascii="Times New Roman" w:hAnsi="Times New Roman" w:cs="Times New Roman"/>
          <w:sz w:val="24"/>
          <w:szCs w:val="24"/>
        </w:rPr>
        <w:t>. При подаче напряжения на затворы таких ячеек выше напряжения отсечки, прилегающая к затворам часть канала обедняется основными носителями и является потенциальной ямой для неосновных носителей. Если приложить к соседним затворам еще большее напряжение, под ними образуются более глубокие потенциальные ямы, в которые перетекают неосновные носители заряда.</w:t>
      </w:r>
    </w:p>
    <w:p w:rsidR="00253BA4" w:rsidRDefault="00253BA4" w:rsidP="00253BA4">
      <w:pPr>
        <w:pStyle w:val="a6"/>
        <w:rPr>
          <w:rFonts w:ascii="Times New Roman" w:hAnsi="Times New Roman" w:cs="Times New Roman"/>
          <w:sz w:val="24"/>
          <w:szCs w:val="24"/>
        </w:rPr>
      </w:pPr>
      <w:r>
        <w:rPr>
          <w:rFonts w:ascii="Times New Roman" w:hAnsi="Times New Roman" w:cs="Times New Roman"/>
          <w:sz w:val="24"/>
          <w:szCs w:val="24"/>
        </w:rPr>
        <w:t xml:space="preserve">   Базовым элементом всех устройств ПЗС является сдвигающий регистр, в котором ввод и вывод информации осуществляются с помощью </w:t>
      </w:r>
      <w:proofErr w:type="spellStart"/>
      <w:r>
        <w:rPr>
          <w:rFonts w:ascii="Times New Roman" w:hAnsi="Times New Roman" w:cs="Times New Roman"/>
          <w:sz w:val="24"/>
          <w:szCs w:val="24"/>
        </w:rPr>
        <w:t>n-р</w:t>
      </w:r>
      <w:proofErr w:type="spellEnd"/>
      <w:r>
        <w:rPr>
          <w:rFonts w:ascii="Times New Roman" w:hAnsi="Times New Roman" w:cs="Times New Roman"/>
          <w:sz w:val="24"/>
          <w:szCs w:val="24"/>
        </w:rPr>
        <w:t xml:space="preserve"> переходов. </w:t>
      </w:r>
    </w:p>
    <w:p w:rsidR="00253BA4" w:rsidRPr="00035DDB" w:rsidRDefault="00253BA4" w:rsidP="00035DDB">
      <w:pPr>
        <w:pStyle w:val="a6"/>
        <w:rPr>
          <w:rFonts w:ascii="Times New Roman" w:hAnsi="Times New Roman" w:cs="Times New Roman"/>
        </w:rPr>
      </w:pPr>
    </w:p>
    <w:sectPr w:rsidR="00253BA4" w:rsidRPr="00035DDB" w:rsidSect="0049016A">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B07160"/>
    <w:multiLevelType w:val="multilevel"/>
    <w:tmpl w:val="74AC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035DDB"/>
    <w:rsid w:val="0002338D"/>
    <w:rsid w:val="00027F00"/>
    <w:rsid w:val="00035DDB"/>
    <w:rsid w:val="000434E0"/>
    <w:rsid w:val="000C4CD1"/>
    <w:rsid w:val="000E7F46"/>
    <w:rsid w:val="000F0BC4"/>
    <w:rsid w:val="000F6D18"/>
    <w:rsid w:val="0010664D"/>
    <w:rsid w:val="00106A5E"/>
    <w:rsid w:val="00116666"/>
    <w:rsid w:val="001842BE"/>
    <w:rsid w:val="00185CB5"/>
    <w:rsid w:val="001A5650"/>
    <w:rsid w:val="001C04CD"/>
    <w:rsid w:val="001C0CE2"/>
    <w:rsid w:val="001C1A8B"/>
    <w:rsid w:val="001C4107"/>
    <w:rsid w:val="001E262B"/>
    <w:rsid w:val="002037F0"/>
    <w:rsid w:val="00222B60"/>
    <w:rsid w:val="00252F2D"/>
    <w:rsid w:val="00253BA4"/>
    <w:rsid w:val="002B09B4"/>
    <w:rsid w:val="002C003F"/>
    <w:rsid w:val="002D2843"/>
    <w:rsid w:val="002E66BE"/>
    <w:rsid w:val="003126B5"/>
    <w:rsid w:val="00317B0F"/>
    <w:rsid w:val="00325CB5"/>
    <w:rsid w:val="003657E0"/>
    <w:rsid w:val="00365E93"/>
    <w:rsid w:val="00370250"/>
    <w:rsid w:val="003728DD"/>
    <w:rsid w:val="00390040"/>
    <w:rsid w:val="0039683F"/>
    <w:rsid w:val="003C23C1"/>
    <w:rsid w:val="003C4A50"/>
    <w:rsid w:val="003E5A8C"/>
    <w:rsid w:val="004309E1"/>
    <w:rsid w:val="0043741E"/>
    <w:rsid w:val="0049016A"/>
    <w:rsid w:val="00493495"/>
    <w:rsid w:val="004A06A4"/>
    <w:rsid w:val="004A1C04"/>
    <w:rsid w:val="004B5030"/>
    <w:rsid w:val="004E593E"/>
    <w:rsid w:val="004F0B56"/>
    <w:rsid w:val="004F5616"/>
    <w:rsid w:val="00515B84"/>
    <w:rsid w:val="00580FE0"/>
    <w:rsid w:val="005D2F79"/>
    <w:rsid w:val="005E1BC1"/>
    <w:rsid w:val="00623A27"/>
    <w:rsid w:val="00644279"/>
    <w:rsid w:val="00672E18"/>
    <w:rsid w:val="00690A4A"/>
    <w:rsid w:val="006A1675"/>
    <w:rsid w:val="006C1B26"/>
    <w:rsid w:val="006C3DB0"/>
    <w:rsid w:val="00737081"/>
    <w:rsid w:val="00740ED2"/>
    <w:rsid w:val="00760016"/>
    <w:rsid w:val="00790362"/>
    <w:rsid w:val="007C19FC"/>
    <w:rsid w:val="007D473F"/>
    <w:rsid w:val="008050DF"/>
    <w:rsid w:val="00877DC2"/>
    <w:rsid w:val="00891CD4"/>
    <w:rsid w:val="008B2361"/>
    <w:rsid w:val="008C22F3"/>
    <w:rsid w:val="008D287F"/>
    <w:rsid w:val="00916B02"/>
    <w:rsid w:val="00943ED0"/>
    <w:rsid w:val="009573CA"/>
    <w:rsid w:val="00987A06"/>
    <w:rsid w:val="009A68D0"/>
    <w:rsid w:val="009D31C8"/>
    <w:rsid w:val="00A0097E"/>
    <w:rsid w:val="00A5630C"/>
    <w:rsid w:val="00A57DC9"/>
    <w:rsid w:val="00A66EF0"/>
    <w:rsid w:val="00A73CD3"/>
    <w:rsid w:val="00AA3DF8"/>
    <w:rsid w:val="00AB714D"/>
    <w:rsid w:val="00AE0AD7"/>
    <w:rsid w:val="00AE263A"/>
    <w:rsid w:val="00B033E2"/>
    <w:rsid w:val="00B10C2A"/>
    <w:rsid w:val="00B23A9D"/>
    <w:rsid w:val="00B47BEB"/>
    <w:rsid w:val="00B94F4F"/>
    <w:rsid w:val="00BB1DD1"/>
    <w:rsid w:val="00BC3D81"/>
    <w:rsid w:val="00BF05DF"/>
    <w:rsid w:val="00C06CDE"/>
    <w:rsid w:val="00C475A3"/>
    <w:rsid w:val="00D039F2"/>
    <w:rsid w:val="00D87205"/>
    <w:rsid w:val="00DC3D3F"/>
    <w:rsid w:val="00DC6055"/>
    <w:rsid w:val="00DD0AF5"/>
    <w:rsid w:val="00DE66BB"/>
    <w:rsid w:val="00E11FCC"/>
    <w:rsid w:val="00E209EA"/>
    <w:rsid w:val="00E25B63"/>
    <w:rsid w:val="00E4135A"/>
    <w:rsid w:val="00E9701B"/>
    <w:rsid w:val="00F022F1"/>
    <w:rsid w:val="00F57AB9"/>
    <w:rsid w:val="00F607AD"/>
    <w:rsid w:val="00F625E2"/>
    <w:rsid w:val="00F851A9"/>
    <w:rsid w:val="00F857E0"/>
    <w:rsid w:val="00FA13B3"/>
    <w:rsid w:val="00FB589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016A"/>
  </w:style>
  <w:style w:type="paragraph" w:styleId="1">
    <w:name w:val="heading 1"/>
    <w:basedOn w:val="a"/>
    <w:next w:val="a"/>
    <w:link w:val="10"/>
    <w:uiPriority w:val="9"/>
    <w:qFormat/>
    <w:rsid w:val="00F022F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035D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035DDB"/>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035DD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035DD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035DDB"/>
    <w:rPr>
      <w:rFonts w:ascii="Tahoma" w:hAnsi="Tahoma" w:cs="Tahoma"/>
      <w:sz w:val="16"/>
      <w:szCs w:val="16"/>
    </w:rPr>
  </w:style>
  <w:style w:type="paragraph" w:styleId="a6">
    <w:name w:val="No Spacing"/>
    <w:uiPriority w:val="1"/>
    <w:qFormat/>
    <w:rsid w:val="00035DDB"/>
    <w:pPr>
      <w:spacing w:after="0" w:line="240" w:lineRule="auto"/>
    </w:pPr>
  </w:style>
  <w:style w:type="character" w:styleId="a7">
    <w:name w:val="Strong"/>
    <w:basedOn w:val="a0"/>
    <w:uiPriority w:val="22"/>
    <w:qFormat/>
    <w:rsid w:val="00035DDB"/>
    <w:rPr>
      <w:b/>
      <w:bCs/>
    </w:rPr>
  </w:style>
  <w:style w:type="character" w:customStyle="1" w:styleId="10">
    <w:name w:val="Заголовок 1 Знак"/>
    <w:basedOn w:val="a0"/>
    <w:link w:val="1"/>
    <w:uiPriority w:val="9"/>
    <w:rsid w:val="00F022F1"/>
    <w:rPr>
      <w:rFonts w:asciiTheme="majorHAnsi" w:eastAsiaTheme="majorEastAsia" w:hAnsiTheme="majorHAnsi" w:cstheme="majorBidi"/>
      <w:b/>
      <w:bCs/>
      <w:color w:val="365F91" w:themeColor="accent1" w:themeShade="BF"/>
      <w:sz w:val="28"/>
      <w:szCs w:val="28"/>
    </w:rPr>
  </w:style>
  <w:style w:type="character" w:styleId="a8">
    <w:name w:val="Hyperlink"/>
    <w:basedOn w:val="a0"/>
    <w:uiPriority w:val="99"/>
    <w:semiHidden/>
    <w:unhideWhenUsed/>
    <w:rsid w:val="006C3DB0"/>
    <w:rPr>
      <w:color w:val="0000FF"/>
      <w:u w:val="single"/>
    </w:rPr>
  </w:style>
  <w:style w:type="character" w:styleId="a9">
    <w:name w:val="Emphasis"/>
    <w:basedOn w:val="a0"/>
    <w:uiPriority w:val="20"/>
    <w:qFormat/>
    <w:rsid w:val="00BF05DF"/>
    <w:rPr>
      <w:i/>
      <w:iCs/>
    </w:rPr>
  </w:style>
  <w:style w:type="character" w:customStyle="1" w:styleId="blue">
    <w:name w:val="blue"/>
    <w:basedOn w:val="a0"/>
    <w:rsid w:val="00737081"/>
  </w:style>
  <w:style w:type="character" w:customStyle="1" w:styleId="ucoz-forum-post">
    <w:name w:val="ucoz-forum-post"/>
    <w:basedOn w:val="a0"/>
    <w:rsid w:val="00DE66BB"/>
  </w:style>
</w:styles>
</file>

<file path=word/webSettings.xml><?xml version="1.0" encoding="utf-8"?>
<w:webSettings xmlns:r="http://schemas.openxmlformats.org/officeDocument/2006/relationships" xmlns:w="http://schemas.openxmlformats.org/wordprocessingml/2006/main">
  <w:divs>
    <w:div w:id="68697442">
      <w:bodyDiv w:val="1"/>
      <w:marLeft w:val="0"/>
      <w:marRight w:val="0"/>
      <w:marTop w:val="0"/>
      <w:marBottom w:val="0"/>
      <w:divBdr>
        <w:top w:val="none" w:sz="0" w:space="0" w:color="auto"/>
        <w:left w:val="none" w:sz="0" w:space="0" w:color="auto"/>
        <w:bottom w:val="none" w:sz="0" w:space="0" w:color="auto"/>
        <w:right w:val="none" w:sz="0" w:space="0" w:color="auto"/>
      </w:divBdr>
    </w:div>
    <w:div w:id="72899914">
      <w:bodyDiv w:val="1"/>
      <w:marLeft w:val="0"/>
      <w:marRight w:val="0"/>
      <w:marTop w:val="0"/>
      <w:marBottom w:val="0"/>
      <w:divBdr>
        <w:top w:val="none" w:sz="0" w:space="0" w:color="auto"/>
        <w:left w:val="none" w:sz="0" w:space="0" w:color="auto"/>
        <w:bottom w:val="none" w:sz="0" w:space="0" w:color="auto"/>
        <w:right w:val="none" w:sz="0" w:space="0" w:color="auto"/>
      </w:divBdr>
    </w:div>
    <w:div w:id="192034745">
      <w:bodyDiv w:val="1"/>
      <w:marLeft w:val="0"/>
      <w:marRight w:val="0"/>
      <w:marTop w:val="0"/>
      <w:marBottom w:val="0"/>
      <w:divBdr>
        <w:top w:val="none" w:sz="0" w:space="0" w:color="auto"/>
        <w:left w:val="none" w:sz="0" w:space="0" w:color="auto"/>
        <w:bottom w:val="none" w:sz="0" w:space="0" w:color="auto"/>
        <w:right w:val="none" w:sz="0" w:space="0" w:color="auto"/>
      </w:divBdr>
    </w:div>
    <w:div w:id="524095067">
      <w:bodyDiv w:val="1"/>
      <w:marLeft w:val="0"/>
      <w:marRight w:val="0"/>
      <w:marTop w:val="0"/>
      <w:marBottom w:val="0"/>
      <w:divBdr>
        <w:top w:val="none" w:sz="0" w:space="0" w:color="auto"/>
        <w:left w:val="none" w:sz="0" w:space="0" w:color="auto"/>
        <w:bottom w:val="none" w:sz="0" w:space="0" w:color="auto"/>
        <w:right w:val="none" w:sz="0" w:space="0" w:color="auto"/>
      </w:divBdr>
    </w:div>
    <w:div w:id="818156272">
      <w:bodyDiv w:val="1"/>
      <w:marLeft w:val="0"/>
      <w:marRight w:val="0"/>
      <w:marTop w:val="0"/>
      <w:marBottom w:val="0"/>
      <w:divBdr>
        <w:top w:val="none" w:sz="0" w:space="0" w:color="auto"/>
        <w:left w:val="none" w:sz="0" w:space="0" w:color="auto"/>
        <w:bottom w:val="none" w:sz="0" w:space="0" w:color="auto"/>
        <w:right w:val="none" w:sz="0" w:space="0" w:color="auto"/>
      </w:divBdr>
    </w:div>
    <w:div w:id="997348794">
      <w:bodyDiv w:val="1"/>
      <w:marLeft w:val="0"/>
      <w:marRight w:val="0"/>
      <w:marTop w:val="0"/>
      <w:marBottom w:val="0"/>
      <w:divBdr>
        <w:top w:val="none" w:sz="0" w:space="0" w:color="auto"/>
        <w:left w:val="none" w:sz="0" w:space="0" w:color="auto"/>
        <w:bottom w:val="none" w:sz="0" w:space="0" w:color="auto"/>
        <w:right w:val="none" w:sz="0" w:space="0" w:color="auto"/>
      </w:divBdr>
    </w:div>
    <w:div w:id="1046417158">
      <w:bodyDiv w:val="1"/>
      <w:marLeft w:val="0"/>
      <w:marRight w:val="0"/>
      <w:marTop w:val="0"/>
      <w:marBottom w:val="0"/>
      <w:divBdr>
        <w:top w:val="none" w:sz="0" w:space="0" w:color="auto"/>
        <w:left w:val="none" w:sz="0" w:space="0" w:color="auto"/>
        <w:bottom w:val="none" w:sz="0" w:space="0" w:color="auto"/>
        <w:right w:val="none" w:sz="0" w:space="0" w:color="auto"/>
      </w:divBdr>
    </w:div>
    <w:div w:id="1053769484">
      <w:bodyDiv w:val="1"/>
      <w:marLeft w:val="0"/>
      <w:marRight w:val="0"/>
      <w:marTop w:val="0"/>
      <w:marBottom w:val="0"/>
      <w:divBdr>
        <w:top w:val="none" w:sz="0" w:space="0" w:color="auto"/>
        <w:left w:val="none" w:sz="0" w:space="0" w:color="auto"/>
        <w:bottom w:val="none" w:sz="0" w:space="0" w:color="auto"/>
        <w:right w:val="none" w:sz="0" w:space="0" w:color="auto"/>
      </w:divBdr>
      <w:divsChild>
        <w:div w:id="1511798442">
          <w:marLeft w:val="0"/>
          <w:marRight w:val="0"/>
          <w:marTop w:val="0"/>
          <w:marBottom w:val="0"/>
          <w:divBdr>
            <w:top w:val="none" w:sz="0" w:space="0" w:color="auto"/>
            <w:left w:val="none" w:sz="0" w:space="0" w:color="auto"/>
            <w:bottom w:val="none" w:sz="0" w:space="0" w:color="auto"/>
            <w:right w:val="none" w:sz="0" w:space="0" w:color="auto"/>
          </w:divBdr>
        </w:div>
      </w:divsChild>
    </w:div>
    <w:div w:id="1139881945">
      <w:bodyDiv w:val="1"/>
      <w:marLeft w:val="0"/>
      <w:marRight w:val="0"/>
      <w:marTop w:val="0"/>
      <w:marBottom w:val="0"/>
      <w:divBdr>
        <w:top w:val="none" w:sz="0" w:space="0" w:color="auto"/>
        <w:left w:val="none" w:sz="0" w:space="0" w:color="auto"/>
        <w:bottom w:val="none" w:sz="0" w:space="0" w:color="auto"/>
        <w:right w:val="none" w:sz="0" w:space="0" w:color="auto"/>
      </w:divBdr>
    </w:div>
    <w:div w:id="1323700743">
      <w:bodyDiv w:val="1"/>
      <w:marLeft w:val="0"/>
      <w:marRight w:val="0"/>
      <w:marTop w:val="0"/>
      <w:marBottom w:val="0"/>
      <w:divBdr>
        <w:top w:val="none" w:sz="0" w:space="0" w:color="auto"/>
        <w:left w:val="none" w:sz="0" w:space="0" w:color="auto"/>
        <w:bottom w:val="none" w:sz="0" w:space="0" w:color="auto"/>
        <w:right w:val="none" w:sz="0" w:space="0" w:color="auto"/>
      </w:divBdr>
    </w:div>
    <w:div w:id="1380517872">
      <w:bodyDiv w:val="1"/>
      <w:marLeft w:val="0"/>
      <w:marRight w:val="0"/>
      <w:marTop w:val="0"/>
      <w:marBottom w:val="0"/>
      <w:divBdr>
        <w:top w:val="none" w:sz="0" w:space="0" w:color="auto"/>
        <w:left w:val="none" w:sz="0" w:space="0" w:color="auto"/>
        <w:bottom w:val="none" w:sz="0" w:space="0" w:color="auto"/>
        <w:right w:val="none" w:sz="0" w:space="0" w:color="auto"/>
      </w:divBdr>
      <w:divsChild>
        <w:div w:id="1549534464">
          <w:marLeft w:val="0"/>
          <w:marRight w:val="0"/>
          <w:marTop w:val="0"/>
          <w:marBottom w:val="0"/>
          <w:divBdr>
            <w:top w:val="none" w:sz="0" w:space="0" w:color="auto"/>
            <w:left w:val="none" w:sz="0" w:space="0" w:color="auto"/>
            <w:bottom w:val="none" w:sz="0" w:space="0" w:color="auto"/>
            <w:right w:val="none" w:sz="0" w:space="0" w:color="auto"/>
          </w:divBdr>
        </w:div>
      </w:divsChild>
    </w:div>
    <w:div w:id="1769931464">
      <w:bodyDiv w:val="1"/>
      <w:marLeft w:val="0"/>
      <w:marRight w:val="0"/>
      <w:marTop w:val="0"/>
      <w:marBottom w:val="0"/>
      <w:divBdr>
        <w:top w:val="none" w:sz="0" w:space="0" w:color="auto"/>
        <w:left w:val="none" w:sz="0" w:space="0" w:color="auto"/>
        <w:bottom w:val="none" w:sz="0" w:space="0" w:color="auto"/>
        <w:right w:val="none" w:sz="0" w:space="0" w:color="auto"/>
      </w:divBdr>
    </w:div>
    <w:div w:id="1798986478">
      <w:bodyDiv w:val="1"/>
      <w:marLeft w:val="0"/>
      <w:marRight w:val="0"/>
      <w:marTop w:val="0"/>
      <w:marBottom w:val="0"/>
      <w:divBdr>
        <w:top w:val="none" w:sz="0" w:space="0" w:color="auto"/>
        <w:left w:val="none" w:sz="0" w:space="0" w:color="auto"/>
        <w:bottom w:val="none" w:sz="0" w:space="0" w:color="auto"/>
        <w:right w:val="none" w:sz="0" w:space="0" w:color="auto"/>
      </w:divBdr>
    </w:div>
    <w:div w:id="1928222108">
      <w:bodyDiv w:val="1"/>
      <w:marLeft w:val="0"/>
      <w:marRight w:val="0"/>
      <w:marTop w:val="0"/>
      <w:marBottom w:val="0"/>
      <w:divBdr>
        <w:top w:val="none" w:sz="0" w:space="0" w:color="auto"/>
        <w:left w:val="none" w:sz="0" w:space="0" w:color="auto"/>
        <w:bottom w:val="none" w:sz="0" w:space="0" w:color="auto"/>
        <w:right w:val="none" w:sz="0" w:space="0" w:color="auto"/>
      </w:divBdr>
    </w:div>
    <w:div w:id="213300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gi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1.jpeg"/><Relationship Id="rId7" Type="http://schemas.openxmlformats.org/officeDocument/2006/relationships/image" Target="media/image2.gif"/><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electricalschool.info/main/naladka/423-kak-izmerit-emkost-i-induktivnost.html" TargetMode="External"/><Relationship Id="rId58" Type="http://schemas.openxmlformats.org/officeDocument/2006/relationships/image" Target="media/image52.jpeg"/><Relationship Id="rId66" Type="http://schemas.openxmlformats.org/officeDocument/2006/relationships/image" Target="media/image59.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gif"/><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1.jpe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gif"/><Relationship Id="rId31" Type="http://schemas.openxmlformats.org/officeDocument/2006/relationships/image" Target="media/image26.jpe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4.png"/><Relationship Id="rId65" Type="http://schemas.openxmlformats.org/officeDocument/2006/relationships/hyperlink" Target="http://itc.ua/img/ko/2007/04/019679.jpg" TargetMode="External"/><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gif"/><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8.jpeg"/><Relationship Id="rId69" Type="http://schemas.openxmlformats.org/officeDocument/2006/relationships/image" Target="media/image62.jpeg"/><Relationship Id="rId8" Type="http://schemas.openxmlformats.org/officeDocument/2006/relationships/image" Target="media/image3.gif"/><Relationship Id="rId51" Type="http://schemas.openxmlformats.org/officeDocument/2006/relationships/image" Target="media/image46.jpe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0.gif"/><Relationship Id="rId20" Type="http://schemas.openxmlformats.org/officeDocument/2006/relationships/image" Target="media/image15.gif"/><Relationship Id="rId41" Type="http://schemas.openxmlformats.org/officeDocument/2006/relationships/image" Target="media/image36.gif"/><Relationship Id="rId54" Type="http://schemas.openxmlformats.org/officeDocument/2006/relationships/image" Target="media/image48.png"/><Relationship Id="rId62" Type="http://schemas.openxmlformats.org/officeDocument/2006/relationships/image" Target="media/image56.jpeg"/><Relationship Id="rId70" Type="http://schemas.openxmlformats.org/officeDocument/2006/relationships/image" Target="media/image63.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FDDDC-4FA0-4061-A27D-CB45AAE92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10003</Words>
  <Characters>57018</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66888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ноут</dc:creator>
  <cp:lastModifiedBy>Пользователь</cp:lastModifiedBy>
  <cp:revision>2</cp:revision>
  <dcterms:created xsi:type="dcterms:W3CDTF">2019-12-07T07:24:00Z</dcterms:created>
  <dcterms:modified xsi:type="dcterms:W3CDTF">2019-12-07T07:24:00Z</dcterms:modified>
</cp:coreProperties>
</file>