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FD7" w:rsidRPr="00FB3764" w:rsidRDefault="00D95974" w:rsidP="00FB3764">
      <w:proofErr w:type="gramStart"/>
      <w:r>
        <w:t xml:space="preserve">Л.4 </w:t>
      </w:r>
      <w:r w:rsidRPr="00DF49F8">
        <w:t>Разновидности   полупроводниковых диодов: выпрямительные, импульсные, варикапы, стабилитроны, обращённые, туннельные</w:t>
      </w:r>
      <w:r w:rsidRPr="009F52B5">
        <w:t>,</w:t>
      </w:r>
      <w:r w:rsidR="009618AE">
        <w:t xml:space="preserve"> </w:t>
      </w:r>
      <w:r>
        <w:t>СВЧ</w:t>
      </w:r>
      <w:r w:rsidRPr="00DF49F8">
        <w:t xml:space="preserve"> и т.д.</w:t>
      </w:r>
      <w:proofErr w:type="gramEnd"/>
      <w:r w:rsidRPr="00DF49F8">
        <w:t xml:space="preserve"> </w:t>
      </w:r>
      <w:r w:rsidR="009A748B">
        <w:t>Многообразное применение</w:t>
      </w:r>
      <w:r>
        <w:t xml:space="preserve"> полупроводниковых диодов</w:t>
      </w:r>
      <w:r w:rsidR="009A748B">
        <w:t>.</w:t>
      </w:r>
      <w:r>
        <w:t xml:space="preserve"> </w:t>
      </w:r>
    </w:p>
    <w:p w:rsidR="00D95974" w:rsidRPr="00FB3764" w:rsidRDefault="00470FD7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Все полупроводниковые диоды можно разделить на две группы: </w:t>
      </w:r>
      <w:r w:rsidRPr="000752C1">
        <w:rPr>
          <w:rFonts w:ascii="Times New Roman" w:hAnsi="Times New Roman" w:cs="Times New Roman"/>
          <w:b/>
          <w:sz w:val="24"/>
          <w:szCs w:val="24"/>
        </w:rPr>
        <w:t>выпрямительные и специальные</w:t>
      </w:r>
      <w:r w:rsidRPr="00FB3764">
        <w:rPr>
          <w:rFonts w:ascii="Times New Roman" w:hAnsi="Times New Roman" w:cs="Times New Roman"/>
          <w:sz w:val="24"/>
          <w:szCs w:val="24"/>
        </w:rPr>
        <w:t>. Выпрямитель</w:t>
      </w:r>
      <w:r w:rsidRPr="00FB3764">
        <w:rPr>
          <w:rFonts w:ascii="Times New Roman" w:hAnsi="Times New Roman" w:cs="Times New Roman"/>
          <w:sz w:val="24"/>
          <w:szCs w:val="24"/>
        </w:rPr>
        <w:softHyphen/>
        <w:t>ные диоды предназначены для выпрямления пе</w:t>
      </w:r>
      <w:r w:rsidRPr="00FB3764">
        <w:rPr>
          <w:rFonts w:ascii="Times New Roman" w:hAnsi="Times New Roman" w:cs="Times New Roman"/>
          <w:sz w:val="24"/>
          <w:szCs w:val="24"/>
        </w:rPr>
        <w:softHyphen/>
        <w:t xml:space="preserve">ременного тока. В зависимости от частоты и формы переменного напряжения они делятся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высокочастотные, низкочастотные и импульсные. Специальные типы полупроводниковых диодов используют различные свойства </w:t>
      </w:r>
      <w:r w:rsidRPr="00FB3764">
        <w:rPr>
          <w:rFonts w:ascii="Times New Roman" w:hAnsi="Times New Roman" w:cs="Times New Roman"/>
          <w:i/>
          <w:iCs/>
          <w:sz w:val="24"/>
          <w:szCs w:val="24"/>
        </w:rPr>
        <w:t>p-n</w:t>
      </w:r>
      <w:r w:rsidRPr="00FB3764">
        <w:rPr>
          <w:rFonts w:ascii="Times New Roman" w:hAnsi="Times New Roman" w:cs="Times New Roman"/>
          <w:sz w:val="24"/>
          <w:szCs w:val="24"/>
        </w:rPr>
        <w:t>-переходов: явле</w:t>
      </w:r>
      <w:r w:rsidRPr="00FB3764">
        <w:rPr>
          <w:rFonts w:ascii="Times New Roman" w:hAnsi="Times New Roman" w:cs="Times New Roman"/>
          <w:sz w:val="24"/>
          <w:szCs w:val="24"/>
        </w:rPr>
        <w:softHyphen/>
        <w:t>ние пробоя, барьерную емкость, наличие участков с отрицательным сопротивле</w:t>
      </w:r>
      <w:r w:rsidRPr="00FB3764">
        <w:rPr>
          <w:rFonts w:ascii="Times New Roman" w:hAnsi="Times New Roman" w:cs="Times New Roman"/>
          <w:sz w:val="24"/>
          <w:szCs w:val="24"/>
        </w:rPr>
        <w:softHyphen/>
        <w:t>нием и др.</w:t>
      </w:r>
    </w:p>
    <w:p w:rsidR="00C830B6" w:rsidRDefault="000752C1" w:rsidP="00C830B6">
      <w:pPr>
        <w:pStyle w:val="a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710" cy="819785"/>
            <wp:effectExtent l="19050" t="0" r="8890" b="0"/>
            <wp:docPr id="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2C1" w:rsidRDefault="000752C1" w:rsidP="00C830B6">
      <w:pPr>
        <w:pStyle w:val="a4"/>
        <w:rPr>
          <w:rFonts w:ascii="Times New Roman" w:hAnsi="Times New Roman" w:cs="Times New Roman"/>
        </w:rPr>
      </w:pPr>
    </w:p>
    <w:p w:rsidR="000C6856" w:rsidRDefault="00B93335" w:rsidP="000C6856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0C6856" w:rsidRPr="00FB3764">
        <w:rPr>
          <w:rFonts w:ascii="Times New Roman" w:hAnsi="Times New Roman" w:cs="Times New Roman"/>
          <w:b/>
          <w:sz w:val="24"/>
          <w:szCs w:val="24"/>
        </w:rPr>
        <w:t xml:space="preserve">Детекторные диоды.  </w:t>
      </w:r>
      <w:r w:rsidR="000C6856" w:rsidRPr="00FB3764">
        <w:rPr>
          <w:rFonts w:ascii="Times New Roman" w:hAnsi="Times New Roman" w:cs="Times New Roman"/>
          <w:sz w:val="24"/>
          <w:szCs w:val="24"/>
        </w:rPr>
        <w:t xml:space="preserve">Детектор — в общем случае аппаратное или программное средство, выдающее определённый сигнал при наступлении заданного события. В радиоприемнике  это узел, </w:t>
      </w:r>
      <w:r w:rsidR="000C6856" w:rsidRPr="00FB37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6856" w:rsidRPr="00FB3764">
        <w:rPr>
          <w:rFonts w:ascii="Times New Roman" w:hAnsi="Times New Roman" w:cs="Times New Roman"/>
          <w:sz w:val="24"/>
          <w:szCs w:val="24"/>
        </w:rPr>
        <w:t>от</w:t>
      </w:r>
      <w:r w:rsidR="00FD29C0">
        <w:rPr>
          <w:rFonts w:ascii="Times New Roman" w:hAnsi="Times New Roman" w:cs="Times New Roman"/>
          <w:sz w:val="24"/>
          <w:szCs w:val="24"/>
        </w:rPr>
        <w:t xml:space="preserve">деляющий полезный </w:t>
      </w:r>
      <w:r w:rsidR="000C6856" w:rsidRPr="00FB3764">
        <w:rPr>
          <w:rFonts w:ascii="Times New Roman" w:hAnsi="Times New Roman" w:cs="Times New Roman"/>
          <w:sz w:val="24"/>
          <w:szCs w:val="24"/>
        </w:rPr>
        <w:t xml:space="preserve"> сигнал </w:t>
      </w:r>
      <w:r w:rsidR="00FD29C0">
        <w:rPr>
          <w:rFonts w:ascii="Times New Roman" w:hAnsi="Times New Roman" w:cs="Times New Roman"/>
          <w:sz w:val="24"/>
          <w:szCs w:val="24"/>
        </w:rPr>
        <w:t xml:space="preserve">модуляции </w:t>
      </w:r>
      <w:r w:rsidR="000C6856" w:rsidRPr="00FB3764">
        <w:rPr>
          <w:rFonts w:ascii="Times New Roman" w:hAnsi="Times New Roman" w:cs="Times New Roman"/>
          <w:sz w:val="24"/>
          <w:szCs w:val="24"/>
        </w:rPr>
        <w:t xml:space="preserve">от несущей составляющей. </w:t>
      </w:r>
      <w:r w:rsidR="00FD29C0" w:rsidRPr="00FD29C0">
        <w:rPr>
          <w:rFonts w:ascii="Times New Roman" w:hAnsi="Times New Roman" w:cs="Times New Roman"/>
          <w:sz w:val="24"/>
          <w:szCs w:val="24"/>
        </w:rPr>
        <w:t>Н</w:t>
      </w:r>
      <w:r w:rsidR="000C6856" w:rsidRPr="00FD29C0">
        <w:rPr>
          <w:rFonts w:ascii="Times New Roman" w:hAnsi="Times New Roman" w:cs="Times New Roman"/>
          <w:sz w:val="24"/>
          <w:szCs w:val="24"/>
        </w:rPr>
        <w:t>а вход диодного детектора подаётся тональный АМ сигнал </w:t>
      </w:r>
      <w:proofErr w:type="spellStart"/>
      <w:proofErr w:type="gramStart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proofErr w:type="gramEnd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вх</w:t>
      </w:r>
      <w:proofErr w:type="spellEnd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proofErr w:type="spellStart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t</w:t>
      </w:r>
      <w:proofErr w:type="spellEnd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  <w:proofErr w:type="spellStart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=U</w:t>
      </w:r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вх</w:t>
      </w:r>
      <w:proofErr w:type="spellEnd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proofErr w:type="spellStart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t</w:t>
      </w:r>
      <w:proofErr w:type="spellEnd"/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)sinω</w:t>
      </w:r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0</w:t>
      </w:r>
      <w:r w:rsidR="000C6856" w:rsidRPr="00FD29C0">
        <w:rPr>
          <w:rFonts w:ascii="Times New Roman" w:hAnsi="Times New Roman" w:cs="Times New Roman"/>
          <w:b/>
          <w:i/>
          <w:iCs/>
          <w:sz w:val="24"/>
          <w:szCs w:val="24"/>
        </w:rPr>
        <w:t>t.</w:t>
      </w:r>
      <w:r w:rsidR="000C6856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При малом входном сигнале (десятки милливольт) работа детектора происходит в пределах нижнего сгиба </w:t>
      </w:r>
      <w:proofErr w:type="spellStart"/>
      <w:proofErr w:type="gramStart"/>
      <w:r w:rsidR="000C6856" w:rsidRPr="00FB3764">
        <w:rPr>
          <w:rFonts w:ascii="Times New Roman" w:hAnsi="Times New Roman" w:cs="Times New Roman"/>
          <w:color w:val="000000"/>
          <w:sz w:val="24"/>
          <w:szCs w:val="24"/>
        </w:rPr>
        <w:t>вольт-амперной</w:t>
      </w:r>
      <w:proofErr w:type="spellEnd"/>
      <w:proofErr w:type="gramEnd"/>
      <w:r w:rsidR="000C6856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характеристики нелинейного элемента (рис. а), которая с достаточной для практики точностью </w:t>
      </w:r>
      <w:proofErr w:type="spellStart"/>
      <w:r w:rsidR="000C6856" w:rsidRPr="00FB3764">
        <w:rPr>
          <w:rFonts w:ascii="Times New Roman" w:hAnsi="Times New Roman" w:cs="Times New Roman"/>
          <w:color w:val="000000"/>
          <w:sz w:val="24"/>
          <w:szCs w:val="24"/>
        </w:rPr>
        <w:t>аппроксимируется</w:t>
      </w:r>
      <w:proofErr w:type="spellEnd"/>
      <w:r w:rsidR="000C6856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полиномом второй степени </w:t>
      </w:r>
      <w:r w:rsidR="000C6856" w:rsidRPr="00FB3764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371600" cy="276225"/>
            <wp:effectExtent l="19050" t="0" r="0" b="0"/>
            <wp:docPr id="38" name="Рисунок 32" descr="http://ok-t.ru/studopediaru/baza7/1445237743217.files/image16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ok-t.ru/studopediaru/baza7/1445237743217.files/image1652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9C0">
        <w:rPr>
          <w:rFonts w:ascii="Times New Roman" w:hAnsi="Times New Roman" w:cs="Times New Roman"/>
          <w:color w:val="000000"/>
          <w:sz w:val="24"/>
          <w:szCs w:val="24"/>
        </w:rPr>
        <w:t> </w:t>
      </w:r>
    </w:p>
    <w:p w:rsidR="000752C1" w:rsidRPr="00FB3764" w:rsidRDefault="000752C1" w:rsidP="000C6856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</w:p>
    <w:p w:rsidR="000C6856" w:rsidRPr="00C20D8D" w:rsidRDefault="000C6856" w:rsidP="000C6856">
      <w:pPr>
        <w:pStyle w:val="a4"/>
        <w:rPr>
          <w:rFonts w:ascii="Times New Roman" w:hAnsi="Times New Roman" w:cs="Times New Roman"/>
          <w:b/>
          <w:iCs/>
          <w:color w:val="000000"/>
          <w:sz w:val="24"/>
          <w:szCs w:val="24"/>
        </w:rPr>
      </w:pPr>
      <w:r w:rsidRPr="00FB3764">
        <w:rPr>
          <w:rFonts w:ascii="Times New Roman" w:hAnsi="Times New Roman" w:cs="Times New Roman"/>
          <w:color w:val="000000"/>
          <w:sz w:val="24"/>
          <w:szCs w:val="24"/>
        </w:rPr>
        <w:t>Высокочастотные составляющие с частотой ω не проходят через низкочастотный фильтр на выходе детектора. Полезная информация содержится в низкочастотной составляюще</w:t>
      </w:r>
      <w:r w:rsidR="00544D1B" w:rsidRPr="00FB3764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Pr="00FB3764">
        <w:rPr>
          <w:rFonts w:ascii="Times New Roman" w:hAnsi="Times New Roman" w:cs="Times New Roman"/>
          <w:color w:val="000000"/>
          <w:sz w:val="24"/>
          <w:szCs w:val="24"/>
        </w:rPr>
        <w:t>. Пропорциональность данной составляющей квадрату огибающей амплитудно-модулированного сигнала определило название детектора в этом режиме – </w:t>
      </w:r>
      <w:r w:rsidRPr="00FB3764">
        <w:rPr>
          <w:rFonts w:ascii="Times New Roman" w:hAnsi="Times New Roman" w:cs="Times New Roman"/>
          <w:b/>
          <w:iCs/>
          <w:color w:val="000000"/>
          <w:sz w:val="24"/>
          <w:szCs w:val="24"/>
        </w:rPr>
        <w:t>квадратичный детектор.</w:t>
      </w:r>
      <w:r w:rsidR="00C20D8D" w:rsidRPr="00C20D8D">
        <w:rPr>
          <w:rFonts w:ascii="Times New Roman" w:hAnsi="Times New Roman" w:cs="Times New Roman"/>
          <w:b/>
          <w:iCs/>
          <w:color w:val="000000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детектора в </w:t>
      </w:r>
      <w:r w:rsidR="00544D1B" w:rsidRPr="00FB3764">
        <w:rPr>
          <w:rFonts w:ascii="Times New Roman" w:hAnsi="Times New Roman" w:cs="Times New Roman"/>
          <w:b/>
          <w:color w:val="000000"/>
          <w:sz w:val="24"/>
          <w:szCs w:val="24"/>
        </w:rPr>
        <w:t>линейном режиме</w:t>
      </w:r>
      <w:r w:rsidR="00544D1B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входное напряжение должна быть порядка 1…1,5</w:t>
      </w:r>
      <w:proofErr w:type="gramStart"/>
      <w:r w:rsidR="00544D1B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В</w:t>
      </w:r>
      <w:proofErr w:type="gramEnd"/>
      <w:r w:rsidR="00544D1B" w:rsidRPr="00FB3764">
        <w:rPr>
          <w:rFonts w:ascii="Times New Roman" w:hAnsi="Times New Roman" w:cs="Times New Roman"/>
          <w:color w:val="000000"/>
          <w:sz w:val="24"/>
          <w:szCs w:val="24"/>
        </w:rPr>
        <w:t>, чтобы рабочий участок располагался на линейном участке характеристики диода.</w:t>
      </w:r>
    </w:p>
    <w:p w:rsidR="000C6856" w:rsidRDefault="000C6856" w:rsidP="000C6856">
      <w:pPr>
        <w:pStyle w:val="a4"/>
      </w:pPr>
      <w:r>
        <w:rPr>
          <w:noProof/>
          <w:lang w:eastAsia="ru-RU"/>
        </w:rPr>
        <w:drawing>
          <wp:inline distT="0" distB="0" distL="0" distR="0">
            <wp:extent cx="5141595" cy="1544320"/>
            <wp:effectExtent l="19050" t="0" r="1905" b="0"/>
            <wp:docPr id="110" name="Рисунок 9" descr="https://studme.org/htm/img/39/2140/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me.org/htm/img/39/2140/86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9C0" w:rsidRPr="00FD29C0" w:rsidRDefault="00FD29C0" w:rsidP="000C6856">
      <w:pPr>
        <w:pStyle w:val="a4"/>
      </w:pPr>
      <w:r w:rsidRPr="00FD29C0">
        <w:rPr>
          <w:noProof/>
          <w:lang w:eastAsia="ru-RU"/>
        </w:rPr>
        <w:drawing>
          <wp:inline distT="0" distB="0" distL="0" distR="0">
            <wp:extent cx="5426846" cy="1673524"/>
            <wp:effectExtent l="19050" t="0" r="2404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167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0C6856" w:rsidRDefault="000C6856" w:rsidP="000C6856">
      <w:pPr>
        <w:pStyle w:val="a4"/>
      </w:pPr>
      <w:r w:rsidRPr="000C6856">
        <w:rPr>
          <w:noProof/>
          <w:lang w:eastAsia="ru-RU"/>
        </w:rPr>
        <w:lastRenderedPageBreak/>
        <w:drawing>
          <wp:inline distT="0" distB="0" distL="0" distR="0">
            <wp:extent cx="5087788" cy="2225615"/>
            <wp:effectExtent l="19050" t="0" r="0" b="0"/>
            <wp:docPr id="27" name="Рисунок 33" descr="http://ok-t.ru/studopediaru/baza7/1445237743217.files/image16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ok-t.ru/studopediaru/baza7/1445237743217.files/image1654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22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E6" w:rsidRDefault="00544D1B" w:rsidP="00E067E6">
      <w:pPr>
        <w:pStyle w:val="a4"/>
        <w:rPr>
          <w:rFonts w:ascii="Times New Roman" w:hAnsi="Times New Roman" w:cs="Times New Roman"/>
        </w:rPr>
      </w:pPr>
      <w:r w:rsidRPr="00544D1B">
        <w:rPr>
          <w:rFonts w:ascii="Times New Roman" w:hAnsi="Times New Roman" w:cs="Times New Roman"/>
        </w:rPr>
        <w:t xml:space="preserve">Рис. </w:t>
      </w:r>
      <w:r w:rsidR="000C6856" w:rsidRPr="00544D1B">
        <w:rPr>
          <w:rFonts w:ascii="Times New Roman" w:hAnsi="Times New Roman" w:cs="Times New Roman"/>
        </w:rPr>
        <w:t>Квадратичное (а) и линейное (б) детектирование</w:t>
      </w:r>
    </w:p>
    <w:p w:rsidR="00E067E6" w:rsidRDefault="00E067E6" w:rsidP="00E067E6">
      <w:pPr>
        <w:pStyle w:val="a4"/>
        <w:rPr>
          <w:rFonts w:ascii="Times New Roman" w:hAnsi="Times New Roman" w:cs="Times New Roman"/>
        </w:rPr>
      </w:pPr>
    </w:p>
    <w:p w:rsidR="00544D1B" w:rsidRPr="00FB3764" w:rsidRDefault="00C20D8D" w:rsidP="00ED3E0A">
      <w:pPr>
        <w:pStyle w:val="a4"/>
        <w:rPr>
          <w:rFonts w:ascii="Times New Roman" w:hAnsi="Times New Roman" w:cs="Times New Roman"/>
          <w:sz w:val="24"/>
          <w:szCs w:val="24"/>
        </w:rPr>
      </w:pPr>
      <w:r w:rsidRPr="000752C1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544D1B" w:rsidRPr="00FB3764">
        <w:rPr>
          <w:rFonts w:ascii="Times New Roman" w:hAnsi="Times New Roman" w:cs="Times New Roman"/>
          <w:b/>
          <w:sz w:val="24"/>
          <w:szCs w:val="24"/>
        </w:rPr>
        <w:t>Полупроводниковый детектор</w:t>
      </w:r>
      <w:r w:rsidR="00FD29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067E6" w:rsidRPr="00FB3764">
        <w:rPr>
          <w:rFonts w:ascii="Times New Roman" w:hAnsi="Times New Roman" w:cs="Times New Roman"/>
          <w:sz w:val="24"/>
          <w:szCs w:val="24"/>
        </w:rPr>
        <w:t> </w:t>
      </w:r>
      <w:r w:rsidR="00E067E6" w:rsidRPr="00FB3764">
        <w:rPr>
          <w:rStyle w:val="ft9"/>
          <w:rFonts w:ascii="Times New Roman" w:hAnsi="Times New Roman" w:cs="Times New Roman"/>
          <w:bCs/>
          <w:iCs/>
          <w:color w:val="000000"/>
          <w:sz w:val="24"/>
          <w:szCs w:val="24"/>
        </w:rPr>
        <w:t>- прибор для регистрац</w:t>
      </w:r>
      <w:proofErr w:type="gramStart"/>
      <w:r w:rsidR="00E067E6" w:rsidRPr="00FB3764">
        <w:rPr>
          <w:rStyle w:val="ft9"/>
          <w:rFonts w:ascii="Times New Roman" w:hAnsi="Times New Roman" w:cs="Times New Roman"/>
          <w:bCs/>
          <w:iCs/>
          <w:color w:val="000000"/>
          <w:sz w:val="24"/>
          <w:szCs w:val="24"/>
        </w:rPr>
        <w:t>ии ио</w:t>
      </w:r>
      <w:proofErr w:type="gramEnd"/>
      <w:r w:rsidR="00E067E6" w:rsidRPr="00FB3764">
        <w:rPr>
          <w:rStyle w:val="ft9"/>
          <w:rFonts w:ascii="Times New Roman" w:hAnsi="Times New Roman" w:cs="Times New Roman"/>
          <w:bCs/>
          <w:iCs/>
          <w:color w:val="000000"/>
          <w:sz w:val="24"/>
          <w:szCs w:val="24"/>
        </w:rPr>
        <w:t>низирующих излучений, основным элементом которого является кристалл полупроводника.</w:t>
      </w:r>
      <w:r w:rsidR="00FD29C0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В кристалле полупроводника частица создает дополнительные заряды — электронно-дырочные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пары. Под действием приложенного напряжения они перемещаются к электродам детектора, создавая во внешней цепи электрический импульс.</w:t>
      </w:r>
    </w:p>
    <w:p w:rsidR="00544D1B" w:rsidRPr="00FB3764" w:rsidRDefault="00E067E6" w:rsidP="00ED3E0A">
      <w:pPr>
        <w:pStyle w:val="a4"/>
        <w:rPr>
          <w:rFonts w:ascii="Times New Roman" w:hAnsi="Times New Roman" w:cs="Times New Roman"/>
          <w:sz w:val="24"/>
          <w:szCs w:val="24"/>
        </w:rPr>
      </w:pPr>
      <w:r w:rsidRPr="00C20D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491</wp:posOffset>
            </wp:positionV>
            <wp:extent cx="2497323" cy="1613140"/>
            <wp:effectExtent l="1905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23" cy="161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D1B" w:rsidRPr="00C20D8D">
        <w:rPr>
          <w:rFonts w:ascii="Times New Roman" w:hAnsi="Times New Roman" w:cs="Times New Roman"/>
          <w:b/>
          <w:sz w:val="24"/>
          <w:szCs w:val="24"/>
        </w:rPr>
        <w:t>Газонаполненные детекторы</w:t>
      </w:r>
      <w:r w:rsidR="00544D1B" w:rsidRPr="00FB3764">
        <w:rPr>
          <w:rFonts w:ascii="Times New Roman" w:hAnsi="Times New Roman" w:cs="Times New Roman"/>
          <w:sz w:val="24"/>
          <w:szCs w:val="24"/>
        </w:rPr>
        <w:t xml:space="preserve"> имеют два недостатка. Во-первых,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 xml:space="preserve">плотность газа низка и энергия, теряемая частицей в объёме детектора мала, что не позволяет эффективно регистрировать высокоэнергичные и </w:t>
      </w:r>
      <w:proofErr w:type="spellStart"/>
      <w:r w:rsidR="00544D1B" w:rsidRPr="00FB3764">
        <w:rPr>
          <w:rFonts w:ascii="Times New Roman" w:hAnsi="Times New Roman" w:cs="Times New Roman"/>
          <w:sz w:val="24"/>
          <w:szCs w:val="24"/>
        </w:rPr>
        <w:t>слабоионизующие</w:t>
      </w:r>
      <w:proofErr w:type="spellEnd"/>
      <w:r w:rsidR="00544D1B" w:rsidRPr="00FB3764">
        <w:rPr>
          <w:rFonts w:ascii="Times New Roman" w:hAnsi="Times New Roman" w:cs="Times New Roman"/>
          <w:sz w:val="24"/>
          <w:szCs w:val="24"/>
        </w:rPr>
        <w:t xml:space="preserve"> частицы.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Во-вторых,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энергия, необходимая для рождения пары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электрон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– </w:t>
      </w:r>
      <w:r w:rsidR="00544D1B" w:rsidRPr="00FB3764">
        <w:rPr>
          <w:rFonts w:ascii="Times New Roman" w:hAnsi="Times New Roman" w:cs="Times New Roman"/>
          <w:sz w:val="24"/>
          <w:szCs w:val="24"/>
        </w:rPr>
        <w:t>ион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 xml:space="preserve">в газе велика(30-40эВ), что ухудшает энергетическое разрешение. </w:t>
      </w:r>
    </w:p>
    <w:p w:rsidR="00544D1B" w:rsidRPr="00FB3764" w:rsidRDefault="00E067E6" w:rsidP="00ED3E0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Style w:val="ft8"/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Рис. </w:t>
      </w:r>
      <w:r w:rsidR="00544D1B" w:rsidRPr="00FB3764">
        <w:rPr>
          <w:rStyle w:val="ft8"/>
          <w:rFonts w:ascii="Times New Roman" w:hAnsi="Times New Roman" w:cs="Times New Roman"/>
          <w:b/>
          <w:bCs/>
          <w:color w:val="000000"/>
          <w:sz w:val="24"/>
          <w:szCs w:val="24"/>
        </w:rPr>
        <w:t> </w:t>
      </w:r>
      <w:r w:rsidR="00544D1B" w:rsidRPr="00FB3764">
        <w:rPr>
          <w:rFonts w:ascii="Times New Roman" w:hAnsi="Times New Roman" w:cs="Times New Roman"/>
          <w:sz w:val="24"/>
          <w:szCs w:val="24"/>
        </w:rPr>
        <w:t>Устройство кремниевого детектора</w:t>
      </w:r>
    </w:p>
    <w:p w:rsidR="00ED3E0A" w:rsidRDefault="00FB3764" w:rsidP="00ED3E0A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="00544D1B" w:rsidRPr="00C20D8D">
        <w:rPr>
          <w:rFonts w:ascii="Times New Roman" w:hAnsi="Times New Roman" w:cs="Times New Roman"/>
          <w:b/>
          <w:sz w:val="24"/>
          <w:szCs w:val="24"/>
        </w:rPr>
        <w:t>Полупроводниковый детектор</w:t>
      </w:r>
      <w:r w:rsidR="00544D1B" w:rsidRPr="00FB3764">
        <w:rPr>
          <w:rFonts w:ascii="Times New Roman" w:hAnsi="Times New Roman" w:cs="Times New Roman"/>
          <w:sz w:val="24"/>
          <w:szCs w:val="24"/>
        </w:rPr>
        <w:t xml:space="preserve"> работает подобно ионизационной камере с тем отличием, что ионизация происходит не в газовом промежутке, а в толще кристалла. Полупроводниковый детектор представляет собой полупроводниковый диод</w:t>
      </w:r>
      <w:r w:rsidR="00544D1B" w:rsidRPr="00FB3764">
        <w:rPr>
          <w:rStyle w:val="ft3"/>
          <w:rFonts w:ascii="Times New Roman" w:hAnsi="Times New Roman" w:cs="Times New Roman"/>
          <w:i/>
          <w:iCs/>
          <w:color w:val="000000"/>
          <w:sz w:val="24"/>
          <w:szCs w:val="24"/>
        </w:rPr>
        <w:t>, </w:t>
      </w:r>
      <w:r w:rsidR="00544D1B" w:rsidRPr="00FB3764">
        <w:rPr>
          <w:rFonts w:ascii="Times New Roman" w:hAnsi="Times New Roman" w:cs="Times New Roman"/>
          <w:sz w:val="24"/>
          <w:szCs w:val="24"/>
        </w:rPr>
        <w:t>на который подано обрат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ное (запирающее) напряжение (~ </w:t>
      </w:r>
      <w:r w:rsidR="00FD29C0">
        <w:rPr>
          <w:rFonts w:ascii="Times New Roman" w:hAnsi="Times New Roman" w:cs="Times New Roman"/>
          <w:sz w:val="24"/>
          <w:szCs w:val="24"/>
        </w:rPr>
        <w:t>сотни</w:t>
      </w:r>
      <w:r w:rsidR="00544D1B" w:rsidRPr="00FB3764">
        <w:rPr>
          <w:rStyle w:val="ft4"/>
          <w:rFonts w:ascii="Times New Roman" w:hAnsi="Times New Roman" w:cs="Times New Roman"/>
          <w:color w:val="000000"/>
          <w:sz w:val="24"/>
          <w:szCs w:val="24"/>
        </w:rPr>
        <w:t> </w:t>
      </w:r>
      <w:r w:rsidR="00544D1B" w:rsidRPr="00FB3764">
        <w:rPr>
          <w:rStyle w:val="ft3"/>
          <w:rFonts w:ascii="Times New Roman" w:hAnsi="Times New Roman" w:cs="Times New Roman"/>
          <w:i/>
          <w:iCs/>
          <w:color w:val="000000"/>
          <w:sz w:val="24"/>
          <w:szCs w:val="24"/>
        </w:rPr>
        <w:t>В</w:t>
      </w:r>
      <w:r w:rsidR="00544D1B" w:rsidRPr="00FB3764">
        <w:rPr>
          <w:rFonts w:ascii="Times New Roman" w:hAnsi="Times New Roman" w:cs="Times New Roman"/>
          <w:sz w:val="24"/>
          <w:szCs w:val="24"/>
        </w:rPr>
        <w:t>). Слой полупроводника вблизи границы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D1B" w:rsidRPr="00FB3764">
        <w:rPr>
          <w:rStyle w:val="ft3"/>
          <w:rFonts w:ascii="Times New Roman" w:hAnsi="Times New Roman" w:cs="Times New Roman"/>
          <w:i/>
          <w:iCs/>
          <w:color w:val="000000"/>
          <w:sz w:val="24"/>
          <w:szCs w:val="24"/>
        </w:rPr>
        <w:t>р</w:t>
      </w:r>
      <w:proofErr w:type="spellEnd"/>
      <w:r w:rsidR="00544D1B" w:rsidRPr="00FB3764">
        <w:rPr>
          <w:rStyle w:val="ft3"/>
          <w:rFonts w:ascii="Times New Roman" w:hAnsi="Times New Roman" w:cs="Times New Roman"/>
          <w:i/>
          <w:iCs/>
          <w:color w:val="000000"/>
          <w:sz w:val="24"/>
          <w:szCs w:val="24"/>
        </w:rPr>
        <w:t>—</w:t>
      </w:r>
      <w:proofErr w:type="gramStart"/>
      <w:r w:rsidR="00544D1B" w:rsidRPr="00FB3764">
        <w:rPr>
          <w:rStyle w:val="ft3"/>
          <w:rFonts w:ascii="Times New Roman" w:hAnsi="Times New Roman" w:cs="Times New Roman"/>
          <w:i/>
          <w:iCs/>
          <w:color w:val="000000"/>
          <w:sz w:val="24"/>
          <w:szCs w:val="24"/>
        </w:rPr>
        <w:t>n</w:t>
      </w:r>
      <w:proofErr w:type="gramEnd"/>
      <w:r w:rsidR="00544D1B" w:rsidRPr="00FB3764">
        <w:rPr>
          <w:rFonts w:ascii="Times New Roman" w:hAnsi="Times New Roman" w:cs="Times New Roman"/>
          <w:sz w:val="24"/>
          <w:szCs w:val="24"/>
        </w:rPr>
        <w:t>-перехода)</w:t>
      </w:r>
      <w:r w:rsidRPr="00FB3764">
        <w:rPr>
          <w:rFonts w:ascii="Times New Roman" w:hAnsi="Times New Roman" w:cs="Times New Roman"/>
          <w:sz w:val="24"/>
          <w:szCs w:val="24"/>
        </w:rPr>
        <w:t xml:space="preserve">  </w:t>
      </w:r>
      <w:r w:rsidR="00544D1B" w:rsidRPr="00FB3764">
        <w:rPr>
          <w:rFonts w:ascii="Times New Roman" w:hAnsi="Times New Roman" w:cs="Times New Roman"/>
          <w:sz w:val="24"/>
          <w:szCs w:val="24"/>
        </w:rPr>
        <w:t>с объёмным зарядом «обеднён» носителями тока (электронами проводимости и дырками) и о</w:t>
      </w:r>
      <w:r>
        <w:rPr>
          <w:rFonts w:ascii="Times New Roman" w:hAnsi="Times New Roman" w:cs="Times New Roman"/>
          <w:sz w:val="24"/>
          <w:szCs w:val="24"/>
        </w:rPr>
        <w:t xml:space="preserve">бладает высоким удельным </w:t>
      </w:r>
      <w:r w:rsidR="00544D1B" w:rsidRPr="00FB3764">
        <w:rPr>
          <w:rFonts w:ascii="Times New Roman" w:hAnsi="Times New Roman" w:cs="Times New Roman"/>
          <w:sz w:val="24"/>
          <w:szCs w:val="24"/>
        </w:rPr>
        <w:t xml:space="preserve">сопротивлением. </w:t>
      </w:r>
      <w:r w:rsidR="00FD29C0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Заряженная частица, проникая в детектор, создаёт дополнительные (неравновесные) электронно-дырочные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44D1B" w:rsidRPr="00FB3764">
        <w:rPr>
          <w:rFonts w:ascii="Times New Roman" w:hAnsi="Times New Roman" w:cs="Times New Roman"/>
          <w:sz w:val="24"/>
          <w:szCs w:val="24"/>
        </w:rPr>
        <w:t>пары, которые под действием электрического поля «рассасываются», перемещаясь к электродам прибора. В результате во внешней цепи полупроводникового детектора возникает электрический импульс, который далее усиливается и регистрируется</w:t>
      </w:r>
      <w:r w:rsidR="00E067E6" w:rsidRPr="00FB3764">
        <w:rPr>
          <w:rFonts w:ascii="Times New Roman" w:hAnsi="Times New Roman" w:cs="Times New Roman"/>
          <w:sz w:val="24"/>
          <w:szCs w:val="24"/>
        </w:rPr>
        <w:t>.</w:t>
      </w:r>
      <w:r w:rsidR="00ED3E0A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544D1B" w:rsidRPr="00FB3764" w:rsidRDefault="001C4F5A" w:rsidP="00ED3E0A">
      <w:pPr>
        <w:pStyle w:val="a4"/>
        <w:rPr>
          <w:rFonts w:ascii="Times New Roman" w:hAnsi="Times New Roman" w:cs="Times New Roman"/>
          <w:sz w:val="24"/>
          <w:szCs w:val="24"/>
        </w:rPr>
      </w:pPr>
      <w:r w:rsidRPr="001C4F5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-172720</wp:posOffset>
            </wp:positionH>
            <wp:positionV relativeFrom="paragraph">
              <wp:posOffset>95250</wp:posOffset>
            </wp:positionV>
            <wp:extent cx="2801620" cy="1302385"/>
            <wp:effectExtent l="19050" t="0" r="0" b="0"/>
            <wp:wrapSquare wrapText="bothSides"/>
            <wp:docPr id="1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29C0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ED3E0A" w:rsidRPr="00FB37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Небольшое значение энергии, необходимой на образование электронно-дырочной пары (примерно в 10 раз меньше, чем на образование </w:t>
      </w:r>
      <w:proofErr w:type="spellStart"/>
      <w:proofErr w:type="gramStart"/>
      <w:r w:rsidR="00ED3E0A" w:rsidRPr="00FB3764">
        <w:rPr>
          <w:rFonts w:ascii="Times New Roman" w:hAnsi="Times New Roman" w:cs="Times New Roman"/>
          <w:sz w:val="24"/>
          <w:szCs w:val="24"/>
        </w:rPr>
        <w:t>ион-электронной</w:t>
      </w:r>
      <w:proofErr w:type="spellEnd"/>
      <w:proofErr w:type="gramEnd"/>
      <w:r w:rsidR="00ED3E0A" w:rsidRPr="00FB3764">
        <w:rPr>
          <w:rFonts w:ascii="Times New Roman" w:hAnsi="Times New Roman" w:cs="Times New Roman"/>
          <w:sz w:val="24"/>
          <w:szCs w:val="24"/>
        </w:rPr>
        <w:t xml:space="preserve"> пары в газе), означает, что при прочих равных условиях амплитуда сигнала от полупроводникового счетчика в 10 раз больше амплитуды сигнала от ионизационной камеры. Приблизительно на порядок меньше и дисперсия амплитудного распределения импульсов, а значит, лучше и энергетическое разрешение.</w:t>
      </w:r>
    </w:p>
    <w:p w:rsidR="00ED3E0A" w:rsidRPr="00FB3764" w:rsidRDefault="00E067E6" w:rsidP="00ED3E0A">
      <w:pPr>
        <w:pStyle w:val="a4"/>
        <w:rPr>
          <w:rStyle w:val="ft12"/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B37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86527" cy="1889185"/>
            <wp:effectExtent l="19050" t="0" r="4673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43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D1B" w:rsidRPr="00FB3764" w:rsidRDefault="00544D1B" w:rsidP="00ED3E0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Style w:val="ft12"/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FB3764">
        <w:rPr>
          <w:rStyle w:val="ft2"/>
          <w:rFonts w:ascii="Times New Roman" w:hAnsi="Times New Roman" w:cs="Times New Roman"/>
          <w:b/>
          <w:color w:val="000000"/>
          <w:sz w:val="24"/>
          <w:szCs w:val="24"/>
        </w:rPr>
        <w:t>Полупроводниковые детекторы</w:t>
      </w:r>
      <w:r w:rsidRPr="00FB3764">
        <w:rPr>
          <w:rStyle w:val="ft2"/>
          <w:rFonts w:ascii="Times New Roman" w:hAnsi="Times New Roman" w:cs="Times New Roman"/>
          <w:color w:val="000000"/>
          <w:sz w:val="24"/>
          <w:szCs w:val="24"/>
        </w:rPr>
        <w:t>:</w:t>
      </w:r>
      <w:r w:rsidRPr="00FB3764">
        <w:rPr>
          <w:rFonts w:ascii="Times New Roman" w:hAnsi="Times New Roman" w:cs="Times New Roman"/>
          <w:sz w:val="24"/>
          <w:szCs w:val="24"/>
        </w:rPr>
        <w:t xml:space="preserve"> а – кремниевый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поверхностно-барьерный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детектор; б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– дрейфовый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германий-литиевый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планарный детектор; в –</w:t>
      </w:r>
      <w:r w:rsidR="00ED3E0A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германий-литиевый</w:t>
      </w:r>
      <w:r w:rsidR="00E067E6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коаксиальный детектор.</w:t>
      </w:r>
    </w:p>
    <w:p w:rsidR="00D95974" w:rsidRPr="00FB3764" w:rsidRDefault="00B93335" w:rsidP="00D95974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B37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107950</wp:posOffset>
            </wp:positionV>
            <wp:extent cx="2922270" cy="2164715"/>
            <wp:effectExtent l="19050" t="0" r="0" b="0"/>
            <wp:wrapSquare wrapText="bothSides"/>
            <wp:docPr id="117" name="Рисунок 18" descr="&amp;vcy;&amp;ycy;&amp;pcy;&amp;rcy;&amp;yacy;&amp;mcy;&amp;icy;&amp;tcy;&amp;iecy;&amp;lcy;&amp;softcy;&amp;ncy;&amp;ycy;&amp;jcy; &amp;dcy;&amp;icy;&amp;ocy;&amp;d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&amp;vcy;&amp;ycy;&amp;pcy;&amp;rcy;&amp;yacy;&amp;mcy;&amp;icy;&amp;tcy;&amp;iecy;&amp;lcy;&amp;softcy;&amp;ncy;&amp;ycy;&amp;jcy; &amp;dcy;&amp;icy;&amp;ocy;&amp;dcy;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5974" w:rsidRPr="00FB3764">
        <w:rPr>
          <w:rFonts w:ascii="Times New Roman" w:hAnsi="Times New Roman" w:cs="Times New Roman"/>
          <w:b/>
          <w:sz w:val="24"/>
          <w:szCs w:val="24"/>
        </w:rPr>
        <w:t>Выпрямительные  диоды</w:t>
      </w:r>
      <w:r w:rsidR="003F0F7A" w:rsidRPr="00FB3764">
        <w:rPr>
          <w:rFonts w:ascii="Times New Roman" w:hAnsi="Times New Roman" w:cs="Times New Roman"/>
          <w:b/>
          <w:sz w:val="24"/>
          <w:szCs w:val="24"/>
        </w:rPr>
        <w:t xml:space="preserve">.                                  </w:t>
      </w:r>
      <w:r w:rsidR="003F0F7A" w:rsidRPr="00FB3764">
        <w:rPr>
          <w:rFonts w:ascii="Times New Roman" w:hAnsi="Times New Roman" w:cs="Times New Roman"/>
          <w:sz w:val="24"/>
          <w:szCs w:val="24"/>
        </w:rPr>
        <w:t xml:space="preserve">Обозначение     </w:t>
      </w:r>
      <w:r w:rsidR="003F0F7A" w:rsidRPr="00FB3764">
        <w:rPr>
          <w:rFonts w:ascii="Times New Roman" w:hAnsi="Times New Roman" w:cs="Times New Roman"/>
          <w:sz w:val="24"/>
          <w:szCs w:val="24"/>
        </w:rPr>
        <w:object w:dxaOrig="14250" w:dyaOrig="8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6pt;height:40.1pt" o:ole="">
            <v:imagedata r:id="rId14" o:title="" croptop="8234f" cropbottom="10711f" cropright="-3283f"/>
          </v:shape>
          <o:OLEObject Type="Embed" ProgID="AutoCAD.Drawing.15" ShapeID="_x0000_i1025" DrawAspect="Content" ObjectID="_1630575755" r:id="rId15"/>
        </w:objec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Pr="00FB3764" w:rsidRDefault="00F04A4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0pt;margin-top:4.35pt;width:198pt;height:21.75pt;z-index:251662336" filled="f" stroked="f">
            <v:textbox style="mso-next-textbox:#_x0000_s1026">
              <w:txbxContent>
                <w:p w:rsidR="00D95974" w:rsidRPr="004479BB" w:rsidRDefault="00D95974" w:rsidP="00D95974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D95974" w:rsidRPr="00FB3764">
        <w:rPr>
          <w:rFonts w:ascii="Times New Roman" w:hAnsi="Times New Roman" w:cs="Times New Roman"/>
          <w:sz w:val="24"/>
          <w:szCs w:val="24"/>
        </w:rPr>
        <w:t>ВАХ выпрямительн</w:t>
      </w:r>
      <w:r w:rsidR="00BB725F" w:rsidRPr="00FB3764">
        <w:rPr>
          <w:rFonts w:ascii="Times New Roman" w:hAnsi="Times New Roman" w:cs="Times New Roman"/>
          <w:sz w:val="24"/>
          <w:szCs w:val="24"/>
        </w:rPr>
        <w:t>ого диода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: </w:t>
      </w:r>
      <w:r w:rsidR="00D95974" w:rsidRPr="00FB3764">
        <w:rPr>
          <w:rFonts w:ascii="Times New Roman" w:hAnsi="Times New Roman" w:cs="Times New Roman"/>
          <w:sz w:val="24"/>
          <w:szCs w:val="24"/>
        </w:rPr>
        <w:object w:dxaOrig="1650" w:dyaOrig="675">
          <v:shape id="_x0000_i1026" type="#_x0000_t75" style="width:113.45pt;height:46.85pt" o:ole="">
            <v:imagedata r:id="rId16" o:title=""/>
          </v:shape>
          <o:OLEObject Type="Embed" ProgID="Mathcad" ShapeID="_x0000_i1026" DrawAspect="Content" ObjectID="_1630575756" r:id="rId17"/>
        </w:objec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, где  </w:t>
      </w:r>
      <w:r w:rsidR="00D95974" w:rsidRPr="00FB3764">
        <w:rPr>
          <w:rFonts w:ascii="Times New Roman" w:hAnsi="Times New Roman" w:cs="Times New Roman"/>
          <w:sz w:val="24"/>
          <w:szCs w:val="24"/>
        </w:rPr>
        <w:object w:dxaOrig="460" w:dyaOrig="380">
          <v:shape id="_x0000_i1027" type="#_x0000_t75" style="width:36.7pt;height:30.55pt" o:ole="">
            <v:imagedata r:id="rId18" o:title=""/>
          </v:shape>
          <o:OLEObject Type="Embed" ProgID="Equation.3" ShapeID="_x0000_i1027" DrawAspect="Content" ObjectID="_1630575757" r:id="rId19"/>
        </w:objec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 - тепловой обратный ток; </w:t>
      </w:r>
      <w:r w:rsidR="00D95974" w:rsidRPr="00FB3764">
        <w:rPr>
          <w:rFonts w:ascii="Times New Roman" w:hAnsi="Times New Roman" w:cs="Times New Roman"/>
          <w:sz w:val="24"/>
          <w:szCs w:val="24"/>
        </w:rPr>
        <w:object w:dxaOrig="210" w:dyaOrig="330">
          <v:shape id="_x0000_i1028" type="#_x0000_t75" style="width:19pt;height:26.5pt" o:ole="">
            <v:imagedata r:id="rId20" o:title=""/>
          </v:shape>
          <o:OLEObject Type="Embed" ProgID="Mathcad" ShapeID="_x0000_i1028" DrawAspect="Content" ObjectID="_1630575758" r:id="rId21"/>
        </w:objec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 - температурный потенциал (0.025 В).</w:t>
      </w:r>
    </w:p>
    <w:p w:rsidR="000752C1" w:rsidRPr="001C4F5A" w:rsidRDefault="00BB725F" w:rsidP="00844ED2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4ED2" w:rsidRPr="00FB3764" w:rsidRDefault="000752C1" w:rsidP="00844ED2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4710" cy="880110"/>
            <wp:effectExtent l="19050" t="0" r="889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4A44" w:rsidRPr="00F04A44">
        <w:rPr>
          <w:rFonts w:ascii="Times New Roman" w:hAnsi="Times New Roman" w:cs="Times New Roman"/>
          <w:b/>
          <w:sz w:val="24"/>
          <w:szCs w:val="24"/>
        </w:rPr>
        <w:pict>
          <v:shape id="_x0000_s1040" type="#_x0000_t202" style="position:absolute;margin-left:-341.3pt;margin-top:226.5pt;width:336pt;height:43.5pt;z-index:251660288;mso-position-horizontal-relative:text;mso-position-vertical-relative:text" filled="f" stroked="f">
            <v:textbox style="mso-next-textbox:#_x0000_s1040">
              <w:txbxContent>
                <w:p w:rsidR="00844ED2" w:rsidRPr="00003AB6" w:rsidRDefault="00844ED2" w:rsidP="00844ED2">
                  <w:pPr>
                    <w:pStyle w:val="2"/>
                  </w:pPr>
                  <w:r w:rsidRPr="00003AB6">
                    <w:t xml:space="preserve">2.3 Кремниевые диоды      </w:t>
                  </w:r>
                </w:p>
              </w:txbxContent>
            </v:textbox>
          </v:shape>
        </w:pict>
      </w:r>
      <w:r w:rsidR="00F04A44" w:rsidRPr="00F04A44">
        <w:rPr>
          <w:rFonts w:ascii="Times New Roman" w:hAnsi="Times New Roman" w:cs="Times New Roman"/>
          <w:b/>
          <w:sz w:val="24"/>
          <w:szCs w:val="24"/>
        </w:rPr>
        <w:pict>
          <v:shape id="_x0000_s1041" type="#_x0000_t202" style="position:absolute;margin-left:-365.3pt;margin-top:204.75pt;width:224pt;height:21.75pt;z-index:251661312;mso-position-horizontal-relative:text;mso-position-vertical-relative:text" filled="f" stroked="f">
            <v:textbox style="mso-next-textbox:#_x0000_s1041">
              <w:txbxContent>
                <w:p w:rsidR="00844ED2" w:rsidRDefault="00844ED2" w:rsidP="00844ED2">
                  <w:r>
                    <w:t>Рис. 2.2. ВАХ выпрямительного диода</w:t>
                  </w:r>
                </w:p>
              </w:txbxContent>
            </v:textbox>
          </v:shape>
        </w:pict>
      </w:r>
      <w:r w:rsidR="00844ED2" w:rsidRPr="00FB3764">
        <w:rPr>
          <w:rFonts w:ascii="Times New Roman" w:hAnsi="Times New Roman" w:cs="Times New Roman"/>
          <w:b/>
          <w:sz w:val="24"/>
          <w:szCs w:val="24"/>
        </w:rPr>
        <w:t>Кремниевые диоды:</w:t>
      </w:r>
      <w:r w:rsidR="00844ED2" w:rsidRPr="00FB3764">
        <w:rPr>
          <w:rFonts w:ascii="Times New Roman" w:hAnsi="Times New Roman" w:cs="Times New Roman"/>
          <w:sz w:val="24"/>
          <w:szCs w:val="24"/>
        </w:rPr>
        <w:t xml:space="preserve"> Максимально допустимый прямой ток: от 0,1 до 1600А. Обратная ветвь ВАХ не имеет участка насыщения, пробой имеет лавинный характер. Для некоторых диодов при комнатной температуре обратное напряжение достигает 2 кВ. </w:t>
      </w:r>
    </w:p>
    <w:p w:rsidR="00844ED2" w:rsidRPr="00FB3764" w:rsidRDefault="00844ED2" w:rsidP="00844ED2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0" w:name="_Toc43906137"/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b/>
          <w:sz w:val="24"/>
          <w:szCs w:val="24"/>
        </w:rPr>
        <w:t>Германиевые диоды</w:t>
      </w:r>
      <w:bookmarkEnd w:id="0"/>
      <w:r w:rsidRPr="00FB3764">
        <w:rPr>
          <w:rFonts w:ascii="Times New Roman" w:hAnsi="Times New Roman" w:cs="Times New Roman"/>
          <w:sz w:val="24"/>
          <w:szCs w:val="24"/>
        </w:rPr>
        <w:t xml:space="preserve">:  единственное преимущество: - </w:t>
      </w:r>
      <w:r w:rsidRPr="00FB3764">
        <w:rPr>
          <w:rFonts w:ascii="Times New Roman" w:hAnsi="Times New Roman" w:cs="Times New Roman"/>
          <w:b/>
          <w:sz w:val="24"/>
          <w:szCs w:val="24"/>
        </w:rPr>
        <w:t>прямое напряжение при максимально допустимом прямом токе почти в два раза меньше, чем у кремниевых диодов</w:t>
      </w:r>
      <w:r w:rsidRPr="00FB37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B3764">
        <w:rPr>
          <w:rFonts w:ascii="Times New Roman" w:hAnsi="Times New Roman" w:cs="Times New Roman"/>
          <w:sz w:val="24"/>
          <w:szCs w:val="24"/>
        </w:rPr>
        <w:t>Недостатки: - большие обратные токи, из-за чего пробой имеет тепловой характер.</w:t>
      </w:r>
    </w:p>
    <w:p w:rsidR="001C4F5A" w:rsidRDefault="00844ED2" w:rsidP="00844ED2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- плохо выдерживают даже кратковременный перегрев при обратном включении</w:t>
      </w:r>
    </w:p>
    <w:p w:rsidR="00844ED2" w:rsidRPr="00FB3764" w:rsidRDefault="00844ED2" w:rsidP="00844ED2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- верхний предел </w:t>
      </w:r>
      <w:r w:rsidR="00C20D8D">
        <w:rPr>
          <w:rFonts w:ascii="Times New Roman" w:hAnsi="Times New Roman" w:cs="Times New Roman"/>
          <w:sz w:val="24"/>
          <w:szCs w:val="24"/>
        </w:rPr>
        <w:t>рабочей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температуры -75 град. Цельсия</w:t>
      </w:r>
    </w:p>
    <w:p w:rsidR="00B93335" w:rsidRPr="00FB3764" w:rsidRDefault="00844ED2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1" w:name="_Toc43906138"/>
      <w:proofErr w:type="spellStart"/>
      <w:r w:rsidRPr="00FB3764">
        <w:rPr>
          <w:rFonts w:ascii="Times New Roman" w:hAnsi="Times New Roman" w:cs="Times New Roman"/>
          <w:b/>
          <w:sz w:val="24"/>
          <w:szCs w:val="24"/>
        </w:rPr>
        <w:t>Арсеннид-галлиевые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диоды</w:t>
      </w:r>
      <w:bookmarkEnd w:id="1"/>
      <w:r w:rsidRPr="00FB3764">
        <w:rPr>
          <w:rFonts w:ascii="Times New Roman" w:hAnsi="Times New Roman" w:cs="Times New Roman"/>
          <w:sz w:val="24"/>
          <w:szCs w:val="24"/>
        </w:rPr>
        <w:t xml:space="preserve"> – высокочастотные, в основном маломощные, используются в импульсной и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излучательной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технике.</w:t>
      </w:r>
    </w:p>
    <w:p w:rsidR="00B93335" w:rsidRPr="00FB3764" w:rsidRDefault="00B93335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93335" w:rsidRPr="00FB3764" w:rsidRDefault="00B93335" w:rsidP="00B93335">
      <w:pPr>
        <w:pStyle w:val="a8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FB3764">
        <w:rPr>
          <w:noProof/>
          <w:color w:val="000000"/>
        </w:rPr>
        <w:drawing>
          <wp:inline distT="0" distB="0" distL="0" distR="0">
            <wp:extent cx="4761865" cy="1207770"/>
            <wp:effectExtent l="19050" t="0" r="635" b="0"/>
            <wp:docPr id="118" name="Рисунок 117" descr="https://emkelektron.webnode.com/_files/200000771-90f4d92e8a/str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emkelektron.webnode.com/_files/200000771-90f4d92e8a/str_c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335" w:rsidRPr="00FB3764" w:rsidRDefault="00B93335" w:rsidP="00B93335">
      <w:pPr>
        <w:pStyle w:val="a8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FB3764">
        <w:rPr>
          <w:color w:val="000000"/>
        </w:rPr>
        <w:t>Рис. 1. Обобщенная структурная схема выпрямителя.</w:t>
      </w:r>
    </w:p>
    <w:p w:rsidR="00B93335" w:rsidRPr="00FB3764" w:rsidRDefault="00B93335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70FD7" w:rsidRPr="00FB3764" w:rsidRDefault="00BB725F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</w:t>
      </w:r>
      <w:r w:rsidR="00470FD7" w:rsidRPr="00FB3764">
        <w:rPr>
          <w:rFonts w:ascii="Times New Roman" w:hAnsi="Times New Roman" w:cs="Times New Roman"/>
          <w:sz w:val="24"/>
          <w:szCs w:val="24"/>
        </w:rPr>
        <w:t>Выпрямительные диоды большой мощности называют "силовыми”. Материа</w:t>
      </w:r>
      <w:r w:rsidR="00470FD7" w:rsidRPr="00FB3764">
        <w:rPr>
          <w:rFonts w:ascii="Times New Roman" w:hAnsi="Times New Roman" w:cs="Times New Roman"/>
          <w:sz w:val="24"/>
          <w:szCs w:val="24"/>
        </w:rPr>
        <w:softHyphen/>
        <w:t>лом для таких диодов обычно служит кремний или арсенид галлия. Германий практически не применяется из-за сильной температурной зависимости обратного тока</w:t>
      </w:r>
      <w:r w:rsidR="00B93335" w:rsidRPr="00FB3764">
        <w:rPr>
          <w:rFonts w:ascii="Times New Roman" w:hAnsi="Times New Roman" w:cs="Times New Roman"/>
          <w:sz w:val="24"/>
          <w:szCs w:val="24"/>
        </w:rPr>
        <w:t xml:space="preserve"> и низкой рабочей температуры</w:t>
      </w:r>
      <w:r w:rsidR="00470FD7" w:rsidRPr="00FB3764">
        <w:rPr>
          <w:rFonts w:ascii="Times New Roman" w:hAnsi="Times New Roman" w:cs="Times New Roman"/>
          <w:sz w:val="24"/>
          <w:szCs w:val="24"/>
        </w:rPr>
        <w:t>. Кремниевые сплавные диоды используются для выпрямления переменного тока с частотой до 5кГц. Кремниевые диффузионные диоды могут работать на повышенной частоте, до 100 кГц. Кремниевые эпитаксиальные диоды с металли</w:t>
      </w:r>
      <w:r w:rsidR="00470FD7" w:rsidRPr="00FB3764">
        <w:rPr>
          <w:rFonts w:ascii="Times New Roman" w:hAnsi="Times New Roman" w:cs="Times New Roman"/>
          <w:sz w:val="24"/>
          <w:szCs w:val="24"/>
        </w:rPr>
        <w:softHyphen/>
        <w:t xml:space="preserve">ческой подложкой (с барьером </w:t>
      </w:r>
      <w:proofErr w:type="spellStart"/>
      <w:r w:rsidR="00470FD7" w:rsidRPr="00FB3764">
        <w:rPr>
          <w:rFonts w:ascii="Times New Roman" w:hAnsi="Times New Roman" w:cs="Times New Roman"/>
          <w:sz w:val="24"/>
          <w:szCs w:val="24"/>
        </w:rPr>
        <w:t>Шотки</w:t>
      </w:r>
      <w:proofErr w:type="spellEnd"/>
      <w:r w:rsidR="00470FD7" w:rsidRPr="00FB3764">
        <w:rPr>
          <w:rFonts w:ascii="Times New Roman" w:hAnsi="Times New Roman" w:cs="Times New Roman"/>
          <w:sz w:val="24"/>
          <w:szCs w:val="24"/>
        </w:rPr>
        <w:t>) могут использоваться на частотах до 500 кГц. Арсенид галлиевые диоды способны работать в диапазоне частот до не</w:t>
      </w:r>
      <w:r w:rsidR="00470FD7" w:rsidRPr="00FB3764">
        <w:rPr>
          <w:rFonts w:ascii="Times New Roman" w:hAnsi="Times New Roman" w:cs="Times New Roman"/>
          <w:sz w:val="24"/>
          <w:szCs w:val="24"/>
        </w:rPr>
        <w:softHyphen/>
        <w:t>скольких МГц.</w:t>
      </w:r>
    </w:p>
    <w:p w:rsidR="00470FD7" w:rsidRPr="00FB3764" w:rsidRDefault="00470FD7" w:rsidP="00D95974">
      <w:pPr>
        <w:pStyle w:val="a4"/>
        <w:rPr>
          <w:rFonts w:ascii="Times New Roman" w:hAnsi="Times New Roman" w:cs="Times New Roman"/>
          <w:b/>
          <w:sz w:val="24"/>
          <w:szCs w:val="24"/>
          <w:vertAlign w:val="subscript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Основные параметры диодов </w:t>
      </w:r>
      <w:proofErr w:type="spellStart"/>
      <w:proofErr w:type="gramStart"/>
      <w:r w:rsidRPr="00FB3764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proofErr w:type="gramEnd"/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обр</w:t>
      </w:r>
      <w:proofErr w:type="spellEnd"/>
      <w:r w:rsidRPr="00FB3764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, </w:t>
      </w:r>
      <w:proofErr w:type="spellStart"/>
      <w:r w:rsidRPr="00FB3764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пр</w:t>
      </w:r>
      <w:proofErr w:type="spellEnd"/>
      <w:r w:rsidRPr="00FB3764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, </w:t>
      </w:r>
      <w:proofErr w:type="spellStart"/>
      <w:r w:rsidRPr="00FB3764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пр</w:t>
      </w:r>
      <w:proofErr w:type="spellEnd"/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 xml:space="preserve"> </w:t>
      </w:r>
      <w:proofErr w:type="spellStart"/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имп</w:t>
      </w:r>
      <w:proofErr w:type="spellEnd"/>
      <w:r w:rsidRPr="00FB3764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,, </w:t>
      </w:r>
      <w:r w:rsidRPr="00FB3764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I</w:t>
      </w:r>
      <w:proofErr w:type="spellStart"/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обр</w:t>
      </w:r>
      <w:proofErr w:type="spellEnd"/>
      <w:r w:rsidRPr="00FB3764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 xml:space="preserve">, </w:t>
      </w:r>
      <w:r w:rsidRPr="00FB37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3764">
        <w:rPr>
          <w:rFonts w:ascii="Times New Roman" w:hAnsi="Times New Roman" w:cs="Times New Roman"/>
          <w:b/>
          <w:i/>
          <w:sz w:val="24"/>
          <w:szCs w:val="24"/>
          <w:lang w:val="en-US"/>
        </w:rPr>
        <w:t>C</w:t>
      </w:r>
      <w:r w:rsidRPr="00FB3764">
        <w:rPr>
          <w:rFonts w:ascii="Times New Roman" w:hAnsi="Times New Roman" w:cs="Times New Roman"/>
          <w:b/>
          <w:i/>
          <w:sz w:val="24"/>
          <w:szCs w:val="24"/>
          <w:vertAlign w:val="subscript"/>
          <w:lang w:val="en-US"/>
        </w:rPr>
        <w:t>pF</w:t>
      </w:r>
      <w:proofErr w:type="spellEnd"/>
      <w:r w:rsidRPr="00FB3764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 w:rsidRPr="00FB3764">
        <w:rPr>
          <w:rFonts w:ascii="Times New Roman" w:hAnsi="Times New Roman" w:cs="Times New Roman"/>
          <w:b/>
          <w:i/>
          <w:sz w:val="24"/>
          <w:szCs w:val="24"/>
          <w:lang w:val="en-US"/>
        </w:rPr>
        <w:t>F</w:t>
      </w:r>
      <w:r w:rsidRPr="00FB3764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гр</w:t>
      </w:r>
      <w:r w:rsidRPr="00FB3764">
        <w:rPr>
          <w:rFonts w:ascii="Times New Roman" w:hAnsi="Times New Roman" w:cs="Times New Roman"/>
          <w:b/>
          <w:sz w:val="24"/>
          <w:szCs w:val="24"/>
          <w:vertAlign w:val="subscript"/>
        </w:rPr>
        <w:t>.</w:t>
      </w:r>
    </w:p>
    <w:p w:rsidR="00ED3E0A" w:rsidRPr="00FB3764" w:rsidRDefault="00ED3E0A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8331" cy="1763136"/>
            <wp:effectExtent l="19050" t="0" r="719" b="0"/>
            <wp:docPr id="71" name="Рисунок 71" descr="http://ok-t.ru/studopediaru/baza7/1445237743217.files/image17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ok-t.ru/studopediaru/baza7/1445237743217.files/image1746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98" cy="176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object w:dxaOrig="9975" w:dyaOrig="10680">
          <v:shape id="_x0000_i1029" type="#_x0000_t75" style="width:143.3pt;height:136.55pt" o:ole="">
            <v:imagedata r:id="rId25" o:title="" cropbottom="2865f" cropright="1589f" gain="2147483647f" blacklevel="-.5" grayscale="t" bilevel="t"/>
          </v:shape>
          <o:OLEObject Type="Embed" ProgID="CorelDRAW.Graphic.10" ShapeID="_x0000_i1029" DrawAspect="Content" ObjectID="_1630575759" r:id="rId26"/>
        </w:object>
      </w:r>
    </w:p>
    <w:p w:rsidR="00ED3E0A" w:rsidRPr="00FB3764" w:rsidRDefault="00ED3E0A" w:rsidP="00ED3E0A">
      <w:pPr>
        <w:pStyle w:val="a8"/>
        <w:spacing w:before="204" w:beforeAutospacing="0" w:line="288" w:lineRule="atLeast"/>
        <w:ind w:left="204" w:right="340"/>
        <w:rPr>
          <w:color w:val="000000"/>
        </w:rPr>
      </w:pPr>
      <w:r w:rsidRPr="00FB3764">
        <w:rPr>
          <w:noProof/>
          <w:color w:val="000000"/>
        </w:rPr>
        <w:drawing>
          <wp:inline distT="0" distB="0" distL="0" distR="0">
            <wp:extent cx="4941139" cy="2017966"/>
            <wp:effectExtent l="19050" t="0" r="0" b="0"/>
            <wp:docPr id="80" name="Рисунок 80" descr="http://ok-t.ru/studopediaru/baza7/1445237743217.files/image17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ok-t.ru/studopediaru/baza7/1445237743217.files/image1796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51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E0A" w:rsidRPr="00FB3764" w:rsidRDefault="00ED3E0A" w:rsidP="00ED3E0A">
      <w:pPr>
        <w:pStyle w:val="a8"/>
        <w:spacing w:before="204" w:beforeAutospacing="0" w:line="288" w:lineRule="atLeast"/>
        <w:ind w:left="204" w:right="340"/>
        <w:rPr>
          <w:color w:val="000000"/>
        </w:rPr>
      </w:pPr>
      <w:r w:rsidRPr="00FB3764">
        <w:rPr>
          <w:color w:val="000000"/>
        </w:rPr>
        <w:t xml:space="preserve">Рис. Схема </w:t>
      </w:r>
      <w:proofErr w:type="spellStart"/>
      <w:r w:rsidRPr="00FB3764">
        <w:rPr>
          <w:color w:val="000000"/>
        </w:rPr>
        <w:t>двухполупериодного</w:t>
      </w:r>
      <w:proofErr w:type="spellEnd"/>
      <w:r w:rsidRPr="00FB3764">
        <w:rPr>
          <w:color w:val="000000"/>
        </w:rPr>
        <w:t xml:space="preserve"> выпрямителя</w:t>
      </w:r>
    </w:p>
    <w:p w:rsidR="003F0F7A" w:rsidRPr="00FB3764" w:rsidRDefault="003F0F7A" w:rsidP="003F0F7A">
      <w:pPr>
        <w:pStyle w:val="a8"/>
        <w:spacing w:before="204" w:beforeAutospacing="0" w:line="288" w:lineRule="atLeast"/>
        <w:ind w:left="204" w:right="340"/>
        <w:rPr>
          <w:color w:val="000000"/>
        </w:rPr>
      </w:pPr>
      <w:r w:rsidRPr="00FB3764">
        <w:rPr>
          <w:noProof/>
          <w:color w:val="000000"/>
        </w:rPr>
        <w:drawing>
          <wp:inline distT="0" distB="0" distL="0" distR="0">
            <wp:extent cx="3450590" cy="1656080"/>
            <wp:effectExtent l="19050" t="0" r="0" b="0"/>
            <wp:docPr id="83" name="Рисунок 83" descr="http://ok-t.ru/studopediaru/baza7/1445237743217.files/image18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ok-t.ru/studopediaru/baza7/1445237743217.files/image1804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7A" w:rsidRDefault="003F0F7A" w:rsidP="003F0F7A">
      <w:pPr>
        <w:pStyle w:val="a8"/>
        <w:spacing w:before="204" w:beforeAutospacing="0" w:line="288" w:lineRule="atLeast"/>
        <w:ind w:left="204" w:right="340"/>
        <w:rPr>
          <w:color w:val="000000"/>
        </w:rPr>
      </w:pPr>
      <w:r w:rsidRPr="00FB3764">
        <w:rPr>
          <w:noProof/>
        </w:rPr>
        <w:lastRenderedPageBreak/>
        <w:drawing>
          <wp:inline distT="0" distB="0" distL="0" distR="0">
            <wp:extent cx="4002405" cy="1457960"/>
            <wp:effectExtent l="19050" t="0" r="0" b="0"/>
            <wp:docPr id="92" name="Рисунок 92" descr="https://electric-220.ru/_nw/9/93585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electric-220.ru/_nw/9/9358523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5A" w:rsidRPr="00FB3764" w:rsidRDefault="0090515A" w:rsidP="003F0F7A">
      <w:pPr>
        <w:pStyle w:val="a8"/>
        <w:spacing w:before="204" w:beforeAutospacing="0" w:line="288" w:lineRule="atLeast"/>
        <w:ind w:left="204" w:right="34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34710" cy="1673225"/>
            <wp:effectExtent l="1905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F6" w:rsidRPr="00FB3764" w:rsidRDefault="003F0F7A" w:rsidP="007F24F6">
      <w:pPr>
        <w:pStyle w:val="a8"/>
      </w:pPr>
      <w:r w:rsidRPr="00FB3764">
        <w:rPr>
          <w:rStyle w:val="a3"/>
          <w:b/>
          <w:i w:val="0"/>
        </w:rPr>
        <w:t>Умножители напряжения</w:t>
      </w:r>
      <w:r w:rsidRPr="00FB3764">
        <w:t xml:space="preserve"> — это специальные схемы, совмещающие в себе две функции: выпрямление и умножение напряжения. Применение умножителей наиболее оправдано в случаях, когда наличие дополнительного повышающего трансформатора нежелательно. </w:t>
      </w:r>
      <w:r w:rsidR="007F24F6" w:rsidRPr="00FB3764">
        <w:rPr>
          <w:color w:val="000000"/>
          <w:shd w:val="clear" w:color="auto" w:fill="FFFFFF"/>
        </w:rPr>
        <w:t>В них используются конденсаторы с рабочим напряжением 2Ет, независимо от того, во сколько раз умножилось значение напряжения.</w:t>
      </w:r>
    </w:p>
    <w:p w:rsidR="003F0F7A" w:rsidRPr="00FB3764" w:rsidRDefault="003F0F7A" w:rsidP="003F0F7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i/>
          <w:sz w:val="24"/>
          <w:szCs w:val="24"/>
        </w:rPr>
        <w:t>С</w:t>
      </w:r>
      <w:r w:rsidRPr="00FB3764">
        <w:rPr>
          <w:rStyle w:val="a3"/>
          <w:rFonts w:ascii="Times New Roman" w:hAnsi="Times New Roman" w:cs="Times New Roman"/>
          <w:b/>
          <w:i w:val="0"/>
          <w:sz w:val="24"/>
          <w:szCs w:val="24"/>
        </w:rPr>
        <w:t>имметричный удвоитель напряжения</w:t>
      </w:r>
      <w:r w:rsidRPr="00FB3764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3F0F7A" w:rsidRPr="00FB3764" w:rsidRDefault="003F0F7A" w:rsidP="003F0F7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5430" cy="1461770"/>
            <wp:effectExtent l="19050" t="0" r="0" b="0"/>
            <wp:docPr id="1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76550" cy="1246909"/>
            <wp:effectExtent l="19050" t="0" r="0" b="0"/>
            <wp:docPr id="11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83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7A" w:rsidRPr="00FB3764" w:rsidRDefault="003F0F7A" w:rsidP="003F0F7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  При положительной полуволне входного напряжения работает выпрямитель на диоде VD1, заряжая конденсатор C1, а при отрицательной полуволне — выпрямитель на диоде VD2, заряжающий конденсатор C2. В результате и C1, и C2 заряжаются до уровня входного напряжения, а при их последовательном включении суммарное напряжение равно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удвоенному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входному. Коэффициент умножения подобных схем можно увеличивать, наращивая количество звеньев умножения. </w:t>
      </w:r>
    </w:p>
    <w:p w:rsidR="00D95974" w:rsidRPr="00FB3764" w:rsidRDefault="00FB376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3F0F7A" w:rsidRPr="00FB3764">
        <w:rPr>
          <w:rFonts w:ascii="Times New Roman" w:hAnsi="Times New Roman" w:cs="Times New Roman"/>
          <w:b/>
          <w:sz w:val="24"/>
          <w:szCs w:val="24"/>
        </w:rPr>
        <w:t>Четырёхзвенный умножитель</w:t>
      </w:r>
      <w:r w:rsidR="003F0F7A" w:rsidRPr="00FB3764">
        <w:rPr>
          <w:rFonts w:ascii="Times New Roman" w:hAnsi="Times New Roman" w:cs="Times New Roman"/>
          <w:sz w:val="24"/>
          <w:szCs w:val="24"/>
        </w:rPr>
        <w:t xml:space="preserve">  -  на выходе мы получаем напряжение в четыре раза превышающее входное (</w:t>
      </w:r>
      <w:r w:rsidR="003F0F7A" w:rsidRPr="00FB3764">
        <w:rPr>
          <w:rFonts w:ascii="Times New Roman" w:hAnsi="Times New Roman" w:cs="Times New Roman"/>
          <w:bCs/>
          <w:sz w:val="24"/>
          <w:szCs w:val="24"/>
        </w:rPr>
        <w:t>U</w:t>
      </w:r>
      <w:r w:rsidR="003F0F7A" w:rsidRPr="00FB3764">
        <w:rPr>
          <w:rFonts w:ascii="Times New Roman" w:hAnsi="Times New Roman" w:cs="Times New Roman"/>
          <w:sz w:val="24"/>
          <w:szCs w:val="24"/>
        </w:rPr>
        <w:t>). Эти выпрямители получили большое распространение там, где нужно получить высокое напряжение при достаточно малом токе. Такие источники питания используются в научных лабораториях, в детекторах элементарных частиц, в медицинской аппаратуре (люстра Чижевского) и в оружии самообороны (</w:t>
      </w:r>
      <w:proofErr w:type="spellStart"/>
      <w:r w:rsidR="003F0F7A" w:rsidRPr="00FB3764">
        <w:rPr>
          <w:rFonts w:ascii="Times New Roman" w:hAnsi="Times New Roman" w:cs="Times New Roman"/>
          <w:sz w:val="24"/>
          <w:szCs w:val="24"/>
        </w:rPr>
        <w:t>электрошокер</w:t>
      </w:r>
      <w:proofErr w:type="spellEnd"/>
      <w:r w:rsidR="003F0F7A" w:rsidRPr="00FB3764">
        <w:rPr>
          <w:rFonts w:ascii="Times New Roman" w:hAnsi="Times New Roman" w:cs="Times New Roman"/>
          <w:sz w:val="24"/>
          <w:szCs w:val="24"/>
        </w:rPr>
        <w:t>).</w:t>
      </w:r>
      <w:r w:rsidR="001E4463" w:rsidRPr="00FB3764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D95974" w:rsidRDefault="00844ED2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2" w:name="_Toc43906139"/>
      <w:r w:rsidRPr="00844ED2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95974" w:rsidRPr="00FB3764">
        <w:rPr>
          <w:rFonts w:ascii="Times New Roman" w:hAnsi="Times New Roman" w:cs="Times New Roman"/>
          <w:b/>
          <w:sz w:val="24"/>
          <w:szCs w:val="24"/>
        </w:rPr>
        <w:t>Селеновые выпрямители</w:t>
      </w:r>
      <w:bookmarkEnd w:id="2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по многим параметрам уступают КД и ГД, но широко применялись вследствие низкой себестоимости и способности выдерживать значительные кратковременные перегрузки и быстро восстанавливать сво</w:t>
      </w:r>
      <w:r w:rsidR="004479BB" w:rsidRPr="00FB3764">
        <w:rPr>
          <w:rFonts w:ascii="Times New Roman" w:hAnsi="Times New Roman" w:cs="Times New Roman"/>
          <w:sz w:val="24"/>
          <w:szCs w:val="24"/>
        </w:rPr>
        <w:t>и свойства после сбоя. О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ни намного превосходят диоды в радиационной стойкости и обладают уникальной особенностью самовосстановления: при пробое, в месте пробоя слой селена выгорает и при этом не образуется короткое замыкание. Селеновый выпрямитель состоит из </w:t>
      </w:r>
      <w:r w:rsidR="001C4F5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90170</wp:posOffset>
            </wp:positionV>
            <wp:extent cx="2801620" cy="1957705"/>
            <wp:effectExtent l="19050" t="0" r="0" b="0"/>
            <wp:wrapSquare wrapText="bothSides"/>
            <wp:docPr id="157" name="Рисунок 32" descr="https://upload.wikimedia.org/wikipedia/commons/thumb/5/5a/Mostek.selenowy.B100.80-3.2X.jpg/220px-Mostek.selenowy.B100.80-3.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.wikimedia.org/wikipedia/commons/thumb/5/5a/Mostek.selenowy.B100.80-3.2X.jpg/220px-Mostek.selenowy.B100.80-3.2X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D95974" w:rsidRPr="00FB3764">
        <w:rPr>
          <w:rFonts w:ascii="Times New Roman" w:hAnsi="Times New Roman" w:cs="Times New Roman"/>
          <w:sz w:val="24"/>
          <w:szCs w:val="24"/>
        </w:rPr>
        <w:t>алюминиевой пластины, покрытой с одной стороны слоем кристаллического селена</w:t>
      </w:r>
      <w:proofErr w:type="gram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(50—60 мкм), являющимся одним из электродов с дырочной (p-тип) проводимостью. Для создания второго электрода на поверхность селена наносится сплав из олова, кадмия и висмута. При вступлении в реакцию (диффузия) селена и кадмия образуется тонкий слой селенида кадмия с электронной (n-тип) проводимостью. На границе между селеном</w:t>
      </w:r>
      <w:r w:rsidR="004479BB" w:rsidRPr="00FB3764">
        <w:rPr>
          <w:rFonts w:ascii="Times New Roman" w:hAnsi="Times New Roman" w:cs="Times New Roman"/>
          <w:sz w:val="24"/>
          <w:szCs w:val="24"/>
        </w:rPr>
        <w:t xml:space="preserve"> и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 селенидом кадмия образуется p-n-переход.</w:t>
      </w:r>
    </w:p>
    <w:p w:rsidR="001C4F5A" w:rsidRPr="00FB3764" w:rsidRDefault="001C4F5A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074AF6" w:rsidRDefault="001B293B" w:rsidP="001C4F5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В высоковольтных устройствах широко применяют высоковольтные столбы, которые скомпонованы из диодов, соединенных  </w:t>
      </w:r>
      <w:r w:rsidRPr="00FB3764">
        <w:rPr>
          <w:rFonts w:ascii="Times New Roman" w:hAnsi="Times New Roman" w:cs="Times New Roman"/>
          <w:b/>
          <w:sz w:val="24"/>
          <w:szCs w:val="24"/>
        </w:rPr>
        <w:t>последовательно</w:t>
      </w:r>
      <w:r w:rsidR="001C4F5A">
        <w:rPr>
          <w:rFonts w:ascii="Times New Roman" w:hAnsi="Times New Roman" w:cs="Times New Roman"/>
          <w:sz w:val="24"/>
          <w:szCs w:val="24"/>
        </w:rPr>
        <w:t xml:space="preserve">. </w:t>
      </w:r>
      <w:r w:rsidR="001E4463" w:rsidRPr="001C4F5A">
        <w:rPr>
          <w:rFonts w:ascii="Times New Roman" w:hAnsi="Times New Roman" w:cs="Times New Roman"/>
          <w:sz w:val="24"/>
          <w:szCs w:val="24"/>
        </w:rPr>
        <w:t>При разработке выпрямительных схем может возникнуть не</w:t>
      </w:r>
      <w:r w:rsidR="001E4463" w:rsidRPr="001C4F5A">
        <w:rPr>
          <w:rFonts w:ascii="Times New Roman" w:hAnsi="Times New Roman" w:cs="Times New Roman"/>
          <w:sz w:val="24"/>
          <w:szCs w:val="24"/>
        </w:rPr>
        <w:softHyphen/>
        <w:t>обходимость получить выпрямленный ток, превышающий предель</w:t>
      </w:r>
      <w:r w:rsidR="001E4463" w:rsidRPr="001C4F5A">
        <w:rPr>
          <w:rFonts w:ascii="Times New Roman" w:hAnsi="Times New Roman" w:cs="Times New Roman"/>
          <w:sz w:val="24"/>
          <w:szCs w:val="24"/>
        </w:rPr>
        <w:softHyphen/>
        <w:t>но допустимое значение для одного диода. В этом случае применяют</w:t>
      </w:r>
      <w:r w:rsidR="001E4463" w:rsidRPr="001C4F5A">
        <w:rPr>
          <w:rFonts w:ascii="Times New Roman" w:hAnsi="Times New Roman" w:cs="Times New Roman"/>
          <w:b/>
          <w:sz w:val="24"/>
          <w:szCs w:val="24"/>
        </w:rPr>
        <w:t xml:space="preserve"> параллельное</w:t>
      </w:r>
      <w:r w:rsidR="001E4463" w:rsidRPr="001C4F5A">
        <w:rPr>
          <w:rFonts w:ascii="Times New Roman" w:hAnsi="Times New Roman" w:cs="Times New Roman"/>
          <w:sz w:val="24"/>
          <w:szCs w:val="24"/>
        </w:rPr>
        <w:t xml:space="preserve"> включение однотипных диодов</w:t>
      </w:r>
      <w:r w:rsidR="001E4463" w:rsidRPr="001C4F5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1E4463" w:rsidRPr="001C4F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4463" w:rsidRPr="001C4F5A" w:rsidRDefault="001C4F5A" w:rsidP="001C4F5A">
      <w:pPr>
        <w:pStyle w:val="a4"/>
        <w:rPr>
          <w:rFonts w:ascii="Times New Roman" w:hAnsi="Times New Roman" w:cs="Times New Roman"/>
          <w:sz w:val="24"/>
          <w:szCs w:val="24"/>
        </w:rPr>
      </w:pPr>
      <w:r w:rsidRPr="001C4F5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144780</wp:posOffset>
            </wp:positionV>
            <wp:extent cx="3905885" cy="1509395"/>
            <wp:effectExtent l="19050" t="0" r="0" b="0"/>
            <wp:wrapSquare wrapText="bothSides"/>
            <wp:docPr id="18" name="Рисунок 16" descr="https://studfiles.net/html/2706/1282/html__tIOotiNFE.MCXD/img-dI45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s.net/html/2706/1282/html__tIOotiNFE.MCXD/img-dI45M_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4463" w:rsidRPr="001C4F5A">
        <w:rPr>
          <w:rFonts w:ascii="Times New Roman" w:hAnsi="Times New Roman" w:cs="Times New Roman"/>
          <w:sz w:val="24"/>
          <w:szCs w:val="24"/>
        </w:rPr>
        <w:t>Для выравнивания токов, протекающих через диоды, последо</w:t>
      </w:r>
      <w:r w:rsidR="001E4463" w:rsidRPr="001C4F5A">
        <w:rPr>
          <w:rFonts w:ascii="Times New Roman" w:hAnsi="Times New Roman" w:cs="Times New Roman"/>
          <w:sz w:val="24"/>
          <w:szCs w:val="24"/>
        </w:rPr>
        <w:softHyphen/>
        <w:t xml:space="preserve">вательно с диодами включаются омические добавочные резисторы </w:t>
      </w:r>
      <w:proofErr w:type="spellStart"/>
      <w:proofErr w:type="gramStart"/>
      <w:r w:rsidR="001E4463" w:rsidRPr="001C4F5A">
        <w:rPr>
          <w:rFonts w:ascii="Times New Roman" w:hAnsi="Times New Roman" w:cs="Times New Roman"/>
          <w:i/>
          <w:iCs/>
          <w:sz w:val="24"/>
          <w:szCs w:val="24"/>
        </w:rPr>
        <w:t>R</w:t>
      </w:r>
      <w:proofErr w:type="gramEnd"/>
      <w:r w:rsidR="00844ED2" w:rsidRPr="001C4F5A">
        <w:rPr>
          <w:rFonts w:ascii="Times New Roman" w:hAnsi="Times New Roman" w:cs="Times New Roman"/>
          <w:sz w:val="24"/>
          <w:szCs w:val="24"/>
          <w:vertAlign w:val="subscript"/>
        </w:rPr>
        <w:t>доб</w:t>
      </w:r>
      <w:proofErr w:type="spellEnd"/>
      <w:r w:rsidR="001E4463" w:rsidRPr="001C4F5A">
        <w:rPr>
          <w:rFonts w:ascii="Times New Roman" w:hAnsi="Times New Roman" w:cs="Times New Roman"/>
          <w:sz w:val="24"/>
          <w:szCs w:val="24"/>
        </w:rPr>
        <w:t xml:space="preserve"> порядка нескольких Ом. Это позволяет искусственно уравнять прямые сопротивления диодов, которые для разных образцов при</w:t>
      </w:r>
      <w:r w:rsidR="001E4463" w:rsidRPr="001C4F5A">
        <w:rPr>
          <w:rFonts w:ascii="Times New Roman" w:hAnsi="Times New Roman" w:cs="Times New Roman"/>
          <w:sz w:val="24"/>
          <w:szCs w:val="24"/>
        </w:rPr>
        <w:softHyphen/>
        <w:t xml:space="preserve">боров могут быть </w:t>
      </w:r>
      <w:proofErr w:type="gramStart"/>
      <w:r w:rsidR="001E4463" w:rsidRPr="001C4F5A">
        <w:rPr>
          <w:rFonts w:ascii="Times New Roman" w:hAnsi="Times New Roman" w:cs="Times New Roman"/>
          <w:sz w:val="24"/>
          <w:szCs w:val="24"/>
        </w:rPr>
        <w:t>существенно различными</w:t>
      </w:r>
      <w:proofErr w:type="gramEnd"/>
      <w:r w:rsidR="001E4463" w:rsidRPr="001C4F5A">
        <w:rPr>
          <w:rFonts w:ascii="Times New Roman" w:hAnsi="Times New Roman" w:cs="Times New Roman"/>
          <w:sz w:val="24"/>
          <w:szCs w:val="24"/>
        </w:rPr>
        <w:t>.</w:t>
      </w:r>
    </w:p>
    <w:p w:rsidR="001E4463" w:rsidRDefault="00074AF6" w:rsidP="001E4463">
      <w:pPr>
        <w:pStyle w:val="a8"/>
      </w:pPr>
      <w:r w:rsidRPr="00FB3764">
        <w:t>При последовательном соединении</w:t>
      </w:r>
      <w:r w:rsidR="001E4463" w:rsidRPr="00FB3764">
        <w:t xml:space="preserve"> диодов напряже</w:t>
      </w:r>
      <w:r w:rsidR="001E4463" w:rsidRPr="00FB3764">
        <w:softHyphen/>
        <w:t>ние распределяется между всеми диодами. Для обеспечения надеж</w:t>
      </w:r>
      <w:r w:rsidR="001E4463" w:rsidRPr="00FB3764">
        <w:softHyphen/>
        <w:t>ной работы диодов параллельно каждому из них следует включить резистор (порядка 100 кОм) для выравнивания обратных сопротивлений. В этом случае напряжения на всех диодах будут рав</w:t>
      </w:r>
      <w:r w:rsidR="001E4463" w:rsidRPr="00FB3764">
        <w:softHyphen/>
        <w:t>ными.</w:t>
      </w:r>
    </w:p>
    <w:p w:rsidR="001C4F5A" w:rsidRDefault="001C4F5A" w:rsidP="001C4F5A">
      <w:pPr>
        <w:pStyle w:val="a8"/>
      </w:pPr>
      <w:r w:rsidRPr="001C4F5A">
        <w:rPr>
          <w:noProof/>
        </w:rPr>
        <w:drawing>
          <wp:inline distT="0" distB="0" distL="0" distR="0">
            <wp:extent cx="5803780" cy="3043785"/>
            <wp:effectExtent l="19050" t="0" r="6470" b="0"/>
            <wp:docPr id="3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780" cy="304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2C1" w:rsidRPr="000752C1" w:rsidRDefault="000752C1" w:rsidP="00773786">
      <w:pPr>
        <w:pStyle w:val="a8"/>
      </w:pPr>
      <w:r w:rsidRPr="00FB3764">
        <w:rPr>
          <w:noProof/>
        </w:rPr>
        <w:lastRenderedPageBreak/>
        <w:drawing>
          <wp:inline distT="0" distB="0" distL="0" distR="0">
            <wp:extent cx="1310640" cy="655320"/>
            <wp:effectExtent l="19050" t="0" r="3810" b="0"/>
            <wp:docPr id="6" name="Рисунок 1668" descr="http://ok-t.ru/studopediaru/baza3/65137591259.files/image2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" descr="http://ok-t.ru/studopediaru/baza3/65137591259.files/image219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b/>
        </w:rPr>
        <w:t xml:space="preserve">Диод </w:t>
      </w:r>
      <w:proofErr w:type="spellStart"/>
      <w:r w:rsidRPr="00FB3764">
        <w:rPr>
          <w:b/>
        </w:rPr>
        <w:t>Шотки</w:t>
      </w:r>
      <w:proofErr w:type="spellEnd"/>
      <w:r w:rsidRPr="00FB3764">
        <w:t xml:space="preserve"> – это полупроводниковый  диод, выпрямляющие свойства которого, основаны на использовании электрического барьера между металлом и полупроводником. Диоды </w:t>
      </w:r>
      <w:proofErr w:type="spellStart"/>
      <w:r w:rsidRPr="00FB3764">
        <w:t>Шоттки</w:t>
      </w:r>
      <w:proofErr w:type="spellEnd"/>
      <w:r w:rsidRPr="00FB3764">
        <w:t>, в сравнении с кремниевыми диодами, имеют меньше на 0,3÷0,5</w:t>
      </w:r>
      <w:proofErr w:type="gramStart"/>
      <w:r w:rsidRPr="00FB3764">
        <w:t xml:space="preserve"> В</w:t>
      </w:r>
      <w:proofErr w:type="gramEnd"/>
      <w:r w:rsidRPr="00FB3764">
        <w:t xml:space="preserve"> прямое падение напряжения и на 2÷3 порядка больше обратные токи. Они обладают высоким быстродействием, т.е. малым в</w:t>
      </w:r>
      <w:r w:rsidR="00773786">
        <w:t xml:space="preserve">ременем перехода из </w:t>
      </w:r>
      <w:proofErr w:type="spellStart"/>
      <w:r w:rsidR="00773786">
        <w:t>проводящего</w:t>
      </w:r>
      <w:r w:rsidRPr="00FB3764">
        <w:t>состояния</w:t>
      </w:r>
      <w:proofErr w:type="spellEnd"/>
      <w:r w:rsidRPr="00FB3764">
        <w:t xml:space="preserve"> в </w:t>
      </w:r>
      <w:proofErr w:type="gramStart"/>
      <w:r w:rsidRPr="00FB3764">
        <w:t>непроводящее</w:t>
      </w:r>
      <w:proofErr w:type="gramEnd"/>
      <w:r w:rsidRPr="00FB3764">
        <w:t>, и обратно.</w:t>
      </w:r>
    </w:p>
    <w:p w:rsidR="009F0C3D" w:rsidRPr="00FB3764" w:rsidRDefault="00773786" w:rsidP="002B04AC">
      <w:pPr>
        <w:pStyle w:val="a8"/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12700</wp:posOffset>
            </wp:positionV>
            <wp:extent cx="3068955" cy="2397760"/>
            <wp:effectExtent l="19050" t="0" r="0" b="0"/>
            <wp:wrapSquare wrapText="bothSides"/>
            <wp:docPr id="1646" name="Рисунок 1646" descr="http://www.studmed.ru/docs/static/5/5/a/8/d/55a8d11e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" descr="http://www.studmed.ru/docs/static/5/5/a/8/d/55a8d11e7d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5974" w:rsidRPr="00FB3764">
        <w:t>Преимуще</w:t>
      </w:r>
      <w:r w:rsidR="00074AF6" w:rsidRPr="00FB3764">
        <w:t>ственное применение выпрямитель</w:t>
      </w:r>
      <w:r w:rsidR="00D95974" w:rsidRPr="00FB3764">
        <w:t xml:space="preserve">ных диодов </w:t>
      </w:r>
      <w:proofErr w:type="spellStart"/>
      <w:r w:rsidR="00D95974" w:rsidRPr="00FB3764">
        <w:t>Шоттки</w:t>
      </w:r>
      <w:proofErr w:type="spellEnd"/>
      <w:r w:rsidR="00D95974" w:rsidRPr="00FB3764">
        <w:t xml:space="preserve"> – </w:t>
      </w:r>
      <w:r w:rsidR="00074AF6" w:rsidRPr="00FB3764">
        <w:t xml:space="preserve">высокочастотные устройства и, например, </w:t>
      </w:r>
      <w:r w:rsidR="00D95974" w:rsidRPr="00FB3764">
        <w:t>низковольтн</w:t>
      </w:r>
      <w:r w:rsidR="00C02CA6" w:rsidRPr="00FB3764">
        <w:t>ые выпрямители</w:t>
      </w:r>
      <w:r w:rsidR="00D95974" w:rsidRPr="00FB3764">
        <w:t xml:space="preserve">. </w:t>
      </w:r>
      <w:r w:rsidR="00074AF6" w:rsidRPr="00FB3764">
        <w:br/>
      </w:r>
      <w:r w:rsidR="00D95974" w:rsidRPr="00FB3764">
        <w:t>Основные особенности:</w:t>
      </w:r>
      <w:r w:rsidR="00074AF6" w:rsidRPr="00FB3764">
        <w:t xml:space="preserve"> - </w:t>
      </w:r>
      <w:r w:rsidR="00D95974" w:rsidRPr="00FB3764">
        <w:t>меньше прямое напряжение</w:t>
      </w:r>
      <w:r w:rsidR="00074AF6" w:rsidRPr="00FB3764">
        <w:t>;</w:t>
      </w:r>
      <w:r w:rsidR="00D95974" w:rsidRPr="00FB3764">
        <w:t xml:space="preserve"> </w:t>
      </w:r>
      <w:r w:rsidR="00074AF6" w:rsidRPr="00FB3764">
        <w:t>-</w:t>
      </w:r>
      <w:r w:rsidR="00D95974" w:rsidRPr="00FB3764">
        <w:t xml:space="preserve"> большая максимально допустимая плотность прямого тока</w:t>
      </w:r>
      <w:r w:rsidR="00074AF6" w:rsidRPr="00FB3764">
        <w:t xml:space="preserve">; - </w:t>
      </w:r>
      <w:r w:rsidR="00D95974" w:rsidRPr="00FB3764">
        <w:t xml:space="preserve">хороший </w:t>
      </w:r>
      <w:proofErr w:type="spellStart"/>
      <w:r w:rsidR="00D95974" w:rsidRPr="00FB3764">
        <w:t>теплоотвод</w:t>
      </w:r>
      <w:proofErr w:type="spellEnd"/>
      <w:r w:rsidR="00D95974" w:rsidRPr="00FB3764">
        <w:t xml:space="preserve"> из-за</w:t>
      </w:r>
      <w:r w:rsidR="00074AF6" w:rsidRPr="00FB3764">
        <w:t xml:space="preserve"> наличия металлической подложки;</w:t>
      </w:r>
      <w:r w:rsidR="00D95974" w:rsidRPr="00FB3764">
        <w:t xml:space="preserve"> </w:t>
      </w:r>
      <w:proofErr w:type="gramStart"/>
      <w:r w:rsidR="00074AF6" w:rsidRPr="00FB3764">
        <w:t>-</w:t>
      </w:r>
      <w:r w:rsidR="00D95974" w:rsidRPr="00FB3764">
        <w:t>с</w:t>
      </w:r>
      <w:proofErr w:type="gramEnd"/>
      <w:r w:rsidR="00D95974" w:rsidRPr="00FB3764">
        <w:t xml:space="preserve">пособность выдерживать значительно большие перегрузки по току по сравнению с аналогичным  диодом с </w:t>
      </w:r>
      <w:proofErr w:type="spellStart"/>
      <w:r w:rsidR="00D95974" w:rsidRPr="00FB3764">
        <w:t>р</w:t>
      </w:r>
      <w:proofErr w:type="spellEnd"/>
      <w:r w:rsidR="00D95974" w:rsidRPr="00FB3764">
        <w:t xml:space="preserve"> – </w:t>
      </w:r>
      <w:proofErr w:type="spellStart"/>
      <w:r w:rsidR="00D95974" w:rsidRPr="00FB3764">
        <w:t>n</w:t>
      </w:r>
      <w:proofErr w:type="spellEnd"/>
      <w:r w:rsidR="00D95974" w:rsidRPr="00FB3764">
        <w:t xml:space="preserve"> переходом на основе того же полупроводника.</w:t>
      </w:r>
      <w:r w:rsidR="00074AF6" w:rsidRPr="00FB3764">
        <w:t xml:space="preserve">                                                       </w:t>
      </w:r>
      <w:r w:rsidR="00D83CA0" w:rsidRPr="00FB3764">
        <w:t>Недостаток – пониженное обратное напряжение.</w:t>
      </w:r>
      <w:bookmarkStart w:id="3" w:name="_Toc43906140"/>
    </w:p>
    <w:p w:rsidR="00D95974" w:rsidRPr="00FB3764" w:rsidRDefault="002B04AC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9F0C3D" w:rsidRPr="00FB3764">
        <w:rPr>
          <w:rFonts w:ascii="Times New Roman" w:hAnsi="Times New Roman" w:cs="Times New Roman"/>
          <w:b/>
          <w:sz w:val="24"/>
          <w:szCs w:val="24"/>
        </w:rPr>
        <w:t>И</w:t>
      </w:r>
      <w:r w:rsidR="00D95974" w:rsidRPr="00FB3764">
        <w:rPr>
          <w:rFonts w:ascii="Times New Roman" w:hAnsi="Times New Roman" w:cs="Times New Roman"/>
          <w:b/>
          <w:sz w:val="24"/>
          <w:szCs w:val="24"/>
        </w:rPr>
        <w:t>мпульсные диоды</w:t>
      </w:r>
      <w:bookmarkEnd w:id="3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95974" w:rsidRPr="00FB3764">
        <w:rPr>
          <w:rFonts w:ascii="Times New Roman" w:hAnsi="Times New Roman" w:cs="Times New Roman"/>
          <w:sz w:val="24"/>
          <w:szCs w:val="24"/>
        </w:rPr>
        <w:t>оптимизированны</w:t>
      </w:r>
      <w:proofErr w:type="spell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по собственной ёмкости, времени восстановления обратного сопротивления (рассасывания неосновных носителей) для работы в импульсном режиме. Основное применение: работа в качестве коммутирующих элементов в цифровых схемах, для детектирования высокочастотных сигналов и в ВЧ преобразовательной технике. </w:t>
      </w:r>
    </w:p>
    <w:p w:rsidR="00D95974" w:rsidRPr="00FB3764" w:rsidRDefault="00773786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-321310</wp:posOffset>
            </wp:positionH>
            <wp:positionV relativeFrom="paragraph">
              <wp:posOffset>22860</wp:posOffset>
            </wp:positionV>
            <wp:extent cx="2717165" cy="2501265"/>
            <wp:effectExtent l="0" t="0" r="0" b="0"/>
            <wp:wrapSquare wrapText="bothSides"/>
            <wp:docPr id="39" name="Рисунок 42" descr="http://ok-t.ru/life-prog/baza2/588332305973.files/image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ok-t.ru/life-prog/baza2/588332305973.files/image08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04AC"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При переключении диода с прямого напряжения на </w:t>
      </w:r>
      <w:proofErr w:type="gramStart"/>
      <w:r w:rsidR="00D95974" w:rsidRPr="00FB3764">
        <w:rPr>
          <w:rFonts w:ascii="Times New Roman" w:hAnsi="Times New Roman" w:cs="Times New Roman"/>
          <w:sz w:val="24"/>
          <w:szCs w:val="24"/>
        </w:rPr>
        <w:t>обратное</w:t>
      </w:r>
      <w:proofErr w:type="gram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, в начальный момент через  диод течёт неуправляемый обратный ток. Этот обратный ток ограничен только объемным сопротивлением базы диода и сопротивлением нагрузки. С течением времени, накопленные в базе неосновные носители зарядов </w:t>
      </w:r>
      <w:proofErr w:type="spellStart"/>
      <w:r w:rsidR="00D95974" w:rsidRPr="00FB3764">
        <w:rPr>
          <w:rFonts w:ascii="Times New Roman" w:hAnsi="Times New Roman" w:cs="Times New Roman"/>
          <w:sz w:val="24"/>
          <w:szCs w:val="24"/>
        </w:rPr>
        <w:t>рекомбинируют</w:t>
      </w:r>
      <w:proofErr w:type="spell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или уходят из базы через </w:t>
      </w:r>
      <w:proofErr w:type="spellStart"/>
      <w:proofErr w:type="gramStart"/>
      <w:r w:rsidR="00D95974" w:rsidRPr="00FB3764">
        <w:rPr>
          <w:rFonts w:ascii="Times New Roman" w:hAnsi="Times New Roman" w:cs="Times New Roman"/>
          <w:sz w:val="24"/>
          <w:szCs w:val="24"/>
        </w:rPr>
        <w:t>р</w:t>
      </w:r>
      <w:proofErr w:type="spellEnd"/>
      <w:proofErr w:type="gram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95974" w:rsidRPr="00FB376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переход, после чего обратный ток уменьшается до обычного значения. </w:t>
      </w:r>
      <w:proofErr w:type="gramStart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Переходный процесс, в течение которого обратное сопротивление  диода восстанавливается до постоянного значения после быстрого переключения с прямого напряжения на обратное, называется </w:t>
      </w:r>
      <w:r w:rsidR="00D95974" w:rsidRPr="00FB3764">
        <w:rPr>
          <w:rFonts w:ascii="Times New Roman" w:hAnsi="Times New Roman" w:cs="Times New Roman"/>
          <w:b/>
          <w:sz w:val="24"/>
          <w:szCs w:val="24"/>
        </w:rPr>
        <w:t>восстановлением обратного сопротивления диода</w:t>
      </w:r>
      <w:r w:rsidR="00D95974" w:rsidRPr="00FB376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95974" w:rsidRPr="00FB3764" w:rsidRDefault="001B293B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="00016C2B" w:rsidRPr="00FB3764">
        <w:rPr>
          <w:rFonts w:ascii="Times New Roman" w:hAnsi="Times New Roman" w:cs="Times New Roman"/>
          <w:sz w:val="24"/>
          <w:szCs w:val="24"/>
        </w:rPr>
        <w:t xml:space="preserve">При пропускании </w:t>
      </w:r>
      <w:r w:rsidR="003728AE" w:rsidRPr="00FB3764">
        <w:rPr>
          <w:rFonts w:ascii="Times New Roman" w:hAnsi="Times New Roman" w:cs="Times New Roman"/>
          <w:sz w:val="24"/>
          <w:szCs w:val="24"/>
        </w:rPr>
        <w:t xml:space="preserve">большого </w:t>
      </w:r>
      <w:r w:rsidR="00016C2B" w:rsidRPr="00FB3764">
        <w:rPr>
          <w:rFonts w:ascii="Times New Roman" w:hAnsi="Times New Roman" w:cs="Times New Roman"/>
          <w:sz w:val="24"/>
          <w:szCs w:val="24"/>
        </w:rPr>
        <w:t>импульса тока в прямом направлении наблюдается выброс напряжения в первый момент после включения (рис.</w:t>
      </w:r>
      <w:r w:rsidR="002B04AC"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16C2B" w:rsidRPr="00FB3764">
        <w:rPr>
          <w:rFonts w:ascii="Times New Roman" w:hAnsi="Times New Roman" w:cs="Times New Roman"/>
          <w:sz w:val="24"/>
          <w:szCs w:val="24"/>
        </w:rPr>
        <w:t>-в</w:t>
      </w:r>
      <w:proofErr w:type="gramEnd"/>
      <w:r w:rsidR="00016C2B" w:rsidRPr="00FB3764">
        <w:rPr>
          <w:rFonts w:ascii="Times New Roman" w:hAnsi="Times New Roman" w:cs="Times New Roman"/>
          <w:sz w:val="24"/>
          <w:szCs w:val="24"/>
        </w:rPr>
        <w:t xml:space="preserve"> ), что связано с повышением напряжением до тех пор, пока не закончится накопление неосновных носителей в базе диода (</w:t>
      </w:r>
      <w:proofErr w:type="spellStart"/>
      <w:r w:rsidR="00016C2B" w:rsidRPr="00FB3764">
        <w:rPr>
          <w:rFonts w:ascii="Times New Roman" w:hAnsi="Times New Roman" w:cs="Times New Roman"/>
          <w:sz w:val="24"/>
          <w:szCs w:val="24"/>
        </w:rPr>
        <w:t>инжектирование</w:t>
      </w:r>
      <w:proofErr w:type="spellEnd"/>
      <w:r w:rsidR="00016C2B" w:rsidRPr="00FB3764">
        <w:rPr>
          <w:rFonts w:ascii="Times New Roman" w:hAnsi="Times New Roman" w:cs="Times New Roman"/>
          <w:sz w:val="24"/>
          <w:szCs w:val="24"/>
        </w:rPr>
        <w:t xml:space="preserve">). После насыщения базы это сопротивление понижается и напряжение уменьшается. Этот процесс характеризуется вторым параметром импульсного диода – </w:t>
      </w:r>
      <w:r w:rsidR="00016C2B" w:rsidRPr="00FB3764">
        <w:rPr>
          <w:rFonts w:ascii="Times New Roman" w:hAnsi="Times New Roman" w:cs="Times New Roman"/>
          <w:b/>
          <w:iCs/>
          <w:sz w:val="24"/>
          <w:szCs w:val="24"/>
        </w:rPr>
        <w:t>временем установления прямого напряжения</w:t>
      </w:r>
      <w:r w:rsidR="00016C2B" w:rsidRPr="00FB3764"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t xml:space="preserve"> </w:t>
      </w:r>
      <w:r w:rsidR="00016C2B" w:rsidRPr="00FB3764">
        <w:rPr>
          <w:rFonts w:ascii="Times New Roman" w:hAnsi="Times New Roman" w:cs="Times New Roman"/>
          <w:iCs/>
          <w:noProof/>
          <w:sz w:val="24"/>
          <w:szCs w:val="24"/>
          <w:lang w:val="en-US" w:eastAsia="ru-RU"/>
        </w:rPr>
        <w:lastRenderedPageBreak/>
        <w:t>t</w:t>
      </w:r>
      <w:r w:rsidR="00016C2B" w:rsidRPr="00FB3764">
        <w:rPr>
          <w:rFonts w:ascii="Times New Roman" w:hAnsi="Times New Roman" w:cs="Times New Roman"/>
          <w:iCs/>
          <w:noProof/>
          <w:sz w:val="24"/>
          <w:szCs w:val="24"/>
          <w:vertAlign w:val="subscript"/>
          <w:lang w:eastAsia="ru-RU"/>
        </w:rPr>
        <w:t>уст</w:t>
      </w:r>
      <w:r w:rsidR="00016C2B" w:rsidRPr="00FB3764">
        <w:rPr>
          <w:rFonts w:ascii="Times New Roman" w:hAnsi="Times New Roman" w:cs="Times New Roman"/>
          <w:sz w:val="24"/>
          <w:szCs w:val="24"/>
        </w:rPr>
        <w:t>, равным интервалу времени от начала импульса тока до достижения заданного значения прямого напряжения.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D83CA0" w:rsidRDefault="00D83CA0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  </w:t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71650" cy="1537216"/>
            <wp:effectExtent l="19050" t="0" r="0" b="0"/>
            <wp:docPr id="4" name="Рисунок 1659" descr="http://ok-t.ru/studopediaru/baza3/65137591259.files/image2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" descr="http://ok-t.ru/studopediaru/baza3/65137591259.files/image214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53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6C2B" w:rsidRPr="00FB3764">
        <w:rPr>
          <w:rFonts w:ascii="Times New Roman" w:hAnsi="Times New Roman" w:cs="Times New Roman"/>
          <w:sz w:val="24"/>
          <w:szCs w:val="24"/>
        </w:rPr>
        <w:t xml:space="preserve">  в)</w:t>
      </w:r>
    </w:p>
    <w:p w:rsidR="0090515A" w:rsidRDefault="0090515A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2967355"/>
            <wp:effectExtent l="19050" t="0" r="889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5A" w:rsidRPr="00FB3764" w:rsidRDefault="0090515A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2777490"/>
            <wp:effectExtent l="19050" t="0" r="8890" b="0"/>
            <wp:docPr id="1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8E0" w:rsidRPr="00844ED2" w:rsidRDefault="00844ED2" w:rsidP="00195BD9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B93335" w:rsidRPr="00FB3764" w:rsidRDefault="001B293B" w:rsidP="00B93335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</w:rPr>
      </w:pPr>
      <w:r w:rsidRPr="00FB3764">
        <w:t xml:space="preserve"> </w:t>
      </w:r>
      <w:r w:rsidR="005978E0" w:rsidRPr="00FB3764">
        <w:rPr>
          <w:b/>
        </w:rPr>
        <w:t>Полупроводниковый стабилитрон</w:t>
      </w:r>
      <w:r w:rsidR="005978E0" w:rsidRPr="00FB3764">
        <w:t xml:space="preserve"> - это полупроводниковый диод, напряжение на котором в области электрического пробоя при обратном смещении слабо зависит от тока в заданном его диапазоне и который предназначен для стабилизации напряжения.</w:t>
      </w:r>
      <w:r w:rsidR="00B93335" w:rsidRPr="00FB3764">
        <w:rPr>
          <w:color w:val="222222"/>
          <w:bdr w:val="none" w:sz="0" w:space="0" w:color="auto" w:frame="1"/>
        </w:rPr>
        <w:t xml:space="preserve"> В схемах стабилитрон включается последовательно с резистором:</w:t>
      </w:r>
      <w:r w:rsidR="00B93335" w:rsidRPr="00FB3764">
        <w:rPr>
          <w:color w:val="222222"/>
          <w:shd w:val="clear" w:color="auto" w:fill="FFFFFF"/>
        </w:rPr>
        <w:t xml:space="preserve"> </w:t>
      </w:r>
      <w:proofErr w:type="spellStart"/>
      <w:r w:rsidR="00B93335" w:rsidRPr="00FB3764">
        <w:rPr>
          <w:color w:val="222222"/>
          <w:shd w:val="clear" w:color="auto" w:fill="FFFFFF"/>
        </w:rPr>
        <w:t>Uвх=Uвых</w:t>
      </w:r>
      <w:proofErr w:type="gramStart"/>
      <w:r w:rsidR="00B93335" w:rsidRPr="00FB3764">
        <w:rPr>
          <w:color w:val="222222"/>
          <w:shd w:val="clear" w:color="auto" w:fill="FFFFFF"/>
        </w:rPr>
        <w:t>.с</w:t>
      </w:r>
      <w:proofErr w:type="gramEnd"/>
      <w:r w:rsidR="00B93335" w:rsidRPr="00FB3764">
        <w:rPr>
          <w:color w:val="222222"/>
          <w:shd w:val="clear" w:color="auto" w:fill="FFFFFF"/>
        </w:rPr>
        <w:t>таб+</w:t>
      </w:r>
      <w:proofErr w:type="spellEnd"/>
      <w:r w:rsidR="00B93335" w:rsidRPr="00FB3764">
        <w:rPr>
          <w:color w:val="222222"/>
          <w:shd w:val="clear" w:color="auto" w:fill="FFFFFF"/>
        </w:rPr>
        <w:t xml:space="preserve"> </w:t>
      </w:r>
      <w:proofErr w:type="spellStart"/>
      <w:r w:rsidR="00B93335" w:rsidRPr="00FB3764">
        <w:rPr>
          <w:color w:val="222222"/>
          <w:shd w:val="clear" w:color="auto" w:fill="FFFFFF"/>
        </w:rPr>
        <w:t>Uрезистора</w:t>
      </w:r>
      <w:proofErr w:type="spellEnd"/>
    </w:p>
    <w:p w:rsidR="00B93335" w:rsidRPr="00FB3764" w:rsidRDefault="00B93335" w:rsidP="00B93335">
      <w:pPr>
        <w:pStyle w:val="a8"/>
        <w:shd w:val="clear" w:color="auto" w:fill="FFFFFF"/>
        <w:spacing w:before="0" w:beforeAutospacing="0" w:after="0" w:afterAutospacing="0"/>
        <w:textAlignment w:val="baseline"/>
        <w:rPr>
          <w:color w:val="222222"/>
        </w:rPr>
      </w:pPr>
      <w:r w:rsidRPr="00FB3764">
        <w:rPr>
          <w:noProof/>
          <w:color w:val="222222"/>
          <w:bdr w:val="none" w:sz="0" w:space="0" w:color="auto" w:frame="1"/>
        </w:rPr>
        <w:lastRenderedPageBreak/>
        <w:drawing>
          <wp:inline distT="0" distB="0" distL="0" distR="0">
            <wp:extent cx="2473552" cy="1422490"/>
            <wp:effectExtent l="19050" t="0" r="2948" b="0"/>
            <wp:docPr id="121" name="Рисунок 121" descr="https://www.ruselectronic.com/_files/200003950-13a2f15973/%D0%BF%D0%BE%D0%B4%D0%BA%D0%BB%D1%8E%D1%87%D0%B5%D0%BD%D0%B8%D0%B5%20%D0%B4%D0%B8%D0%BE%D0%B4%D0%B0%20%D0%B7%D0%B5%D0%BD%D0%B5%D1%80%D0%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www.ruselectronic.com/_files/200003950-13a2f15973/%D0%BF%D0%BE%D0%B4%D0%BA%D0%BB%D1%8E%D1%87%D0%B5%D0%BD%D0%B8%D0%B5%20%D0%B4%D0%B8%D0%BE%D0%B4%D0%B0%20%D0%B7%D0%B5%D0%BD%D0%B5%D1%80%D0%B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335" cy="142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t xml:space="preserve"> </w:t>
      </w:r>
      <w:r w:rsidRPr="00FB3764">
        <w:rPr>
          <w:noProof/>
        </w:rPr>
        <w:drawing>
          <wp:inline distT="0" distB="0" distL="0" distR="0">
            <wp:extent cx="2370467" cy="2033471"/>
            <wp:effectExtent l="19050" t="0" r="0" b="0"/>
            <wp:docPr id="123" name="Рисунок 123" descr="https://ruselectronic.com/_files/200006774-b50e0b6072/%D1%81%D1%82%D0%B0%D0%B1%D0%B8%D0%BB%D0%B8%D1%82%D1%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ruselectronic.com/_files/200006774-b50e0b6072/%D1%81%D1%82%D0%B0%D0%B1%D0%B8%D0%BB%D0%B8%D1%82%D1%8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15" cy="20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8E0" w:rsidRPr="00FB3764" w:rsidRDefault="005978E0" w:rsidP="005978E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Pr="00FB3764" w:rsidRDefault="001B293B" w:rsidP="00195BD9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Серийные стабилитроны изготавливаются на напряжения от 1,8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до 400 В. Интегральные стабилитроны со скрытой структурой на напряжение около 7 В являются самыми точными и стабильными твердотельными источниками опорного напряжения</w:t>
      </w:r>
      <w:r w:rsidRPr="00FB3764">
        <w:rPr>
          <w:rFonts w:ascii="Times New Roman" w:hAnsi="Times New Roman" w:cs="Times New Roman"/>
          <w:b/>
          <w:sz w:val="24"/>
          <w:szCs w:val="24"/>
        </w:rPr>
        <w:t>.</w:t>
      </w:r>
    </w:p>
    <w:p w:rsidR="005978E0" w:rsidRPr="00FB3764" w:rsidRDefault="005978E0" w:rsidP="00195BD9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Туннельный механизм действует только при напряжениях пробоя до примерно 5,5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, а при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бо́льших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напряжениях преобладает лавинный механизм.</w:t>
      </w:r>
      <w:r w:rsidR="00773786">
        <w:rPr>
          <w:rFonts w:ascii="Times New Roman" w:hAnsi="Times New Roman" w:cs="Times New Roman"/>
          <w:sz w:val="24"/>
          <w:szCs w:val="24"/>
        </w:rPr>
        <w:t xml:space="preserve"> Материал – кремний.</w:t>
      </w:r>
    </w:p>
    <w:p w:rsidR="005978E0" w:rsidRPr="00FB3764" w:rsidRDefault="005978E0" w:rsidP="005978E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810000" cy="2209800"/>
            <wp:effectExtent l="19050" t="0" r="0" b="0"/>
            <wp:docPr id="13" name="Рисунок 10" descr="https://upload.wikimedia.org/wikipedia/commons/thumb/4/4e/Zener_modes_and_tempco.png/400px-Zener_modes_and_tempco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thumb/4/4e/Zener_modes_and_tempco.png/400px-Zener_modes_and_tempco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914446" cy="2105891"/>
            <wp:effectExtent l="19050" t="0" r="0" b="0"/>
            <wp:docPr id="14" name="Рисунок 12" descr="https://upload.wikimedia.org/wikipedia/commons/thumb/5/55/Axial_diode_assembly.png/240px-Axial_diode_assembly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thumb/5/55/Axial_diode_assembly.png/240px-Axial_diode_assembly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446" cy="210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8E0" w:rsidRPr="00FB3764" w:rsidRDefault="005978E0" w:rsidP="005978E0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а)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Вольт-амперные</w:t>
      </w:r>
      <w:proofErr w:type="spellEnd"/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характеристики стабилитронов с преобладанием лавинного (слева) и туннельного (справа) механизмов пробоя б)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Устройство маломощного стабилитрона с гибкими выводами в пластиковом (вверху) и стеклянном (внизу) корпусах</w:t>
      </w:r>
    </w:p>
    <w:p w:rsidR="005978E0" w:rsidRPr="00FB3764" w:rsidRDefault="005978E0" w:rsidP="005978E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5978E0" w:rsidRPr="00FB3764" w:rsidRDefault="005978E0" w:rsidP="00195BD9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3C3D71" w:rsidRPr="00FB3764" w:rsidRDefault="00D95974" w:rsidP="00195BD9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195BD9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3C3D71" w:rsidRPr="00FB3764">
        <w:rPr>
          <w:rFonts w:ascii="Times New Roman" w:hAnsi="Times New Roman" w:cs="Times New Roman"/>
          <w:sz w:val="24"/>
          <w:szCs w:val="24"/>
        </w:rPr>
        <w:t xml:space="preserve">  </w:t>
      </w:r>
      <w:r w:rsidR="009F2E7A"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8004" cy="1835727"/>
            <wp:effectExtent l="19050" t="0" r="5196" b="0"/>
            <wp:docPr id="19" name="Рисунок 18" descr="http://ok-t.ru/life-prog/baza2/588332305973.files/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k-t.ru/life-prog/baza2/588332305973.files/image11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91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D71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3C3D71"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1787" cy="1184563"/>
            <wp:effectExtent l="19050" t="0" r="0" b="0"/>
            <wp:docPr id="7" name="Рисунок 15" descr="http://www.studfiles.ru/html/2706/381/html_rayYAYrHzB.o7YM/img-MnxT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studfiles.ru/html/2706/381/html_rayYAYrHzB.o7YM/img-MnxT9W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87" cy="118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E7A" w:rsidRPr="00FB3764">
        <w:rPr>
          <w:rFonts w:ascii="Times New Roman" w:hAnsi="Times New Roman" w:cs="Times New Roman"/>
          <w:sz w:val="24"/>
          <w:szCs w:val="24"/>
        </w:rPr>
        <w:t>в)</w:t>
      </w:r>
    </w:p>
    <w:p w:rsidR="00D95974" w:rsidRPr="00FB3764" w:rsidRDefault="00195BD9" w:rsidP="00195BD9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Рис.  Условное обозначение (а) и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вольт-амперные</w:t>
      </w:r>
      <w:proofErr w:type="spellEnd"/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характеристики стабилитронов (б) штриховой линией показано перемещение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вольт-амперных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характеристик при увеличении температуры</w:t>
      </w:r>
      <w:r w:rsidR="009F2E7A" w:rsidRPr="00FB3764">
        <w:rPr>
          <w:rFonts w:ascii="Times New Roman" w:hAnsi="Times New Roman" w:cs="Times New Roman"/>
          <w:sz w:val="24"/>
          <w:szCs w:val="24"/>
        </w:rPr>
        <w:t xml:space="preserve">; в) </w:t>
      </w:r>
      <w:r w:rsidR="009F2E7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схема стабилизатора на стабилитроне.  При изменении входного напряжения изменяются ток через балластный резистор </w:t>
      </w:r>
      <w:proofErr w:type="spellStart"/>
      <w:proofErr w:type="gramStart"/>
      <w:r w:rsidR="009F2E7A"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</w:t>
      </w:r>
      <w:proofErr w:type="gramEnd"/>
      <w:r w:rsidR="009F2E7A" w:rsidRPr="00FB376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б</w:t>
      </w:r>
      <w:proofErr w:type="spellEnd"/>
      <w:r w:rsidR="009F2E7A" w:rsidRPr="00FB376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 xml:space="preserve"> </w:t>
      </w:r>
      <w:r w:rsidR="009F2E7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(ограничительный, гасящий) и ток через стабилитрон, а напряжение на нагрузке практически не меняется.</w:t>
      </w:r>
    </w:p>
    <w:p w:rsidR="009F2E7A" w:rsidRPr="00FB3764" w:rsidRDefault="009F2E7A" w:rsidP="009F2E7A">
      <w:pPr>
        <w:pStyle w:val="a4"/>
        <w:rPr>
          <w:rFonts w:ascii="Times New Roman" w:hAnsi="Times New Roman" w:cs="Times New Roman"/>
          <w:b/>
          <w:i/>
          <w:sz w:val="24"/>
          <w:szCs w:val="24"/>
        </w:rPr>
      </w:pPr>
      <w:bookmarkStart w:id="4" w:name="_Toc43906144"/>
      <w:r w:rsidRPr="00FB376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</w:t>
      </w:r>
      <w:r w:rsidRPr="00FB3764">
        <w:rPr>
          <w:rFonts w:ascii="Times New Roman" w:hAnsi="Times New Roman" w:cs="Times New Roman"/>
          <w:b/>
          <w:i/>
          <w:sz w:val="24"/>
          <w:szCs w:val="24"/>
          <w:lang w:val="en-US"/>
        </w:rPr>
        <w:t>C</w:t>
      </w:r>
      <w:proofErr w:type="spellStart"/>
      <w:r w:rsidRPr="00FB3764">
        <w:rPr>
          <w:rFonts w:ascii="Times New Roman" w:hAnsi="Times New Roman" w:cs="Times New Roman"/>
          <w:b/>
          <w:i/>
          <w:sz w:val="24"/>
          <w:szCs w:val="24"/>
        </w:rPr>
        <w:t>табистор</w:t>
      </w:r>
      <w:bookmarkEnd w:id="4"/>
      <w:proofErr w:type="spellEnd"/>
      <w:r w:rsidRPr="00FB3764">
        <w:rPr>
          <w:rFonts w:ascii="Times New Roman" w:hAnsi="Times New Roman" w:cs="Times New Roman"/>
          <w:b/>
          <w:i/>
          <w:sz w:val="24"/>
          <w:szCs w:val="24"/>
        </w:rPr>
        <w:t xml:space="preserve"> э</w:t>
      </w:r>
      <w:r w:rsidRPr="00FB3764">
        <w:rPr>
          <w:rFonts w:ascii="Times New Roman" w:hAnsi="Times New Roman" w:cs="Times New Roman"/>
          <w:i/>
          <w:sz w:val="24"/>
          <w:szCs w:val="24"/>
        </w:rPr>
        <w:t xml:space="preserve">то </w:t>
      </w:r>
      <w:proofErr w:type="gramStart"/>
      <w:r w:rsidRPr="00FB3764">
        <w:rPr>
          <w:rFonts w:ascii="Times New Roman" w:hAnsi="Times New Roman" w:cs="Times New Roman"/>
          <w:i/>
          <w:sz w:val="24"/>
          <w:szCs w:val="24"/>
        </w:rPr>
        <w:t>полупроводниковый  диод</w:t>
      </w:r>
      <w:proofErr w:type="gramEnd"/>
      <w:r w:rsidRPr="00FB3764">
        <w:rPr>
          <w:rFonts w:ascii="Times New Roman" w:hAnsi="Times New Roman" w:cs="Times New Roman"/>
          <w:i/>
          <w:sz w:val="24"/>
          <w:szCs w:val="24"/>
        </w:rPr>
        <w:t xml:space="preserve"> напряжение, на котором в области прямого смещения слабо зависит от тока в заданном его диапазоне. Отличительной особенностью его по сравнению со стабилитроном является меньшее напряжение стабилизации, которое определяется прямым падением напряжения на диоде, и составляет 0,7В. Последовательное соединение двух, трёх и т. д. </w:t>
      </w:r>
      <w:proofErr w:type="spellStart"/>
      <w:r w:rsidRPr="00FB3764">
        <w:rPr>
          <w:rFonts w:ascii="Times New Roman" w:hAnsi="Times New Roman" w:cs="Times New Roman"/>
          <w:i/>
          <w:sz w:val="24"/>
          <w:szCs w:val="24"/>
        </w:rPr>
        <w:t>стабисторов</w:t>
      </w:r>
      <w:proofErr w:type="spellEnd"/>
      <w:r w:rsidRPr="00FB3764">
        <w:rPr>
          <w:rFonts w:ascii="Times New Roman" w:hAnsi="Times New Roman" w:cs="Times New Roman"/>
          <w:i/>
          <w:sz w:val="24"/>
          <w:szCs w:val="24"/>
        </w:rPr>
        <w:t xml:space="preserve"> даёт возможность получить удвоенное, утроенное напряжение стабилизации.</w:t>
      </w:r>
      <w:r w:rsidRPr="00FB376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B3764">
        <w:rPr>
          <w:rFonts w:ascii="Times New Roman" w:hAnsi="Times New Roman" w:cs="Times New Roman"/>
          <w:i/>
          <w:sz w:val="24"/>
          <w:szCs w:val="24"/>
        </w:rPr>
        <w:t>Стабистор</w:t>
      </w:r>
      <w:proofErr w:type="spellEnd"/>
      <w:r w:rsidRPr="00FB3764">
        <w:rPr>
          <w:rFonts w:ascii="Times New Roman" w:hAnsi="Times New Roman" w:cs="Times New Roman"/>
          <w:i/>
          <w:sz w:val="24"/>
          <w:szCs w:val="24"/>
        </w:rPr>
        <w:t xml:space="preserve"> имеет отрицательный температурный коэффициент и поэтому часто используется для температурной компенсации стабилитрона с положительным температурным коэффициентом. </w:t>
      </w:r>
    </w:p>
    <w:p w:rsidR="005978E0" w:rsidRPr="00FB3764" w:rsidRDefault="005978E0" w:rsidP="005978E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470FD7" w:rsidRPr="00FB3764" w:rsidRDefault="00470FD7" w:rsidP="00470FD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bCs/>
          <w:sz w:val="24"/>
          <w:szCs w:val="24"/>
        </w:rPr>
        <w:t>Основные параметры стабилитрона:</w:t>
      </w:r>
    </w:p>
    <w:p w:rsidR="00470FD7" w:rsidRPr="00FB3764" w:rsidRDefault="00470FD7" w:rsidP="00470FD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номинальное напряжение стабилизации </w:t>
      </w:r>
      <w:proofErr w:type="spellStart"/>
      <w:proofErr w:type="gram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proofErr w:type="gramEnd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ст</w:t>
      </w:r>
      <w:proofErr w:type="spellEnd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 xml:space="preserve"> ном</w:t>
      </w:r>
      <w:r w:rsidRPr="00FB3764">
        <w:rPr>
          <w:rFonts w:ascii="Times New Roman" w:hAnsi="Times New Roman" w:cs="Times New Roman"/>
          <w:sz w:val="24"/>
          <w:szCs w:val="24"/>
        </w:rPr>
        <w:t xml:space="preserve"> — напряжение на стабилитроне в рабочем режиме (при заданном токе стабилизации);</w:t>
      </w:r>
    </w:p>
    <w:p w:rsidR="00470FD7" w:rsidRPr="00FB3764" w:rsidRDefault="00470FD7" w:rsidP="00470FD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минимальный ток стабилизации </w:t>
      </w:r>
      <w:proofErr w:type="spellStart"/>
      <w:proofErr w:type="gram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proofErr w:type="gramEnd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ст.min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— наименьшее значение тока стабилизации, при котором режим пробоя устойчив;</w:t>
      </w:r>
    </w:p>
    <w:p w:rsidR="00470FD7" w:rsidRPr="00FB3764" w:rsidRDefault="00470FD7" w:rsidP="00470FD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максимально ток стабилизации </w:t>
      </w:r>
      <w:proofErr w:type="spellStart"/>
      <w:proofErr w:type="gram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proofErr w:type="gramEnd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ст.max</w:t>
      </w:r>
      <w:proofErr w:type="spellEnd"/>
      <w:r w:rsidRPr="00FB3764">
        <w:rPr>
          <w:rFonts w:ascii="Times New Roman" w:hAnsi="Times New Roman" w:cs="Times New Roman"/>
          <w:i/>
          <w:iCs/>
          <w:sz w:val="24"/>
          <w:szCs w:val="24"/>
        </w:rPr>
        <w:t xml:space="preserve"> — </w:t>
      </w:r>
      <w:r w:rsidRPr="00FB3764">
        <w:rPr>
          <w:rFonts w:ascii="Times New Roman" w:hAnsi="Times New Roman" w:cs="Times New Roman"/>
          <w:sz w:val="24"/>
          <w:szCs w:val="24"/>
        </w:rPr>
        <w:t>наибольший ток стабилизации, при котором нагрев стабилитронов не выходит за допустимые пределы.</w:t>
      </w:r>
    </w:p>
    <w:p w:rsidR="00470FD7" w:rsidRPr="00FB3764" w:rsidRDefault="00470FD7" w:rsidP="00470FD7">
      <w:pPr>
        <w:pStyle w:val="a4"/>
        <w:rPr>
          <w:rFonts w:ascii="Times New Roman" w:hAnsi="Times New Roman" w:cs="Times New Roman"/>
          <w:sz w:val="24"/>
          <w:szCs w:val="24"/>
        </w:rPr>
      </w:pP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Дифференциальное сопротивление </w:t>
      </w:r>
      <w:proofErr w:type="spell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г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ст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— отношение приращения напряжения стабилизации к вызывающему его приращению тока стабилизации: </w:t>
      </w:r>
      <w:proofErr w:type="spellStart"/>
      <w:r w:rsidRPr="00FB3764">
        <w:rPr>
          <w:rFonts w:ascii="Times New Roman" w:hAnsi="Times New Roman" w:cs="Times New Roman"/>
          <w:i/>
          <w:iCs/>
          <w:sz w:val="24"/>
          <w:szCs w:val="24"/>
        </w:rPr>
        <w:t>г</w:t>
      </w:r>
      <w:r w:rsidRPr="00FB376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ст</w:t>
      </w:r>
      <w:proofErr w:type="spellEnd"/>
      <w:r w:rsidRPr="00FB376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 </w:t>
      </w:r>
      <w:r w:rsidRPr="00FB3764">
        <w:rPr>
          <w:rFonts w:ascii="Times New Roman" w:hAnsi="Times New Roman" w:cs="Times New Roman"/>
          <w:i/>
          <w:iCs/>
          <w:sz w:val="24"/>
          <w:szCs w:val="24"/>
        </w:rPr>
        <w:t>= </w:t>
      </w:r>
      <w:proofErr w:type="spellStart"/>
      <w:proofErr w:type="gramStart"/>
      <w:r w:rsidRPr="00FB3764">
        <w:rPr>
          <w:rFonts w:ascii="Times New Roman" w:hAnsi="Times New Roman" w:cs="Times New Roman"/>
          <w:i/>
          <w:iCs/>
          <w:sz w:val="24"/>
          <w:szCs w:val="24"/>
        </w:rPr>
        <w:t>DU</w:t>
      </w:r>
      <w:proofErr w:type="gramEnd"/>
      <w:r w:rsidRPr="00FB376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ст</w:t>
      </w:r>
      <w:proofErr w:type="spellEnd"/>
      <w:r w:rsidRPr="00FB3764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FB3764">
        <w:rPr>
          <w:rFonts w:ascii="Times New Roman" w:hAnsi="Times New Roman" w:cs="Times New Roman"/>
          <w:i/>
          <w:iCs/>
          <w:sz w:val="24"/>
          <w:szCs w:val="24"/>
        </w:rPr>
        <w:t>DIст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.</w:t>
      </w:r>
    </w:p>
    <w:p w:rsidR="00470FD7" w:rsidRPr="00FB3764" w:rsidRDefault="00470FD7" w:rsidP="00470FD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- 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максимально допустимый прямой ток </w:t>
      </w:r>
      <w:proofErr w:type="spell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max</w:t>
      </w:r>
      <w:proofErr w:type="spellEnd"/>
      <w:r w:rsidRPr="0077378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максимально допустимый импульсный ток </w:t>
      </w:r>
      <w:proofErr w:type="spell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пр</w:t>
      </w:r>
      <w:proofErr w:type="gramStart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.и</w:t>
      </w:r>
      <w:proofErr w:type="spellEnd"/>
      <w:proofErr w:type="gramEnd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max</w:t>
      </w:r>
      <w:proofErr w:type="spellEnd"/>
      <w:r w:rsidRPr="00773786">
        <w:rPr>
          <w:rFonts w:ascii="Times New Roman" w:hAnsi="Times New Roman" w:cs="Times New Roman"/>
          <w:b/>
          <w:sz w:val="24"/>
          <w:szCs w:val="24"/>
        </w:rPr>
        <w:t xml:space="preserve"> , </w:t>
      </w:r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максимально допустимую рассеиваемую </w:t>
      </w:r>
      <w:proofErr w:type="spellStart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>мощностьР</w:t>
      </w:r>
      <w:proofErr w:type="spellEnd"/>
      <w:r w:rsidRPr="0077378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773786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max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D95974" w:rsidRPr="00FB3764" w:rsidRDefault="00D95974" w:rsidP="00195BD9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Pr="00FB3764" w:rsidRDefault="00D95974" w:rsidP="00195BD9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99717" cy="2216727"/>
            <wp:effectExtent l="19050" t="0" r="0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56000" contrast="7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03" cy="222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1FB2" w:rsidRPr="00FB3764">
        <w:rPr>
          <w:rFonts w:ascii="Times New Roman" w:hAnsi="Times New Roman" w:cs="Times New Roman"/>
          <w:sz w:val="24"/>
          <w:szCs w:val="24"/>
        </w:rPr>
        <w:t xml:space="preserve">       </w:t>
      </w:r>
      <w:r w:rsidR="003C3D71"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35332" cy="2214796"/>
            <wp:effectExtent l="19050" t="0" r="0" b="0"/>
            <wp:docPr id="8" name="Рисунок 24" descr="https://studfiles.net/html/2706/960/html_aBTe_mEJmn.PeiH/img-3SG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s.net/html/2706/960/html_aBTe_mEJmn.PeiH/img-3SGRM5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13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74" w:rsidRPr="00FB3764" w:rsidRDefault="00D95974" w:rsidP="00195BD9">
      <w:pPr>
        <w:pStyle w:val="a4"/>
        <w:rPr>
          <w:rFonts w:ascii="Times New Roman" w:hAnsi="Times New Roman" w:cs="Times New Roman"/>
          <w:sz w:val="24"/>
          <w:szCs w:val="24"/>
        </w:rPr>
      </w:pPr>
    </w:p>
    <w:tbl>
      <w:tblPr>
        <w:tblW w:w="9156" w:type="dxa"/>
        <w:tblCellSpacing w:w="0" w:type="dxa"/>
        <w:tblCellMar>
          <w:top w:w="84" w:type="dxa"/>
          <w:left w:w="84" w:type="dxa"/>
          <w:bottom w:w="84" w:type="dxa"/>
          <w:right w:w="84" w:type="dxa"/>
        </w:tblCellMar>
        <w:tblLook w:val="04A0"/>
      </w:tblPr>
      <w:tblGrid>
        <w:gridCol w:w="9156"/>
      </w:tblGrid>
      <w:tr w:rsidR="00291FB2" w:rsidRPr="00FB3764" w:rsidTr="00195BD9">
        <w:trPr>
          <w:trHeight w:val="60"/>
          <w:tblCellSpacing w:w="0" w:type="dxa"/>
        </w:trPr>
        <w:tc>
          <w:tcPr>
            <w:tcW w:w="9156" w:type="dxa"/>
            <w:hideMark/>
          </w:tcPr>
          <w:p w:rsidR="00195BD9" w:rsidRPr="00FB3764" w:rsidRDefault="00291FB2" w:rsidP="00195BD9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Рис. </w:t>
            </w:r>
            <w:r w:rsidRPr="00FB3764">
              <w:rPr>
                <w:rFonts w:ascii="Times New Roman" w:hAnsi="Times New Roman" w:cs="Times New Roman"/>
                <w:sz w:val="24"/>
                <w:szCs w:val="24"/>
              </w:rPr>
              <w:t xml:space="preserve">а)  ВАХ стабилитрона  </w:t>
            </w:r>
          </w:p>
          <w:p w:rsidR="00291FB2" w:rsidRPr="00FB3764" w:rsidRDefault="00291FB2" w:rsidP="00773786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5974" w:rsidRPr="00FB3764" w:rsidRDefault="009F2E7A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5" w:name="_Toc43906145"/>
      <w:r w:rsidRPr="00FB3764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95974" w:rsidRPr="00FB3764">
        <w:rPr>
          <w:rFonts w:ascii="Times New Roman" w:hAnsi="Times New Roman" w:cs="Times New Roman"/>
          <w:b/>
          <w:sz w:val="24"/>
          <w:szCs w:val="24"/>
        </w:rPr>
        <w:t>Шумовые  диоды</w:t>
      </w:r>
      <w:bookmarkEnd w:id="5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это стабилитроны, являющиеся источником шума заданной спектральной плотностью в определённом диапазоне частот. Результатом случайной неравномерности генерации новых носителей заряда при ударной ионизации являются шумы, которые характерны для определённых диапазонов тока.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1270</wp:posOffset>
            </wp:positionV>
            <wp:extent cx="2340610" cy="1323109"/>
            <wp:effectExtent l="19050" t="0" r="2540" b="0"/>
            <wp:wrapSquare wrapText="bothSides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lum bright="-60000" contrast="8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32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B3764">
        <w:rPr>
          <w:rFonts w:ascii="Times New Roman" w:hAnsi="Times New Roman" w:cs="Times New Roman"/>
          <w:sz w:val="24"/>
          <w:szCs w:val="24"/>
        </w:rPr>
        <w:t>Основные параметры: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1) спектральная плотность шума  S – это эффективное значение напряжения шума, отнесённое к 1Гц при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заданном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9F2E7A" w:rsidRPr="00FB376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511205">
        <w:rPr>
          <w:rFonts w:ascii="Times New Roman" w:hAnsi="Times New Roman" w:cs="Times New Roman"/>
          <w:sz w:val="24"/>
          <w:szCs w:val="24"/>
          <w:vertAlign w:val="subscript"/>
        </w:rPr>
        <w:t>ОБ</w:t>
      </w:r>
      <w:r w:rsidR="009F2E7A" w:rsidRPr="00FB3764">
        <w:rPr>
          <w:rFonts w:ascii="Times New Roman" w:hAnsi="Times New Roman" w:cs="Times New Roman"/>
          <w:sz w:val="24"/>
          <w:szCs w:val="24"/>
          <w:vertAlign w:val="subscript"/>
        </w:rPr>
        <w:t>Р</w:t>
      </w:r>
      <w:r w:rsidR="009F2E7A" w:rsidRPr="00FB3764">
        <w:rPr>
          <w:rFonts w:ascii="Times New Roman" w:hAnsi="Times New Roman" w:cs="Times New Roman"/>
          <w:sz w:val="24"/>
          <w:szCs w:val="24"/>
        </w:rPr>
        <w:t>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2) граничная частота равномерности спектра – это наибольшая частота, при которой удовлетворяется заданное требование по неравномерности спектральной плотности шума.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Шумовые диоды используют в измерительной технике в качестве генераторов шумовых напряжений.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6" w:name="_Toc43906148"/>
      <w:r w:rsidRPr="00FB3764">
        <w:rPr>
          <w:rFonts w:ascii="Times New Roman" w:hAnsi="Times New Roman" w:cs="Times New Roman"/>
          <w:b/>
          <w:sz w:val="24"/>
          <w:szCs w:val="24"/>
        </w:rPr>
        <w:t>Варикапы</w:t>
      </w:r>
      <w:bookmarkEnd w:id="6"/>
      <w:r w:rsidRPr="00FB3764">
        <w:rPr>
          <w:rFonts w:ascii="Times New Roman" w:hAnsi="Times New Roman" w:cs="Times New Roman"/>
          <w:b/>
          <w:sz w:val="24"/>
          <w:szCs w:val="24"/>
        </w:rPr>
        <w:t xml:space="preserve">.      </w:t>
      </w:r>
      <w:r w:rsidRPr="00FB3764">
        <w:rPr>
          <w:rFonts w:ascii="Times New Roman" w:hAnsi="Times New Roman" w:cs="Times New Roman"/>
          <w:sz w:val="24"/>
          <w:szCs w:val="24"/>
        </w:rPr>
        <w:t>Это полупроводниковый диод, действие которого основано на использовании зависимости ёмкости от обратного напряжения, и который предназначен для работы в качестве элемента с электрически управляемой ёмкостью.</w:t>
      </w:r>
    </w:p>
    <w:p w:rsidR="00844ED2" w:rsidRPr="00FB3764" w:rsidRDefault="00844ED2" w:rsidP="00844ED2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B3764">
        <w:rPr>
          <w:rFonts w:ascii="Times New Roman" w:hAnsi="Times New Roman" w:cs="Times New Roman"/>
          <w:sz w:val="24"/>
          <w:szCs w:val="24"/>
        </w:rPr>
        <w:t xml:space="preserve">Нормальный режим работы варикапа — с обратным смещением. Если к диоду приложить обратное напряжение, то высота потенциального барьера увеличится. Внешнее обратное напряжение отталкивает электроны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в глубь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n-области, в результате чего происходит расширение обеднённой области p-n-перехода. Это можно представить в виде плоского конденсатора, в котором обкладками служат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необеднённые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зоны полупроводника и с переменной толщиной слоя диэлектрика. В соответствии с формулой для ёмкости плоского конденсатора, с ростом расстояния между обкладками (вызванной ростом значения обратного напряжения) ёмкость p-n-перехода будет уменьшаться.</w:t>
      </w:r>
    </w:p>
    <w:p w:rsidR="00844ED2" w:rsidRPr="00FB3764" w:rsidRDefault="00844ED2" w:rsidP="00D95974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object w:dxaOrig="14250" w:dyaOrig="8070">
          <v:shape id="_x0000_i1030" type="#_x0000_t75" style="width:99.85pt;height:57.05pt" o:ole="">
            <v:imagedata r:id="rId53" o:title=""/>
          </v:shape>
          <o:OLEObject Type="Embed" ProgID="AutoCAD.Drawing.15" ShapeID="_x0000_i1030" DrawAspect="Content" ObjectID="_1630575760" r:id="rId54"/>
        </w:object>
      </w:r>
      <w:r w:rsidR="00DE551A" w:rsidRPr="00FB3764">
        <w:rPr>
          <w:rFonts w:ascii="Times New Roman" w:hAnsi="Times New Roman" w:cs="Times New Roman"/>
          <w:sz w:val="24"/>
          <w:szCs w:val="24"/>
        </w:rPr>
        <w:t xml:space="preserve">          </w:t>
      </w:r>
      <w:r w:rsidR="00DE551A"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55618" cy="1322491"/>
            <wp:effectExtent l="0" t="0" r="0" b="0"/>
            <wp:docPr id="65" name="Рисунок 65" descr="https://upload.wikimedia.org/wikipedia/commons/thumb/0/0b/VFH_varikap.svg/220px-VFH_varikap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upload.wikimedia.org/wikipedia/commons/thumb/0/0b/VFH_varikap.svg/220px-VFH_varikap.svg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618" cy="132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551A"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="00DE551A"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8675" cy="1454785"/>
            <wp:effectExtent l="19050" t="0" r="0" b="0"/>
            <wp:docPr id="68" name="Рисунок 68" descr="https://upload.wikimedia.org/wikipedia/commons/thumb/a/ad/Varactor-ru.svg/220px-Varactor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upload.wikimedia.org/wikipedia/commons/thumb/a/ad/Varactor-ru.svg/220px-Varactor-ru.sv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FB3764">
        <w:rPr>
          <w:rFonts w:ascii="Times New Roman" w:hAnsi="Times New Roman" w:cs="Times New Roman"/>
          <w:b/>
          <w:bCs/>
          <w:sz w:val="24"/>
          <w:szCs w:val="24"/>
        </w:rPr>
        <w:t>Основные электрические и эксплуатационные параметры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- Общая ёмкость  при заданном обратном напряжении.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-  Коэффициент перекрытия - отношение ёмкостей при двух заданных значениях обратного напряжения на варикапе.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- Добротность—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ношение реактивного сопротивления варикапа на заданной частоте к сопротивлению потерь при заданном значении ёмкости или обратного напряжения.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- Постоянный обратный ток утечки, протекающий через варикап при заданном обратном напряжении.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- Максимально допустимое постоянное обратное напряжение. </w:t>
      </w:r>
    </w:p>
    <w:p w:rsidR="00D95974" w:rsidRPr="00FB3764" w:rsidRDefault="009F0C3D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-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Максимально допустимая рассеиваемая мощность.</w:t>
      </w:r>
    </w:p>
    <w:p w:rsidR="000B1DA9" w:rsidRPr="00FB3764" w:rsidRDefault="000B1DA9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Варикапы находят широкое применение для электронной подстройки резонансной частоты колебательных контуров. Изменяя напряжение на варикапе, подключенном к колебательному контуру, можно обеспечить дистанционное и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безынерционнное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управление резонансной частотой контура. Так, например, для получения необходимых значений промежуточных частот в гетеродине телевизионного приемника должно предусматриваться плавное изменение частоты.</w:t>
      </w:r>
    </w:p>
    <w:p w:rsidR="00D95974" w:rsidRPr="00FB3764" w:rsidRDefault="000B1DA9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="00D95974" w:rsidRPr="00FB3764">
        <w:rPr>
          <w:rFonts w:ascii="Times New Roman" w:hAnsi="Times New Roman" w:cs="Times New Roman"/>
          <w:sz w:val="24"/>
          <w:szCs w:val="24"/>
        </w:rPr>
        <w:t xml:space="preserve">Варикапы с большой рассеиваемой мощностью, предназначенные для умножения частоты в радиопередатчиках, принято называть </w:t>
      </w:r>
      <w:proofErr w:type="spellStart"/>
      <w:r w:rsidR="00D95974" w:rsidRPr="00FB3764">
        <w:rPr>
          <w:rFonts w:ascii="Times New Roman" w:hAnsi="Times New Roman" w:cs="Times New Roman"/>
          <w:b/>
          <w:bCs/>
          <w:sz w:val="24"/>
          <w:szCs w:val="24"/>
        </w:rPr>
        <w:t>варакторами</w:t>
      </w:r>
      <w:proofErr w:type="spellEnd"/>
      <w:r w:rsidR="00D95974" w:rsidRPr="00FB3764">
        <w:rPr>
          <w:rFonts w:ascii="Times New Roman" w:hAnsi="Times New Roman" w:cs="Times New Roman"/>
          <w:sz w:val="24"/>
          <w:szCs w:val="24"/>
        </w:rPr>
        <w:t>.</w:t>
      </w:r>
    </w:p>
    <w:p w:rsidR="009F2E7A" w:rsidRPr="00FB3764" w:rsidRDefault="009F2E7A" w:rsidP="009F2E7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bCs/>
          <w:sz w:val="24"/>
          <w:szCs w:val="24"/>
        </w:rPr>
        <w:t xml:space="preserve">   Туннельный диод</w:t>
      </w:r>
      <w:r w:rsidRPr="00FB3764">
        <w:rPr>
          <w:rFonts w:ascii="Times New Roman" w:hAnsi="Times New Roman" w:cs="Times New Roman"/>
          <w:sz w:val="24"/>
          <w:szCs w:val="24"/>
        </w:rPr>
        <w:t xml:space="preserve"> — полупроводниковый диод на основе вырожденного полупроводника, в котором при приложении напряжения в прямом направлении туннельный эффект проявляется в появлении участка с отрицательным дифференциальным сопротивлением на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вольт-амперной</w:t>
      </w:r>
      <w:proofErr w:type="spellEnd"/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характеристике. Эффект состоит в преодоление микрочастицей потенциального барьера в случае, когда её полная энергия (остающаяся при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туннелировании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неизменной) меньше высоты барьера.</w:t>
      </w:r>
    </w:p>
    <w:p w:rsidR="009F2E7A" w:rsidRPr="00FB3764" w:rsidRDefault="00844ED2" w:rsidP="009F2E7A">
      <w:pPr>
        <w:pStyle w:val="a4"/>
        <w:rPr>
          <w:rFonts w:ascii="Times New Roman" w:hAnsi="Times New Roman" w:cs="Times New Roman"/>
          <w:sz w:val="24"/>
          <w:szCs w:val="24"/>
        </w:rPr>
      </w:pPr>
      <w:r w:rsidRPr="00844ED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49697" cy="1949366"/>
            <wp:effectExtent l="19050" t="0" r="0" b="0"/>
            <wp:docPr id="128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lum bright="-40000" contras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15" cy="195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44E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64823" cy="2230582"/>
            <wp:effectExtent l="19050" t="0" r="6927" b="0"/>
            <wp:docPr id="12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823" cy="223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D2" w:rsidRDefault="00844ED2" w:rsidP="009F2E7A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F2E7A" w:rsidRPr="00FB3764" w:rsidRDefault="006557A2" w:rsidP="00773786">
      <w:pPr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Рис.  а) ВАХ туннельного диода  б) Энергетические диаграммы </w:t>
      </w:r>
      <w:proofErr w:type="spellStart"/>
      <w:r w:rsidRPr="00FB3764">
        <w:rPr>
          <w:rFonts w:ascii="Times New Roman" w:hAnsi="Times New Roman" w:cs="Times New Roman"/>
          <w:i/>
          <w:iCs/>
          <w:sz w:val="24"/>
          <w:szCs w:val="24"/>
        </w:rPr>
        <w:t>n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– </w:t>
      </w:r>
      <w:r w:rsidRPr="00FB3764">
        <w:rPr>
          <w:rFonts w:ascii="Times New Roman" w:hAnsi="Times New Roman" w:cs="Times New Roman"/>
          <w:i/>
          <w:iCs/>
          <w:sz w:val="24"/>
          <w:szCs w:val="24"/>
        </w:rPr>
        <w:t>p-</w:t>
      </w:r>
      <w:r w:rsidRPr="00FB3764">
        <w:rPr>
          <w:rFonts w:ascii="Times New Roman" w:hAnsi="Times New Roman" w:cs="Times New Roman"/>
          <w:sz w:val="24"/>
          <w:szCs w:val="24"/>
        </w:rPr>
        <w:t>перехода в туннельном диоде</w:t>
      </w:r>
    </w:p>
    <w:p w:rsidR="009F2E7A" w:rsidRPr="00FB3764" w:rsidRDefault="009F2E7A" w:rsidP="009F2E7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В туннельном диоде квантово-механическое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туннелирование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электронов добавляет прогиб в ВАХ, при этом из-за высокой степени легирования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- и n-областей напряжение пробоя уменьшается практически до нуля. Данная область отрицательного </w:t>
      </w:r>
      <w:r w:rsidRPr="00FB3764">
        <w:rPr>
          <w:rFonts w:ascii="Times New Roman" w:hAnsi="Times New Roman" w:cs="Times New Roman"/>
          <w:i/>
          <w:iCs/>
          <w:sz w:val="24"/>
          <w:szCs w:val="24"/>
        </w:rPr>
        <w:t>дифференциального</w:t>
      </w:r>
      <w:r w:rsidRPr="00FB3764">
        <w:rPr>
          <w:rFonts w:ascii="Times New Roman" w:hAnsi="Times New Roman" w:cs="Times New Roman"/>
          <w:sz w:val="24"/>
          <w:szCs w:val="24"/>
        </w:rPr>
        <w:t xml:space="preserve"> сопротивления и используется для усиления слабых сверхвысокочастотных сигналов.</w:t>
      </w:r>
    </w:p>
    <w:p w:rsidR="009F2E7A" w:rsidRPr="00FB3764" w:rsidRDefault="009F2E7A" w:rsidP="009F2E7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Туннельные диоды изготовляют из материала имеющего повышенное количество примесей. В результате этого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р</w:t>
      </w:r>
      <w:proofErr w:type="spellEnd"/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переход в туннельном диоде создаётся полупроводник с высокой концентрацией носителей зарядов, что приводит к малой толщине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р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перехода и к большей величине диффузионного электрического поля.</w:t>
      </w:r>
    </w:p>
    <w:p w:rsidR="009F2E7A" w:rsidRPr="00FB3764" w:rsidRDefault="009F2E7A" w:rsidP="009F2E7A">
      <w:pPr>
        <w:pStyle w:val="a4"/>
        <w:rPr>
          <w:rFonts w:ascii="Times New Roman" w:hAnsi="Times New Roman" w:cs="Times New Roman"/>
          <w:sz w:val="24"/>
          <w:szCs w:val="24"/>
        </w:rPr>
      </w:pPr>
      <w:bookmarkStart w:id="7" w:name="_Toc43906147"/>
      <w:r w:rsidRPr="00FB3764">
        <w:rPr>
          <w:rFonts w:ascii="Times New Roman" w:hAnsi="Times New Roman" w:cs="Times New Roman"/>
          <w:sz w:val="24"/>
          <w:szCs w:val="24"/>
        </w:rPr>
        <w:t xml:space="preserve">Для изготовления туннельных диодов используются </w:t>
      </w:r>
      <w:r w:rsidRPr="00773786">
        <w:rPr>
          <w:rFonts w:ascii="Times New Roman" w:hAnsi="Times New Roman" w:cs="Times New Roman"/>
          <w:b/>
          <w:sz w:val="24"/>
          <w:szCs w:val="24"/>
        </w:rPr>
        <w:t>вырожденные полупроводники</w:t>
      </w:r>
      <w:r w:rsidRPr="00FB3764">
        <w:rPr>
          <w:rFonts w:ascii="Times New Roman" w:hAnsi="Times New Roman" w:cs="Times New Roman"/>
          <w:sz w:val="24"/>
          <w:szCs w:val="24"/>
        </w:rPr>
        <w:t xml:space="preserve">, по характеру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проводимости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приближающиеся к металлам, поэтому рабочая температура этих диодов приближается к 400 °C. Однако из-за низких рабочих напряжений и малых площадей переходов туннельные диоды имеют очень маленькую мощность. </w:t>
      </w:r>
    </w:p>
    <w:p w:rsidR="006557A2" w:rsidRPr="00FB3764" w:rsidRDefault="006557A2" w:rsidP="006557A2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Обозначение:  </w:t>
      </w:r>
      <w:r w:rsidRPr="00FB3764">
        <w:rPr>
          <w:rFonts w:ascii="Times New Roman" w:hAnsi="Times New Roman" w:cs="Times New Roman"/>
          <w:sz w:val="24"/>
          <w:szCs w:val="24"/>
        </w:rPr>
        <w:object w:dxaOrig="14250" w:dyaOrig="8070">
          <v:shape id="_x0000_i1031" type="#_x0000_t75" style="width:129.05pt;height:28.55pt" o:ole="">
            <v:imagedata r:id="rId59" o:title="" croptop="29146f" cropbottom="7844f" cropright="-193f"/>
          </v:shape>
          <o:OLEObject Type="Embed" ProgID="AutoCAD.Drawing.15" ShapeID="_x0000_i1031" DrawAspect="Content" ObjectID="_1630575761" r:id="rId60"/>
        </w:object>
      </w:r>
      <w:r w:rsidRPr="00FB3764">
        <w:rPr>
          <w:rFonts w:ascii="Times New Roman" w:hAnsi="Times New Roman" w:cs="Times New Roman"/>
          <w:sz w:val="24"/>
          <w:szCs w:val="24"/>
        </w:rPr>
        <w:t xml:space="preserve">Наибольшее распространение на практике получили туннельные диоды из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Ge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GaAs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, а также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GaSb</w:t>
      </w:r>
      <w:proofErr w:type="spellEnd"/>
      <w:r>
        <w:rPr>
          <w:rFonts w:ascii="Times New Roman" w:hAnsi="Times New Roman" w:cs="Times New Roman"/>
          <w:sz w:val="24"/>
          <w:szCs w:val="24"/>
        </w:rPr>
        <w:t>. Эти диоды находят</w:t>
      </w:r>
      <w:r w:rsidRPr="00FB3764">
        <w:rPr>
          <w:rFonts w:ascii="Times New Roman" w:hAnsi="Times New Roman" w:cs="Times New Roman"/>
          <w:sz w:val="24"/>
          <w:szCs w:val="24"/>
        </w:rPr>
        <w:t xml:space="preserve"> применение в качестве предварительных усилителей, генераторов и высокочастотных переключателей. Они работают на частотах до 30…100 ГГц.</w:t>
      </w: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EAF">
        <w:rPr>
          <w:rFonts w:ascii="Times New Roman" w:hAnsi="Times New Roman" w:cs="Times New Roman"/>
          <w:b/>
          <w:sz w:val="24"/>
          <w:szCs w:val="24"/>
        </w:rPr>
        <w:t>Обращённые диоды</w:t>
      </w:r>
      <w:bookmarkEnd w:id="7"/>
      <w:r w:rsidRPr="002D3EA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D3EAF" w:rsidRPr="002D3EAF">
        <w:rPr>
          <w:rFonts w:ascii="Times New Roman" w:hAnsi="Times New Roman" w:cs="Times New Roman"/>
          <w:b/>
          <w:sz w:val="24"/>
          <w:szCs w:val="24"/>
        </w:rPr>
        <w:t>-</w:t>
      </w:r>
      <w:r w:rsidRPr="002D3EA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D3EAF">
        <w:rPr>
          <w:rFonts w:ascii="Times New Roman" w:hAnsi="Times New Roman" w:cs="Times New Roman"/>
          <w:sz w:val="24"/>
          <w:szCs w:val="24"/>
        </w:rPr>
        <w:t xml:space="preserve"> проводимость при обратном смещении значительно больше, чем при прямом.</w:t>
      </w:r>
      <w:proofErr w:type="gramEnd"/>
      <w:r w:rsidRPr="002D3EAF">
        <w:rPr>
          <w:rFonts w:ascii="Times New Roman" w:hAnsi="Times New Roman" w:cs="Times New Roman"/>
          <w:sz w:val="24"/>
          <w:szCs w:val="24"/>
        </w:rPr>
        <w:t xml:space="preserve"> Прямая ветвь ВАХ обращённого диода аналогична туннельному, а обратная ветвь ВАХ аналогична выпрямительному диоду. Обращённые диоды — это вырожденные туннельные диоды. Обратные токи у них велики уже при ничтожно малых обратных напряжениях (десятки милливольт) и значительно превосходят прямые токи </w:t>
      </w:r>
      <w:proofErr w:type="gramStart"/>
      <w:r w:rsidRPr="002D3EAF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2D3E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3EAF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2D3EAF">
        <w:rPr>
          <w:rFonts w:ascii="Times New Roman" w:hAnsi="Times New Roman" w:cs="Times New Roman"/>
          <w:sz w:val="24"/>
          <w:szCs w:val="24"/>
        </w:rPr>
        <w:t xml:space="preserve"> таком же прямом напряжении. Максимальное рабочее обратное напряжение не превышает 0,7 В.     </w:t>
      </w:r>
      <w:r w:rsidRPr="002D3E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1110904</wp:posOffset>
            </wp:positionV>
            <wp:extent cx="2100695" cy="1558636"/>
            <wp:effectExtent l="19050" t="0" r="0" b="0"/>
            <wp:wrapSquare wrapText="bothSides"/>
            <wp:docPr id="28" name="Рисунок 27" descr="https://upload.wikimedia.org/wikipedia/commons/thumb/a/a6/Backward_diode_characteristics.svg/220px-Backward_diode_characteristic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.wikimedia.org/wikipedia/commons/thumb/a/a6/Backward_diode_characteristics.svg/220px-Backward_diode_characteristics.svg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95" cy="155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EAF">
        <w:rPr>
          <w:rFonts w:ascii="Times New Roman" w:hAnsi="Times New Roman" w:cs="Times New Roman"/>
          <w:sz w:val="24"/>
          <w:szCs w:val="24"/>
        </w:rPr>
        <w:t xml:space="preserve">       </w:t>
      </w:r>
      <w:r w:rsidRPr="002D3E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09622" cy="453572"/>
            <wp:effectExtent l="0" t="0" r="0" b="0"/>
            <wp:docPr id="29" name="Рисунок 59" descr="https://upload.wikimedia.org/wikipedia/commons/thumb/1/1d/Diode-backward-EN_A-K.svg/220px-Diode-backward-EN_A-K.svg.pn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upload.wikimedia.org/wikipedia/commons/thumb/1/1d/Diode-backward-EN_A-K.svg/220px-Diode-backward-EN_A-K.svg.pn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605" cy="45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>Обозначение на схемах. От катода к аноду — прямое (проводящее) направление тока. От анода к катоду — обратное (запирающее) направление тока</w:t>
      </w:r>
    </w:p>
    <w:p w:rsidR="002D3EAF" w:rsidRDefault="002D3EAF" w:rsidP="002D3EAF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2D3EAF" w:rsidRDefault="002D3EAF" w:rsidP="002D3EAF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>Рис. ВАХ обращённого диода</w:t>
      </w:r>
    </w:p>
    <w:p w:rsidR="009F2E7A" w:rsidRPr="002D3EAF" w:rsidRDefault="002D3EAF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2014220</wp:posOffset>
            </wp:positionV>
            <wp:extent cx="2907030" cy="1983740"/>
            <wp:effectExtent l="19050" t="0" r="7620" b="0"/>
            <wp:wrapSquare wrapText="bothSides"/>
            <wp:docPr id="109" name="Рисунок 15" descr="http://konspekta.net/lektsiiorgimg/baza7/28121765682.files/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konspekta.net/lektsiiorgimg/baza7/28121765682.files/image024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2E7A" w:rsidRPr="002D3E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-4098</wp:posOffset>
            </wp:positionV>
            <wp:extent cx="3260785" cy="1578634"/>
            <wp:effectExtent l="0" t="0" r="0" b="0"/>
            <wp:wrapSquare wrapText="bothSides"/>
            <wp:docPr id="30" name="Рисунок 30" descr="https://upload.wikimedia.org/wikipedia/commons/thumb/f/f1/Backward_Diode_Band_Diagram-ru.svg/620px-Backward_Diode_Band_Diagram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.wikimedia.org/wikipedia/commons/thumb/f/f1/Backward_Diode_Band_Diagram-ru.svg/620px-Backward_Diode_Band_Diagram-ru.svg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85" cy="157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9F2E7A" w:rsidRPr="002D3EAF">
        <w:rPr>
          <w:rFonts w:ascii="Times New Roman" w:hAnsi="Times New Roman" w:cs="Times New Roman"/>
          <w:sz w:val="24"/>
          <w:szCs w:val="24"/>
        </w:rPr>
        <w:t>Обращенные диоды обладают выпрямляющим эффектом, но проводящее направление у них соответствует обратному включению, а запирающее — прямому.</w:t>
      </w:r>
      <w:proofErr w:type="gramEnd"/>
      <w:r w:rsidR="009F2E7A" w:rsidRPr="002D3EAF">
        <w:rPr>
          <w:rFonts w:ascii="Times New Roman" w:hAnsi="Times New Roman" w:cs="Times New Roman"/>
          <w:sz w:val="24"/>
          <w:szCs w:val="24"/>
        </w:rPr>
        <w:t xml:space="preserve"> При этом все сказанное выше о быстродействии туннельных диодов полностью распространяется и на обращенные диоды. Это позволяет использовать такие приборы для выпрямления малых сигналов на высоких и сверхвысоких частотах, в смесительных и переключательных схемах. Их дополнительным преимуществом является очень высокая чувствительность и низкий уровень шумов.</w:t>
      </w: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2D3EAF">
        <w:rPr>
          <w:rFonts w:ascii="Times New Roman" w:hAnsi="Times New Roman" w:cs="Times New Roman"/>
          <w:sz w:val="24"/>
          <w:szCs w:val="24"/>
        </w:rPr>
        <w:t>способны</w:t>
      </w:r>
      <w:proofErr w:type="gramEnd"/>
      <w:r w:rsidRPr="002D3EAF">
        <w:rPr>
          <w:rFonts w:ascii="Times New Roman" w:hAnsi="Times New Roman" w:cs="Times New Roman"/>
          <w:sz w:val="24"/>
          <w:szCs w:val="24"/>
        </w:rPr>
        <w:t xml:space="preserve"> работать только в диапазоне малых напряжений.</w:t>
      </w: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>- обладают хорошими частотными свойствами.</w:t>
      </w:r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proofErr w:type="gramStart"/>
      <w:r w:rsidRPr="002D3EAF">
        <w:rPr>
          <w:rFonts w:ascii="Times New Roman" w:hAnsi="Times New Roman" w:cs="Times New Roman"/>
          <w:sz w:val="24"/>
          <w:szCs w:val="24"/>
        </w:rPr>
        <w:t>- малочувствительны к воздействию проникающей радиации.</w:t>
      </w:r>
      <w:proofErr w:type="gramEnd"/>
    </w:p>
    <w:p w:rsidR="009F2E7A" w:rsidRPr="002D3EAF" w:rsidRDefault="009F2E7A" w:rsidP="002D3EAF">
      <w:pPr>
        <w:pStyle w:val="a4"/>
        <w:rPr>
          <w:rFonts w:ascii="Times New Roman" w:hAnsi="Times New Roman" w:cs="Times New Roman"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 xml:space="preserve">- при малых смещениях дифференциальное сопротивление диода очень велико, эти приборы применяются в коммутаторах и переключателях малых </w:t>
      </w:r>
      <w:proofErr w:type="spellStart"/>
      <w:r w:rsidRPr="002D3EAF">
        <w:rPr>
          <w:rFonts w:ascii="Times New Roman" w:hAnsi="Times New Roman" w:cs="Times New Roman"/>
          <w:sz w:val="24"/>
          <w:szCs w:val="24"/>
        </w:rPr>
        <w:t>СВЧ-сигналов</w:t>
      </w:r>
      <w:proofErr w:type="spellEnd"/>
    </w:p>
    <w:p w:rsidR="00DE551A" w:rsidRPr="0090515A" w:rsidRDefault="00DE551A" w:rsidP="00D95974">
      <w:pPr>
        <w:pStyle w:val="a4"/>
        <w:rPr>
          <w:rFonts w:ascii="Times New Roman" w:hAnsi="Times New Roman" w:cs="Times New Roman"/>
          <w:color w:val="FF0000"/>
          <w:sz w:val="24"/>
          <w:szCs w:val="24"/>
        </w:rPr>
      </w:pPr>
    </w:p>
    <w:p w:rsidR="00A271A5" w:rsidRPr="00FB3764" w:rsidRDefault="009C42DA" w:rsidP="00A271A5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A271A5" w:rsidRPr="00FB3764">
        <w:rPr>
          <w:rFonts w:ascii="Times New Roman" w:hAnsi="Times New Roman" w:cs="Times New Roman"/>
          <w:b/>
          <w:sz w:val="24"/>
          <w:szCs w:val="24"/>
        </w:rPr>
        <w:t>Детекторный СВЧ диод</w:t>
      </w:r>
      <w:r w:rsidR="002D3EAF">
        <w:rPr>
          <w:rFonts w:ascii="Times New Roman" w:hAnsi="Times New Roman" w:cs="Times New Roman"/>
          <w:b/>
          <w:sz w:val="24"/>
          <w:szCs w:val="24"/>
        </w:rPr>
        <w:t>.</w:t>
      </w:r>
      <w:r w:rsidR="00A271A5" w:rsidRPr="00FB3764">
        <w:rPr>
          <w:rFonts w:ascii="Times New Roman" w:hAnsi="Times New Roman" w:cs="Times New Roman"/>
          <w:sz w:val="24"/>
          <w:szCs w:val="24"/>
        </w:rPr>
        <w:t xml:space="preserve">  В диапазоне СВЧ применяют диоды, у которых отсутствует инжекция неосновных носителей и барьерная ёмкость очень мала, а нелинейность </w:t>
      </w:r>
      <w:proofErr w:type="spellStart"/>
      <w:proofErr w:type="gramStart"/>
      <w:r w:rsidR="00A271A5" w:rsidRPr="00FB3764">
        <w:rPr>
          <w:rFonts w:ascii="Times New Roman" w:hAnsi="Times New Roman" w:cs="Times New Roman"/>
          <w:sz w:val="24"/>
          <w:szCs w:val="24"/>
        </w:rPr>
        <w:t>вольт-амперной</w:t>
      </w:r>
      <w:proofErr w:type="spellEnd"/>
      <w:proofErr w:type="gramEnd"/>
      <w:r w:rsidR="00A271A5" w:rsidRPr="00FB3764">
        <w:rPr>
          <w:rFonts w:ascii="Times New Roman" w:hAnsi="Times New Roman" w:cs="Times New Roman"/>
          <w:sz w:val="24"/>
          <w:szCs w:val="24"/>
        </w:rPr>
        <w:t xml:space="preserve"> характеристики сохраняется на частотах сантиметрового и миллиметрового диапазонов длин волн. К ним относятся </w:t>
      </w:r>
      <w:r w:rsidR="00A271A5" w:rsidRPr="00FB3764">
        <w:rPr>
          <w:rFonts w:ascii="Times New Roman" w:hAnsi="Times New Roman" w:cs="Times New Roman"/>
          <w:b/>
          <w:sz w:val="24"/>
          <w:szCs w:val="24"/>
        </w:rPr>
        <w:t>диоды с контактом металл-полупроводник и туннельные</w:t>
      </w:r>
      <w:r w:rsidR="00A271A5" w:rsidRPr="00FB3764">
        <w:rPr>
          <w:rFonts w:ascii="Times New Roman" w:hAnsi="Times New Roman" w:cs="Times New Roman"/>
          <w:sz w:val="24"/>
          <w:szCs w:val="24"/>
        </w:rPr>
        <w:t xml:space="preserve"> диоды. Конструкция некоторых детекторных СВЧ диодов, используемых в волноводных, коаксиальных и </w:t>
      </w:r>
      <w:proofErr w:type="spellStart"/>
      <w:r w:rsidR="00A271A5" w:rsidRPr="00FB3764">
        <w:rPr>
          <w:rFonts w:ascii="Times New Roman" w:hAnsi="Times New Roman" w:cs="Times New Roman"/>
          <w:sz w:val="24"/>
          <w:szCs w:val="24"/>
        </w:rPr>
        <w:t>микрополосковых</w:t>
      </w:r>
      <w:proofErr w:type="spellEnd"/>
      <w:r w:rsidR="00A271A5" w:rsidRPr="00FB3764">
        <w:rPr>
          <w:rFonts w:ascii="Times New Roman" w:hAnsi="Times New Roman" w:cs="Times New Roman"/>
          <w:sz w:val="24"/>
          <w:szCs w:val="24"/>
        </w:rPr>
        <w:t xml:space="preserve"> линиях</w:t>
      </w:r>
      <w:r w:rsidR="00F53026" w:rsidRPr="00FB3764">
        <w:rPr>
          <w:rFonts w:ascii="Times New Roman" w:hAnsi="Times New Roman" w:cs="Times New Roman"/>
          <w:sz w:val="24"/>
          <w:szCs w:val="24"/>
        </w:rPr>
        <w:t xml:space="preserve"> передачи</w:t>
      </w:r>
      <w:r w:rsidR="00A271A5" w:rsidRPr="00FB3764">
        <w:rPr>
          <w:rFonts w:ascii="Times New Roman" w:hAnsi="Times New Roman" w:cs="Times New Roman"/>
          <w:sz w:val="24"/>
          <w:szCs w:val="24"/>
        </w:rPr>
        <w:t xml:space="preserve">, показана на рисунке. </w:t>
      </w:r>
    </w:p>
    <w:p w:rsidR="002C2467" w:rsidRPr="00FB3764" w:rsidRDefault="002C2467" w:rsidP="00A271A5">
      <w:pPr>
        <w:pStyle w:val="a4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91762" cy="2140527"/>
            <wp:effectExtent l="19050" t="0" r="0" b="0"/>
            <wp:docPr id="31" name="Рисунок 103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IC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14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2714" cy="1640660"/>
            <wp:effectExtent l="19050" t="0" r="0" b="0"/>
            <wp:docPr id="32" name="Рисунок 87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IC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55" cy="163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467" w:rsidRPr="00FB3764" w:rsidRDefault="002C2467" w:rsidP="00A271A5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511205" w:rsidRPr="00FB3764" w:rsidRDefault="009C42DA" w:rsidP="00511205">
      <w:pPr>
        <w:pStyle w:val="a4"/>
        <w:rPr>
          <w:rFonts w:ascii="Times New Roman" w:hAnsi="Times New Roman" w:cs="Times New Roman"/>
          <w:i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 xml:space="preserve">   Переключатели</w:t>
      </w:r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b/>
          <w:sz w:val="24"/>
          <w:szCs w:val="24"/>
        </w:rPr>
        <w:t>СВЧ</w:t>
      </w:r>
      <w:r w:rsidRPr="00FB376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 xml:space="preserve">Используются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–n-диоды, имеющие различные характеристики диода при прямом и обратном смещениях.</w:t>
      </w:r>
      <w:r w:rsidR="00511205" w:rsidRPr="0051120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1205" w:rsidRPr="00FB3764">
        <w:rPr>
          <w:rFonts w:ascii="Times New Roman" w:hAnsi="Times New Roman" w:cs="Times New Roman"/>
          <w:i/>
          <w:sz w:val="24"/>
          <w:szCs w:val="24"/>
        </w:rPr>
        <w:t>*)</w:t>
      </w:r>
      <w:proofErr w:type="gramEnd"/>
      <w:r w:rsidR="00511205" w:rsidRPr="00FB3764">
        <w:rPr>
          <w:rFonts w:ascii="Times New Roman" w:hAnsi="Times New Roman" w:cs="Times New Roman"/>
          <w:i/>
          <w:sz w:val="24"/>
          <w:szCs w:val="24"/>
        </w:rPr>
        <w:t xml:space="preserve"> Диод с </w:t>
      </w:r>
      <w:proofErr w:type="spellStart"/>
      <w:r w:rsidR="00511205" w:rsidRPr="00FB3764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511205" w:rsidRPr="00FB3764">
        <w:rPr>
          <w:rFonts w:ascii="Times New Roman" w:hAnsi="Times New Roman" w:cs="Times New Roman"/>
          <w:i/>
          <w:sz w:val="24"/>
          <w:szCs w:val="24"/>
        </w:rPr>
        <w:t>–</w:t>
      </w:r>
      <w:proofErr w:type="spellStart"/>
      <w:r w:rsidR="00511205" w:rsidRPr="00FB3764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="00511205" w:rsidRPr="00FB3764">
        <w:rPr>
          <w:rFonts w:ascii="Times New Roman" w:hAnsi="Times New Roman" w:cs="Times New Roman"/>
          <w:i/>
          <w:sz w:val="24"/>
          <w:szCs w:val="24"/>
        </w:rPr>
        <w:t xml:space="preserve">–n-структурой представляет собой тонкие высоколегированные </w:t>
      </w:r>
      <w:proofErr w:type="spellStart"/>
      <w:r w:rsidR="00511205" w:rsidRPr="00FB3764">
        <w:rPr>
          <w:rFonts w:ascii="Times New Roman" w:hAnsi="Times New Roman" w:cs="Times New Roman"/>
          <w:i/>
          <w:sz w:val="24"/>
          <w:szCs w:val="24"/>
        </w:rPr>
        <w:t>p</w:t>
      </w:r>
      <w:r w:rsidR="00511205" w:rsidRPr="00FB3764">
        <w:rPr>
          <w:rFonts w:ascii="Times New Roman" w:hAnsi="Times New Roman" w:cs="Times New Roman"/>
          <w:i/>
          <w:sz w:val="24"/>
          <w:szCs w:val="24"/>
          <w:vertAlign w:val="superscript"/>
        </w:rPr>
        <w:t>+</w:t>
      </w:r>
      <w:proofErr w:type="spellEnd"/>
      <w:r w:rsidR="00511205" w:rsidRPr="00FB3764">
        <w:rPr>
          <w:rFonts w:ascii="Times New Roman" w:hAnsi="Times New Roman" w:cs="Times New Roman"/>
          <w:i/>
          <w:sz w:val="24"/>
          <w:szCs w:val="24"/>
        </w:rPr>
        <w:t xml:space="preserve">- и </w:t>
      </w:r>
      <w:proofErr w:type="spellStart"/>
      <w:r w:rsidR="00511205" w:rsidRPr="00FB3764">
        <w:rPr>
          <w:rFonts w:ascii="Times New Roman" w:hAnsi="Times New Roman" w:cs="Times New Roman"/>
          <w:i/>
          <w:sz w:val="24"/>
          <w:szCs w:val="24"/>
        </w:rPr>
        <w:t>n</w:t>
      </w:r>
      <w:r w:rsidR="00511205" w:rsidRPr="00FB3764">
        <w:rPr>
          <w:rFonts w:ascii="Times New Roman" w:hAnsi="Times New Roman" w:cs="Times New Roman"/>
          <w:i/>
          <w:sz w:val="24"/>
          <w:szCs w:val="24"/>
          <w:vertAlign w:val="superscript"/>
        </w:rPr>
        <w:t>+</w:t>
      </w:r>
      <w:proofErr w:type="spellEnd"/>
      <w:r w:rsidR="00511205" w:rsidRPr="00FB3764">
        <w:rPr>
          <w:rFonts w:ascii="Times New Roman" w:hAnsi="Times New Roman" w:cs="Times New Roman"/>
          <w:i/>
          <w:sz w:val="24"/>
          <w:szCs w:val="24"/>
        </w:rPr>
        <w:t xml:space="preserve">- области кремния, разделенные сравнительно толстым </w:t>
      </w:r>
      <w:proofErr w:type="gramStart"/>
      <w:r w:rsidR="00511205" w:rsidRPr="00FB3764">
        <w:rPr>
          <w:rFonts w:ascii="Times New Roman" w:hAnsi="Times New Roman" w:cs="Times New Roman"/>
          <w:i/>
          <w:sz w:val="24"/>
          <w:szCs w:val="24"/>
        </w:rPr>
        <w:t xml:space="preserve">( </w:t>
      </w:r>
      <w:proofErr w:type="gramEnd"/>
      <w:r w:rsidR="00511205" w:rsidRPr="00FB3764">
        <w:rPr>
          <w:rFonts w:ascii="Times New Roman" w:hAnsi="Times New Roman" w:cs="Times New Roman"/>
          <w:i/>
          <w:sz w:val="24"/>
          <w:szCs w:val="24"/>
        </w:rPr>
        <w:t xml:space="preserve">0,01 мм) слоем с собственной проводимостью </w:t>
      </w:r>
      <w:proofErr w:type="spellStart"/>
      <w:r w:rsidR="00511205" w:rsidRPr="00FB3764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="00511205" w:rsidRPr="00FB3764">
        <w:rPr>
          <w:rFonts w:ascii="Times New Roman" w:hAnsi="Times New Roman" w:cs="Times New Roman"/>
          <w:i/>
          <w:sz w:val="24"/>
          <w:szCs w:val="24"/>
        </w:rPr>
        <w:t>.</w:t>
      </w: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Элементарной ячейкой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многодиодных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переключателей является выключатель. Диодный выключатель представляет собой отрезок линии передачи с встроенным в него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–n-диодом. Он может быть собран по параллельной (рисунок 4.15,а) и последовательной (рисунок 4.15,б) схеме.</w:t>
      </w:r>
      <w:r w:rsidR="00511205">
        <w:rPr>
          <w:rFonts w:ascii="Times New Roman" w:hAnsi="Times New Roman" w:cs="Times New Roman"/>
          <w:sz w:val="24"/>
          <w:szCs w:val="24"/>
        </w:rPr>
        <w:t xml:space="preserve"> В</w:t>
      </w:r>
      <w:r w:rsidRPr="00FB3764">
        <w:rPr>
          <w:rFonts w:ascii="Times New Roman" w:hAnsi="Times New Roman" w:cs="Times New Roman"/>
          <w:sz w:val="24"/>
          <w:szCs w:val="24"/>
        </w:rPr>
        <w:t xml:space="preserve"> волноводных конструкциях, как правило, используют </w:t>
      </w:r>
      <w:r w:rsidRPr="00FB3764">
        <w:rPr>
          <w:rFonts w:ascii="Times New Roman" w:hAnsi="Times New Roman" w:cs="Times New Roman"/>
          <w:sz w:val="24"/>
          <w:szCs w:val="24"/>
        </w:rPr>
        <w:lastRenderedPageBreak/>
        <w:t xml:space="preserve">параллельную схему, а в коаксиальных и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микрополосковых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— как параллельную, так и последовательную, а также их комбинацию. </w:t>
      </w: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2260" cy="1704340"/>
            <wp:effectExtent l="19050" t="0" r="8890" b="0"/>
            <wp:docPr id="15" name="Рисунок 33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C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Рис. 4.15: Схемы диодного выключателя: а — параллельная; б — последовательная</w:t>
      </w: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Принцип работы выключателя основан на эффекте изменения сопротивления диода. Подавая прямое напряжение смещения +U</w:t>
      </w:r>
      <w:r w:rsidRPr="00FB3764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FB3764">
        <w:rPr>
          <w:rFonts w:ascii="Times New Roman" w:hAnsi="Times New Roman" w:cs="Times New Roman"/>
          <w:sz w:val="24"/>
          <w:szCs w:val="24"/>
        </w:rPr>
        <w:t xml:space="preserve"> на диод по схеме рисунка 4.15,а, устанавливают значение тока до нескольких десятков миллиампер. При этом малое сопротивление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r</w:t>
      </w:r>
      <w:r w:rsidRPr="00FB3764">
        <w:rPr>
          <w:rFonts w:ascii="Times New Roman" w:hAnsi="Times New Roman" w:cs="Times New Roman"/>
          <w:sz w:val="24"/>
          <w:szCs w:val="24"/>
          <w:vertAlign w:val="subscript"/>
        </w:rPr>
        <w:t>+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практически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закорачивает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линию передачи. Энергия СВЧ отражается в сторону генератора — выключатель “закрыт”. При обратном смещении минус -U</w:t>
      </w:r>
      <w:r w:rsidRPr="00FB3764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FB3764">
        <w:rPr>
          <w:rFonts w:ascii="Times New Roman" w:hAnsi="Times New Roman" w:cs="Times New Roman"/>
          <w:sz w:val="24"/>
          <w:szCs w:val="24"/>
        </w:rPr>
        <w:t xml:space="preserve"> большое сопротивление диода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FB3764">
        <w:rPr>
          <w:rFonts w:ascii="Times New Roman" w:hAnsi="Times New Roman" w:cs="Times New Roman"/>
          <w:sz w:val="24"/>
          <w:szCs w:val="24"/>
          <w:vertAlign w:val="subscript"/>
        </w:rPr>
        <w:t>-</w:t>
      </w:r>
      <w:r w:rsidRPr="00FB3764">
        <w:rPr>
          <w:rFonts w:ascii="Times New Roman" w:hAnsi="Times New Roman" w:cs="Times New Roman"/>
          <w:sz w:val="24"/>
          <w:szCs w:val="24"/>
        </w:rPr>
        <w:t xml:space="preserve"> не шунтирует линию передачи, выключатель “открыт”, т.е. пропускает энергию. </w:t>
      </w:r>
    </w:p>
    <w:p w:rsidR="009C42DA" w:rsidRPr="00FB3764" w:rsidRDefault="009C42DA" w:rsidP="009C42DA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В последовательной схеме (рисунок 4.15 ,б) наоборот — прямое смещение диода обеспечивает пропускание СВЧ энергии в нагрузку, т.е. выключатель “открыт”, а при обратном смещении падающая волна отражается к генератору, выключатель “закрыт”. </w:t>
      </w:r>
    </w:p>
    <w:p w:rsidR="002D3EAF" w:rsidRDefault="002D3EAF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Pr="00FB3764" w:rsidRDefault="006557A2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</w:t>
      </w:r>
      <w:r w:rsidR="00D95974" w:rsidRPr="00FB376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Светодиодом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(LED, </w:t>
      </w:r>
      <w:proofErr w:type="spellStart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Light-emitting</w:t>
      </w:r>
      <w:proofErr w:type="spellEnd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diode</w:t>
      </w:r>
      <w:proofErr w:type="spellEnd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называется полупроводниковый прибор с одним </w:t>
      </w:r>
      <w:proofErr w:type="spellStart"/>
      <w:r w:rsidR="00D95974"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p-n</w:t>
      </w:r>
      <w:proofErr w:type="spellEnd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переходом, предн</w:t>
      </w:r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азначенный для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преобразования электрической энергии в световое излучение (излучающий неког</w:t>
      </w:r>
      <w:r w:rsidR="009A748B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ерентный свет). П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ервый светодиод, излучающий свет в видимом диапазоне спектра, был изготовлен в 1962 году в университете Иллинойса</w:t>
      </w:r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Условное графическое обозначение, структура и внешний вид свет</w:t>
      </w:r>
      <w:r w:rsidR="00A271A5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одиода </w:t>
      </w:r>
      <w:proofErr w:type="gramStart"/>
      <w:r w:rsidR="00A271A5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представлены</w:t>
      </w:r>
      <w:proofErr w:type="gramEnd"/>
      <w:r w:rsidR="00A271A5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рис.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05"/>
        <w:gridCol w:w="1776"/>
        <w:gridCol w:w="6178"/>
      </w:tblGrid>
      <w:tr w:rsidR="006557A2" w:rsidRPr="00FB3764" w:rsidTr="006557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54380" cy="929640"/>
                  <wp:effectExtent l="19050" t="0" r="7620" b="0"/>
                  <wp:docPr id="892" name="Рисунок 892" descr="http://ok-t.ru/studopediaru/baza2/1958893020500.files/image69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 descr="http://ok-t.ru/studopediaru/baza2/1958893020500.files/image69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92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70610" cy="1378067"/>
                  <wp:effectExtent l="19050" t="0" r="0" b="0"/>
                  <wp:docPr id="893" name="Рисунок 893" descr="http://ok-t.ru/studopediaru/baza2/1958893020500.files/image69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 descr="http://ok-t.ru/studopediaru/baza2/1958893020500.files/image69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610" cy="1378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3" w:type="dxa"/>
            <w:vAlign w:val="center"/>
            <w:hideMark/>
          </w:tcPr>
          <w:p w:rsidR="00D95974" w:rsidRPr="006557A2" w:rsidRDefault="006557A2" w:rsidP="006557A2">
            <w:r>
              <w:rPr>
                <w:lang w:eastAsia="ru-RU"/>
              </w:rPr>
              <w:t xml:space="preserve">   </w:t>
            </w:r>
            <w:r w:rsidRPr="006557A2">
              <w:rPr>
                <w:noProof/>
                <w:lang w:eastAsia="ru-RU"/>
              </w:rPr>
              <w:drawing>
                <wp:inline distT="0" distB="0" distL="0" distR="0">
                  <wp:extent cx="1610418" cy="1319842"/>
                  <wp:effectExtent l="0" t="0" r="0" b="0"/>
                  <wp:docPr id="43" name="Рисунок 895" descr="http://ok-t.ru/studopediaru/baza2/1958893020500.files/image69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5" descr="http://ok-t.ru/studopediaru/baza2/1958893020500.files/image69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140" cy="1322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ru-RU"/>
              </w:rPr>
              <w:t xml:space="preserve"> </w:t>
            </w:r>
            <w:r w:rsidRPr="006557A2">
              <w:rPr>
                <w:noProof/>
                <w:lang w:eastAsia="ru-RU"/>
              </w:rPr>
              <w:drawing>
                <wp:inline distT="0" distB="0" distL="0" distR="0">
                  <wp:extent cx="1544363" cy="1440180"/>
                  <wp:effectExtent l="19050" t="0" r="0" b="0"/>
                  <wp:docPr id="139" name="Рисунок 894" descr="http://ok-t.ru/studopediaru/baza2/1958893020500.files/image6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 descr="http://ok-t.ru/studopediaru/baza2/1958893020500.files/image6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363" cy="1440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ru-RU"/>
              </w:rPr>
              <w:t xml:space="preserve">       </w:t>
            </w:r>
          </w:p>
        </w:tc>
      </w:tr>
      <w:tr w:rsidR="006557A2" w:rsidRPr="00FB3764" w:rsidTr="006557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а)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б) </w:t>
            </w:r>
          </w:p>
        </w:tc>
        <w:tc>
          <w:tcPr>
            <w:tcW w:w="6133" w:type="dxa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в) </w:t>
            </w:r>
            <w:r w:rsidR="005A4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г)</w:t>
            </w:r>
          </w:p>
        </w:tc>
      </w:tr>
    </w:tbl>
    <w:p w:rsidR="00D95974" w:rsidRPr="00FB3764" w:rsidRDefault="00A271A5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Светодиод:</w:t>
      </w:r>
    </w:p>
    <w:p w:rsidR="00D95974" w:rsidRPr="005A4357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а - условное графическое обозначение; б – структура;</w:t>
      </w:r>
      <w:r w:rsidR="006557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gramStart"/>
      <w:r w:rsidR="005A4357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5A435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иаграмма</w:t>
      </w:r>
      <w:proofErr w:type="gramEnd"/>
      <w:r w:rsidR="005A435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энергетических уровней в полупроводнике 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внешний вид</w:t>
      </w:r>
      <w:r w:rsidR="005A4357" w:rsidRPr="005A43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="005A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г) - внешний вид.</w:t>
      </w:r>
    </w:p>
    <w:p w:rsidR="002C2467" w:rsidRPr="00FB3764" w:rsidRDefault="00D95974" w:rsidP="002C2467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прямом включении </w:t>
      </w:r>
      <w:proofErr w:type="spellStart"/>
      <w:r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p-n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перехода (снижении потенциального барьера)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процессе рекомбинации происходит переход электрона с высокого энергетического уровня в зоне проводимости (</w:t>
      </w:r>
      <w:proofErr w:type="spellStart"/>
      <w:r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proofErr w:type="gram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низкий в валентной зоне (</w:t>
      </w:r>
      <w:proofErr w:type="spellStart"/>
      <w:r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). Разность энергий выделяется в виде кванта света (фотона). Диаграмма энергетических уровней в полупров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однике 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представлена на рис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Длина волны излучения определяется выражением</w:t>
      </w:r>
      <w:r w:rsidR="002C2467" w:rsidRPr="00FB37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2940" cy="464820"/>
            <wp:effectExtent l="0" t="0" r="3810" b="0"/>
            <wp:docPr id="34" name="Рисунок 896" descr="http://ok-t.ru/studopediaru/baza2/1958893020500.files/image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http://ok-t.ru/studopediaru/baza2/1958893020500.files/image700.gif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где </w:t>
      </w:r>
      <w:proofErr w:type="spellStart"/>
      <w:r w:rsidR="002C2467"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</w:t>
      </w:r>
      <w:proofErr w:type="spellEnd"/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постоянная Планка, </w:t>
      </w:r>
      <w:proofErr w:type="spellStart"/>
      <w:r w:rsidR="002C2467" w:rsidRPr="00FB376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</w:t>
      </w:r>
      <w:proofErr w:type="spellEnd"/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4,135×10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-15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эВ×с</w:t>
      </w:r>
      <w:proofErr w:type="spellEnd"/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  <w:proofErr w:type="gramStart"/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скорость света; 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W – ширина запрещённой зоны.</w:t>
      </w:r>
    </w:p>
    <w:p w:rsidR="002C2467" w:rsidRPr="00FB3764" w:rsidRDefault="005A4357" w:rsidP="002C2467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работе на светодиод следует подавать прямое напряжение. Схема включения светодиода в цепь постоянного тока и его вольтамперная характеристика представлены на рис. Напряжение на светодиоде определяет цвет свечения приборов. Например, для синих, зеленых и белых кристаллов напряжение составляет около 3В, для желтых и красных – от 1,8 до 2,4В.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1"/>
        <w:gridCol w:w="4623"/>
      </w:tblGrid>
      <w:tr w:rsidR="002C2467" w:rsidRPr="00FB3764" w:rsidTr="006A22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2467" w:rsidRPr="00FB3764" w:rsidRDefault="002C2467" w:rsidP="006A22E6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51612" cy="1310640"/>
                  <wp:effectExtent l="0" t="0" r="0" b="0"/>
                  <wp:docPr id="35" name="Рисунок 902" descr="http://ok-t.ru/studopediaru/baza2/1958893020500.files/image7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 descr="http://ok-t.ru/studopediaru/baza2/1958893020500.files/image7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612" cy="1310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C2467" w:rsidRPr="00FB3764" w:rsidRDefault="002C2467" w:rsidP="006A22E6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87980" cy="2141220"/>
                  <wp:effectExtent l="0" t="0" r="0" b="0"/>
                  <wp:docPr id="36" name="Рисунок 903" descr="http://ok-t.ru/studopediaru/baza2/1958893020500.files/image7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 descr="http://ok-t.ru/studopediaru/baza2/1958893020500.files/image7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80" cy="2141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467" w:rsidRPr="00FB3764" w:rsidTr="006A22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2467" w:rsidRPr="00FB3764" w:rsidRDefault="002C2467" w:rsidP="006A22E6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а) </w:t>
            </w:r>
          </w:p>
        </w:tc>
        <w:tc>
          <w:tcPr>
            <w:tcW w:w="0" w:type="auto"/>
            <w:vAlign w:val="center"/>
            <w:hideMark/>
          </w:tcPr>
          <w:p w:rsidR="002C2467" w:rsidRPr="00FB3764" w:rsidRDefault="002C2467" w:rsidP="006A22E6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б) </w:t>
            </w:r>
          </w:p>
        </w:tc>
      </w:tr>
    </w:tbl>
    <w:p w:rsidR="00A271A5" w:rsidRPr="00FB3764" w:rsidRDefault="002C2467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 Схема включения светодиода (а) и его вольтамперная характеристика (б)</w:t>
      </w:r>
    </w:p>
    <w:p w:rsidR="00D95974" w:rsidRPr="00FB3764" w:rsidRDefault="000B1DA9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Излучаемый светодиодом свет лежит в узком диапазоне спектра, его цветовые характеристики зависят от химического </w:t>
      </w:r>
      <w:proofErr w:type="gramStart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состава</w:t>
      </w:r>
      <w:proofErr w:type="gramEnd"/>
      <w:r w:rsidR="00A90A1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использованного в нем полупроводника. Для видимой части светового спектра </w:t>
      </w:r>
      <w:r w:rsidR="006C389A" w:rsidRPr="00FB376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длина волны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770…400 нм. Основным цветам соответствуют следующие границы длин волн</w:t>
      </w:r>
      <w:r w:rsidR="006C389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(Каждый охотник желает </w:t>
      </w:r>
      <w:proofErr w:type="gramStart"/>
      <w:r w:rsidR="006C389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знать</w:t>
      </w:r>
      <w:proofErr w:type="gramEnd"/>
      <w:r w:rsidR="006C389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где сидят фазаны)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23"/>
        <w:gridCol w:w="4822"/>
      </w:tblGrid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фиолетовый: 390—440 нм; синий: 440—480 нм; голубой: 480—510 нм; зелёный: 510—550 нм; 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жёлто-зелёный: 550—575 нм; жёлтый: 575—585 нм; оран</w:t>
            </w:r>
            <w:r w:rsidR="0095477A"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жевый: 585—620 нм; красный: 620</w:t>
            </w:r>
            <w:r w:rsidR="005A4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95477A"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770 нм. </w:t>
            </w:r>
            <w:proofErr w:type="gramEnd"/>
          </w:p>
        </w:tc>
      </w:tr>
    </w:tbl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Такие длины волн соответствуют разности энергий электрона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W » 1,6…3,1 эВ. </w:t>
      </w:r>
      <w:r w:rsidR="002D3E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D3EAF" w:rsidRPr="002D3EA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</w:t>
      </w:r>
      <w:r w:rsidRPr="00FB376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ля получения видимого излучения ширина запрещённой зоны DW в полупроводнике должна быть более 1,6 эВ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. Германий и кремний имеют DW &lt; 1,3 эВ, поэтому светодиоды из таких материалов сделать нельзя.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светодиодов применяют другие полупроводниковые материалы, например: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арсенид галлия (</w:t>
      </w:r>
      <w:proofErr w:type="spell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GaAs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инфракрасное излучение;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арсенид галлия, легированный алюминием (</w:t>
      </w:r>
      <w:proofErr w:type="spell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AlGaAs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красное свечение;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арсенид галлия, легированный фосфором (</w:t>
      </w:r>
      <w:proofErr w:type="spell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GaAsP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оранжевое свечение;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фосфид галлия, легированный алюминием и индием (</w:t>
      </w:r>
      <w:proofErr w:type="spell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AlGaInP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жёлтое свечение;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фосфид галлия</w:t>
      </w:r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="00D23D82" w:rsidRPr="00FB3764">
        <w:rPr>
          <w:rFonts w:ascii="Times New Roman" w:hAnsi="Times New Roman" w:cs="Times New Roman"/>
          <w:sz w:val="24"/>
          <w:szCs w:val="24"/>
        </w:rPr>
        <w:t>GaP</w:t>
      </w:r>
      <w:proofErr w:type="spellEnd"/>
      <w:r w:rsidR="00D23D82" w:rsidRPr="00FB3764">
        <w:rPr>
          <w:rFonts w:ascii="Times New Roman" w:hAnsi="Times New Roman" w:cs="Times New Roman"/>
          <w:sz w:val="24"/>
          <w:szCs w:val="24"/>
        </w:rPr>
        <w:t>)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, легированный N</w:t>
      </w:r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(азотом)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зелёное свечение;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карбид кремния (</w:t>
      </w:r>
      <w:proofErr w:type="spell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SiC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), легированный</w:t>
      </w:r>
      <w:r w:rsidR="00752B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InGaN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синее свечение.</w:t>
      </w:r>
    </w:p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23D82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 основных параметров для некоторых типов светод</w:t>
      </w:r>
      <w:r w:rsidR="0095477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иодов представлен в таблице</w:t>
      </w:r>
      <w:proofErr w:type="gramStart"/>
      <w:r w:rsidR="0095477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="00D23D82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D95974" w:rsidRPr="00FB3764" w:rsidRDefault="00D23D82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Некоторые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параметры</w:t>
      </w:r>
      <w:r w:rsidR="002C2467" w:rsidRPr="00F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светодиодов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6"/>
        <w:gridCol w:w="1567"/>
        <w:gridCol w:w="2014"/>
        <w:gridCol w:w="1064"/>
        <w:gridCol w:w="887"/>
        <w:gridCol w:w="2967"/>
      </w:tblGrid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Тип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Цвет свечения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Сила света, </w:t>
            </w:r>
            <w:proofErr w:type="spellStart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мкд</w:t>
            </w:r>
            <w:proofErr w:type="spellEnd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(при токе, мА)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FB376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U</w:t>
            </w:r>
            <w:proofErr w:type="gramEnd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пр</w:t>
            </w:r>
            <w:proofErr w:type="spellEnd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В, не более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B376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I</w:t>
            </w: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пр</w:t>
            </w:r>
            <w:proofErr w:type="gramStart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.м</w:t>
            </w:r>
            <w:proofErr w:type="gramEnd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акс</w:t>
            </w:r>
            <w:proofErr w:type="spellEnd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мА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Максимум спектрального распределения, </w:t>
            </w:r>
            <w:proofErr w:type="gramStart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мкм</w:t>
            </w:r>
            <w:proofErr w:type="gramEnd"/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АЛ307А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красный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0,15 (10)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0,666 </w:t>
            </w:r>
          </w:p>
        </w:tc>
      </w:tr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АЛ307В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зелёный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0,4 (20)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2,8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0,57 </w:t>
            </w:r>
          </w:p>
        </w:tc>
      </w:tr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КЛ101Б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жёлтый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0,15 (20)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5,5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0,6 </w:t>
            </w:r>
          </w:p>
        </w:tc>
      </w:tr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АЛ107А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инфракрасный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Мощность излучения 60 мВт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0,9…1,2 </w:t>
            </w:r>
          </w:p>
        </w:tc>
      </w:tr>
    </w:tbl>
    <w:p w:rsidR="00D95974" w:rsidRPr="00FB3764" w:rsidRDefault="00D95974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Существуют также </w:t>
      </w:r>
      <w:proofErr w:type="spellStart"/>
      <w:r w:rsidR="006C389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сверх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яркие</w:t>
      </w:r>
      <w:proofErr w:type="spellEnd"/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белые светодиоды, применяемые для освещения. </w:t>
      </w:r>
      <w:r w:rsidR="001676E1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получения белого света на кристалл синего светодиода наносят слой люминофора, который под действием синего излучения испускает жёлтый и красный свет. В результате смешения синего, жёлтого и красного получается белый свет. 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получения требуемого угла излучения света применяется перв</w:t>
      </w:r>
      <w:r w:rsidR="0095477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ичная оптика – линза</w:t>
      </w: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31"/>
        <w:gridCol w:w="2361"/>
      </w:tblGrid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699510" cy="1325763"/>
                  <wp:effectExtent l="19050" t="0" r="0" b="0"/>
                  <wp:docPr id="904" name="Рисунок 904" descr="http://ok-t.ru/studopediaru/baza2/1958893020500.files/image70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 descr="http://ok-t.ru/studopediaru/baza2/1958893020500.files/image70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669" cy="132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2560" cy="1432560"/>
                  <wp:effectExtent l="19050" t="0" r="0" b="0"/>
                  <wp:docPr id="905" name="Рисунок 905" descr="http://ok-t.ru/studopediaru/baza2/1958893020500.files/image7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 descr="http://ok-t.ru/studopediaru/baza2/1958893020500.files/image7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143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974" w:rsidRPr="00FB3764" w:rsidTr="000E337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а) </w:t>
            </w:r>
          </w:p>
        </w:tc>
        <w:tc>
          <w:tcPr>
            <w:tcW w:w="0" w:type="auto"/>
            <w:vAlign w:val="center"/>
            <w:hideMark/>
          </w:tcPr>
          <w:p w:rsidR="00D95974" w:rsidRPr="00FB3764" w:rsidRDefault="00D95974" w:rsidP="000E337E">
            <w:pPr>
              <w:pStyle w:val="a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37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б) </w:t>
            </w:r>
          </w:p>
        </w:tc>
      </w:tr>
    </w:tbl>
    <w:p w:rsidR="00D95974" w:rsidRPr="00FB3764" w:rsidRDefault="0095477A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Конструкция (а) и внешний вид (б) белого светодиода</w:t>
      </w:r>
    </w:p>
    <w:p w:rsidR="00BE65E7" w:rsidRPr="00FB3764" w:rsidRDefault="00BE65E7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5974" w:rsidRPr="00FB3764" w:rsidRDefault="002C2467" w:rsidP="00D95974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Излучение белых светодиодов характеризуются </w:t>
      </w:r>
      <w:r w:rsidR="00D95974" w:rsidRPr="00FB376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цветовой температурой</w:t>
      </w:r>
      <w:r w:rsidR="005A4357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Она указывает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="00D95974" w:rsidRPr="002D3EA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спектральное распределение энергии излучения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на температуру источника. Цветовая температура выражается в кельвинах (К). При большем значении световой температуры излучение характеризуется синеватым оттенком, </w:t>
      </w:r>
      <w:proofErr w:type="gramStart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proofErr w:type="gramEnd"/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меньшем - желтоват</w:t>
      </w:r>
      <w:r w:rsidR="0095477A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ым и даже красноватым (рис.</w:t>
      </w:r>
      <w:r w:rsidR="00D95974" w:rsidRPr="00FB376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4020" cy="617220"/>
            <wp:effectExtent l="19050" t="0" r="0" b="0"/>
            <wp:docPr id="910" name="Рисунок 910" descr="http://ok-t.ru/studopediaru/baza2/1958893020500.files/image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 descr="http://ok-t.ru/studopediaru/baza2/1958893020500.files/image709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74" w:rsidRPr="00FB3764" w:rsidRDefault="0095477A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Рис. З</w:t>
      </w:r>
      <w:r w:rsidR="00D95974" w:rsidRPr="00FB3764">
        <w:rPr>
          <w:rFonts w:ascii="Times New Roman" w:hAnsi="Times New Roman" w:cs="Times New Roman"/>
          <w:sz w:val="24"/>
          <w:szCs w:val="24"/>
        </w:rPr>
        <w:t>ависимость оттенка белого света от световой температуры</w:t>
      </w:r>
    </w:p>
    <w:p w:rsidR="00222261" w:rsidRPr="00FB3764" w:rsidRDefault="00222261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Pr="00FB3764" w:rsidRDefault="005A4357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D95974" w:rsidRPr="00FB3764">
        <w:rPr>
          <w:rFonts w:ascii="Times New Roman" w:hAnsi="Times New Roman" w:cs="Times New Roman"/>
          <w:sz w:val="24"/>
          <w:szCs w:val="24"/>
        </w:rPr>
        <w:t>Ток через белый светодиод составляет от 50 мА до 1</w:t>
      </w:r>
      <w:proofErr w:type="gramStart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="00D95974" w:rsidRPr="00FB3764">
        <w:rPr>
          <w:rFonts w:ascii="Times New Roman" w:hAnsi="Times New Roman" w:cs="Times New Roman"/>
          <w:sz w:val="24"/>
          <w:szCs w:val="24"/>
        </w:rPr>
        <w:t xml:space="preserve"> при прямом напряжении от 3 до 3,6 В. Таким образом, мощность светодиода от 0,15 до 3,6 Вт. 30% этой мощности идёт на световое излучение, 70% выделяется в виде тепла. Для сравнения самая лучшая лампа накаливания выделяет в виде тепла 95% мощности, а люминесцентная лампа 80 - 85%. Для эффективного отвода выделяющегося тепла печатная плата для монтажа белых светодиодов выполняется из алюминия.</w:t>
      </w:r>
    </w:p>
    <w:p w:rsidR="001676E1" w:rsidRPr="00FB3764" w:rsidRDefault="002C2467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="001676E1" w:rsidRPr="00FB3764">
        <w:rPr>
          <w:rFonts w:ascii="Times New Roman" w:hAnsi="Times New Roman" w:cs="Times New Roman"/>
          <w:b/>
          <w:sz w:val="24"/>
          <w:szCs w:val="24"/>
        </w:rPr>
        <w:t xml:space="preserve">Мощные </w:t>
      </w:r>
      <w:proofErr w:type="spellStart"/>
      <w:r w:rsidR="001676E1" w:rsidRPr="00FB3764">
        <w:rPr>
          <w:rFonts w:ascii="Times New Roman" w:hAnsi="Times New Roman" w:cs="Times New Roman"/>
          <w:b/>
          <w:sz w:val="24"/>
          <w:szCs w:val="24"/>
        </w:rPr>
        <w:t>сверхяркие</w:t>
      </w:r>
      <w:proofErr w:type="spellEnd"/>
      <w:r w:rsidR="001676E1" w:rsidRPr="00FB3764">
        <w:rPr>
          <w:rFonts w:ascii="Times New Roman" w:hAnsi="Times New Roman" w:cs="Times New Roman"/>
          <w:b/>
          <w:sz w:val="24"/>
          <w:szCs w:val="24"/>
        </w:rPr>
        <w:t xml:space="preserve"> светодиоды</w:t>
      </w:r>
      <w:r w:rsidR="001676E1"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6E1" w:rsidRPr="00FB3764">
        <w:rPr>
          <w:rFonts w:ascii="Times New Roman" w:hAnsi="Times New Roman" w:cs="Times New Roman"/>
          <w:sz w:val="24"/>
          <w:szCs w:val="24"/>
        </w:rPr>
        <w:t>XLamp</w:t>
      </w:r>
      <w:proofErr w:type="spellEnd"/>
      <w:r w:rsidR="001676E1" w:rsidRPr="00FB3764">
        <w:rPr>
          <w:rFonts w:ascii="Times New Roman" w:hAnsi="Times New Roman" w:cs="Times New Roman"/>
          <w:sz w:val="24"/>
          <w:szCs w:val="24"/>
        </w:rPr>
        <w:t>. Их главной конструктивной особенностью является наличие радиатора для отвода тепла, вызванного большим рабочим током (350мА и выше).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К преимуществам белых светодиодов как источников света следует отнести мгновенный (без разогрева) выход на рабочий режим, длительный срок службы, отсутствие пульсаций светового потока (питание светодиодов постоянным током).</w:t>
      </w:r>
    </w:p>
    <w:p w:rsidR="00D95974" w:rsidRPr="002D3EAF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2D3EAF">
        <w:rPr>
          <w:rFonts w:ascii="Times New Roman" w:hAnsi="Times New Roman" w:cs="Times New Roman"/>
          <w:sz w:val="24"/>
          <w:szCs w:val="24"/>
        </w:rPr>
        <w:t>Светодиод, как и любой полупроводник, обладает отрицательным температурным коэффициентом сопротивления, то есть с ростом температуры увеличивается прямой ток и снижается прямое напряжение светодиода. Поэтому применять для питания светодиодов стабилизатор напряжения  нежелательно. Чтобы обеспечить нормальную работу светодиодов в широком диапазоне темпер</w:t>
      </w:r>
      <w:r w:rsidR="001676E1" w:rsidRPr="002D3EAF">
        <w:rPr>
          <w:rFonts w:ascii="Times New Roman" w:hAnsi="Times New Roman" w:cs="Times New Roman"/>
          <w:sz w:val="24"/>
          <w:szCs w:val="24"/>
        </w:rPr>
        <w:t>атур следует стабилизировать</w:t>
      </w:r>
      <w:r w:rsidRPr="002D3EAF">
        <w:rPr>
          <w:rFonts w:ascii="Times New Roman" w:hAnsi="Times New Roman" w:cs="Times New Roman"/>
          <w:sz w:val="24"/>
          <w:szCs w:val="24"/>
        </w:rPr>
        <w:t xml:space="preserve"> через них</w:t>
      </w:r>
      <w:r w:rsidR="001676E1" w:rsidRPr="002D3EAF">
        <w:rPr>
          <w:rFonts w:ascii="Times New Roman" w:hAnsi="Times New Roman" w:cs="Times New Roman"/>
          <w:sz w:val="24"/>
          <w:szCs w:val="24"/>
        </w:rPr>
        <w:t xml:space="preserve"> ток</w:t>
      </w:r>
      <w:r w:rsidRPr="002D3EA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color w:val="FF0000"/>
          <w:sz w:val="24"/>
          <w:szCs w:val="24"/>
        </w:rPr>
      </w:pPr>
      <w:r w:rsidRPr="00FB3764">
        <w:rPr>
          <w:rFonts w:ascii="Times New Roman" w:hAnsi="Times New Roman" w:cs="Times New Roman"/>
          <w:color w:val="FF0000"/>
          <w:sz w:val="24"/>
          <w:szCs w:val="24"/>
        </w:rPr>
        <w:t>Работа светодиода зависит от температуры кристалла. С увеличением температуры яркость (сила света), а также падение напряжения на светодиоде уменьшается. Зависимость яркости от температуры практически линейная, в интервале рабочей температуры может изменяться в 2-3 раза. Также с ростом температуры с</w:t>
      </w:r>
      <w:r w:rsidR="001E655A" w:rsidRPr="00FB3764">
        <w:rPr>
          <w:rFonts w:ascii="Times New Roman" w:hAnsi="Times New Roman" w:cs="Times New Roman"/>
          <w:color w:val="FF0000"/>
          <w:sz w:val="24"/>
          <w:szCs w:val="24"/>
        </w:rPr>
        <w:t xml:space="preserve">нижается срок </w:t>
      </w:r>
      <w:r w:rsidR="001E655A" w:rsidRPr="00FB3764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службы. Для </w:t>
      </w:r>
      <w:proofErr w:type="spellStart"/>
      <w:r w:rsidR="001E655A" w:rsidRPr="00FB3764">
        <w:rPr>
          <w:rFonts w:ascii="Times New Roman" w:hAnsi="Times New Roman" w:cs="Times New Roman"/>
          <w:color w:val="FF0000"/>
          <w:sz w:val="24"/>
          <w:szCs w:val="24"/>
        </w:rPr>
        <w:t>сверх</w:t>
      </w:r>
      <w:r w:rsidRPr="00FB3764">
        <w:rPr>
          <w:rFonts w:ascii="Times New Roman" w:hAnsi="Times New Roman" w:cs="Times New Roman"/>
          <w:color w:val="FF0000"/>
          <w:sz w:val="24"/>
          <w:szCs w:val="24"/>
        </w:rPr>
        <w:t>ярких</w:t>
      </w:r>
      <w:proofErr w:type="spellEnd"/>
      <w:r w:rsidRPr="00FB3764">
        <w:rPr>
          <w:rFonts w:ascii="Times New Roman" w:hAnsi="Times New Roman" w:cs="Times New Roman"/>
          <w:color w:val="FF0000"/>
          <w:sz w:val="24"/>
          <w:szCs w:val="24"/>
        </w:rPr>
        <w:t xml:space="preserve"> светодиодов, номинальный ресурс не бывает выше 50…60 тыс. часов, цифра 100 000 часов может относиться только к индикаторным светодиодам.</w:t>
      </w:r>
    </w:p>
    <w:p w:rsidR="00BE65E7" w:rsidRPr="00FB3764" w:rsidRDefault="00BE65E7" w:rsidP="00BE65E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Pr="00FB3764">
        <w:rPr>
          <w:rFonts w:ascii="Times New Roman" w:hAnsi="Times New Roman" w:cs="Times New Roman"/>
          <w:b/>
          <w:sz w:val="24"/>
          <w:szCs w:val="24"/>
        </w:rPr>
        <w:t>Пример:</w:t>
      </w:r>
      <w:r w:rsidRPr="00FB3764">
        <w:rPr>
          <w:rFonts w:ascii="Times New Roman" w:hAnsi="Times New Roman" w:cs="Times New Roman"/>
          <w:sz w:val="24"/>
          <w:szCs w:val="24"/>
        </w:rPr>
        <w:t xml:space="preserve"> Пусть имеются светодиоды с рабочим напряжением 3 вольта и рабочим током 20 мА. Надо подключить 4 светодиода к источнику 7 вольт.</w:t>
      </w:r>
      <w:r w:rsidR="00EA2677"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>4 светодиода по</w:t>
      </w:r>
      <w:r w:rsidR="00EA2677" w:rsidRPr="00FB3764">
        <w:rPr>
          <w:rFonts w:ascii="Times New Roman" w:hAnsi="Times New Roman" w:cs="Times New Roman"/>
          <w:sz w:val="24"/>
          <w:szCs w:val="24"/>
        </w:rPr>
        <w:t xml:space="preserve"> 3 вольта = 12 вольт,</w:t>
      </w:r>
      <w:r w:rsidRPr="00FB3764">
        <w:rPr>
          <w:rFonts w:ascii="Times New Roman" w:hAnsi="Times New Roman" w:cs="Times New Roman"/>
          <w:sz w:val="24"/>
          <w:szCs w:val="24"/>
        </w:rPr>
        <w:t xml:space="preserve"> для последовательного подключения напряжения не хватит, поэтому будем подключать их последовательно-параллельно двумя группами по 2 светодиода. </w:t>
      </w:r>
    </w:p>
    <w:p w:rsidR="00BE65E7" w:rsidRPr="00FB3764" w:rsidRDefault="00BE65E7" w:rsidP="00BE65E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-2482</wp:posOffset>
            </wp:positionV>
            <wp:extent cx="1906731" cy="1877291"/>
            <wp:effectExtent l="19050" t="0" r="0" b="0"/>
            <wp:wrapSquare wrapText="bothSides"/>
            <wp:docPr id="76" name="Рисунок 76" descr="beginner54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eginner54-7.gif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31" cy="187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65E7" w:rsidRPr="00FB3764" w:rsidRDefault="00BE65E7" w:rsidP="00BE65E7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R =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Uгасящее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Iсветодиода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Uпитания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= 7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Uсветодиода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= 3 В</w:t>
      </w:r>
      <w:r w:rsidRPr="00FB376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Iсветодиода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= 20 мА = 0.02 А</w:t>
      </w:r>
      <w:r w:rsidRPr="00FB3764">
        <w:rPr>
          <w:rFonts w:ascii="Times New Roman" w:hAnsi="Times New Roman" w:cs="Times New Roman"/>
          <w:sz w:val="24"/>
          <w:szCs w:val="24"/>
        </w:rPr>
        <w:br/>
        <w:t>R = (7-2*3)/0.02 = 50 Ом = 0.05 кОм</w:t>
      </w:r>
    </w:p>
    <w:p w:rsidR="00BE65E7" w:rsidRPr="00FB3764" w:rsidRDefault="00BE65E7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BE65E7" w:rsidRPr="00FB3764" w:rsidRDefault="00BE65E7" w:rsidP="00D95974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</w:p>
    <w:p w:rsidR="00BE65E7" w:rsidRPr="00FB3764" w:rsidRDefault="00BE65E7" w:rsidP="00D95974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</w:p>
    <w:p w:rsidR="00BE65E7" w:rsidRPr="00FB3764" w:rsidRDefault="00BE65E7" w:rsidP="00D95974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</w:p>
    <w:p w:rsidR="00BE65E7" w:rsidRPr="00FB3764" w:rsidRDefault="00BE65E7" w:rsidP="00D95974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</w:p>
    <w:p w:rsidR="00BE65E7" w:rsidRPr="00FB3764" w:rsidRDefault="00BE65E7" w:rsidP="00D95974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</w:p>
    <w:p w:rsidR="00F53026" w:rsidRPr="00FB3764" w:rsidRDefault="00F53026" w:rsidP="00F53026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FB3764">
        <w:rPr>
          <w:rFonts w:ascii="Times New Roman" w:hAnsi="Times New Roman" w:cs="Times New Roman"/>
          <w:b/>
          <w:bCs/>
          <w:sz w:val="24"/>
          <w:szCs w:val="24"/>
        </w:rPr>
        <w:t>RGB-светодиоды</w:t>
      </w:r>
    </w:p>
    <w:p w:rsidR="00F53026" w:rsidRPr="002D3EAF" w:rsidRDefault="00F53026" w:rsidP="00F53026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FB376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1653</wp:posOffset>
            </wp:positionV>
            <wp:extent cx="3332180" cy="1052423"/>
            <wp:effectExtent l="19050" t="0" r="1570" b="0"/>
            <wp:wrapSquare wrapText="bothSides"/>
            <wp:docPr id="96" name="Рисунок 96" descr="RGB-светоди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RGB-светодиод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180" cy="105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Полноцветный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 светодиод или RGB-светодиод -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Red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Green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Blue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>. Смешивая эти три цвета в разной пропорции можно отобразить любой цвет. К примеру, если зажечь все три цвета на полную мощность (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Red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: 100%,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Green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: 100%,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Blue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>: 100%), то получится свечение белого цвета. Если зажечь только два (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Red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: 100%,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Green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 xml:space="preserve">: 100%, </w:t>
      </w:r>
      <w:proofErr w:type="spellStart"/>
      <w:r w:rsidRPr="00FB3764">
        <w:rPr>
          <w:rFonts w:ascii="Times New Roman" w:hAnsi="Times New Roman" w:cs="Times New Roman"/>
          <w:bCs/>
          <w:sz w:val="24"/>
          <w:szCs w:val="24"/>
        </w:rPr>
        <w:t>Blue</w:t>
      </w:r>
      <w:proofErr w:type="spellEnd"/>
      <w:r w:rsidRPr="00FB3764">
        <w:rPr>
          <w:rFonts w:ascii="Times New Roman" w:hAnsi="Times New Roman" w:cs="Times New Roman"/>
          <w:bCs/>
          <w:sz w:val="24"/>
          <w:szCs w:val="24"/>
        </w:rPr>
        <w:t>: 0%), то будет светиться желтый цвет.</w:t>
      </w:r>
      <w:r w:rsidR="00A02ABD" w:rsidRPr="00A02A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02ABD">
        <w:rPr>
          <w:rFonts w:ascii="Times New Roman" w:hAnsi="Times New Roman" w:cs="Times New Roman"/>
          <w:bCs/>
          <w:sz w:val="24"/>
          <w:szCs w:val="24"/>
        </w:rPr>
        <w:t>Д</w:t>
      </w:r>
      <w:r w:rsidR="00A02ABD" w:rsidRPr="00FB3764">
        <w:rPr>
          <w:rFonts w:ascii="Times New Roman" w:hAnsi="Times New Roman" w:cs="Times New Roman"/>
          <w:bCs/>
          <w:sz w:val="24"/>
          <w:szCs w:val="24"/>
        </w:rPr>
        <w:t xml:space="preserve">ля некоторых типов RGB-светодиодов необходимо использовать </w:t>
      </w:r>
      <w:proofErr w:type="spellStart"/>
      <w:r w:rsidR="00A02ABD" w:rsidRPr="00FB3764">
        <w:rPr>
          <w:rFonts w:ascii="Times New Roman" w:hAnsi="Times New Roman" w:cs="Times New Roman"/>
          <w:bCs/>
          <w:sz w:val="24"/>
          <w:szCs w:val="24"/>
        </w:rPr>
        <w:t>рассеиватель</w:t>
      </w:r>
      <w:proofErr w:type="spellEnd"/>
      <w:r w:rsidR="00A02ABD" w:rsidRPr="00FB3764">
        <w:rPr>
          <w:rFonts w:ascii="Times New Roman" w:hAnsi="Times New Roman" w:cs="Times New Roman"/>
          <w:bCs/>
          <w:sz w:val="24"/>
          <w:szCs w:val="24"/>
        </w:rPr>
        <w:t>, иначе будут видны составляющие цвета.</w:t>
      </w:r>
    </w:p>
    <w:p w:rsidR="00F53026" w:rsidRPr="00FB3764" w:rsidRDefault="00F53026" w:rsidP="00F53026">
      <w:pPr>
        <w:pStyle w:val="a4"/>
        <w:rPr>
          <w:rFonts w:ascii="Times New Roman" w:hAnsi="Times New Roman" w:cs="Times New Roman"/>
          <w:bCs/>
          <w:sz w:val="24"/>
          <w:szCs w:val="24"/>
        </w:rPr>
      </w:pPr>
      <w:r w:rsidRPr="00FB3764">
        <w:rPr>
          <w:rFonts w:ascii="Times New Roman" w:hAnsi="Times New Roman" w:cs="Times New Roman"/>
          <w:bCs/>
          <w:sz w:val="24"/>
          <w:szCs w:val="24"/>
        </w:rPr>
        <w:t>Конструктивно, RGB-светодиод состоит из трех кристаллов под одним корпусом и имеет 4 вывода: один общий и три цветовых вывода.</w:t>
      </w:r>
      <w:r w:rsidRPr="00FB3764">
        <w:rPr>
          <w:rFonts w:ascii="Times New Roman" w:hAnsi="Times New Roman" w:cs="Times New Roman"/>
          <w:bCs/>
          <w:sz w:val="24"/>
          <w:szCs w:val="24"/>
        </w:rPr>
        <w:br/>
      </w:r>
    </w:p>
    <w:p w:rsidR="00F53026" w:rsidRPr="00FB3764" w:rsidRDefault="00F53026" w:rsidP="00F53026">
      <w:pPr>
        <w:pStyle w:val="a4"/>
        <w:rPr>
          <w:rFonts w:ascii="Times New Roman" w:hAnsi="Times New Roman" w:cs="Times New Roman"/>
          <w:bCs/>
          <w:sz w:val="24"/>
          <w:szCs w:val="24"/>
        </w:rPr>
      </w:pPr>
      <w:r w:rsidRPr="00FB37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3414263" cy="1808601"/>
            <wp:effectExtent l="19050" t="0" r="0" b="0"/>
            <wp:docPr id="97" name="Рисунок 97" descr="Структурная схема RGB-светоди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Структурная схема RGB-светодиода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21" cy="181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003521" cy="1808018"/>
            <wp:effectExtent l="19050" t="0" r="0" b="0"/>
            <wp:docPr id="10" name="Рисунок 98" descr="Свечение RGB-светоди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Свечение RGB-светодиода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13" cy="180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26" w:rsidRPr="00FB3764" w:rsidRDefault="00F53026" w:rsidP="00F53026">
      <w:pPr>
        <w:pStyle w:val="a4"/>
        <w:rPr>
          <w:rFonts w:ascii="Times New Roman" w:hAnsi="Times New Roman" w:cs="Times New Roman"/>
          <w:bCs/>
          <w:sz w:val="24"/>
          <w:szCs w:val="24"/>
        </w:rPr>
      </w:pPr>
      <w:r w:rsidRPr="00FB3764">
        <w:rPr>
          <w:rFonts w:ascii="Times New Roman" w:hAnsi="Times New Roman" w:cs="Times New Roman"/>
          <w:bCs/>
          <w:sz w:val="24"/>
          <w:szCs w:val="24"/>
        </w:rPr>
        <w:t>Самый длинный вывод RGB-светодиода, обычно является общим (анодом или катодом).</w:t>
      </w:r>
    </w:p>
    <w:p w:rsidR="00F53026" w:rsidRPr="00FB3764" w:rsidRDefault="006328D4" w:rsidP="00F53026">
      <w:pPr>
        <w:pStyle w:val="a4"/>
        <w:rPr>
          <w:rFonts w:ascii="Times New Roman" w:hAnsi="Times New Roman" w:cs="Times New Roman"/>
          <w:bCs/>
          <w:sz w:val="24"/>
          <w:szCs w:val="24"/>
        </w:rPr>
      </w:pPr>
      <w:r w:rsidRPr="00FB3764">
        <w:rPr>
          <w:rFonts w:ascii="Times New Roman" w:hAnsi="Times New Roman" w:cs="Times New Roman"/>
          <w:bCs/>
          <w:sz w:val="24"/>
          <w:szCs w:val="24"/>
        </w:rPr>
        <w:t>Н</w:t>
      </w:r>
      <w:r w:rsidR="00F53026" w:rsidRPr="00FB3764">
        <w:rPr>
          <w:rFonts w:ascii="Times New Roman" w:hAnsi="Times New Roman" w:cs="Times New Roman"/>
          <w:bCs/>
          <w:sz w:val="24"/>
          <w:szCs w:val="24"/>
        </w:rPr>
        <w:t>апряжение, подаваемое для свечения цвета,  может быть разным для разных цветов.</w:t>
      </w:r>
      <w:r w:rsidR="00F53026" w:rsidRPr="00FB3764">
        <w:rPr>
          <w:rFonts w:ascii="Times New Roman" w:hAnsi="Times New Roman" w:cs="Times New Roman"/>
          <w:bCs/>
          <w:sz w:val="24"/>
          <w:szCs w:val="24"/>
        </w:rPr>
        <w:br/>
        <w:t>К примеру, возьмем 5мм светодиод MCDL-5013RGB (I=20мА):</w:t>
      </w:r>
      <w:r w:rsidR="00F53026" w:rsidRPr="00FB3764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="00F53026" w:rsidRPr="00FB3764">
        <w:rPr>
          <w:rFonts w:ascii="Times New Roman" w:hAnsi="Times New Roman" w:cs="Times New Roman"/>
          <w:bCs/>
          <w:sz w:val="24"/>
          <w:szCs w:val="24"/>
        </w:rPr>
        <w:t>U</w:t>
      </w:r>
      <w:r w:rsidR="00F53026" w:rsidRPr="00FB3764">
        <w:rPr>
          <w:rFonts w:ascii="Times New Roman" w:hAnsi="Times New Roman" w:cs="Times New Roman"/>
          <w:bCs/>
          <w:sz w:val="24"/>
          <w:szCs w:val="24"/>
          <w:vertAlign w:val="subscript"/>
        </w:rPr>
        <w:t>red</w:t>
      </w:r>
      <w:proofErr w:type="spellEnd"/>
      <w:r w:rsidR="00F53026" w:rsidRPr="00FB3764">
        <w:rPr>
          <w:rFonts w:ascii="Times New Roman" w:hAnsi="Times New Roman" w:cs="Times New Roman"/>
          <w:bCs/>
          <w:sz w:val="24"/>
          <w:szCs w:val="24"/>
        </w:rPr>
        <w:t xml:space="preserve"> = 2.0 Вольт</w:t>
      </w:r>
      <w:r w:rsidR="00F53026" w:rsidRPr="00FB3764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="00F53026" w:rsidRPr="00FB3764">
        <w:rPr>
          <w:rFonts w:ascii="Times New Roman" w:hAnsi="Times New Roman" w:cs="Times New Roman"/>
          <w:bCs/>
          <w:sz w:val="24"/>
          <w:szCs w:val="24"/>
        </w:rPr>
        <w:t>U</w:t>
      </w:r>
      <w:r w:rsidR="00F53026" w:rsidRPr="00FB3764">
        <w:rPr>
          <w:rFonts w:ascii="Times New Roman" w:hAnsi="Times New Roman" w:cs="Times New Roman"/>
          <w:bCs/>
          <w:sz w:val="24"/>
          <w:szCs w:val="24"/>
          <w:vertAlign w:val="subscript"/>
        </w:rPr>
        <w:t>green</w:t>
      </w:r>
      <w:proofErr w:type="spellEnd"/>
      <w:r w:rsidR="00F53026" w:rsidRPr="00FB3764">
        <w:rPr>
          <w:rFonts w:ascii="Times New Roman" w:hAnsi="Times New Roman" w:cs="Times New Roman"/>
          <w:bCs/>
          <w:sz w:val="24"/>
          <w:szCs w:val="24"/>
        </w:rPr>
        <w:t xml:space="preserve"> = 3.5 Вольт</w:t>
      </w:r>
      <w:r w:rsidR="00F53026" w:rsidRPr="00FB3764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="00F53026" w:rsidRPr="00FB3764">
        <w:rPr>
          <w:rFonts w:ascii="Times New Roman" w:hAnsi="Times New Roman" w:cs="Times New Roman"/>
          <w:bCs/>
          <w:sz w:val="24"/>
          <w:szCs w:val="24"/>
        </w:rPr>
        <w:t>U</w:t>
      </w:r>
      <w:r w:rsidR="00F53026" w:rsidRPr="00FB3764">
        <w:rPr>
          <w:rFonts w:ascii="Times New Roman" w:hAnsi="Times New Roman" w:cs="Times New Roman"/>
          <w:bCs/>
          <w:sz w:val="24"/>
          <w:szCs w:val="24"/>
          <w:vertAlign w:val="subscript"/>
        </w:rPr>
        <w:t>blue</w:t>
      </w:r>
      <w:proofErr w:type="spellEnd"/>
      <w:r w:rsidR="00F53026" w:rsidRPr="00FB3764">
        <w:rPr>
          <w:rFonts w:ascii="Times New Roman" w:hAnsi="Times New Roman" w:cs="Times New Roman"/>
          <w:bCs/>
          <w:sz w:val="24"/>
          <w:szCs w:val="24"/>
        </w:rPr>
        <w:t xml:space="preserve"> = 3.5 Вольт</w:t>
      </w:r>
    </w:p>
    <w:p w:rsidR="00F53026" w:rsidRPr="00FB3764" w:rsidRDefault="00F53026" w:rsidP="00D95974">
      <w:pPr>
        <w:pStyle w:val="a4"/>
        <w:rPr>
          <w:rFonts w:ascii="Times New Roman" w:hAnsi="Times New Roman" w:cs="Times New Roman"/>
          <w:bCs/>
          <w:sz w:val="24"/>
          <w:szCs w:val="24"/>
        </w:rPr>
      </w:pP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bCs/>
          <w:sz w:val="24"/>
          <w:szCs w:val="24"/>
        </w:rPr>
        <w:t>Фотодиоды</w:t>
      </w:r>
      <w:r w:rsidRPr="00FB3764">
        <w:rPr>
          <w:rFonts w:ascii="Times New Roman" w:hAnsi="Times New Roman" w:cs="Times New Roman"/>
          <w:bCs/>
          <w:sz w:val="24"/>
          <w:szCs w:val="24"/>
        </w:rPr>
        <w:t>.</w:t>
      </w:r>
      <w:r w:rsidRPr="00FB3764">
        <w:rPr>
          <w:rFonts w:ascii="Times New Roman" w:hAnsi="Times New Roman" w:cs="Times New Roman"/>
          <w:sz w:val="24"/>
          <w:szCs w:val="24"/>
        </w:rPr>
        <w:t xml:space="preserve"> При облучении полупроводника световым потоком Ф возрастает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фотогенерация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собственных носителей зарядов, что приводит к увеличению количества </w:t>
      </w:r>
      <w:r w:rsidRPr="00FB3764">
        <w:rPr>
          <w:rFonts w:ascii="Times New Roman" w:hAnsi="Times New Roman" w:cs="Times New Roman"/>
          <w:sz w:val="24"/>
          <w:szCs w:val="24"/>
        </w:rPr>
        <w:lastRenderedPageBreak/>
        <w:t xml:space="preserve">как основных, так и неосновных носителей зарядов.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Фотогенерация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в значительной степени будет влиять на обратный ток (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см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>. рисунок ниже.)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86000" cy="1943100"/>
            <wp:effectExtent l="19050" t="0" r="0" b="0"/>
            <wp:docPr id="920" name="Рисунок 920" descr="http://www.studfiles.ru/html/2706/299/html_TjxE1PCeE5.9TUv/img-F9kw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http://www.studfiles.ru/html/2706/299/html_TjxE1PCeE5.9TUv/img-F9kwpo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54630" cy="1802412"/>
            <wp:effectExtent l="19050" t="0" r="7620" b="0"/>
            <wp:docPr id="158" name="Рисунок 921" descr="http://www.studfiles.ru/html/2706/299/html_TjxE1PCeE5.9TUv/img-25G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 descr="http://www.studfiles.ru/html/2706/299/html_TjxE1PCeE5.9TUv/img-25G427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80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F53026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Для фотодиодов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>обр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– это фототок. Зависимость фототока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>ф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от величины светового потока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Iф=f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(Ф).</w:t>
      </w:r>
    </w:p>
    <w:p w:rsidR="00A02ABD" w:rsidRPr="00FB3764" w:rsidRDefault="00A02ABD" w:rsidP="00A02ABD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Схема включения фотодиода:</w:t>
      </w:r>
    </w:p>
    <w:p w:rsidR="00A02ABD" w:rsidRPr="00FB3764" w:rsidRDefault="00A02ABD" w:rsidP="00A02ABD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40280" cy="1524000"/>
            <wp:effectExtent l="19050" t="0" r="7620" b="0"/>
            <wp:docPr id="40" name="Рисунок 925" descr="http://www.studfiles.ru/html/2706/299/html_TjxE1PCeE5.9TUv/img-Kn1j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 descr="http://www.studfiles.ru/html/2706/299/html_TjxE1PCeE5.9TUv/img-Kn1jku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49583" cy="1478280"/>
            <wp:effectExtent l="19050" t="0" r="7767" b="0"/>
            <wp:docPr id="41" name="Рисунок 926" descr="http://www.studfiles.ru/html/2706/299/html_TjxE1PCeE5.9TUv/img-tOG_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 descr="http://www.studfiles.ru/html/2706/299/html_TjxE1PCeE5.9TUv/img-tOG_vL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83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BD" w:rsidRPr="00FB3764" w:rsidRDefault="00A02ABD" w:rsidP="00A02ABD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Фотодиод может работать в двух режимах:</w:t>
      </w:r>
    </w:p>
    <w:p w:rsidR="00A02ABD" w:rsidRPr="00FB3764" w:rsidRDefault="00A02ABD" w:rsidP="00A02ABD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фотогальванический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> — без внешнего напряжения на его контактах появляется напряжение.</w:t>
      </w:r>
    </w:p>
    <w:p w:rsidR="00A02ABD" w:rsidRPr="00FB3764" w:rsidRDefault="00A02ABD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-фотодиодный — с внешним обратным напряжением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изменяется </w:t>
      </w:r>
      <w:r w:rsidRPr="00FB3764">
        <w:rPr>
          <w:rFonts w:ascii="Times New Roman" w:hAnsi="Times New Roman" w:cs="Times New Roman"/>
          <w:sz w:val="24"/>
          <w:szCs w:val="24"/>
        </w:rPr>
        <w:t xml:space="preserve"> обратный ток</w:t>
      </w:r>
      <w:r>
        <w:rPr>
          <w:rFonts w:ascii="Times New Roman" w:hAnsi="Times New Roman" w:cs="Times New Roman"/>
          <w:sz w:val="24"/>
          <w:szCs w:val="24"/>
        </w:rPr>
        <w:t xml:space="preserve"> фотодиода, который  регистрируют</w:t>
      </w:r>
      <w:r w:rsidRPr="00FB3764">
        <w:rPr>
          <w:rFonts w:ascii="Times New Roman" w:hAnsi="Times New Roman" w:cs="Times New Roman"/>
          <w:sz w:val="24"/>
          <w:szCs w:val="24"/>
        </w:rPr>
        <w:t xml:space="preserve"> при помощи преобразователя ток-напряжение.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Спектральная характеристика – это зависимость фототока от длины волны светового излучения </w:t>
      </w:r>
      <w:proofErr w:type="spellStart"/>
      <w:proofErr w:type="gramStart"/>
      <w:r w:rsidRPr="00FB3764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>ф=f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>(λ).</w:t>
      </w:r>
    </w:p>
    <w:p w:rsidR="00310775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08859" cy="1627413"/>
            <wp:effectExtent l="19050" t="0" r="0" b="0"/>
            <wp:docPr id="922" name="Рисунок 922" descr="http://www.studfiles.ru/html/2706/299/html_TjxE1PCeE5.9TUv/img-n27r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 descr="http://www.studfiles.ru/html/2706/299/html_TjxE1PCeE5.9TUv/img-n27r_j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642" cy="162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t xml:space="preserve">   </w:t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11211" cy="1627909"/>
            <wp:effectExtent l="19050" t="0" r="8239" b="0"/>
            <wp:docPr id="159" name="Рисунок 923" descr="http://www.studfiles.ru/html/2706/299/html_TjxE1PCeE5.9TUv/img-3y2GZ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 descr="http://www.studfiles.ru/html/2706/299/html_TjxE1PCeE5.9TUv/img-3y2GZO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74" cy="163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Темновой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ток – ток через фотодиод при отсутствии светового потока и при заданном рабочем напряжении.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Интегральная чувствительность – это отношение фототока к световому потоку </w:t>
      </w: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85800" cy="335280"/>
            <wp:effectExtent l="19050" t="0" r="0" b="0"/>
            <wp:docPr id="924" name="Рисунок 924" descr="http://www.studfiles.ru/html/2706/299/html_TjxE1PCeE5.9TUv/img-5dku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 descr="http://www.studfiles.ru/html/2706/299/html_TjxE1PCeE5.9TUv/img-5dkuZx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Рабочее напряжение – это обратное напряжение, подаваемое на фотодиод, при котором все параметры фотодиода будут оптимальными.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>Применение диодов</w:t>
      </w:r>
      <w:r w:rsidRPr="00FB3764">
        <w:rPr>
          <w:rFonts w:ascii="Times New Roman" w:hAnsi="Times New Roman" w:cs="Times New Roman"/>
          <w:sz w:val="24"/>
          <w:szCs w:val="24"/>
        </w:rPr>
        <w:t>:</w:t>
      </w:r>
      <w:r w:rsidR="00270D8C">
        <w:rPr>
          <w:rFonts w:ascii="Times New Roman" w:hAnsi="Times New Roman" w:cs="Times New Roman"/>
          <w:sz w:val="24"/>
          <w:szCs w:val="24"/>
        </w:rPr>
        <w:t xml:space="preserve">  </w:t>
      </w:r>
      <w:r w:rsidRPr="00FB3764">
        <w:rPr>
          <w:rFonts w:ascii="Times New Roman" w:hAnsi="Times New Roman" w:cs="Times New Roman"/>
          <w:sz w:val="24"/>
          <w:szCs w:val="24"/>
        </w:rPr>
        <w:t xml:space="preserve">Диоды являются одними из самых распространенных электронных компонентов. Они присутствуют практически во всех электронных приборах, которые мы ежедневно используем – от мобильного телефона до его зарядного устройства.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Pr="00FB3764">
        <w:rPr>
          <w:rFonts w:ascii="Times New Roman" w:hAnsi="Times New Roman" w:cs="Times New Roman"/>
          <w:b/>
          <w:sz w:val="24"/>
          <w:szCs w:val="24"/>
        </w:rPr>
        <w:t>Нелинейная обработка аналоговых сигналов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  Диоды относятся к элементам нелинейного типа и применяются в детекторах,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логарифматорах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экстрематорах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, преобразователях частоты и в других устройствах, в которых предполагается нелинейная обработка аналоговых сигналов. В таких случаях диоды используют или как основные рабочие приборы – для обеспечения прохождения главного сигнала, или же в качестве косвенных элементов, например в цепях обратной связи.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2. </w:t>
      </w:r>
      <w:r w:rsidRPr="00FB3764">
        <w:rPr>
          <w:rFonts w:ascii="Times New Roman" w:hAnsi="Times New Roman" w:cs="Times New Roman"/>
          <w:b/>
          <w:sz w:val="24"/>
          <w:szCs w:val="24"/>
        </w:rPr>
        <w:t>Выпрямители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 В большинстве случаев они включают в себя три главных элемента – это силовой трансформатор, непосредственно выпрямитель (вентиль) и фильтр для сглаживания. Диоды применяют в качестве вентилей, так как по своим свойствам они отлично подходят для этих целей. Представленная схема называется </w:t>
      </w:r>
      <w:r w:rsidRPr="00FB3764">
        <w:rPr>
          <w:rStyle w:val="a3"/>
          <w:rFonts w:ascii="Times New Roman" w:hAnsi="Times New Roman" w:cs="Times New Roman"/>
          <w:sz w:val="24"/>
          <w:szCs w:val="24"/>
        </w:rPr>
        <w:t>однополупериодным выпрямителем</w:t>
      </w:r>
      <w:r w:rsidRPr="00FB3764">
        <w:rPr>
          <w:rFonts w:ascii="Times New Roman" w:hAnsi="Times New Roman" w:cs="Times New Roman"/>
          <w:sz w:val="24"/>
          <w:szCs w:val="24"/>
        </w:rPr>
        <w:t>, так как она использует только половину входного сигнала (половину периода).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62150" cy="924949"/>
            <wp:effectExtent l="19050" t="0" r="0" b="0"/>
            <wp:docPr id="936" name="Рисунок 936" descr="http://www.studfiles.ru/html/2706/299/html_TjxE1PCeE5.9TUv/img-mmRk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 descr="http://www.studfiles.ru/html/2706/299/html_TjxE1PCeE5.9TUv/img-mmRkrg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8" cy="92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r w:rsidR="005A4357" w:rsidRPr="005A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64822" cy="1546408"/>
            <wp:effectExtent l="19050" t="0" r="6928" b="0"/>
            <wp:docPr id="44" name="Рисунок 941" descr="http://www.studfiles.ru/html/2706/299/html_TjxE1PCeE5.9TUv/img-HpmT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 descr="http://www.studfiles.ru/html/2706/299/html_TjxE1PCeE5.9TUv/img-HpmTCQ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57" cy="154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t xml:space="preserve">    </w:t>
      </w:r>
      <w:r w:rsidR="005A4357" w:rsidRPr="005A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98867" cy="1276709"/>
            <wp:effectExtent l="19050" t="0" r="0" b="0"/>
            <wp:docPr id="45" name="Рисунок 942" descr="http://www.studfiles.ru/html/2706/299/html_TjxE1PCeE5.9TUv/img-vtst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http://www.studfiles.ru/html/2706/299/html_TjxE1PCeE5.9TUv/img-vtstne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699" cy="128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3764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3.</w:t>
      </w:r>
      <w:r w:rsidRPr="00FB3764">
        <w:rPr>
          <w:rFonts w:ascii="Times New Roman" w:hAnsi="Times New Roman" w:cs="Times New Roman"/>
          <w:b/>
          <w:sz w:val="24"/>
          <w:szCs w:val="24"/>
        </w:rPr>
        <w:t xml:space="preserve"> Стабилизаторы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Диоды используются либо в цепях, отвечающих за опорные напряжения, либо в цепях, которые служат для коммутации накопительной индуктивности.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4. </w:t>
      </w:r>
      <w:r w:rsidRPr="00FB3764">
        <w:rPr>
          <w:rFonts w:ascii="Times New Roman" w:hAnsi="Times New Roman" w:cs="Times New Roman"/>
          <w:b/>
          <w:sz w:val="24"/>
          <w:szCs w:val="24"/>
        </w:rPr>
        <w:t>Ограничители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Ограничители – это специальные устройства, используемые для того, чтобы ограничивать возможный диапазон колебания различных сигналов. В цепях такого типа широко применяются диоды, которые имеют прекрасные ограничительные свойства.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5. </w:t>
      </w:r>
      <w:r w:rsidRPr="00FB3764">
        <w:rPr>
          <w:rFonts w:ascii="Times New Roman" w:hAnsi="Times New Roman" w:cs="Times New Roman"/>
          <w:b/>
          <w:sz w:val="24"/>
          <w:szCs w:val="24"/>
        </w:rPr>
        <w:t>Устройства коммутации</w:t>
      </w:r>
      <w:r w:rsidRPr="00FB3764">
        <w:rPr>
          <w:rFonts w:ascii="Times New Roman" w:hAnsi="Times New Roman" w:cs="Times New Roman"/>
          <w:sz w:val="24"/>
          <w:szCs w:val="24"/>
        </w:rPr>
        <w:t xml:space="preserve"> используются для того, чтобы переключать токи или напряжения. Диодные мосты дают возможность размыкать или замыкать цепь, которая служит для передачи сигнала. В работе применяется некоторое управляющее напряжение, под воздействием которого и происходит замыкание или размыкание. Иногда управляющим может быть сам входной сигнал, такое бывает в самых простых устройствах.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6.</w:t>
      </w:r>
      <w:r w:rsidRPr="00FB3764">
        <w:rPr>
          <w:rFonts w:ascii="Times New Roman" w:hAnsi="Times New Roman" w:cs="Times New Roman"/>
          <w:b/>
          <w:sz w:val="24"/>
          <w:szCs w:val="24"/>
        </w:rPr>
        <w:t>Логические цепи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В логических цепях диоды применяются для того, чтобы обеспечить прохождение тока в нужном направлении (элементы «И», «ИЛИ»). Подобные цепи используются в схемах аналогового и аналогово-цифрового типа.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B3764">
        <w:rPr>
          <w:rFonts w:ascii="Times New Roman" w:hAnsi="Times New Roman" w:cs="Times New Roman"/>
          <w:b/>
          <w:sz w:val="24"/>
          <w:szCs w:val="24"/>
        </w:rPr>
        <w:t>Светодиоды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Светодиоды могут излучать разные цвета и делятся на такие типы - 3 мм, 5мм, 8мм, SMD 0603,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, мигающий диод, диод с резистором,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Star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PCB,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Emitter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. В сравнении с традиционными лампами светодиоды обладают многими преимуществами – это экономичность, прочность, яркость света, долговечность, низкий нагрев в процессе работы. Что касается недостатков, то главным из них является цена, так как подобные приборы стоят достаточно дорого.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1. </w:t>
      </w:r>
      <w:r w:rsidRPr="00FB3764">
        <w:rPr>
          <w:rFonts w:ascii="Times New Roman" w:hAnsi="Times New Roman" w:cs="Times New Roman"/>
          <w:b/>
          <w:sz w:val="24"/>
          <w:szCs w:val="24"/>
        </w:rPr>
        <w:t>Одиночные светодиоды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Подобные устройства широко используются в самой разной аппаратуре в качестве лампочек индикации, которые чаще всего свидетельствуют о том, включен или выключен прибор. Кроме того, они применяются для освещения различных небольших пространств, например в автомобилях.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2. </w:t>
      </w:r>
      <w:r w:rsidRPr="00FB3764">
        <w:rPr>
          <w:rFonts w:ascii="Times New Roman" w:hAnsi="Times New Roman" w:cs="Times New Roman"/>
          <w:b/>
          <w:sz w:val="24"/>
          <w:szCs w:val="24"/>
        </w:rPr>
        <w:t>7'Segment</w:t>
      </w:r>
      <w:r w:rsidR="00222261" w:rsidRPr="00FB3764">
        <w:rPr>
          <w:rFonts w:ascii="Times New Roman" w:hAnsi="Times New Roman" w:cs="Times New Roman"/>
          <w:b/>
          <w:sz w:val="24"/>
          <w:szCs w:val="24"/>
        </w:rPr>
        <w:t xml:space="preserve"> индикаторы.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lastRenderedPageBreak/>
        <w:t xml:space="preserve">Технология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Seven-Segment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 с использованием светодиодов применяется в электронных часах, в различных измерительных приборах и в других технических средствах, которые предполагают отображение цифровой информации на дисплее. В таких целях светодиоды используются еще с 1910 года, но они не потеряли своей актуальности и сейчас. 7'Segment позволяет отображать простейшие данные на дисплее самым простым способом и с </w:t>
      </w:r>
      <w:proofErr w:type="gramStart"/>
      <w:r w:rsidRPr="00FB3764">
        <w:rPr>
          <w:rFonts w:ascii="Times New Roman" w:hAnsi="Times New Roman" w:cs="Times New Roman"/>
          <w:sz w:val="24"/>
          <w:szCs w:val="24"/>
        </w:rPr>
        <w:t>низкими</w:t>
      </w:r>
      <w:proofErr w:type="gramEnd"/>
      <w:r w:rsidRPr="00FB3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764">
        <w:rPr>
          <w:rFonts w:ascii="Times New Roman" w:hAnsi="Times New Roman" w:cs="Times New Roman"/>
          <w:sz w:val="24"/>
          <w:szCs w:val="24"/>
        </w:rPr>
        <w:t>энергозатратами</w:t>
      </w:r>
      <w:proofErr w:type="spellEnd"/>
      <w:r w:rsidRPr="00FB376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3. </w:t>
      </w:r>
      <w:r w:rsidRPr="00FB3764">
        <w:rPr>
          <w:rFonts w:ascii="Times New Roman" w:hAnsi="Times New Roman" w:cs="Times New Roman"/>
          <w:b/>
          <w:sz w:val="24"/>
          <w:szCs w:val="24"/>
        </w:rPr>
        <w:t>Матрица светодиодов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 xml:space="preserve">Светодиодная матрица представляет собой определенное количество светодиодов, которые размещаются на одной площадке. Главные характеристики таких устройств это яркость и размеры. Большое количество применяемых диодов позволяет добиться высоких показателей освещения. Устанавливаются подобные матрицы чаще всего в специальных плафонах, которые могут использоваться в различных местах, например в салоне автомобиля, в его бардачке или в багажнике. </w:t>
      </w:r>
    </w:p>
    <w:p w:rsidR="00D95974" w:rsidRPr="00FB3764" w:rsidRDefault="00D95974" w:rsidP="00D95974">
      <w:pPr>
        <w:pStyle w:val="a4"/>
        <w:rPr>
          <w:rFonts w:ascii="Times New Roman" w:hAnsi="Times New Roman" w:cs="Times New Roman"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</w:rPr>
        <w:t>4</w:t>
      </w:r>
      <w:r w:rsidRPr="00FB3764">
        <w:rPr>
          <w:rFonts w:ascii="Times New Roman" w:hAnsi="Times New Roman" w:cs="Times New Roman"/>
          <w:b/>
          <w:sz w:val="24"/>
          <w:szCs w:val="24"/>
        </w:rPr>
        <w:t>. LED телевизоры</w:t>
      </w:r>
      <w:r w:rsidR="00222261" w:rsidRPr="00FB376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22261" w:rsidRPr="00FB3764">
        <w:rPr>
          <w:rFonts w:ascii="Times New Roman" w:hAnsi="Times New Roman" w:cs="Times New Roman"/>
          <w:sz w:val="24"/>
          <w:szCs w:val="24"/>
        </w:rPr>
        <w:t>П</w:t>
      </w:r>
      <w:r w:rsidRPr="00FB3764">
        <w:rPr>
          <w:rFonts w:ascii="Times New Roman" w:hAnsi="Times New Roman" w:cs="Times New Roman"/>
          <w:sz w:val="24"/>
          <w:szCs w:val="24"/>
        </w:rPr>
        <w:t xml:space="preserve">ринцип </w:t>
      </w:r>
      <w:r w:rsidR="00222261" w:rsidRPr="00FB3764">
        <w:rPr>
          <w:rFonts w:ascii="Times New Roman" w:hAnsi="Times New Roman" w:cs="Times New Roman"/>
          <w:sz w:val="24"/>
          <w:szCs w:val="24"/>
        </w:rPr>
        <w:t xml:space="preserve">работы </w:t>
      </w:r>
      <w:r w:rsidRPr="00FB3764">
        <w:rPr>
          <w:rFonts w:ascii="Times New Roman" w:hAnsi="Times New Roman" w:cs="Times New Roman"/>
          <w:sz w:val="24"/>
          <w:szCs w:val="24"/>
        </w:rPr>
        <w:t>основывается на использовании свет</w:t>
      </w:r>
      <w:r w:rsidR="00222261" w:rsidRPr="00FB3764">
        <w:rPr>
          <w:rFonts w:ascii="Times New Roman" w:hAnsi="Times New Roman" w:cs="Times New Roman"/>
          <w:sz w:val="24"/>
          <w:szCs w:val="24"/>
        </w:rPr>
        <w:t>одиодов. Они дают возможность до</w:t>
      </w:r>
      <w:r w:rsidRPr="00FB3764">
        <w:rPr>
          <w:rFonts w:ascii="Times New Roman" w:hAnsi="Times New Roman" w:cs="Times New Roman"/>
          <w:sz w:val="24"/>
          <w:szCs w:val="24"/>
        </w:rPr>
        <w:t xml:space="preserve">биться хорошего качества изображения и позволяют экономить на электроэнергии. Благодаря небольшим размерам таких диодов, телевизионные экраны имеют значительно меньшую толщину, чем у традиционных моделей. Кроме того, подобные устройства характеризуются надежностью и достаточно большим сроком службы. Все телевизоры, изготовленные по этой технологии, имеют боковую подсветку экрана и подсветку за матрицей. </w:t>
      </w:r>
    </w:p>
    <w:p w:rsidR="0095477A" w:rsidRPr="00FB3764" w:rsidRDefault="0095477A" w:rsidP="00D95974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B3764">
        <w:rPr>
          <w:rFonts w:ascii="Times New Roman" w:hAnsi="Times New Roman" w:cs="Times New Roman"/>
          <w:sz w:val="24"/>
          <w:szCs w:val="24"/>
          <w:lang w:val="en-US"/>
        </w:rPr>
        <w:t>OLED</w:t>
      </w:r>
      <w:r w:rsidRPr="00FB3764">
        <w:rPr>
          <w:rFonts w:ascii="Times New Roman" w:hAnsi="Times New Roman" w:cs="Times New Roman"/>
          <w:sz w:val="24"/>
          <w:szCs w:val="24"/>
        </w:rPr>
        <w:t xml:space="preserve"> – органическая пиксельная матрица в виде полимерных пленок.</w:t>
      </w:r>
    </w:p>
    <w:p w:rsidR="00570169" w:rsidRDefault="0095477A">
      <w:r>
        <w:rPr>
          <w:noProof/>
          <w:lang w:eastAsia="ru-RU"/>
        </w:rPr>
        <w:drawing>
          <wp:inline distT="0" distB="0" distL="0" distR="0">
            <wp:extent cx="4267200" cy="2202815"/>
            <wp:effectExtent l="19050" t="0" r="0" b="0"/>
            <wp:docPr id="33" name="Рисунок 33" descr="&amp;tcy;&amp;iecy;&amp;khcy;&amp;ncy;&amp;ocy;&amp;lcy;&amp;ocy;&amp;gcy;&amp;icy;&amp;icy; OLED &amp;icy;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&amp;tcy;&amp;iecy;&amp;khcy;&amp;ncy;&amp;ocy;&amp;lcy;&amp;ocy;&amp;gcy;&amp;icy;&amp;icy; OLED &amp;icy; LED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0169" w:rsidSect="00570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D95974"/>
    <w:rsid w:val="00016C2B"/>
    <w:rsid w:val="000467C2"/>
    <w:rsid w:val="00074AF6"/>
    <w:rsid w:val="000752C1"/>
    <w:rsid w:val="000B1DA9"/>
    <w:rsid w:val="000C6856"/>
    <w:rsid w:val="000E5476"/>
    <w:rsid w:val="000F18B0"/>
    <w:rsid w:val="00113C07"/>
    <w:rsid w:val="001676E1"/>
    <w:rsid w:val="00195BD9"/>
    <w:rsid w:val="001B293B"/>
    <w:rsid w:val="001C4F5A"/>
    <w:rsid w:val="001E4463"/>
    <w:rsid w:val="001E655A"/>
    <w:rsid w:val="00222261"/>
    <w:rsid w:val="00270D8C"/>
    <w:rsid w:val="00291FB2"/>
    <w:rsid w:val="002B04AC"/>
    <w:rsid w:val="002C2467"/>
    <w:rsid w:val="002D3EAF"/>
    <w:rsid w:val="00310775"/>
    <w:rsid w:val="0036322D"/>
    <w:rsid w:val="003728AE"/>
    <w:rsid w:val="003A7E4B"/>
    <w:rsid w:val="003B30A8"/>
    <w:rsid w:val="003C3D71"/>
    <w:rsid w:val="003C677C"/>
    <w:rsid w:val="003F0F7A"/>
    <w:rsid w:val="00437497"/>
    <w:rsid w:val="004479BB"/>
    <w:rsid w:val="00451C92"/>
    <w:rsid w:val="00470FD7"/>
    <w:rsid w:val="004E6D45"/>
    <w:rsid w:val="00511205"/>
    <w:rsid w:val="00513B4A"/>
    <w:rsid w:val="00533C4E"/>
    <w:rsid w:val="00544D1B"/>
    <w:rsid w:val="00570169"/>
    <w:rsid w:val="005978E0"/>
    <w:rsid w:val="005A4357"/>
    <w:rsid w:val="006328D4"/>
    <w:rsid w:val="006366EC"/>
    <w:rsid w:val="006557A2"/>
    <w:rsid w:val="006A029F"/>
    <w:rsid w:val="006C389A"/>
    <w:rsid w:val="00752BBC"/>
    <w:rsid w:val="00773786"/>
    <w:rsid w:val="007E3A32"/>
    <w:rsid w:val="007F1825"/>
    <w:rsid w:val="007F24F6"/>
    <w:rsid w:val="00844ED2"/>
    <w:rsid w:val="008D52CF"/>
    <w:rsid w:val="008D6118"/>
    <w:rsid w:val="0090515A"/>
    <w:rsid w:val="0095477A"/>
    <w:rsid w:val="009618AE"/>
    <w:rsid w:val="009663D0"/>
    <w:rsid w:val="009943D4"/>
    <w:rsid w:val="009A748B"/>
    <w:rsid w:val="009C42DA"/>
    <w:rsid w:val="009F0C3D"/>
    <w:rsid w:val="009F2E7A"/>
    <w:rsid w:val="00A02ABD"/>
    <w:rsid w:val="00A23FE1"/>
    <w:rsid w:val="00A271A5"/>
    <w:rsid w:val="00A90A14"/>
    <w:rsid w:val="00B163B0"/>
    <w:rsid w:val="00B50781"/>
    <w:rsid w:val="00B93335"/>
    <w:rsid w:val="00BB725F"/>
    <w:rsid w:val="00BE65E7"/>
    <w:rsid w:val="00C02CA6"/>
    <w:rsid w:val="00C05C03"/>
    <w:rsid w:val="00C20D8D"/>
    <w:rsid w:val="00C41B6D"/>
    <w:rsid w:val="00C830B6"/>
    <w:rsid w:val="00D031D6"/>
    <w:rsid w:val="00D23D82"/>
    <w:rsid w:val="00D569DE"/>
    <w:rsid w:val="00D83CA0"/>
    <w:rsid w:val="00D95974"/>
    <w:rsid w:val="00DE30A3"/>
    <w:rsid w:val="00DE551A"/>
    <w:rsid w:val="00E067E6"/>
    <w:rsid w:val="00E2086E"/>
    <w:rsid w:val="00E97EA8"/>
    <w:rsid w:val="00EA0D4A"/>
    <w:rsid w:val="00EA2677"/>
    <w:rsid w:val="00EC7C39"/>
    <w:rsid w:val="00ED3E0A"/>
    <w:rsid w:val="00F04A44"/>
    <w:rsid w:val="00F42D43"/>
    <w:rsid w:val="00F53026"/>
    <w:rsid w:val="00FB3764"/>
    <w:rsid w:val="00FD2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5974"/>
  </w:style>
  <w:style w:type="paragraph" w:styleId="2">
    <w:name w:val="heading 2"/>
    <w:basedOn w:val="a"/>
    <w:link w:val="20"/>
    <w:uiPriority w:val="9"/>
    <w:qFormat/>
    <w:rsid w:val="00D959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59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Emphasis"/>
    <w:basedOn w:val="a0"/>
    <w:uiPriority w:val="20"/>
    <w:qFormat/>
    <w:rsid w:val="00D95974"/>
    <w:rPr>
      <w:i/>
      <w:iCs/>
    </w:rPr>
  </w:style>
  <w:style w:type="paragraph" w:styleId="a4">
    <w:name w:val="No Spacing"/>
    <w:uiPriority w:val="1"/>
    <w:qFormat/>
    <w:rsid w:val="00D95974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D95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95974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D95974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291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EA0D4A"/>
  </w:style>
  <w:style w:type="character" w:customStyle="1" w:styleId="mo">
    <w:name w:val="mo"/>
    <w:basedOn w:val="a0"/>
    <w:rsid w:val="00EA0D4A"/>
  </w:style>
  <w:style w:type="paragraph" w:customStyle="1" w:styleId="p0">
    <w:name w:val="p0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">
    <w:name w:val="p3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">
    <w:name w:val="ft3"/>
    <w:basedOn w:val="a0"/>
    <w:rsid w:val="00544D1B"/>
  </w:style>
  <w:style w:type="character" w:customStyle="1" w:styleId="ft4">
    <w:name w:val="ft4"/>
    <w:basedOn w:val="a0"/>
    <w:rsid w:val="00544D1B"/>
  </w:style>
  <w:style w:type="paragraph" w:customStyle="1" w:styleId="p4">
    <w:name w:val="p4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">
    <w:name w:val="ft6"/>
    <w:basedOn w:val="a0"/>
    <w:rsid w:val="00544D1B"/>
  </w:style>
  <w:style w:type="paragraph" w:customStyle="1" w:styleId="p5">
    <w:name w:val="p5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">
    <w:name w:val="ft8"/>
    <w:basedOn w:val="a0"/>
    <w:rsid w:val="00544D1B"/>
  </w:style>
  <w:style w:type="paragraph" w:customStyle="1" w:styleId="p6">
    <w:name w:val="p6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">
    <w:name w:val="ft9"/>
    <w:basedOn w:val="a0"/>
    <w:rsid w:val="00544D1B"/>
  </w:style>
  <w:style w:type="paragraph" w:customStyle="1" w:styleId="p7">
    <w:name w:val="p7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">
    <w:name w:val="ft11"/>
    <w:basedOn w:val="a0"/>
    <w:rsid w:val="00544D1B"/>
  </w:style>
  <w:style w:type="paragraph" w:customStyle="1" w:styleId="p8">
    <w:name w:val="p8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9">
    <w:name w:val="p9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">
    <w:name w:val="p10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">
    <w:name w:val="ft12"/>
    <w:basedOn w:val="a0"/>
    <w:rsid w:val="00544D1B"/>
  </w:style>
  <w:style w:type="character" w:customStyle="1" w:styleId="ft2">
    <w:name w:val="ft2"/>
    <w:basedOn w:val="a0"/>
    <w:rsid w:val="00544D1B"/>
  </w:style>
  <w:style w:type="paragraph" w:customStyle="1" w:styleId="p11">
    <w:name w:val="p11"/>
    <w:basedOn w:val="a"/>
    <w:rsid w:val="005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2.wmf"/><Relationship Id="rId26" Type="http://schemas.openxmlformats.org/officeDocument/2006/relationships/oleObject" Target="embeddings/oleObject5.bin"/><Relationship Id="rId39" Type="http://schemas.openxmlformats.org/officeDocument/2006/relationships/image" Target="media/image30.gif"/><Relationship Id="rId21" Type="http://schemas.openxmlformats.org/officeDocument/2006/relationships/oleObject" Target="embeddings/oleObject4.bin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gif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image" Target="media/image3.png"/><Relationship Id="rId71" Type="http://schemas.openxmlformats.org/officeDocument/2006/relationships/image" Target="media/image57.gif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16" Type="http://schemas.openxmlformats.org/officeDocument/2006/relationships/image" Target="media/image11.wmf"/><Relationship Id="rId29" Type="http://schemas.openxmlformats.org/officeDocument/2006/relationships/image" Target="media/image20.jpeg"/><Relationship Id="rId11" Type="http://schemas.openxmlformats.org/officeDocument/2006/relationships/image" Target="media/image7.png"/><Relationship Id="rId24" Type="http://schemas.openxmlformats.org/officeDocument/2006/relationships/image" Target="media/image16.gi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wmf"/><Relationship Id="rId58" Type="http://schemas.openxmlformats.org/officeDocument/2006/relationships/image" Target="media/image46.png"/><Relationship Id="rId66" Type="http://schemas.openxmlformats.org/officeDocument/2006/relationships/image" Target="media/image52.png"/><Relationship Id="rId74" Type="http://schemas.openxmlformats.org/officeDocument/2006/relationships/image" Target="media/image60.gif"/><Relationship Id="rId79" Type="http://schemas.openxmlformats.org/officeDocument/2006/relationships/image" Target="media/image65.gif"/><Relationship Id="rId87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82" Type="http://schemas.openxmlformats.org/officeDocument/2006/relationships/image" Target="media/image68.jpeg"/><Relationship Id="rId90" Type="http://schemas.openxmlformats.org/officeDocument/2006/relationships/image" Target="media/image76.png"/><Relationship Id="rId95" Type="http://schemas.openxmlformats.org/officeDocument/2006/relationships/theme" Target="theme/theme1.xml"/><Relationship Id="rId19" Type="http://schemas.openxmlformats.org/officeDocument/2006/relationships/oleObject" Target="embeddings/oleObject3.bin"/><Relationship Id="rId14" Type="http://schemas.openxmlformats.org/officeDocument/2006/relationships/image" Target="media/image10.wmf"/><Relationship Id="rId22" Type="http://schemas.openxmlformats.org/officeDocument/2006/relationships/image" Target="media/image14.png"/><Relationship Id="rId27" Type="http://schemas.openxmlformats.org/officeDocument/2006/relationships/image" Target="media/image18.gi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jpeg"/><Relationship Id="rId69" Type="http://schemas.openxmlformats.org/officeDocument/2006/relationships/image" Target="media/image55.gif"/><Relationship Id="rId77" Type="http://schemas.openxmlformats.org/officeDocument/2006/relationships/image" Target="media/image63.jpe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8.jpeg"/><Relationship Id="rId80" Type="http://schemas.openxmlformats.org/officeDocument/2006/relationships/image" Target="media/image66.jpeg"/><Relationship Id="rId85" Type="http://schemas.openxmlformats.org/officeDocument/2006/relationships/image" Target="media/image71.png"/><Relationship Id="rId93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oleObject" Target="embeddings/oleObject2.bin"/><Relationship Id="rId25" Type="http://schemas.openxmlformats.org/officeDocument/2006/relationships/image" Target="media/image17.emf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https://commons.wikimedia.org/wiki/File:Axial_diode_assembly.png?uselang=ru" TargetMode="External"/><Relationship Id="rId59" Type="http://schemas.openxmlformats.org/officeDocument/2006/relationships/image" Target="media/image47.wmf"/><Relationship Id="rId67" Type="http://schemas.openxmlformats.org/officeDocument/2006/relationships/image" Target="media/image53.png"/><Relationship Id="rId20" Type="http://schemas.openxmlformats.org/officeDocument/2006/relationships/image" Target="media/image13.wmf"/><Relationship Id="rId41" Type="http://schemas.openxmlformats.org/officeDocument/2006/relationships/image" Target="media/image32.png"/><Relationship Id="rId54" Type="http://schemas.openxmlformats.org/officeDocument/2006/relationships/oleObject" Target="embeddings/oleObject6.bin"/><Relationship Id="rId62" Type="http://schemas.openxmlformats.org/officeDocument/2006/relationships/hyperlink" Target="https://commons.wikimedia.org/wiki/File:Diode-backward-EN_A-K.svg?uselang=ru" TargetMode="External"/><Relationship Id="rId70" Type="http://schemas.openxmlformats.org/officeDocument/2006/relationships/image" Target="media/image56.gif"/><Relationship Id="rId75" Type="http://schemas.openxmlformats.org/officeDocument/2006/relationships/image" Target="media/image61.gif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5" Type="http://schemas.openxmlformats.org/officeDocument/2006/relationships/oleObject" Target="embeddings/oleObject1.bin"/><Relationship Id="rId23" Type="http://schemas.openxmlformats.org/officeDocument/2006/relationships/image" Target="media/image15.jpeg"/><Relationship Id="rId28" Type="http://schemas.openxmlformats.org/officeDocument/2006/relationships/image" Target="media/image19.gif"/><Relationship Id="rId36" Type="http://schemas.openxmlformats.org/officeDocument/2006/relationships/image" Target="media/image27.gif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hyperlink" Target="https://commons.wikimedia.org/wiki/File:Zener_modes_and_tempco.png?uselang=ru" TargetMode="External"/><Relationship Id="rId52" Type="http://schemas.openxmlformats.org/officeDocument/2006/relationships/image" Target="media/image41.png"/><Relationship Id="rId60" Type="http://schemas.openxmlformats.org/officeDocument/2006/relationships/oleObject" Target="embeddings/oleObject7.bin"/><Relationship Id="rId65" Type="http://schemas.openxmlformats.org/officeDocument/2006/relationships/image" Target="media/image51.png"/><Relationship Id="rId73" Type="http://schemas.openxmlformats.org/officeDocument/2006/relationships/image" Target="media/image59.gif"/><Relationship Id="rId78" Type="http://schemas.openxmlformats.org/officeDocument/2006/relationships/image" Target="media/image64.jpe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42A7E1-2BB6-4E5F-BE50-96AF4C625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5198</Words>
  <Characters>29634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ноут</dc:creator>
  <cp:lastModifiedBy>Пользователь</cp:lastModifiedBy>
  <cp:revision>2</cp:revision>
  <dcterms:created xsi:type="dcterms:W3CDTF">2019-09-21T09:56:00Z</dcterms:created>
  <dcterms:modified xsi:type="dcterms:W3CDTF">2019-09-21T09:56:00Z</dcterms:modified>
</cp:coreProperties>
</file>