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03CA0" w14:textId="77777777" w:rsidR="007B39C2" w:rsidRPr="00BF2D1C" w:rsidRDefault="007B39C2" w:rsidP="0077074C">
      <w:pPr>
        <w:spacing w:line="360" w:lineRule="auto"/>
        <w:jc w:val="both"/>
        <w:rPr>
          <w:b/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 xml:space="preserve">Белоусов </w:t>
      </w:r>
      <w:proofErr w:type="gramStart"/>
      <w:r w:rsidRPr="00BF2D1C">
        <w:rPr>
          <w:b/>
          <w:sz w:val="24"/>
          <w:szCs w:val="24"/>
          <w:lang w:val="ru-RU"/>
        </w:rPr>
        <w:t>А.И.</w:t>
      </w:r>
      <w:proofErr w:type="gramEnd"/>
    </w:p>
    <w:p w14:paraId="24B2B013" w14:textId="77777777" w:rsidR="007B39C2" w:rsidRPr="00BF2D1C" w:rsidRDefault="007B39C2" w:rsidP="0077074C">
      <w:pPr>
        <w:spacing w:line="360" w:lineRule="auto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УДК 519.76+372.851</w:t>
      </w:r>
    </w:p>
    <w:p w14:paraId="76199C98" w14:textId="77777777" w:rsidR="007B39C2" w:rsidRPr="00BF2D1C" w:rsidRDefault="007B39C2" w:rsidP="0077074C">
      <w:pPr>
        <w:pStyle w:val="1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О некоторых свойствах полуколец</w:t>
      </w:r>
    </w:p>
    <w:p w14:paraId="4F996F4D" w14:textId="77777777" w:rsidR="007B39C2" w:rsidRDefault="007B39C2" w:rsidP="0077074C">
      <w:pPr>
        <w:spacing w:line="360" w:lineRule="auto"/>
        <w:jc w:val="both"/>
        <w:rPr>
          <w:sz w:val="24"/>
          <w:szCs w:val="24"/>
          <w:lang w:val="ru-RU"/>
        </w:rPr>
      </w:pPr>
    </w:p>
    <w:p w14:paraId="4C4FAF05" w14:textId="77777777" w:rsidR="0078758E" w:rsidRPr="00BF2D1C" w:rsidRDefault="0078758E" w:rsidP="0077074C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Россия, МГТУ им. </w:t>
      </w:r>
      <w:proofErr w:type="gramStart"/>
      <w:r>
        <w:rPr>
          <w:sz w:val="24"/>
          <w:szCs w:val="24"/>
          <w:lang w:val="ru-RU"/>
        </w:rPr>
        <w:t>Н.Э.</w:t>
      </w:r>
      <w:proofErr w:type="gramEnd"/>
      <w:r>
        <w:rPr>
          <w:sz w:val="24"/>
          <w:szCs w:val="24"/>
          <w:lang w:val="ru-RU"/>
        </w:rPr>
        <w:t xml:space="preserve"> Баумана</w:t>
      </w:r>
    </w:p>
    <w:p w14:paraId="27FA28B0" w14:textId="77777777" w:rsidR="007B39C2" w:rsidRPr="00BF2D1C" w:rsidRDefault="007B39C2" w:rsidP="0077074C">
      <w:pPr>
        <w:spacing w:line="360" w:lineRule="auto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</w:rPr>
        <w:t>al</w:t>
      </w:r>
      <w:r w:rsidRPr="00BF2D1C">
        <w:rPr>
          <w:sz w:val="24"/>
          <w:szCs w:val="24"/>
          <w:lang w:val="ru-RU"/>
        </w:rPr>
        <w:t>_</w:t>
      </w:r>
      <w:proofErr w:type="spellStart"/>
      <w:r w:rsidRPr="00BF2D1C">
        <w:rPr>
          <w:sz w:val="24"/>
          <w:szCs w:val="24"/>
        </w:rPr>
        <w:t>belous</w:t>
      </w:r>
      <w:proofErr w:type="spellEnd"/>
      <w:r w:rsidRPr="00BF2D1C">
        <w:rPr>
          <w:sz w:val="24"/>
          <w:szCs w:val="24"/>
          <w:lang w:val="ru-RU"/>
        </w:rPr>
        <w:t>@</w:t>
      </w:r>
      <w:r w:rsidRPr="00BF2D1C">
        <w:rPr>
          <w:sz w:val="24"/>
          <w:szCs w:val="24"/>
        </w:rPr>
        <w:t>bk</w:t>
      </w:r>
      <w:r w:rsidRPr="00BF2D1C">
        <w:rPr>
          <w:sz w:val="24"/>
          <w:szCs w:val="24"/>
          <w:lang w:val="ru-RU"/>
        </w:rPr>
        <w:t>.</w:t>
      </w:r>
      <w:proofErr w:type="spellStart"/>
      <w:r w:rsidRPr="00BF2D1C">
        <w:rPr>
          <w:sz w:val="24"/>
          <w:szCs w:val="24"/>
        </w:rPr>
        <w:t>ru</w:t>
      </w:r>
      <w:proofErr w:type="spellEnd"/>
    </w:p>
    <w:p w14:paraId="42F7A18F" w14:textId="77777777" w:rsidR="007B39C2" w:rsidRDefault="007B39C2" w:rsidP="0077074C">
      <w:pPr>
        <w:pStyle w:val="2"/>
        <w:spacing w:line="360" w:lineRule="auto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Введение</w:t>
      </w:r>
    </w:p>
    <w:p w14:paraId="30FDB894" w14:textId="77777777" w:rsidR="008D7EC2" w:rsidRPr="00D071A7" w:rsidRDefault="008D7EC2" w:rsidP="0077074C">
      <w:pPr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Теория полуколец является важнейшей алгебраической основой для решения задач в теории графов, теории автоматов и формальных языков.</w:t>
      </w:r>
    </w:p>
    <w:p w14:paraId="109EC023" w14:textId="77777777" w:rsidR="008D7EC2" w:rsidRPr="00D071A7" w:rsidRDefault="008D7EC2" w:rsidP="0077074C">
      <w:pPr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За последние несколько лет в теории полуколец получено немало интересных результатов, часть из которых касается собственно абстрактной алгебры [1</w:t>
      </w:r>
      <w:r w:rsidR="007D28B1">
        <w:rPr>
          <w:sz w:val="24"/>
          <w:szCs w:val="24"/>
          <w:lang w:val="ru-RU"/>
        </w:rPr>
        <w:t xml:space="preserve"> - 5</w:t>
      </w:r>
      <w:r w:rsidRPr="00D071A7">
        <w:rPr>
          <w:sz w:val="24"/>
          <w:szCs w:val="24"/>
          <w:lang w:val="ru-RU"/>
        </w:rPr>
        <w:t>], причем следует обратить особое внимание на работы, посвященные матрицам над полукольцами [</w:t>
      </w:r>
      <w:r w:rsidR="000731F4">
        <w:rPr>
          <w:sz w:val="24"/>
          <w:szCs w:val="24"/>
          <w:lang w:val="ru-RU"/>
        </w:rPr>
        <w:t>6</w:t>
      </w:r>
      <w:r w:rsidRPr="00D071A7">
        <w:rPr>
          <w:sz w:val="24"/>
          <w:szCs w:val="24"/>
          <w:lang w:val="ru-RU"/>
        </w:rPr>
        <w:t xml:space="preserve">], а также исследованию </w:t>
      </w:r>
      <w:proofErr w:type="spellStart"/>
      <w:r w:rsidRPr="00D071A7">
        <w:rPr>
          <w:sz w:val="24"/>
          <w:szCs w:val="24"/>
          <w:lang w:val="ru-RU"/>
        </w:rPr>
        <w:t>неидемпотентных</w:t>
      </w:r>
      <w:proofErr w:type="spellEnd"/>
      <w:r w:rsidRPr="00D071A7">
        <w:rPr>
          <w:sz w:val="24"/>
          <w:szCs w:val="24"/>
          <w:lang w:val="ru-RU"/>
        </w:rPr>
        <w:t xml:space="preserve"> полуколец [</w:t>
      </w:r>
      <w:r w:rsidR="000731F4">
        <w:rPr>
          <w:sz w:val="24"/>
          <w:szCs w:val="24"/>
          <w:lang w:val="ru-RU"/>
        </w:rPr>
        <w:t>2</w:t>
      </w:r>
      <w:r w:rsidRPr="00D071A7">
        <w:rPr>
          <w:sz w:val="24"/>
          <w:szCs w:val="24"/>
          <w:lang w:val="ru-RU"/>
        </w:rPr>
        <w:t>]. Большое значение имеют фундаментальные обзоры по итогам работ в этой области [</w:t>
      </w:r>
      <w:r w:rsidR="001223C8" w:rsidRPr="00D071A7">
        <w:rPr>
          <w:sz w:val="24"/>
          <w:szCs w:val="24"/>
          <w:lang w:val="ru-RU"/>
        </w:rPr>
        <w:t xml:space="preserve">1, </w:t>
      </w:r>
      <w:r w:rsidR="000731F4">
        <w:rPr>
          <w:sz w:val="24"/>
          <w:szCs w:val="24"/>
          <w:lang w:val="ru-RU"/>
        </w:rPr>
        <w:t>7</w:t>
      </w:r>
      <w:r w:rsidR="001223C8" w:rsidRPr="00D071A7">
        <w:rPr>
          <w:sz w:val="24"/>
          <w:szCs w:val="24"/>
          <w:lang w:val="ru-RU"/>
        </w:rPr>
        <w:t xml:space="preserve">, </w:t>
      </w:r>
      <w:r w:rsidR="000731F4">
        <w:rPr>
          <w:sz w:val="24"/>
          <w:szCs w:val="24"/>
          <w:lang w:val="ru-RU"/>
        </w:rPr>
        <w:t>8</w:t>
      </w:r>
      <w:r w:rsidRPr="00D071A7">
        <w:rPr>
          <w:sz w:val="24"/>
          <w:szCs w:val="24"/>
          <w:lang w:val="ru-RU"/>
        </w:rPr>
        <w:t>]</w:t>
      </w:r>
      <w:r w:rsidR="001223C8" w:rsidRPr="00D071A7">
        <w:rPr>
          <w:sz w:val="24"/>
          <w:szCs w:val="24"/>
          <w:lang w:val="ru-RU"/>
        </w:rPr>
        <w:t>.</w:t>
      </w:r>
    </w:p>
    <w:p w14:paraId="353DC54C" w14:textId="77777777" w:rsidR="001223C8" w:rsidRDefault="001223C8" w:rsidP="0077074C">
      <w:pPr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 xml:space="preserve">Приложениям теории полуколец к теории графов, автоматов и языков посвящен цикл работ авторов из Балтийского федерального университета им. И. Канта с участием известного специалиста в этой области В. </w:t>
      </w:r>
      <w:proofErr w:type="spellStart"/>
      <w:r w:rsidRPr="00D071A7">
        <w:rPr>
          <w:sz w:val="24"/>
          <w:szCs w:val="24"/>
          <w:lang w:val="ru-RU"/>
        </w:rPr>
        <w:t>Куиха</w:t>
      </w:r>
      <w:proofErr w:type="spellEnd"/>
      <w:r w:rsidRPr="00D071A7">
        <w:rPr>
          <w:sz w:val="24"/>
          <w:szCs w:val="24"/>
          <w:lang w:val="ru-RU"/>
        </w:rPr>
        <w:t xml:space="preserve"> (</w:t>
      </w:r>
      <w:r w:rsidRPr="00D071A7">
        <w:rPr>
          <w:sz w:val="24"/>
          <w:szCs w:val="24"/>
        </w:rPr>
        <w:t>W</w:t>
      </w:r>
      <w:r w:rsidRPr="00D071A7">
        <w:rPr>
          <w:sz w:val="24"/>
          <w:szCs w:val="24"/>
          <w:lang w:val="ru-RU"/>
        </w:rPr>
        <w:t xml:space="preserve">. </w:t>
      </w:r>
      <w:proofErr w:type="spellStart"/>
      <w:r w:rsidRPr="00D071A7">
        <w:rPr>
          <w:sz w:val="24"/>
          <w:szCs w:val="24"/>
        </w:rPr>
        <w:t>Kuich</w:t>
      </w:r>
      <w:proofErr w:type="spellEnd"/>
      <w:r w:rsidRPr="00D071A7">
        <w:rPr>
          <w:sz w:val="24"/>
          <w:szCs w:val="24"/>
          <w:lang w:val="ru-RU"/>
        </w:rPr>
        <w:t>) – например, [</w:t>
      </w:r>
      <w:r w:rsidR="000731F4">
        <w:rPr>
          <w:sz w:val="24"/>
          <w:szCs w:val="24"/>
          <w:lang w:val="ru-RU"/>
        </w:rPr>
        <w:t>9</w:t>
      </w:r>
      <w:r w:rsidRPr="00D071A7">
        <w:rPr>
          <w:sz w:val="24"/>
          <w:szCs w:val="24"/>
          <w:lang w:val="ru-RU"/>
        </w:rPr>
        <w:t xml:space="preserve">, </w:t>
      </w:r>
      <w:r w:rsidR="000731F4">
        <w:rPr>
          <w:sz w:val="24"/>
          <w:szCs w:val="24"/>
          <w:lang w:val="ru-RU"/>
        </w:rPr>
        <w:t>10</w:t>
      </w:r>
      <w:r w:rsidRPr="00D071A7">
        <w:rPr>
          <w:sz w:val="24"/>
          <w:szCs w:val="24"/>
          <w:lang w:val="ru-RU"/>
        </w:rPr>
        <w:t xml:space="preserve">]. В этой связи несомненный интерес представляет работа Н. </w:t>
      </w:r>
      <w:r w:rsidR="000731F4">
        <w:rPr>
          <w:sz w:val="24"/>
          <w:szCs w:val="24"/>
          <w:lang w:val="ru-RU"/>
        </w:rPr>
        <w:t xml:space="preserve">С. </w:t>
      </w:r>
      <w:r w:rsidRPr="00D071A7">
        <w:rPr>
          <w:sz w:val="24"/>
          <w:szCs w:val="24"/>
          <w:lang w:val="ru-RU"/>
        </w:rPr>
        <w:t>Никулиной [</w:t>
      </w:r>
      <w:r w:rsidR="000731F4">
        <w:rPr>
          <w:sz w:val="24"/>
          <w:szCs w:val="24"/>
          <w:lang w:val="ru-RU"/>
        </w:rPr>
        <w:t>11</w:t>
      </w:r>
      <w:r w:rsidRPr="00D071A7">
        <w:rPr>
          <w:sz w:val="24"/>
          <w:szCs w:val="24"/>
          <w:lang w:val="ru-RU"/>
        </w:rPr>
        <w:t>], в которой по</w:t>
      </w:r>
      <w:r w:rsidR="006455E7" w:rsidRPr="00D071A7">
        <w:rPr>
          <w:sz w:val="24"/>
          <w:szCs w:val="24"/>
          <w:lang w:val="ru-RU"/>
        </w:rPr>
        <w:t>л</w:t>
      </w:r>
      <w:r w:rsidRPr="00D071A7">
        <w:rPr>
          <w:sz w:val="24"/>
          <w:szCs w:val="24"/>
          <w:lang w:val="ru-RU"/>
        </w:rPr>
        <w:t xml:space="preserve">учены нетривиальные результаты по применению теории полуколец к решению задачи перечисления простых путей в графе. Эта работа по тематике близка к теме настоящей </w:t>
      </w:r>
      <w:proofErr w:type="gramStart"/>
      <w:r w:rsidRPr="00D071A7">
        <w:rPr>
          <w:sz w:val="24"/>
          <w:szCs w:val="24"/>
          <w:lang w:val="ru-RU"/>
        </w:rPr>
        <w:t>статьи, тем более, что</w:t>
      </w:r>
      <w:proofErr w:type="gramEnd"/>
      <w:r w:rsidRPr="00D071A7">
        <w:rPr>
          <w:sz w:val="24"/>
          <w:szCs w:val="24"/>
          <w:lang w:val="ru-RU"/>
        </w:rPr>
        <w:t xml:space="preserve"> автор ссылается на книгу [</w:t>
      </w:r>
      <w:r w:rsidR="000731F4">
        <w:rPr>
          <w:sz w:val="24"/>
          <w:szCs w:val="24"/>
          <w:lang w:val="ru-RU"/>
        </w:rPr>
        <w:t>12</w:t>
      </w:r>
      <w:r w:rsidRPr="00D071A7">
        <w:rPr>
          <w:sz w:val="24"/>
          <w:szCs w:val="24"/>
          <w:lang w:val="ru-RU"/>
        </w:rPr>
        <w:t xml:space="preserve">], </w:t>
      </w:r>
      <w:r w:rsidR="006455E7" w:rsidRPr="00D071A7">
        <w:rPr>
          <w:sz w:val="24"/>
          <w:szCs w:val="24"/>
          <w:lang w:val="ru-RU"/>
        </w:rPr>
        <w:t>от некоторых идей которой и отправляется предлагаемая статья. В аспекте упомянутых приложений как раз наиболее важна структура идемпотентного полукольца. Исследованию свойств идемпотентных алгебр посвящены работы [</w:t>
      </w:r>
      <w:r w:rsidR="00850E41">
        <w:rPr>
          <w:sz w:val="24"/>
          <w:szCs w:val="24"/>
          <w:lang w:val="ru-RU"/>
        </w:rPr>
        <w:t>13</w:t>
      </w:r>
      <w:r w:rsidR="006455E7" w:rsidRPr="00D071A7">
        <w:rPr>
          <w:sz w:val="24"/>
          <w:szCs w:val="24"/>
          <w:lang w:val="ru-RU"/>
        </w:rPr>
        <w:t xml:space="preserve">, </w:t>
      </w:r>
      <w:r w:rsidR="00850E41">
        <w:rPr>
          <w:sz w:val="24"/>
          <w:szCs w:val="24"/>
          <w:lang w:val="ru-RU"/>
        </w:rPr>
        <w:t>14</w:t>
      </w:r>
      <w:r w:rsidR="006455E7" w:rsidRPr="00D071A7">
        <w:rPr>
          <w:sz w:val="24"/>
          <w:szCs w:val="24"/>
          <w:lang w:val="ru-RU"/>
        </w:rPr>
        <w:t xml:space="preserve">]. Приложениям теории полуколец в криптографии посвящена работа </w:t>
      </w:r>
      <w:r w:rsidR="006455E7" w:rsidRPr="004F793E">
        <w:rPr>
          <w:sz w:val="24"/>
          <w:szCs w:val="24"/>
          <w:lang w:val="ru-RU"/>
        </w:rPr>
        <w:t>[</w:t>
      </w:r>
      <w:r w:rsidR="00850E41">
        <w:rPr>
          <w:sz w:val="24"/>
          <w:szCs w:val="24"/>
          <w:lang w:val="ru-RU"/>
        </w:rPr>
        <w:t>15</w:t>
      </w:r>
      <w:r w:rsidR="006455E7" w:rsidRPr="004F793E">
        <w:rPr>
          <w:sz w:val="24"/>
          <w:szCs w:val="24"/>
          <w:lang w:val="ru-RU"/>
        </w:rPr>
        <w:t>]</w:t>
      </w:r>
      <w:r w:rsidR="00850E41">
        <w:rPr>
          <w:sz w:val="24"/>
          <w:szCs w:val="24"/>
          <w:lang w:val="ru-RU"/>
        </w:rPr>
        <w:t>.</w:t>
      </w:r>
    </w:p>
    <w:p w14:paraId="1DC6D27F" w14:textId="77777777" w:rsidR="007D28B1" w:rsidRPr="007D28B1" w:rsidRDefault="007D28B1" w:rsidP="0077074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Одно из важнейших приложений теории полуколец – теория автоматов. В этой связи заслуживает внимания статья </w:t>
      </w:r>
      <w:r w:rsidRPr="007D28B1">
        <w:rPr>
          <w:sz w:val="24"/>
          <w:szCs w:val="24"/>
          <w:lang w:val="ru-RU"/>
        </w:rPr>
        <w:t xml:space="preserve">[16], </w:t>
      </w:r>
      <w:r>
        <w:rPr>
          <w:sz w:val="24"/>
          <w:szCs w:val="24"/>
          <w:lang w:val="ru-RU"/>
        </w:rPr>
        <w:t>в которой рассматриваются приложения алгебраического аппарата полуколец к теории динамических систем.</w:t>
      </w:r>
    </w:p>
    <w:p w14:paraId="6F861C77" w14:textId="77777777" w:rsidR="006455E7" w:rsidRDefault="006455E7" w:rsidP="0077074C">
      <w:pPr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В то же время остаются на повестке дня определенные методические проблемы, и теория полуколец является если не методической целиной, то областью, где необходимо тщательно проработать последовательность изложения теории в курсах алгебры или дискретной математики, пересмотреть доказательства некоторых теорем с целью их максима</w:t>
      </w:r>
      <w:r w:rsidR="00A526E3" w:rsidRPr="00D071A7">
        <w:rPr>
          <w:sz w:val="24"/>
          <w:szCs w:val="24"/>
          <w:lang w:val="ru-RU"/>
        </w:rPr>
        <w:t>льного упрощения, но без ущерба для строгости. По ходу решения методических проблем возникают и проблемы собственно научные, как правило связанные именно с поиском новых доказательств уже известных результатов.</w:t>
      </w:r>
    </w:p>
    <w:p w14:paraId="06FEE244" w14:textId="77777777" w:rsidR="007D28B1" w:rsidRPr="007D28B1" w:rsidRDefault="007D28B1" w:rsidP="0077074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точки зрения методики и методологии большой интерес представляет статья Е. М. </w:t>
      </w:r>
      <w:proofErr w:type="spellStart"/>
      <w:r>
        <w:rPr>
          <w:sz w:val="24"/>
          <w:szCs w:val="24"/>
          <w:lang w:val="ru-RU"/>
        </w:rPr>
        <w:t>Вечтомова</w:t>
      </w:r>
      <w:proofErr w:type="spellEnd"/>
      <w:r>
        <w:rPr>
          <w:sz w:val="24"/>
          <w:szCs w:val="24"/>
          <w:lang w:val="ru-RU"/>
        </w:rPr>
        <w:t xml:space="preserve"> </w:t>
      </w:r>
      <w:r w:rsidRPr="007D28B1">
        <w:rPr>
          <w:sz w:val="24"/>
          <w:szCs w:val="24"/>
          <w:lang w:val="ru-RU"/>
        </w:rPr>
        <w:t>[1</w:t>
      </w:r>
      <w:r w:rsidR="00850E41">
        <w:rPr>
          <w:sz w:val="24"/>
          <w:szCs w:val="24"/>
          <w:lang w:val="ru-RU"/>
        </w:rPr>
        <w:t>7</w:t>
      </w:r>
      <w:r w:rsidRPr="007D28B1">
        <w:rPr>
          <w:sz w:val="24"/>
          <w:szCs w:val="24"/>
          <w:lang w:val="ru-RU"/>
        </w:rPr>
        <w:t>].</w:t>
      </w:r>
    </w:p>
    <w:p w14:paraId="7B3B06DE" w14:textId="77777777" w:rsidR="00861FFA" w:rsidRPr="00D071A7" w:rsidRDefault="00861FFA" w:rsidP="0077074C">
      <w:pPr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lastRenderedPageBreak/>
        <w:t>Данная статья носит научно-методический характер и в ней рассматриваются следующие вопросы.</w:t>
      </w:r>
    </w:p>
    <w:p w14:paraId="22836D62" w14:textId="77777777" w:rsidR="00EE72ED" w:rsidRPr="00D071A7" w:rsidRDefault="00EE72ED" w:rsidP="0077074C">
      <w:pPr>
        <w:pStyle w:val="a9"/>
        <w:ind w:left="0"/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Доказываются свойства бесконечной суммы (точной верхней грани последовательности по естественному порядку идемпотентного полукольца). Эти свойства подробно и в общем виде доказаны в [</w:t>
      </w:r>
      <w:r w:rsidR="00850E41">
        <w:rPr>
          <w:sz w:val="24"/>
          <w:szCs w:val="24"/>
          <w:lang w:val="ru-RU"/>
        </w:rPr>
        <w:t>12</w:t>
      </w:r>
      <w:r w:rsidRPr="00D071A7">
        <w:rPr>
          <w:sz w:val="24"/>
          <w:szCs w:val="24"/>
          <w:lang w:val="ru-RU"/>
        </w:rPr>
        <w:t>], но излагаемые там доказательства весьма сложны, и в практике проведения занятий для студентов программистских специальностей целесообразно упростить некоторые доказательства. Важные свойства бесконечной суммы, из которых вытекает, в частности, непрерывность операции сложения, могут быть доказаны значительно проще. При этом приходится несколько жертвовать общностью анализа, но предлагаемый уровень вполне достаточен для нематематических специальностей бакалавриата.</w:t>
      </w:r>
    </w:p>
    <w:p w14:paraId="27081076" w14:textId="77777777" w:rsidR="00EE72ED" w:rsidRPr="00D071A7" w:rsidRDefault="00EE72ED" w:rsidP="0077074C">
      <w:pPr>
        <w:pStyle w:val="a9"/>
        <w:ind w:left="0"/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Далее рассматриваются так называемые полукольца с итерацией и доказывается теорема о замкнутости таких полуколец относительно решений систем линейных уравнений. К полукольцам с итерацией относится и важнейшее для приложений к теории автоматов и языков полукольцо регулярных языков в заданном конечном алфавите.</w:t>
      </w:r>
    </w:p>
    <w:p w14:paraId="7B6C39C2" w14:textId="77777777" w:rsidR="00EE72ED" w:rsidRPr="00D071A7" w:rsidRDefault="00EE72ED" w:rsidP="0077074C">
      <w:pPr>
        <w:pStyle w:val="a9"/>
        <w:ind w:left="0"/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После этого мы переходим к подробному изложению применения теории полуколец к решению общей задачи о путях в размеченных ориентированных графах. Здесь мы также следуем книге [</w:t>
      </w:r>
      <w:r w:rsidR="00850E41">
        <w:rPr>
          <w:sz w:val="24"/>
          <w:szCs w:val="24"/>
          <w:lang w:val="ru-RU"/>
        </w:rPr>
        <w:t>12</w:t>
      </w:r>
      <w:r w:rsidRPr="00D071A7">
        <w:rPr>
          <w:sz w:val="24"/>
          <w:szCs w:val="24"/>
          <w:lang w:val="ru-RU"/>
        </w:rPr>
        <w:t>], но в отличие от нее во всех деталях доказываем основную теорему, согласно которой матрица стоимостей есть итерация матрицы меток дуг.</w:t>
      </w:r>
    </w:p>
    <w:p w14:paraId="01F0BED7" w14:textId="77777777" w:rsidR="00467B76" w:rsidRPr="00D071A7" w:rsidRDefault="00467B76" w:rsidP="0077074C">
      <w:pPr>
        <w:pStyle w:val="a9"/>
        <w:ind w:left="0"/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В целях полноты изложения кратко излагается (на основе [</w:t>
      </w:r>
      <w:r w:rsidR="00850E41">
        <w:rPr>
          <w:sz w:val="24"/>
          <w:szCs w:val="24"/>
          <w:lang w:val="ru-RU"/>
        </w:rPr>
        <w:t>12</w:t>
      </w:r>
      <w:r w:rsidRPr="00D071A7">
        <w:rPr>
          <w:sz w:val="24"/>
          <w:szCs w:val="24"/>
          <w:lang w:val="ru-RU"/>
        </w:rPr>
        <w:t>]) метод вычисления матрицы стоимостей путем последовательного вычисления матриц стоимостей по путям различных (возрастающих) рангов. Это важно для доказательства основного результата статьи.</w:t>
      </w:r>
    </w:p>
    <w:p w14:paraId="0BD5FF39" w14:textId="77777777" w:rsidR="00467B76" w:rsidRPr="00D071A7" w:rsidRDefault="00EE72ED" w:rsidP="0077074C">
      <w:pPr>
        <w:pStyle w:val="a9"/>
        <w:ind w:left="0"/>
        <w:jc w:val="both"/>
        <w:rPr>
          <w:sz w:val="24"/>
          <w:szCs w:val="24"/>
          <w:lang w:val="ru-RU"/>
        </w:rPr>
      </w:pPr>
      <w:r w:rsidRPr="00D071A7">
        <w:rPr>
          <w:sz w:val="24"/>
          <w:szCs w:val="24"/>
          <w:lang w:val="ru-RU"/>
        </w:rPr>
        <w:t>Также вводится специфическое для данной статьи</w:t>
      </w:r>
      <w:r w:rsidR="00467B76" w:rsidRPr="00D071A7">
        <w:rPr>
          <w:sz w:val="24"/>
          <w:szCs w:val="24"/>
          <w:lang w:val="ru-RU"/>
        </w:rPr>
        <w:t xml:space="preserve"> понятие автомата над полукольцом (см. также [</w:t>
      </w:r>
      <w:r w:rsidR="00510F0A">
        <w:rPr>
          <w:sz w:val="24"/>
          <w:szCs w:val="24"/>
          <w:lang w:val="ru-RU"/>
        </w:rPr>
        <w:t>18</w:t>
      </w:r>
      <w:r w:rsidR="00467B76" w:rsidRPr="00D071A7">
        <w:rPr>
          <w:sz w:val="24"/>
          <w:szCs w:val="24"/>
          <w:lang w:val="ru-RU"/>
        </w:rPr>
        <w:t xml:space="preserve">]), который, в отличие от обычного размеченного орграфа имеет выделенную «заключительную» вершину с нулевой </w:t>
      </w:r>
      <w:proofErr w:type="spellStart"/>
      <w:r w:rsidR="00467B76" w:rsidRPr="00D071A7">
        <w:rPr>
          <w:sz w:val="24"/>
          <w:szCs w:val="24"/>
          <w:lang w:val="ru-RU"/>
        </w:rPr>
        <w:t>полустепенью</w:t>
      </w:r>
      <w:proofErr w:type="spellEnd"/>
      <w:r w:rsidR="00467B76" w:rsidRPr="00D071A7">
        <w:rPr>
          <w:sz w:val="24"/>
          <w:szCs w:val="24"/>
          <w:lang w:val="ru-RU"/>
        </w:rPr>
        <w:t xml:space="preserve"> исхода.</w:t>
      </w:r>
    </w:p>
    <w:p w14:paraId="2BACDB44" w14:textId="77777777" w:rsidR="00467B76" w:rsidRDefault="00467B76" w:rsidP="0077074C">
      <w:pPr>
        <w:pStyle w:val="a9"/>
        <w:ind w:left="0"/>
        <w:jc w:val="both"/>
        <w:rPr>
          <w:lang w:val="ru-RU"/>
        </w:rPr>
      </w:pPr>
      <w:r w:rsidRPr="00D071A7">
        <w:rPr>
          <w:sz w:val="24"/>
          <w:szCs w:val="24"/>
          <w:lang w:val="ru-RU"/>
        </w:rPr>
        <w:t xml:space="preserve">И в заключение доказывается основная теорема о том, что метод последовательного исключения неизвестных при решении системы линейных уравнений в полукольце с итерацией дает действительно наименьшее решение системы. Это доказательство основано на </w:t>
      </w:r>
      <w:proofErr w:type="spellStart"/>
      <w:r w:rsidRPr="00D071A7">
        <w:rPr>
          <w:sz w:val="24"/>
          <w:szCs w:val="24"/>
          <w:lang w:val="ru-RU"/>
        </w:rPr>
        <w:t>графовой</w:t>
      </w:r>
      <w:proofErr w:type="spellEnd"/>
      <w:r w:rsidRPr="00D071A7">
        <w:rPr>
          <w:sz w:val="24"/>
          <w:szCs w:val="24"/>
          <w:lang w:val="ru-RU"/>
        </w:rPr>
        <w:t xml:space="preserve"> интерпретации системы линейных уравнений. </w:t>
      </w:r>
      <w:r w:rsidR="00D071A7" w:rsidRPr="00D071A7">
        <w:rPr>
          <w:sz w:val="24"/>
          <w:szCs w:val="24"/>
          <w:lang w:val="ru-RU"/>
        </w:rPr>
        <w:t>Подробное доказательство этой теоремы отсутствует в [</w:t>
      </w:r>
      <w:r w:rsidR="00510F0A">
        <w:rPr>
          <w:sz w:val="24"/>
          <w:szCs w:val="24"/>
          <w:lang w:val="ru-RU"/>
        </w:rPr>
        <w:t>12</w:t>
      </w:r>
      <w:r w:rsidR="00D071A7" w:rsidRPr="00D071A7">
        <w:rPr>
          <w:sz w:val="24"/>
          <w:szCs w:val="24"/>
          <w:lang w:val="ru-RU"/>
        </w:rPr>
        <w:t>] и, приведенное здесь, восполняет существенный пробел.</w:t>
      </w:r>
      <w:r w:rsidR="00D071A7">
        <w:rPr>
          <w:lang w:val="ru-RU"/>
        </w:rPr>
        <w:t xml:space="preserve"> </w:t>
      </w:r>
      <w:r w:rsidR="000E7991" w:rsidRPr="000E7991">
        <w:rPr>
          <w:sz w:val="24"/>
          <w:szCs w:val="24"/>
          <w:lang w:val="ru-RU"/>
        </w:rPr>
        <w:t>Особо следует подчеркнуть, что</w:t>
      </w:r>
      <w:r w:rsidR="000E7991">
        <w:rPr>
          <w:lang w:val="ru-RU"/>
        </w:rPr>
        <w:t xml:space="preserve"> </w:t>
      </w:r>
      <w:r w:rsidR="000E7991">
        <w:rPr>
          <w:sz w:val="24"/>
          <w:szCs w:val="24"/>
          <w:lang w:val="ru-RU"/>
        </w:rPr>
        <w:t>в</w:t>
      </w:r>
      <w:r w:rsidR="000E7991" w:rsidRPr="000E7991">
        <w:rPr>
          <w:sz w:val="24"/>
          <w:szCs w:val="24"/>
          <w:lang w:val="ru-RU"/>
        </w:rPr>
        <w:t xml:space="preserve"> процессе доказательства устанавливается связь между этим методом («методом Гаусса» для полуколец) и методом вычисления матрицы стоимостей для размеченного орграфа путем последовательного вычисления матриц стоимостей по путям возрастающих рангов. Оказывается, что эти два метода являются разными модификациями одного и того же алгоритма.</w:t>
      </w:r>
    </w:p>
    <w:p w14:paraId="21649AF5" w14:textId="77777777" w:rsidR="003A0510" w:rsidRPr="00EE72ED" w:rsidRDefault="003A0510" w:rsidP="0077074C">
      <w:pPr>
        <w:pStyle w:val="a9"/>
        <w:jc w:val="both"/>
        <w:rPr>
          <w:lang w:val="ru-RU"/>
        </w:rPr>
      </w:pPr>
    </w:p>
    <w:p w14:paraId="2B997CBD" w14:textId="77777777" w:rsidR="004A4374" w:rsidRPr="00BF2D1C" w:rsidRDefault="007B39C2" w:rsidP="0077074C">
      <w:pPr>
        <w:pStyle w:val="2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Свойства бесконечной суммы</w:t>
      </w:r>
    </w:p>
    <w:p w14:paraId="3A5324AE" w14:textId="77777777" w:rsidR="007B39C2" w:rsidRPr="00BF2D1C" w:rsidRDefault="007B39C2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Под бесконечной суммой элементов </w:t>
      </w:r>
      <w:r w:rsidRPr="00BF2D1C">
        <w:rPr>
          <w:position w:val="-14"/>
          <w:sz w:val="24"/>
          <w:szCs w:val="24"/>
          <w:lang w:val="ru-RU"/>
        </w:rPr>
        <w:object w:dxaOrig="1219" w:dyaOrig="440" w14:anchorId="18BB8B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21.6pt" o:ole="">
            <v:imagedata r:id="rId7" o:title=""/>
          </v:shape>
          <o:OLEObject Type="Embed" ProgID="Equation.3" ShapeID="_x0000_i1025" DrawAspect="Content" ObjectID="_1667978380" r:id="rId8"/>
        </w:object>
      </w:r>
      <w:r w:rsidRPr="00BF2D1C">
        <w:rPr>
          <w:sz w:val="24"/>
          <w:szCs w:val="24"/>
          <w:lang w:val="ru-RU"/>
        </w:rPr>
        <w:t xml:space="preserve"> замкнутого полукольца </w:t>
      </w:r>
      <w:r w:rsidR="00510F0A" w:rsidRPr="00510F0A">
        <w:rPr>
          <w:sz w:val="24"/>
          <w:szCs w:val="24"/>
          <w:lang w:val="ru-RU"/>
        </w:rPr>
        <w:t>[12</w:t>
      </w:r>
      <w:r w:rsidRPr="00BF2D1C">
        <w:rPr>
          <w:sz w:val="24"/>
          <w:szCs w:val="24"/>
          <w:lang w:val="ru-RU"/>
        </w:rPr>
        <w:t>] понимается точная верхняя грань</w:t>
      </w:r>
      <w:r w:rsidR="00F005F8" w:rsidRPr="00BF2D1C">
        <w:rPr>
          <w:sz w:val="24"/>
          <w:szCs w:val="24"/>
          <w:lang w:val="ru-RU"/>
        </w:rPr>
        <w:t xml:space="preserve"> </w:t>
      </w:r>
      <w:r w:rsidRPr="00BF2D1C">
        <w:rPr>
          <w:sz w:val="24"/>
          <w:szCs w:val="24"/>
          <w:lang w:val="ru-RU"/>
        </w:rPr>
        <w:t xml:space="preserve">последовательности </w:t>
      </w:r>
      <w:r w:rsidRPr="00BF2D1C">
        <w:rPr>
          <w:position w:val="-14"/>
          <w:sz w:val="24"/>
          <w:szCs w:val="24"/>
          <w:lang w:val="ru-RU"/>
        </w:rPr>
        <w:object w:dxaOrig="900" w:dyaOrig="440" w14:anchorId="6DD0C243">
          <v:shape id="_x0000_i1026" type="#_x0000_t75" style="width:45pt;height:21.6pt" o:ole="">
            <v:imagedata r:id="rId9" o:title=""/>
          </v:shape>
          <o:OLEObject Type="Embed" ProgID="Equation.3" ShapeID="_x0000_i1026" DrawAspect="Content" ObjectID="_1667978381" r:id="rId10"/>
        </w:object>
      </w:r>
      <w:r w:rsidRPr="00BF2D1C">
        <w:rPr>
          <w:sz w:val="24"/>
          <w:szCs w:val="24"/>
          <w:lang w:val="ru-RU"/>
        </w:rPr>
        <w:t>, то есть, по определению</w:t>
      </w:r>
    </w:p>
    <w:p w14:paraId="22B30A61" w14:textId="77777777" w:rsidR="007B39C2" w:rsidRPr="00BF2D1C" w:rsidRDefault="007B39C2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                                             </w:t>
      </w:r>
      <w:r w:rsidRPr="00BF2D1C">
        <w:rPr>
          <w:position w:val="-30"/>
          <w:sz w:val="24"/>
          <w:szCs w:val="24"/>
          <w:lang w:val="ru-RU"/>
        </w:rPr>
        <w:object w:dxaOrig="1740" w:dyaOrig="760" w14:anchorId="7CB96BD0">
          <v:shape id="_x0000_i1027" type="#_x0000_t75" style="width:87pt;height:38.4pt" o:ole="">
            <v:imagedata r:id="rId11" o:title=""/>
          </v:shape>
          <o:OLEObject Type="Embed" ProgID="Equation.3" ShapeID="_x0000_i1027" DrawAspect="Content" ObjectID="_1667978382" r:id="rId12"/>
        </w:object>
      </w:r>
      <w:r w:rsidRPr="00BF2D1C">
        <w:rPr>
          <w:sz w:val="24"/>
          <w:szCs w:val="24"/>
          <w:lang w:val="ru-RU"/>
        </w:rPr>
        <w:t>.</w:t>
      </w:r>
    </w:p>
    <w:p w14:paraId="49A20141" w14:textId="77777777" w:rsidR="00F005F8" w:rsidRPr="00BF2D1C" w:rsidRDefault="00F005F8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lastRenderedPageBreak/>
        <w:t xml:space="preserve">Точная верхняя грань рассматривается по естественному порядку идемпотентного полукольца, согласно которому </w:t>
      </w:r>
      <w:r w:rsidRPr="00BF2D1C">
        <w:rPr>
          <w:position w:val="-6"/>
          <w:sz w:val="24"/>
          <w:szCs w:val="24"/>
          <w:lang w:val="ru-RU"/>
        </w:rPr>
        <w:object w:dxaOrig="700" w:dyaOrig="340" w14:anchorId="706A04EB">
          <v:shape id="_x0000_i1028" type="#_x0000_t75" style="width:35.4pt;height:17.4pt" o:ole="">
            <v:imagedata r:id="rId13" o:title=""/>
          </v:shape>
          <o:OLEObject Type="Embed" ProgID="Equation.3" ShapeID="_x0000_i1028" DrawAspect="Content" ObjectID="_1667978383" r:id="rId14"/>
        </w:object>
      </w:r>
      <w:r w:rsidRPr="00BF2D1C">
        <w:rPr>
          <w:sz w:val="24"/>
          <w:szCs w:val="24"/>
          <w:lang w:val="ru-RU"/>
        </w:rPr>
        <w:t xml:space="preserve">, если </w:t>
      </w:r>
      <w:r w:rsidRPr="00BF2D1C">
        <w:rPr>
          <w:position w:val="-6"/>
          <w:sz w:val="24"/>
          <w:szCs w:val="24"/>
          <w:lang w:val="ru-RU"/>
        </w:rPr>
        <w:object w:dxaOrig="1160" w:dyaOrig="340" w14:anchorId="2E4B9D0A">
          <v:shape id="_x0000_i1029" type="#_x0000_t75" style="width:57.6pt;height:17.4pt" o:ole="">
            <v:imagedata r:id="rId15" o:title=""/>
          </v:shape>
          <o:OLEObject Type="Embed" ProgID="Equation.3" ShapeID="_x0000_i1029" DrawAspect="Content" ObjectID="_1667978384" r:id="rId16"/>
        </w:object>
      </w:r>
      <w:r w:rsidRPr="00BF2D1C">
        <w:rPr>
          <w:sz w:val="24"/>
          <w:szCs w:val="24"/>
          <w:lang w:val="ru-RU"/>
        </w:rPr>
        <w:t>.</w:t>
      </w:r>
    </w:p>
    <w:p w14:paraId="67170888" w14:textId="77777777" w:rsidR="007B39C2" w:rsidRPr="00BF2D1C" w:rsidRDefault="007B39C2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Нижний предел суммирования может быть и больше нуля. Как правило, будем </w:t>
      </w:r>
      <w:proofErr w:type="gramStart"/>
      <w:r w:rsidRPr="00BF2D1C">
        <w:rPr>
          <w:sz w:val="24"/>
          <w:szCs w:val="24"/>
          <w:lang w:val="ru-RU"/>
        </w:rPr>
        <w:t>пользоваться  обозначением</w:t>
      </w:r>
      <w:proofErr w:type="gramEnd"/>
      <w:r w:rsidRPr="00BF2D1C">
        <w:rPr>
          <w:sz w:val="24"/>
          <w:szCs w:val="24"/>
          <w:lang w:val="ru-RU"/>
        </w:rPr>
        <w:t xml:space="preserve"> </w:t>
      </w:r>
      <w:r w:rsidRPr="00BF2D1C">
        <w:rPr>
          <w:position w:val="-14"/>
          <w:sz w:val="24"/>
          <w:szCs w:val="24"/>
          <w:lang w:val="ru-RU"/>
        </w:rPr>
        <w:object w:dxaOrig="660" w:dyaOrig="440" w14:anchorId="25D4513E">
          <v:shape id="_x0000_i1030" type="#_x0000_t75" style="width:33pt;height:21.6pt" o:ole="">
            <v:imagedata r:id="rId17" o:title=""/>
          </v:shape>
          <o:OLEObject Type="Embed" ProgID="Equation.3" ShapeID="_x0000_i1030" DrawAspect="Content" ObjectID="_1667978385" r:id="rId18"/>
        </w:object>
      </w:r>
      <w:r w:rsidRPr="00BF2D1C">
        <w:rPr>
          <w:sz w:val="24"/>
          <w:szCs w:val="24"/>
          <w:lang w:val="ru-RU"/>
        </w:rPr>
        <w:t>, полагая по умолчанию, что суммирование ведется от нуля до бесконечности. В случае, когда нижний предел отличен от нуля, будем это указывать</w:t>
      </w:r>
      <w:r w:rsidR="00D77D37" w:rsidRPr="00BF2D1C">
        <w:rPr>
          <w:sz w:val="24"/>
          <w:szCs w:val="24"/>
          <w:lang w:val="ru-RU"/>
        </w:rPr>
        <w:t>.</w:t>
      </w:r>
    </w:p>
    <w:p w14:paraId="79AF3526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Рассмотрим здесь важнейшие свойства бесконечной суммы. </w:t>
      </w:r>
    </w:p>
    <w:p w14:paraId="5196FAA6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Теорема 1</w:t>
      </w:r>
      <w:r w:rsidRPr="00BF2D1C">
        <w:rPr>
          <w:sz w:val="24"/>
          <w:szCs w:val="24"/>
          <w:lang w:val="ru-RU"/>
        </w:rPr>
        <w:t xml:space="preserve">. Для произвольных последовательностей </w:t>
      </w:r>
      <w:r w:rsidRPr="00BF2D1C">
        <w:rPr>
          <w:position w:val="-14"/>
          <w:sz w:val="24"/>
          <w:szCs w:val="24"/>
          <w:lang w:val="ru-RU"/>
        </w:rPr>
        <w:object w:dxaOrig="900" w:dyaOrig="440" w14:anchorId="5D3D6B5F">
          <v:shape id="_x0000_i1031" type="#_x0000_t75" style="width:45pt;height:21.6pt" o:ole="">
            <v:imagedata r:id="rId19" o:title=""/>
          </v:shape>
          <o:OLEObject Type="Embed" ProgID="Equation.3" ShapeID="_x0000_i1031" DrawAspect="Content" ObjectID="_1667978386" r:id="rId20"/>
        </w:object>
      </w:r>
      <w:r w:rsidRPr="00BF2D1C">
        <w:rPr>
          <w:sz w:val="24"/>
          <w:szCs w:val="24"/>
          <w:lang w:val="ru-RU"/>
        </w:rPr>
        <w:t xml:space="preserve"> и </w:t>
      </w:r>
      <w:r w:rsidRPr="00BF2D1C">
        <w:rPr>
          <w:position w:val="-14"/>
          <w:sz w:val="24"/>
          <w:szCs w:val="24"/>
          <w:lang w:val="ru-RU"/>
        </w:rPr>
        <w:object w:dxaOrig="920" w:dyaOrig="440" w14:anchorId="184D1007">
          <v:shape id="_x0000_i1032" type="#_x0000_t75" style="width:45.6pt;height:21.6pt" o:ole="">
            <v:imagedata r:id="rId21" o:title=""/>
          </v:shape>
          <o:OLEObject Type="Embed" ProgID="Equation.3" ShapeID="_x0000_i1032" DrawAspect="Content" ObjectID="_1667978387" r:id="rId22"/>
        </w:object>
      </w:r>
      <w:r w:rsidRPr="00BF2D1C">
        <w:rPr>
          <w:sz w:val="24"/>
          <w:szCs w:val="24"/>
          <w:lang w:val="ru-RU"/>
        </w:rPr>
        <w:t xml:space="preserve"> имеет место равенство</w:t>
      </w:r>
    </w:p>
    <w:p w14:paraId="281A9849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                               </w:t>
      </w:r>
      <w:r w:rsidRPr="00BF2D1C">
        <w:rPr>
          <w:position w:val="-18"/>
          <w:sz w:val="24"/>
          <w:szCs w:val="24"/>
        </w:rPr>
        <w:object w:dxaOrig="3960" w:dyaOrig="520" w14:anchorId="5F6CA153">
          <v:shape id="_x0000_i1033" type="#_x0000_t75" style="width:198pt;height:26.4pt" o:ole="" fillcolor="window">
            <v:imagedata r:id="rId23" o:title=""/>
          </v:shape>
          <o:OLEObject Type="Embed" ProgID="Equation.2" ShapeID="_x0000_i1033" DrawAspect="Content" ObjectID="_1667978388" r:id="rId24"/>
        </w:object>
      </w:r>
      <w:r w:rsidRPr="00BF2D1C">
        <w:rPr>
          <w:sz w:val="24"/>
          <w:szCs w:val="24"/>
          <w:lang w:val="ru-RU"/>
        </w:rPr>
        <w:t>.</w:t>
      </w:r>
    </w:p>
    <w:p w14:paraId="1F50E42A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Доказательство</w:t>
      </w:r>
      <w:r w:rsidRPr="00BF2D1C">
        <w:rPr>
          <w:sz w:val="24"/>
          <w:szCs w:val="24"/>
          <w:lang w:val="ru-RU"/>
        </w:rPr>
        <w:t xml:space="preserve">. Пусть </w:t>
      </w:r>
      <w:r w:rsidRPr="00BF2D1C">
        <w:rPr>
          <w:position w:val="-18"/>
          <w:sz w:val="24"/>
          <w:szCs w:val="24"/>
        </w:rPr>
        <w:object w:dxaOrig="2460" w:dyaOrig="520" w14:anchorId="6575E39D">
          <v:shape id="_x0000_i1034" type="#_x0000_t75" style="width:123pt;height:26.4pt" o:ole="" fillcolor="window">
            <v:imagedata r:id="rId25" o:title=""/>
          </v:shape>
          <o:OLEObject Type="Embed" ProgID="Equation.2" ShapeID="_x0000_i1034" DrawAspect="Content" ObjectID="_1667978389" r:id="rId26"/>
        </w:object>
      </w:r>
      <w:r w:rsidRPr="00BF2D1C">
        <w:rPr>
          <w:sz w:val="24"/>
          <w:szCs w:val="24"/>
          <w:lang w:val="ru-RU"/>
        </w:rPr>
        <w:t xml:space="preserve">. Докажем, что элемент </w:t>
      </w:r>
      <w:r w:rsidRPr="00BF2D1C">
        <w:rPr>
          <w:position w:val="-4"/>
          <w:sz w:val="24"/>
          <w:szCs w:val="24"/>
        </w:rPr>
        <w:object w:dxaOrig="260" w:dyaOrig="240" w14:anchorId="76A9DE8A">
          <v:shape id="_x0000_i1035" type="#_x0000_t75" style="width:12.6pt;height:12pt" o:ole="" fillcolor="window">
            <v:imagedata r:id="rId27" o:title=""/>
          </v:shape>
          <o:OLEObject Type="Embed" ProgID="Equation.2" ShapeID="_x0000_i1035" DrawAspect="Content" ObjectID="_1667978390" r:id="rId28"/>
        </w:object>
      </w:r>
      <w:r w:rsidRPr="00BF2D1C">
        <w:rPr>
          <w:sz w:val="24"/>
          <w:szCs w:val="24"/>
          <w:lang w:val="ru-RU"/>
        </w:rPr>
        <w:t xml:space="preserve"> есть точная верхняя грань последовательности </w:t>
      </w:r>
      <w:r w:rsidRPr="00BF2D1C">
        <w:rPr>
          <w:position w:val="-14"/>
          <w:sz w:val="24"/>
          <w:szCs w:val="24"/>
        </w:rPr>
        <w:object w:dxaOrig="1340" w:dyaOrig="440" w14:anchorId="6DCB5289">
          <v:shape id="_x0000_i1036" type="#_x0000_t75" style="width:66.6pt;height:21.6pt" o:ole="" fillcolor="window">
            <v:imagedata r:id="rId29" o:title=""/>
          </v:shape>
          <o:OLEObject Type="Embed" ProgID="Equation.2" ShapeID="_x0000_i1036" DrawAspect="Content" ObjectID="_1667978391" r:id="rId30"/>
        </w:object>
      </w:r>
      <w:r w:rsidRPr="00BF2D1C">
        <w:rPr>
          <w:sz w:val="24"/>
          <w:szCs w:val="24"/>
          <w:lang w:val="ru-RU"/>
        </w:rPr>
        <w:t xml:space="preserve">. Имеем: для любого </w:t>
      </w:r>
      <w:r w:rsidRPr="00BF2D1C">
        <w:rPr>
          <w:position w:val="-4"/>
          <w:sz w:val="24"/>
          <w:szCs w:val="24"/>
        </w:rPr>
        <w:object w:dxaOrig="800" w:dyaOrig="340" w14:anchorId="2C2A3C18">
          <v:shape id="_x0000_i1037" type="#_x0000_t75" style="width:39.6pt;height:17.4pt" o:ole="" fillcolor="window">
            <v:imagedata r:id="rId31" o:title=""/>
          </v:shape>
          <o:OLEObject Type="Embed" ProgID="Equation.2" ShapeID="_x0000_i1037" DrawAspect="Content" ObjectID="_1667978392" r:id="rId32"/>
        </w:object>
      </w:r>
      <w:r w:rsidRPr="00BF2D1C">
        <w:rPr>
          <w:sz w:val="24"/>
          <w:szCs w:val="24"/>
          <w:lang w:val="ru-RU"/>
        </w:rPr>
        <w:t xml:space="preserve"> вычислим </w:t>
      </w:r>
      <w:r w:rsidRPr="00BF2D1C">
        <w:rPr>
          <w:position w:val="-18"/>
          <w:sz w:val="24"/>
          <w:szCs w:val="24"/>
        </w:rPr>
        <w:object w:dxaOrig="7900" w:dyaOrig="520" w14:anchorId="6B5034F7">
          <v:shape id="_x0000_i1038" type="#_x0000_t75" style="width:395.4pt;height:26.4pt" o:ole="" fillcolor="window">
            <v:imagedata r:id="rId33" o:title=""/>
          </v:shape>
          <o:OLEObject Type="Embed" ProgID="Equation.2" ShapeID="_x0000_i1038" DrawAspect="Content" ObjectID="_1667978393" r:id="rId34"/>
        </w:object>
      </w:r>
      <w:r w:rsidRPr="00BF2D1C">
        <w:rPr>
          <w:sz w:val="24"/>
          <w:szCs w:val="24"/>
          <w:lang w:val="ru-RU"/>
        </w:rPr>
        <w:t>.</w:t>
      </w:r>
    </w:p>
    <w:p w14:paraId="7D4DE935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Если </w:t>
      </w:r>
      <w:r w:rsidRPr="00BF2D1C">
        <w:rPr>
          <w:position w:val="-4"/>
          <w:sz w:val="24"/>
          <w:szCs w:val="24"/>
        </w:rPr>
        <w:object w:dxaOrig="240" w:dyaOrig="320" w14:anchorId="7F0CD62C">
          <v:shape id="_x0000_i1039" type="#_x0000_t75" style="width:12pt;height:15.6pt" o:ole="" fillcolor="window">
            <v:imagedata r:id="rId35" o:title=""/>
          </v:shape>
          <o:OLEObject Type="Embed" ProgID="Equation.2" ShapeID="_x0000_i1039" DrawAspect="Content" ObjectID="_1667978394" r:id="rId36"/>
        </w:object>
      </w:r>
      <w:r w:rsidRPr="00BF2D1C">
        <w:rPr>
          <w:sz w:val="24"/>
          <w:szCs w:val="24"/>
          <w:lang w:val="ru-RU"/>
        </w:rPr>
        <w:t xml:space="preserve"> - верхняя грань указанной последовательности, то </w:t>
      </w:r>
      <w:r w:rsidRPr="00BF2D1C">
        <w:rPr>
          <w:position w:val="-18"/>
          <w:sz w:val="24"/>
          <w:szCs w:val="24"/>
        </w:rPr>
        <w:object w:dxaOrig="3920" w:dyaOrig="520" w14:anchorId="2A814C4C">
          <v:shape id="_x0000_i1040" type="#_x0000_t75" style="width:195.6pt;height:26.4pt" o:ole="" fillcolor="window">
            <v:imagedata r:id="rId37" o:title=""/>
          </v:shape>
          <o:OLEObject Type="Embed" ProgID="Equation.2" ShapeID="_x0000_i1040" DrawAspect="Content" ObjectID="_1667978395" r:id="rId38"/>
        </w:object>
      </w:r>
      <w:r w:rsidRPr="00BF2D1C">
        <w:rPr>
          <w:sz w:val="24"/>
          <w:szCs w:val="24"/>
          <w:lang w:val="ru-RU"/>
        </w:rPr>
        <w:t xml:space="preserve">, так как для любого </w:t>
      </w:r>
      <w:r w:rsidRPr="00BF2D1C">
        <w:rPr>
          <w:position w:val="-14"/>
          <w:sz w:val="24"/>
          <w:szCs w:val="24"/>
        </w:rPr>
        <w:object w:dxaOrig="3600" w:dyaOrig="440" w14:anchorId="3D58D241">
          <v:shape id="_x0000_i1041" type="#_x0000_t75" style="width:180pt;height:21.6pt" o:ole="" fillcolor="window">
            <v:imagedata r:id="rId39" o:title=""/>
          </v:shape>
          <o:OLEObject Type="Embed" ProgID="Equation.2" ShapeID="_x0000_i1041" DrawAspect="Content" ObjectID="_1667978396" r:id="rId40"/>
        </w:object>
      </w:r>
      <w:r w:rsidRPr="00BF2D1C">
        <w:rPr>
          <w:sz w:val="24"/>
          <w:szCs w:val="24"/>
          <w:lang w:val="ru-RU"/>
        </w:rPr>
        <w:t xml:space="preserve"> (конечная сумма есть, как известно, точная верхняя грань множества слагаемых [</w:t>
      </w:r>
      <w:r w:rsidR="00510F0A" w:rsidRPr="00510F0A">
        <w:rPr>
          <w:sz w:val="24"/>
          <w:szCs w:val="24"/>
          <w:lang w:val="ru-RU"/>
        </w:rPr>
        <w:t>12</w:t>
      </w:r>
      <w:r w:rsidRPr="00BF2D1C">
        <w:rPr>
          <w:sz w:val="24"/>
          <w:szCs w:val="24"/>
          <w:lang w:val="ru-RU"/>
        </w:rPr>
        <w:t>]), т.е. элемент</w:t>
      </w:r>
      <w:r w:rsidRPr="00BF2D1C">
        <w:rPr>
          <w:position w:val="-4"/>
          <w:sz w:val="24"/>
          <w:szCs w:val="24"/>
        </w:rPr>
        <w:object w:dxaOrig="240" w:dyaOrig="320" w14:anchorId="1386EEDE">
          <v:shape id="_x0000_i1042" type="#_x0000_t75" style="width:12pt;height:15.6pt" o:ole="" fillcolor="window">
            <v:imagedata r:id="rId35" o:title=""/>
          </v:shape>
          <o:OLEObject Type="Embed" ProgID="Equation.2" ShapeID="_x0000_i1042" DrawAspect="Content" ObjectID="_1667978397" r:id="rId41"/>
        </w:object>
      </w:r>
      <w:r w:rsidRPr="00BF2D1C">
        <w:rPr>
          <w:sz w:val="24"/>
          <w:szCs w:val="24"/>
          <w:lang w:val="ru-RU"/>
        </w:rPr>
        <w:t xml:space="preserve">является верхней гранью каждой из рассматриваемых двух последовательностей. Итак, </w:t>
      </w:r>
      <w:r w:rsidRPr="00BF2D1C">
        <w:rPr>
          <w:position w:val="-4"/>
          <w:sz w:val="24"/>
          <w:szCs w:val="24"/>
        </w:rPr>
        <w:object w:dxaOrig="760" w:dyaOrig="320" w14:anchorId="3A8679AA">
          <v:shape id="_x0000_i1043" type="#_x0000_t75" style="width:38.4pt;height:15.6pt" o:ole="" fillcolor="window">
            <v:imagedata r:id="rId42" o:title=""/>
          </v:shape>
          <o:OLEObject Type="Embed" ProgID="Equation.2" ShapeID="_x0000_i1043" DrawAspect="Content" ObjectID="_1667978398" r:id="rId43"/>
        </w:object>
      </w:r>
      <w:r w:rsidRPr="00BF2D1C">
        <w:rPr>
          <w:sz w:val="24"/>
          <w:szCs w:val="24"/>
          <w:lang w:val="ru-RU"/>
        </w:rPr>
        <w:t xml:space="preserve">, и </w:t>
      </w:r>
      <w:r w:rsidRPr="00BF2D1C">
        <w:rPr>
          <w:position w:val="-18"/>
          <w:sz w:val="24"/>
          <w:szCs w:val="24"/>
        </w:rPr>
        <w:object w:dxaOrig="2299" w:dyaOrig="520" w14:anchorId="53F63F61">
          <v:shape id="_x0000_i1044" type="#_x0000_t75" style="width:114.6pt;height:26.4pt" o:ole="" fillcolor="window">
            <v:imagedata r:id="rId44" o:title=""/>
          </v:shape>
          <o:OLEObject Type="Embed" ProgID="Equation.2" ShapeID="_x0000_i1044" DrawAspect="Content" ObjectID="_1667978399" r:id="rId45"/>
        </w:object>
      </w:r>
      <w:r w:rsidRPr="00BF2D1C">
        <w:rPr>
          <w:sz w:val="24"/>
          <w:szCs w:val="24"/>
          <w:lang w:val="ru-RU"/>
        </w:rPr>
        <w:t>.</w:t>
      </w:r>
    </w:p>
    <w:p w14:paraId="30F8A12C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Из доказанной теоремы вытекает важное свойство непрерывности операции сложения в замкнутом полукольце, а именно имеет место </w:t>
      </w:r>
    </w:p>
    <w:p w14:paraId="4D4BE5D5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Следствие 1</w:t>
      </w:r>
      <w:r w:rsidRPr="00BF2D1C">
        <w:rPr>
          <w:sz w:val="24"/>
          <w:szCs w:val="24"/>
          <w:lang w:val="ru-RU"/>
        </w:rPr>
        <w:t xml:space="preserve">. </w:t>
      </w:r>
      <w:r w:rsidR="0060563A" w:rsidRPr="00BF2D1C">
        <w:rPr>
          <w:sz w:val="24"/>
          <w:szCs w:val="24"/>
          <w:lang w:val="ru-RU"/>
        </w:rPr>
        <w:t xml:space="preserve">Для любых последовательности </w:t>
      </w:r>
      <w:r w:rsidR="0060563A" w:rsidRPr="00BF2D1C">
        <w:rPr>
          <w:position w:val="-14"/>
          <w:sz w:val="24"/>
          <w:szCs w:val="24"/>
          <w:lang w:val="ru-RU"/>
        </w:rPr>
        <w:object w:dxaOrig="900" w:dyaOrig="440" w14:anchorId="28EA572A">
          <v:shape id="_x0000_i1045" type="#_x0000_t75" style="width:45pt;height:21.6pt" o:ole="">
            <v:imagedata r:id="rId19" o:title=""/>
          </v:shape>
          <o:OLEObject Type="Embed" ProgID="Equation.3" ShapeID="_x0000_i1045" DrawAspect="Content" ObjectID="_1667978400" r:id="rId46"/>
        </w:object>
      </w:r>
      <w:r w:rsidR="0060563A" w:rsidRPr="00BF2D1C">
        <w:rPr>
          <w:sz w:val="24"/>
          <w:szCs w:val="24"/>
          <w:lang w:val="ru-RU"/>
        </w:rPr>
        <w:t xml:space="preserve"> и элемента </w:t>
      </w:r>
      <w:r w:rsidR="0060563A" w:rsidRPr="00BF2D1C">
        <w:rPr>
          <w:position w:val="-6"/>
          <w:sz w:val="24"/>
          <w:szCs w:val="24"/>
          <w:lang w:val="ru-RU"/>
        </w:rPr>
        <w:object w:dxaOrig="240" w:dyaOrig="260" w14:anchorId="411EA174">
          <v:shape id="_x0000_i1046" type="#_x0000_t75" style="width:12pt;height:12.6pt" o:ole="">
            <v:imagedata r:id="rId47" o:title=""/>
          </v:shape>
          <o:OLEObject Type="Embed" ProgID="Equation.3" ShapeID="_x0000_i1046" DrawAspect="Content" ObjectID="_1667978401" r:id="rId48"/>
        </w:object>
      </w:r>
      <w:r w:rsidR="0060563A" w:rsidRPr="00BF2D1C">
        <w:rPr>
          <w:sz w:val="24"/>
          <w:szCs w:val="24"/>
          <w:lang w:val="ru-RU"/>
        </w:rPr>
        <w:t xml:space="preserve">замкнутого полукольца выполняется </w:t>
      </w:r>
    </w:p>
    <w:p w14:paraId="73BCF5D7" w14:textId="77777777" w:rsidR="0060563A" w:rsidRPr="00BF2D1C" w:rsidRDefault="0060563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                                       </w:t>
      </w:r>
      <w:r w:rsidR="004A779E" w:rsidRPr="00BF2D1C">
        <w:rPr>
          <w:position w:val="-14"/>
          <w:sz w:val="24"/>
          <w:szCs w:val="24"/>
        </w:rPr>
        <w:object w:dxaOrig="5820" w:dyaOrig="440" w14:anchorId="4F24A5A6">
          <v:shape id="_x0000_i1047" type="#_x0000_t75" style="width:291pt;height:22.2pt" o:ole="" fillcolor="window">
            <v:imagedata r:id="rId49" o:title=""/>
          </v:shape>
          <o:OLEObject Type="Embed" ProgID="Equation.3" ShapeID="_x0000_i1047" DrawAspect="Content" ObjectID="_1667978402" r:id="rId50"/>
        </w:object>
      </w:r>
      <w:r w:rsidRPr="00BF2D1C">
        <w:rPr>
          <w:sz w:val="24"/>
          <w:szCs w:val="24"/>
          <w:lang w:val="ru-RU"/>
        </w:rPr>
        <w:t>.</w:t>
      </w:r>
    </w:p>
    <w:p w14:paraId="333034AA" w14:textId="77777777" w:rsidR="0060563A" w:rsidRPr="00BF2D1C" w:rsidRDefault="0060563A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Доказательство</w:t>
      </w:r>
      <w:r w:rsidRPr="00BF2D1C">
        <w:rPr>
          <w:sz w:val="24"/>
          <w:szCs w:val="24"/>
          <w:lang w:val="ru-RU"/>
        </w:rPr>
        <w:t xml:space="preserve">. Частный случай утверждения теоремы 1, когда вторая последовательность постоянна, то есть при </w:t>
      </w:r>
      <w:r w:rsidR="004A779E" w:rsidRPr="00BF2D1C">
        <w:rPr>
          <w:position w:val="-14"/>
          <w:sz w:val="24"/>
          <w:szCs w:val="24"/>
        </w:rPr>
        <w:object w:dxaOrig="859" w:dyaOrig="440" w14:anchorId="4BF3A839">
          <v:shape id="_x0000_i1048" type="#_x0000_t75" style="width:42.6pt;height:21.6pt" o:ole="" fillcolor="window">
            <v:imagedata r:id="rId51" o:title=""/>
          </v:shape>
          <o:OLEObject Type="Embed" ProgID="Equation.3" ShapeID="_x0000_i1048" DrawAspect="Content" ObjectID="_1667978403" r:id="rId52"/>
        </w:object>
      </w:r>
      <w:r w:rsidRPr="00BF2D1C">
        <w:rPr>
          <w:sz w:val="24"/>
          <w:szCs w:val="24"/>
          <w:lang w:val="ru-RU"/>
        </w:rPr>
        <w:t xml:space="preserve"> для каждого </w:t>
      </w:r>
      <w:r w:rsidRPr="00BF2D1C">
        <w:rPr>
          <w:position w:val="-4"/>
          <w:sz w:val="24"/>
          <w:szCs w:val="24"/>
        </w:rPr>
        <w:object w:dxaOrig="260" w:dyaOrig="240" w14:anchorId="5D896128">
          <v:shape id="_x0000_i1049" type="#_x0000_t75" style="width:12.6pt;height:12pt" o:ole="" fillcolor="window">
            <v:imagedata r:id="rId53" o:title=""/>
          </v:shape>
          <o:OLEObject Type="Embed" ProgID="Equation.2" ShapeID="_x0000_i1049" DrawAspect="Content" ObjectID="_1667978404" r:id="rId54"/>
        </w:object>
      </w:r>
      <w:r w:rsidRPr="00BF2D1C">
        <w:rPr>
          <w:sz w:val="24"/>
          <w:szCs w:val="24"/>
          <w:lang w:val="ru-RU"/>
        </w:rPr>
        <w:t>.</w:t>
      </w:r>
    </w:p>
    <w:p w14:paraId="5B612576" w14:textId="77777777" w:rsidR="0060563A" w:rsidRPr="00BF2D1C" w:rsidRDefault="0060563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Итак, за бесконечную сумму можно выносить произвольное слагаемое, как и наоборот: вносить отдельное слагаемое в бесконечную сумму. Это и выражает свойство непрерывности операции сложения. Напомним, что операция умножения в замкнутом полукольце непрерывна по определению, то есть для последовательности </w:t>
      </w:r>
      <w:r w:rsidRPr="00BF2D1C">
        <w:rPr>
          <w:position w:val="-14"/>
          <w:sz w:val="24"/>
          <w:szCs w:val="24"/>
          <w:lang w:val="ru-RU"/>
        </w:rPr>
        <w:object w:dxaOrig="900" w:dyaOrig="440" w14:anchorId="7A611C2F">
          <v:shape id="_x0000_i1050" type="#_x0000_t75" style="width:45pt;height:21.6pt" o:ole="">
            <v:imagedata r:id="rId19" o:title=""/>
          </v:shape>
          <o:OLEObject Type="Embed" ProgID="Equation.3" ShapeID="_x0000_i1050" DrawAspect="Content" ObjectID="_1667978405" r:id="rId55"/>
        </w:object>
      </w:r>
      <w:r w:rsidRPr="00BF2D1C">
        <w:rPr>
          <w:sz w:val="24"/>
          <w:szCs w:val="24"/>
          <w:lang w:val="ru-RU"/>
        </w:rPr>
        <w:t xml:space="preserve"> и элемента </w:t>
      </w:r>
      <w:r w:rsidRPr="00BF2D1C">
        <w:rPr>
          <w:position w:val="-6"/>
          <w:sz w:val="24"/>
          <w:szCs w:val="24"/>
          <w:lang w:val="ru-RU"/>
        </w:rPr>
        <w:object w:dxaOrig="240" w:dyaOrig="260" w14:anchorId="7A834369">
          <v:shape id="_x0000_i1051" type="#_x0000_t75" style="width:12pt;height:12.6pt" o:ole="">
            <v:imagedata r:id="rId56" o:title=""/>
          </v:shape>
          <o:OLEObject Type="Embed" ProgID="Equation.3" ShapeID="_x0000_i1051" DrawAspect="Content" ObjectID="_1667978406" r:id="rId57"/>
        </w:object>
      </w:r>
      <w:r w:rsidRPr="00BF2D1C">
        <w:rPr>
          <w:sz w:val="24"/>
          <w:szCs w:val="24"/>
          <w:lang w:val="ru-RU"/>
        </w:rPr>
        <w:t>замкнутого полукольца выполняется</w:t>
      </w:r>
    </w:p>
    <w:p w14:paraId="38E7198D" w14:textId="77777777" w:rsidR="0060563A" w:rsidRPr="00BF2D1C" w:rsidRDefault="004A779E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lastRenderedPageBreak/>
        <w:t xml:space="preserve">                        </w:t>
      </w:r>
      <w:r w:rsidRPr="00BF2D1C">
        <w:rPr>
          <w:position w:val="-14"/>
          <w:sz w:val="24"/>
          <w:szCs w:val="24"/>
        </w:rPr>
        <w:object w:dxaOrig="1900" w:dyaOrig="440" w14:anchorId="18BE1B97">
          <v:shape id="_x0000_i1052" type="#_x0000_t75" style="width:95.4pt;height:22.2pt" o:ole="" fillcolor="window">
            <v:imagedata r:id="rId58" o:title=""/>
          </v:shape>
          <o:OLEObject Type="Embed" ProgID="Equation.3" ShapeID="_x0000_i1052" DrawAspect="Content" ObjectID="_1667978407" r:id="rId59"/>
        </w:object>
      </w:r>
      <w:r w:rsidRPr="00BF2D1C">
        <w:rPr>
          <w:sz w:val="24"/>
          <w:szCs w:val="24"/>
          <w:lang w:val="ru-RU"/>
        </w:rPr>
        <w:t xml:space="preserve"> и </w:t>
      </w:r>
      <w:r w:rsidRPr="00BF2D1C">
        <w:rPr>
          <w:position w:val="-14"/>
          <w:sz w:val="24"/>
          <w:szCs w:val="24"/>
        </w:rPr>
        <w:object w:dxaOrig="2120" w:dyaOrig="440" w14:anchorId="503540DA">
          <v:shape id="_x0000_i1053" type="#_x0000_t75" style="width:105.6pt;height:22.2pt" o:ole="" fillcolor="window">
            <v:imagedata r:id="rId60" o:title=""/>
          </v:shape>
          <o:OLEObject Type="Embed" ProgID="Equation.3" ShapeID="_x0000_i1053" DrawAspect="Content" ObjectID="_1667978408" r:id="rId61"/>
        </w:object>
      </w:r>
      <w:r w:rsidRPr="00BF2D1C">
        <w:rPr>
          <w:sz w:val="24"/>
          <w:szCs w:val="24"/>
          <w:lang w:val="ru-RU"/>
        </w:rPr>
        <w:t>.</w:t>
      </w:r>
    </w:p>
    <w:p w14:paraId="14CC0F77" w14:textId="77777777" w:rsidR="004A779E" w:rsidRPr="00BF2D1C" w:rsidRDefault="004A779E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Это не что иное, как бесконечный аналог свойства дистрибутивности умножения относительно сложения.</w:t>
      </w:r>
    </w:p>
    <w:p w14:paraId="737A0884" w14:textId="77777777" w:rsidR="004A779E" w:rsidRPr="00BF2D1C" w:rsidRDefault="004A779E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Следующее свойство бесконечной суммы связано с понятием частичной суммы последовательности.</w:t>
      </w:r>
    </w:p>
    <w:p w14:paraId="2BA5AA50" w14:textId="77777777" w:rsidR="005B4F4C" w:rsidRPr="00BF2D1C" w:rsidRDefault="005B4F4C" w:rsidP="0077074C">
      <w:pPr>
        <w:spacing w:after="0" w:line="240" w:lineRule="auto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 Положим для последовательности </w:t>
      </w:r>
      <w:r w:rsidRPr="00BF2D1C">
        <w:rPr>
          <w:position w:val="-14"/>
          <w:sz w:val="24"/>
          <w:szCs w:val="24"/>
        </w:rPr>
        <w:object w:dxaOrig="1080" w:dyaOrig="440" w14:anchorId="2605D299">
          <v:shape id="_x0000_i1054" type="#_x0000_t75" style="width:54pt;height:21.6pt" o:ole="" fillcolor="window">
            <v:imagedata r:id="rId62" o:title=""/>
          </v:shape>
          <o:OLEObject Type="Embed" ProgID="Equation.2" ShapeID="_x0000_i1054" DrawAspect="Content" ObjectID="_1667978409" r:id="rId63"/>
        </w:object>
      </w:r>
    </w:p>
    <w:p w14:paraId="0D838A5E" w14:textId="77777777" w:rsidR="005B4F4C" w:rsidRPr="00BF2D1C" w:rsidRDefault="005B4F4C" w:rsidP="0077074C">
      <w:pPr>
        <w:jc w:val="both"/>
        <w:rPr>
          <w:sz w:val="24"/>
          <w:szCs w:val="24"/>
          <w:lang w:val="ru-RU"/>
        </w:rPr>
      </w:pPr>
    </w:p>
    <w:p w14:paraId="0A6000AF" w14:textId="77777777" w:rsidR="005B4F4C" w:rsidRPr="00BF2D1C" w:rsidRDefault="005B4F4C" w:rsidP="0077074C">
      <w:pPr>
        <w:jc w:val="both"/>
        <w:rPr>
          <w:sz w:val="24"/>
          <w:szCs w:val="24"/>
          <w:lang w:val="ru-RU"/>
        </w:rPr>
      </w:pPr>
      <w:r w:rsidRPr="00BF2D1C">
        <w:rPr>
          <w:position w:val="-42"/>
          <w:sz w:val="24"/>
          <w:szCs w:val="24"/>
        </w:rPr>
        <w:object w:dxaOrig="1440" w:dyaOrig="999" w14:anchorId="486D0488">
          <v:shape id="_x0000_i1055" type="#_x0000_t75" style="width:1in;height:50.4pt" o:ole="" fillcolor="window">
            <v:imagedata r:id="rId64" o:title=""/>
          </v:shape>
          <o:OLEObject Type="Embed" ProgID="Equation.2" ShapeID="_x0000_i1055" DrawAspect="Content" ObjectID="_1667978410" r:id="rId65"/>
        </w:object>
      </w:r>
      <w:r w:rsidRPr="00BF2D1C">
        <w:rPr>
          <w:sz w:val="24"/>
          <w:szCs w:val="24"/>
          <w:lang w:val="ru-RU"/>
        </w:rPr>
        <w:t xml:space="preserve"> при </w:t>
      </w:r>
      <w:r w:rsidRPr="00BF2D1C">
        <w:rPr>
          <w:position w:val="-4"/>
          <w:sz w:val="24"/>
          <w:szCs w:val="24"/>
        </w:rPr>
        <w:object w:dxaOrig="760" w:dyaOrig="320" w14:anchorId="1953C427">
          <v:shape id="_x0000_i1056" type="#_x0000_t75" style="width:38.4pt;height:15.6pt" o:ole="" fillcolor="window">
            <v:imagedata r:id="rId66" o:title=""/>
          </v:shape>
          <o:OLEObject Type="Embed" ProgID="Equation.2" ShapeID="_x0000_i1056" DrawAspect="Content" ObjectID="_1667978411" r:id="rId67"/>
        </w:object>
      </w:r>
      <w:r w:rsidRPr="00BF2D1C">
        <w:rPr>
          <w:sz w:val="24"/>
          <w:szCs w:val="24"/>
          <w:lang w:val="ru-RU"/>
        </w:rPr>
        <w:t xml:space="preserve"> и назовем это </w:t>
      </w:r>
      <w:r w:rsidRPr="00BF2D1C">
        <w:rPr>
          <w:i/>
          <w:sz w:val="24"/>
          <w:szCs w:val="24"/>
        </w:rPr>
        <w:t>k</w:t>
      </w:r>
      <w:r w:rsidRPr="00BF2D1C">
        <w:rPr>
          <w:sz w:val="24"/>
          <w:szCs w:val="24"/>
          <w:lang w:val="ru-RU"/>
        </w:rPr>
        <w:t>-</w:t>
      </w:r>
      <w:r w:rsidRPr="00BF2D1C">
        <w:rPr>
          <w:i/>
          <w:sz w:val="24"/>
          <w:szCs w:val="24"/>
          <w:lang w:val="ru-RU"/>
        </w:rPr>
        <w:t>ой частичной суммой</w:t>
      </w:r>
      <w:r w:rsidRPr="00BF2D1C">
        <w:rPr>
          <w:sz w:val="24"/>
          <w:szCs w:val="24"/>
          <w:lang w:val="ru-RU"/>
        </w:rPr>
        <w:t xml:space="preserve"> </w:t>
      </w:r>
      <w:r w:rsidRPr="00BF2D1C">
        <w:rPr>
          <w:i/>
          <w:sz w:val="24"/>
          <w:szCs w:val="24"/>
          <w:lang w:val="ru-RU"/>
        </w:rPr>
        <w:t>последовательности</w:t>
      </w:r>
      <w:r w:rsidRPr="00BF2D1C">
        <w:rPr>
          <w:sz w:val="24"/>
          <w:szCs w:val="24"/>
          <w:lang w:val="ru-RU"/>
        </w:rPr>
        <w:t xml:space="preserve"> </w:t>
      </w:r>
      <w:r w:rsidRPr="00BF2D1C">
        <w:rPr>
          <w:position w:val="-14"/>
          <w:sz w:val="24"/>
          <w:szCs w:val="24"/>
        </w:rPr>
        <w:object w:dxaOrig="1080" w:dyaOrig="440" w14:anchorId="3D98D17A">
          <v:shape id="_x0000_i1057" type="#_x0000_t75" style="width:54pt;height:21.6pt" o:ole="" fillcolor="window">
            <v:imagedata r:id="rId62" o:title=""/>
          </v:shape>
          <o:OLEObject Type="Embed" ProgID="Equation.2" ShapeID="_x0000_i1057" DrawAspect="Content" ObjectID="_1667978412" r:id="rId68"/>
        </w:object>
      </w:r>
      <w:r w:rsidRPr="00BF2D1C">
        <w:rPr>
          <w:sz w:val="24"/>
          <w:szCs w:val="24"/>
          <w:lang w:val="ru-RU"/>
        </w:rPr>
        <w:t xml:space="preserve">. Так как последовательность  </w:t>
      </w:r>
      <w:r w:rsidRPr="00BF2D1C">
        <w:rPr>
          <w:position w:val="-14"/>
          <w:sz w:val="24"/>
          <w:szCs w:val="24"/>
        </w:rPr>
        <w:object w:dxaOrig="1040" w:dyaOrig="440" w14:anchorId="2AA90FD6">
          <v:shape id="_x0000_i1058" type="#_x0000_t75" style="width:51.6pt;height:21.6pt" o:ole="" fillcolor="window">
            <v:imagedata r:id="rId69" o:title=""/>
          </v:shape>
          <o:OLEObject Type="Embed" ProgID="Equation.2" ShapeID="_x0000_i1058" DrawAspect="Content" ObjectID="_1667978413" r:id="rId70"/>
        </w:object>
      </w:r>
      <w:r w:rsidRPr="00BF2D1C">
        <w:rPr>
          <w:sz w:val="24"/>
          <w:szCs w:val="24"/>
          <w:lang w:val="ru-RU"/>
        </w:rPr>
        <w:t xml:space="preserve"> является неубывающей, то </w:t>
      </w:r>
      <w:r w:rsidRPr="00BF2D1C">
        <w:rPr>
          <w:position w:val="-42"/>
          <w:sz w:val="24"/>
          <w:szCs w:val="24"/>
        </w:rPr>
        <w:object w:dxaOrig="2040" w:dyaOrig="999" w14:anchorId="32D14867">
          <v:shape id="_x0000_i1059" type="#_x0000_t75" style="width:102pt;height:50.4pt" o:ole="" fillcolor="window">
            <v:imagedata r:id="rId71" o:title=""/>
          </v:shape>
          <o:OLEObject Type="Embed" ProgID="Equation.2" ShapeID="_x0000_i1059" DrawAspect="Content" ObjectID="_1667978414" r:id="rId72"/>
        </w:object>
      </w:r>
      <w:r w:rsidRPr="00BF2D1C">
        <w:rPr>
          <w:sz w:val="24"/>
          <w:szCs w:val="24"/>
          <w:lang w:val="ru-RU"/>
        </w:rPr>
        <w:t xml:space="preserve"> для любого </w:t>
      </w:r>
      <w:r w:rsidRPr="00BF2D1C">
        <w:rPr>
          <w:position w:val="-4"/>
          <w:sz w:val="24"/>
          <w:szCs w:val="24"/>
        </w:rPr>
        <w:object w:dxaOrig="320" w:dyaOrig="240" w14:anchorId="21D37215">
          <v:shape id="_x0000_i1060" type="#_x0000_t75" style="width:15.6pt;height:12pt" o:ole="" fillcolor="window">
            <v:imagedata r:id="rId73" o:title=""/>
          </v:shape>
          <o:OLEObject Type="Embed" ProgID="Equation.2" ShapeID="_x0000_i1060" DrawAspect="Content" ObjectID="_1667978415" r:id="rId74"/>
        </w:object>
      </w:r>
      <w:r w:rsidRPr="00BF2D1C">
        <w:rPr>
          <w:sz w:val="24"/>
          <w:szCs w:val="24"/>
          <w:lang w:val="ru-RU"/>
        </w:rPr>
        <w:t>.</w:t>
      </w:r>
    </w:p>
    <w:p w14:paraId="2006E675" w14:textId="77777777" w:rsidR="005B4F4C" w:rsidRPr="00BF2D1C" w:rsidRDefault="005B4F4C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Теорема 2</w:t>
      </w:r>
      <w:r w:rsidRPr="00BF2D1C">
        <w:rPr>
          <w:sz w:val="24"/>
          <w:szCs w:val="24"/>
          <w:lang w:val="ru-RU"/>
        </w:rPr>
        <w:t>. Точная верхняя грань (бесконечная сумма) любой последовательности равна точной верхней грани последовательности ее частичных сумм, то есть</w:t>
      </w:r>
    </w:p>
    <w:p w14:paraId="43C3E8C6" w14:textId="77777777" w:rsidR="005B4F4C" w:rsidRPr="00BF2D1C" w:rsidRDefault="005B4F4C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                                           </w:t>
      </w:r>
      <w:r w:rsidRPr="00BF2D1C">
        <w:rPr>
          <w:position w:val="-18"/>
          <w:sz w:val="24"/>
          <w:szCs w:val="24"/>
        </w:rPr>
        <w:object w:dxaOrig="1900" w:dyaOrig="520" w14:anchorId="47CC613A">
          <v:shape id="_x0000_i1061" type="#_x0000_t75" style="width:95.4pt;height:26.4pt" o:ole="" fillcolor="window">
            <v:imagedata r:id="rId75" o:title=""/>
          </v:shape>
          <o:OLEObject Type="Embed" ProgID="Equation.2" ShapeID="_x0000_i1061" DrawAspect="Content" ObjectID="_1667978416" r:id="rId76"/>
        </w:object>
      </w:r>
      <w:r w:rsidR="00FB79CC" w:rsidRPr="00BF2D1C">
        <w:rPr>
          <w:sz w:val="24"/>
          <w:szCs w:val="24"/>
          <w:lang w:val="ru-RU"/>
        </w:rPr>
        <w:t>.</w:t>
      </w:r>
    </w:p>
    <w:p w14:paraId="4DC5DEB4" w14:textId="77777777" w:rsidR="00FD6AB3" w:rsidRPr="00BF2D1C" w:rsidRDefault="00FB79CC" w:rsidP="0077074C">
      <w:pPr>
        <w:spacing w:after="0" w:line="240" w:lineRule="auto"/>
        <w:ind w:left="360"/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Доказательство</w:t>
      </w:r>
      <w:r w:rsidRPr="00BF2D1C">
        <w:rPr>
          <w:sz w:val="24"/>
          <w:szCs w:val="24"/>
          <w:lang w:val="ru-RU"/>
        </w:rPr>
        <w:t xml:space="preserve">. </w:t>
      </w:r>
      <w:r w:rsidR="00FD6AB3" w:rsidRPr="00BF2D1C">
        <w:rPr>
          <w:sz w:val="24"/>
          <w:szCs w:val="24"/>
          <w:lang w:val="ru-RU"/>
        </w:rPr>
        <w:t xml:space="preserve"> Для произвольного неотрицательного</w:t>
      </w:r>
      <w:r w:rsidR="00FD6AB3" w:rsidRPr="00BF2D1C">
        <w:rPr>
          <w:position w:val="-6"/>
          <w:sz w:val="24"/>
          <w:szCs w:val="24"/>
        </w:rPr>
        <w:object w:dxaOrig="240" w:dyaOrig="340" w14:anchorId="06BAC07F">
          <v:shape id="_x0000_i1062" type="#_x0000_t75" style="width:12pt;height:16.2pt" o:ole="" fillcolor="window">
            <v:imagedata r:id="rId77" o:title=""/>
          </v:shape>
          <o:OLEObject Type="Embed" ProgID="Equation.3" ShapeID="_x0000_i1062" DrawAspect="Content" ObjectID="_1667978417" r:id="rId78"/>
        </w:object>
      </w:r>
      <w:r w:rsidR="00FD6AB3" w:rsidRPr="00BF2D1C">
        <w:rPr>
          <w:sz w:val="24"/>
          <w:szCs w:val="24"/>
          <w:lang w:val="ru-RU"/>
        </w:rPr>
        <w:t>имеем:</w:t>
      </w:r>
    </w:p>
    <w:p w14:paraId="3AFD7303" w14:textId="77777777" w:rsidR="00FD6AB3" w:rsidRPr="00BF2D1C" w:rsidRDefault="00FD6AB3" w:rsidP="0077074C">
      <w:pPr>
        <w:spacing w:after="0" w:line="240" w:lineRule="auto"/>
        <w:ind w:left="360"/>
        <w:jc w:val="both"/>
        <w:rPr>
          <w:sz w:val="24"/>
          <w:szCs w:val="24"/>
          <w:lang w:val="ru-RU"/>
        </w:rPr>
      </w:pPr>
    </w:p>
    <w:p w14:paraId="283208D7" w14:textId="77777777" w:rsidR="00FD6AB3" w:rsidRPr="00BF2D1C" w:rsidRDefault="00FD6AB3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  </w:t>
      </w:r>
      <w:r w:rsidR="00426BED" w:rsidRPr="00BF2D1C">
        <w:rPr>
          <w:position w:val="-54"/>
          <w:sz w:val="24"/>
          <w:szCs w:val="24"/>
        </w:rPr>
        <w:object w:dxaOrig="8980" w:dyaOrig="1240" w14:anchorId="4577741F">
          <v:shape id="_x0000_i1063" type="#_x0000_t75" style="width:401.4pt;height:73.8pt" o:ole="" fillcolor="window">
            <v:imagedata r:id="rId79" o:title=""/>
          </v:shape>
          <o:OLEObject Type="Embed" ProgID="Equation.3" ShapeID="_x0000_i1063" DrawAspect="Content" ObjectID="_1667978418" r:id="rId80"/>
        </w:object>
      </w:r>
      <w:r w:rsidRPr="00BF2D1C">
        <w:rPr>
          <w:sz w:val="24"/>
          <w:szCs w:val="24"/>
          <w:lang w:val="ru-RU"/>
        </w:rPr>
        <w:t xml:space="preserve"> </w:t>
      </w:r>
    </w:p>
    <w:p w14:paraId="2289F646" w14:textId="77777777" w:rsidR="00FD6AB3" w:rsidRPr="00BF2D1C" w:rsidRDefault="00FD6AB3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(Использованы свойства коммутативности и идемпотентности операции сложения в полукольце.)</w:t>
      </w:r>
    </w:p>
    <w:p w14:paraId="21B9B0ED" w14:textId="77777777" w:rsidR="00FD6AB3" w:rsidRPr="00BF2D1C" w:rsidRDefault="00FD6AB3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Это значит, что точная верхняя грань последовательности частичных сумм есть верхняя грань последовательности </w:t>
      </w:r>
      <w:r w:rsidRPr="00BF2D1C">
        <w:rPr>
          <w:position w:val="-14"/>
          <w:sz w:val="24"/>
          <w:szCs w:val="24"/>
        </w:rPr>
        <w:object w:dxaOrig="1080" w:dyaOrig="440" w14:anchorId="12AE94A5">
          <v:shape id="_x0000_i1064" type="#_x0000_t75" style="width:54pt;height:21.6pt" o:ole="" fillcolor="window">
            <v:imagedata r:id="rId62" o:title=""/>
          </v:shape>
          <o:OLEObject Type="Embed" ProgID="Equation.2" ShapeID="_x0000_i1064" DrawAspect="Content" ObjectID="_1667978419" r:id="rId81"/>
        </w:object>
      </w:r>
      <w:r w:rsidRPr="00BF2D1C">
        <w:rPr>
          <w:sz w:val="24"/>
          <w:szCs w:val="24"/>
          <w:lang w:val="ru-RU"/>
        </w:rPr>
        <w:t xml:space="preserve">. Для произвольной верхней грани этой </w:t>
      </w:r>
      <w:r w:rsidRPr="00BF2D1C">
        <w:rPr>
          <w:position w:val="-4"/>
          <w:sz w:val="24"/>
          <w:szCs w:val="24"/>
        </w:rPr>
        <w:object w:dxaOrig="240" w:dyaOrig="320" w14:anchorId="4E892714">
          <v:shape id="_x0000_i1065" type="#_x0000_t75" style="width:12pt;height:15.6pt" o:ole="" fillcolor="window">
            <v:imagedata r:id="rId35" o:title=""/>
          </v:shape>
          <o:OLEObject Type="Embed" ProgID="Equation.2" ShapeID="_x0000_i1065" DrawAspect="Content" ObjectID="_1667978420" r:id="rId82"/>
        </w:object>
      </w:r>
      <w:r w:rsidRPr="00BF2D1C">
        <w:rPr>
          <w:sz w:val="24"/>
          <w:szCs w:val="24"/>
          <w:lang w:val="ru-RU"/>
        </w:rPr>
        <w:t xml:space="preserve"> последовательности  аналогично предыдущему (доказательство теоремы 1), с учетом того, что для любого </w:t>
      </w:r>
      <w:r w:rsidRPr="00BF2D1C">
        <w:rPr>
          <w:position w:val="-6"/>
          <w:sz w:val="24"/>
          <w:szCs w:val="24"/>
        </w:rPr>
        <w:object w:dxaOrig="240" w:dyaOrig="340" w14:anchorId="7EACF963">
          <v:shape id="_x0000_i1066" type="#_x0000_t75" style="width:12pt;height:16.2pt" o:ole="" fillcolor="window">
            <v:imagedata r:id="rId83" o:title=""/>
          </v:shape>
          <o:OLEObject Type="Embed" ProgID="Equation.3" ShapeID="_x0000_i1066" DrawAspect="Content" ObjectID="_1667978421" r:id="rId84"/>
        </w:object>
      </w:r>
      <w:r w:rsidRPr="00BF2D1C">
        <w:rPr>
          <w:sz w:val="24"/>
          <w:szCs w:val="24"/>
          <w:lang w:val="ru-RU"/>
        </w:rPr>
        <w:t xml:space="preserve">  </w:t>
      </w:r>
      <w:r w:rsidRPr="00BF2D1C">
        <w:rPr>
          <w:position w:val="-14"/>
          <w:sz w:val="24"/>
          <w:szCs w:val="24"/>
        </w:rPr>
        <w:object w:dxaOrig="1280" w:dyaOrig="440" w14:anchorId="4CE843F9">
          <v:shape id="_x0000_i1067" type="#_x0000_t75" style="width:64.2pt;height:21.6pt" o:ole="" fillcolor="window">
            <v:imagedata r:id="rId85" o:title=""/>
          </v:shape>
          <o:OLEObject Type="Embed" ProgID="Equation.3" ShapeID="_x0000_i1067" DrawAspect="Content" ObjectID="_1667978422" r:id="rId86"/>
        </w:object>
      </w:r>
      <w:r w:rsidRPr="00BF2D1C">
        <w:rPr>
          <w:sz w:val="24"/>
          <w:szCs w:val="24"/>
          <w:lang w:val="ru-RU"/>
        </w:rPr>
        <w:t xml:space="preserve"> получим: </w:t>
      </w:r>
      <w:r w:rsidRPr="00BF2D1C">
        <w:rPr>
          <w:position w:val="-18"/>
          <w:sz w:val="24"/>
          <w:szCs w:val="24"/>
        </w:rPr>
        <w:object w:dxaOrig="6000" w:dyaOrig="520" w14:anchorId="05848EC9">
          <v:shape id="_x0000_i1068" type="#_x0000_t75" style="width:300pt;height:26.4pt" o:ole="" fillcolor="window">
            <v:imagedata r:id="rId87" o:title=""/>
          </v:shape>
          <o:OLEObject Type="Embed" ProgID="Equation.2" ShapeID="_x0000_i1068" DrawAspect="Content" ObjectID="_1667978423" r:id="rId88"/>
        </w:object>
      </w:r>
      <w:r w:rsidRPr="00BF2D1C">
        <w:rPr>
          <w:sz w:val="24"/>
          <w:szCs w:val="24"/>
          <w:lang w:val="ru-RU"/>
        </w:rPr>
        <w:t xml:space="preserve">, </w:t>
      </w:r>
    </w:p>
    <w:p w14:paraId="6BC5313D" w14:textId="77777777" w:rsidR="00FD6AB3" w:rsidRPr="00BF2D1C" w:rsidRDefault="00FD6AB3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откуда и следует доказываемое.</w:t>
      </w:r>
    </w:p>
    <w:p w14:paraId="06FED365" w14:textId="77777777" w:rsidR="00FD6AB3" w:rsidRPr="00BF2D1C" w:rsidRDefault="00426BE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Доказанные выше свойства бесконечной суммы используются при доказательстве теоремы о наименьшем решении линейного уравнения </w:t>
      </w:r>
    </w:p>
    <w:p w14:paraId="79008242" w14:textId="77777777" w:rsidR="00426BED" w:rsidRPr="00BF2D1C" w:rsidRDefault="00426BED" w:rsidP="0077074C">
      <w:pPr>
        <w:jc w:val="both"/>
        <w:rPr>
          <w:sz w:val="24"/>
          <w:szCs w:val="24"/>
          <w:lang w:val="ru-RU"/>
        </w:rPr>
      </w:pPr>
      <w:r w:rsidRPr="00BF2D1C">
        <w:rPr>
          <w:position w:val="-6"/>
          <w:sz w:val="24"/>
          <w:szCs w:val="24"/>
          <w:lang w:val="ru-RU"/>
        </w:rPr>
        <w:object w:dxaOrig="1320" w:dyaOrig="340" w14:anchorId="49667B01">
          <v:shape id="_x0000_i1069" type="#_x0000_t75" style="width:66pt;height:17.4pt" o:ole="">
            <v:imagedata r:id="rId89" o:title=""/>
          </v:shape>
          <o:OLEObject Type="Embed" ProgID="Equation.3" ShapeID="_x0000_i1069" DrawAspect="Content" ObjectID="_1667978424" r:id="rId90"/>
        </w:object>
      </w:r>
    </w:p>
    <w:p w14:paraId="23922380" w14:textId="77777777" w:rsidR="00426BED" w:rsidRPr="00BF2D1C" w:rsidRDefault="00426BE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или </w:t>
      </w:r>
    </w:p>
    <w:p w14:paraId="3868B35A" w14:textId="77777777" w:rsidR="00426BED" w:rsidRPr="00BF2D1C" w:rsidRDefault="00426BED" w:rsidP="0077074C">
      <w:pPr>
        <w:jc w:val="both"/>
        <w:rPr>
          <w:sz w:val="24"/>
          <w:szCs w:val="24"/>
          <w:lang w:val="ru-RU"/>
        </w:rPr>
      </w:pPr>
      <w:r w:rsidRPr="00BF2D1C">
        <w:rPr>
          <w:position w:val="-6"/>
          <w:sz w:val="24"/>
          <w:szCs w:val="24"/>
          <w:lang w:val="ru-RU"/>
        </w:rPr>
        <w:object w:dxaOrig="1320" w:dyaOrig="340" w14:anchorId="7B89A1DD">
          <v:shape id="_x0000_i1070" type="#_x0000_t75" style="width:66pt;height:17.4pt" o:ole="">
            <v:imagedata r:id="rId91" o:title=""/>
          </v:shape>
          <o:OLEObject Type="Embed" ProgID="Equation.3" ShapeID="_x0000_i1070" DrawAspect="Content" ObjectID="_1667978425" r:id="rId92"/>
        </w:object>
      </w:r>
      <w:r w:rsidRPr="00BF2D1C">
        <w:rPr>
          <w:sz w:val="24"/>
          <w:szCs w:val="24"/>
          <w:lang w:val="ru-RU"/>
        </w:rPr>
        <w:t>,</w:t>
      </w:r>
    </w:p>
    <w:p w14:paraId="23B552F9" w14:textId="77777777" w:rsidR="00426BED" w:rsidRPr="00BF2D1C" w:rsidRDefault="00426BE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которое определяется формулой  </w:t>
      </w:r>
      <w:r w:rsidR="00640F98" w:rsidRPr="00640F98">
        <w:rPr>
          <w:i/>
          <w:sz w:val="28"/>
          <w:szCs w:val="28"/>
        </w:rPr>
        <w:t>x</w:t>
      </w:r>
      <w:r w:rsidR="00640F98" w:rsidRPr="00640F98">
        <w:rPr>
          <w:i/>
          <w:sz w:val="28"/>
          <w:szCs w:val="28"/>
          <w:lang w:val="ru-RU"/>
        </w:rPr>
        <w:t>=</w:t>
      </w:r>
      <w:r w:rsidR="00640F98" w:rsidRPr="00640F98">
        <w:rPr>
          <w:i/>
          <w:sz w:val="28"/>
          <w:szCs w:val="28"/>
        </w:rPr>
        <w:t>ba</w:t>
      </w:r>
      <w:r w:rsidR="00640F98" w:rsidRPr="00640F98">
        <w:rPr>
          <w:i/>
          <w:sz w:val="28"/>
          <w:szCs w:val="28"/>
          <w:lang w:val="ru-RU"/>
        </w:rPr>
        <w:t>*</w:t>
      </w:r>
      <w:r w:rsidRPr="00BF2D1C">
        <w:rPr>
          <w:sz w:val="24"/>
          <w:szCs w:val="24"/>
          <w:lang w:val="ru-RU"/>
        </w:rPr>
        <w:t xml:space="preserve">, где </w:t>
      </w:r>
      <w:r w:rsidR="00640F98" w:rsidRPr="00640F98">
        <w:rPr>
          <w:i/>
          <w:sz w:val="28"/>
          <w:szCs w:val="28"/>
        </w:rPr>
        <w:t>a</w:t>
      </w:r>
      <w:r w:rsidR="00640F98" w:rsidRPr="00640F98">
        <w:rPr>
          <w:sz w:val="24"/>
          <w:szCs w:val="24"/>
          <w:vertAlign w:val="superscript"/>
          <w:lang w:val="ru-RU"/>
        </w:rPr>
        <w:t xml:space="preserve">* </w:t>
      </w:r>
      <w:r w:rsidR="00640F98" w:rsidRPr="00640F98">
        <w:rPr>
          <w:sz w:val="24"/>
          <w:szCs w:val="24"/>
          <w:lang w:val="ru-RU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nary>
      </m:oMath>
      <w:r w:rsidRPr="00BF2D1C">
        <w:rPr>
          <w:sz w:val="24"/>
          <w:szCs w:val="24"/>
          <w:lang w:val="ru-RU"/>
        </w:rPr>
        <w:t xml:space="preserve"> - итерация (или замыкание элемента </w:t>
      </w:r>
      <w:r w:rsidRPr="00BF2D1C">
        <w:rPr>
          <w:position w:val="-6"/>
          <w:sz w:val="24"/>
          <w:szCs w:val="24"/>
          <w:lang w:val="ru-RU"/>
        </w:rPr>
        <w:object w:dxaOrig="240" w:dyaOrig="260" w14:anchorId="6A138695">
          <v:shape id="_x0000_i1071" type="#_x0000_t75" style="width:12pt;height:12.6pt" o:ole="">
            <v:imagedata r:id="rId56" o:title=""/>
          </v:shape>
          <o:OLEObject Type="Embed" ProgID="Equation.3" ShapeID="_x0000_i1071" DrawAspect="Content" ObjectID="_1667978426" r:id="rId93"/>
        </w:object>
      </w:r>
      <w:r w:rsidRPr="00BF2D1C">
        <w:rPr>
          <w:sz w:val="24"/>
          <w:szCs w:val="24"/>
          <w:lang w:val="ru-RU"/>
        </w:rPr>
        <w:t>, для первого и</w:t>
      </w:r>
      <w:r w:rsidRPr="00640F98">
        <w:rPr>
          <w:i/>
          <w:sz w:val="28"/>
          <w:szCs w:val="28"/>
          <w:lang w:val="ru-RU"/>
        </w:rPr>
        <w:t xml:space="preserve"> </w:t>
      </w:r>
      <w:r w:rsidR="00640F98" w:rsidRPr="00640F98">
        <w:rPr>
          <w:i/>
          <w:sz w:val="28"/>
          <w:szCs w:val="28"/>
        </w:rPr>
        <w:t>x</w:t>
      </w:r>
      <w:r w:rsidR="00640F98" w:rsidRPr="00640F98">
        <w:rPr>
          <w:i/>
          <w:sz w:val="28"/>
          <w:szCs w:val="28"/>
          <w:lang w:val="ru-RU"/>
        </w:rPr>
        <w:t>=</w:t>
      </w:r>
      <w:r w:rsidR="00640F98" w:rsidRPr="00640F98">
        <w:rPr>
          <w:i/>
          <w:sz w:val="28"/>
          <w:szCs w:val="28"/>
        </w:rPr>
        <w:t>ba</w:t>
      </w:r>
      <w:r w:rsidR="00640F98" w:rsidRPr="00640F98">
        <w:rPr>
          <w:i/>
          <w:sz w:val="28"/>
          <w:szCs w:val="28"/>
          <w:lang w:val="ru-RU"/>
        </w:rPr>
        <w:t>*</w:t>
      </w:r>
      <w:r w:rsidRPr="00BF2D1C">
        <w:rPr>
          <w:sz w:val="24"/>
          <w:szCs w:val="24"/>
          <w:lang w:val="ru-RU"/>
        </w:rPr>
        <w:t xml:space="preserve"> для второго уравнения в произвольном замкнутом полукольце (см. [</w:t>
      </w:r>
      <w:r w:rsidR="00510F0A" w:rsidRPr="0077074C">
        <w:rPr>
          <w:sz w:val="24"/>
          <w:szCs w:val="24"/>
          <w:lang w:val="ru-RU"/>
        </w:rPr>
        <w:t>12</w:t>
      </w:r>
      <w:r w:rsidRPr="00BF2D1C">
        <w:rPr>
          <w:sz w:val="24"/>
          <w:szCs w:val="24"/>
          <w:lang w:val="ru-RU"/>
        </w:rPr>
        <w:t>]).</w:t>
      </w:r>
    </w:p>
    <w:p w14:paraId="7E3CD4AC" w14:textId="77777777" w:rsidR="00325FC9" w:rsidRPr="00BF2D1C" w:rsidRDefault="00325FC9" w:rsidP="0077074C">
      <w:pPr>
        <w:pStyle w:val="2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Полукольца с итерацией</w:t>
      </w:r>
    </w:p>
    <w:p w14:paraId="7EB7CFDA" w14:textId="77777777" w:rsidR="00803511" w:rsidRPr="00BF2D1C" w:rsidRDefault="00803511" w:rsidP="0077074C">
      <w:pPr>
        <w:jc w:val="both"/>
        <w:rPr>
          <w:sz w:val="24"/>
          <w:szCs w:val="24"/>
          <w:lang w:val="ru-RU"/>
        </w:rPr>
      </w:pPr>
      <w:r w:rsidRPr="00BF2D1C">
        <w:rPr>
          <w:i/>
          <w:sz w:val="24"/>
          <w:szCs w:val="24"/>
          <w:lang w:val="ru-RU"/>
        </w:rPr>
        <w:t>Полукольцо с итерацией</w:t>
      </w:r>
      <w:r w:rsidRPr="00BF2D1C">
        <w:rPr>
          <w:sz w:val="24"/>
          <w:szCs w:val="24"/>
          <w:lang w:val="ru-RU"/>
        </w:rPr>
        <w:t xml:space="preserve"> – это подполукольцо некоторого замкнутого полукольца, содержащее вместе с каждым своим элементом его итерацию.</w:t>
      </w:r>
    </w:p>
    <w:p w14:paraId="6CADEAAF" w14:textId="77777777" w:rsidR="00192A6A" w:rsidRDefault="00803511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Таким будет, например, полукольцо регулярных языков в произвольном конечном алфавите [</w:t>
      </w:r>
      <w:r w:rsidR="00510F0A" w:rsidRPr="00510F0A">
        <w:rPr>
          <w:sz w:val="24"/>
          <w:szCs w:val="24"/>
          <w:lang w:val="ru-RU"/>
        </w:rPr>
        <w:t>12</w:t>
      </w:r>
      <w:r w:rsidRPr="00BF2D1C">
        <w:rPr>
          <w:sz w:val="24"/>
          <w:szCs w:val="24"/>
          <w:lang w:val="ru-RU"/>
        </w:rPr>
        <w:t xml:space="preserve">], которое, как известно, не является замкнутым, так как не любая бесконечная последовательность регулярных языков имеет регулярную точную верхнюю грань. Достаточно заметить, что язык </w:t>
      </w:r>
      <w:r w:rsidRPr="00BF2D1C">
        <w:rPr>
          <w:position w:val="-12"/>
          <w:sz w:val="24"/>
          <w:szCs w:val="24"/>
          <w:lang w:val="ru-RU"/>
        </w:rPr>
        <w:object w:dxaOrig="1700" w:dyaOrig="460" w14:anchorId="0A1EE02B">
          <v:shape id="_x0000_i1072" type="#_x0000_t75" style="width:84.6pt;height:23.4pt" o:ole="">
            <v:imagedata r:id="rId94" o:title=""/>
          </v:shape>
          <o:OLEObject Type="Embed" ProgID="Equation.3" ShapeID="_x0000_i1072" DrawAspect="Content" ObjectID="_1667978427" r:id="rId95"/>
        </w:object>
      </w:r>
      <w:r w:rsidRPr="00BF2D1C">
        <w:rPr>
          <w:sz w:val="24"/>
          <w:szCs w:val="24"/>
          <w:lang w:val="ru-RU"/>
        </w:rPr>
        <w:t>, не будучи регулярным [</w:t>
      </w:r>
      <w:r w:rsidR="00510F0A" w:rsidRPr="00510F0A">
        <w:rPr>
          <w:sz w:val="24"/>
          <w:szCs w:val="24"/>
          <w:lang w:val="ru-RU"/>
        </w:rPr>
        <w:t>19</w:t>
      </w:r>
      <w:r w:rsidRPr="00BF2D1C">
        <w:rPr>
          <w:sz w:val="24"/>
          <w:szCs w:val="24"/>
          <w:lang w:val="ru-RU"/>
        </w:rPr>
        <w:t xml:space="preserve">], может быть представлен как точная верхняя грань (в данном случае бесконечное объединение) последовательности регулярных языков (каждый член последовательности содержит одно слово </w:t>
      </w:r>
      <w:r w:rsidRPr="00BF2D1C">
        <w:rPr>
          <w:position w:val="-6"/>
          <w:sz w:val="24"/>
          <w:szCs w:val="24"/>
          <w:lang w:val="ru-RU"/>
        </w:rPr>
        <w:object w:dxaOrig="620" w:dyaOrig="400" w14:anchorId="5D8A8386">
          <v:shape id="_x0000_i1073" type="#_x0000_t75" style="width:30.6pt;height:20.4pt" o:ole="">
            <v:imagedata r:id="rId96" o:title=""/>
          </v:shape>
          <o:OLEObject Type="Embed" ProgID="Equation.3" ShapeID="_x0000_i1073" DrawAspect="Content" ObjectID="_1667978428" r:id="rId97"/>
        </w:object>
      </w:r>
      <w:r w:rsidRPr="00BF2D1C">
        <w:rPr>
          <w:sz w:val="24"/>
          <w:szCs w:val="24"/>
          <w:lang w:val="ru-RU"/>
        </w:rPr>
        <w:t xml:space="preserve"> при произвольно фиксированном </w:t>
      </w:r>
      <w:r w:rsidRPr="00BF2D1C">
        <w:rPr>
          <w:position w:val="-6"/>
          <w:sz w:val="24"/>
          <w:szCs w:val="24"/>
          <w:lang w:val="ru-RU"/>
        </w:rPr>
        <w:object w:dxaOrig="240" w:dyaOrig="260" w14:anchorId="25E48479">
          <v:shape id="_x0000_i1074" type="#_x0000_t75" style="width:12pt;height:12.6pt" o:ole="">
            <v:imagedata r:id="rId98" o:title=""/>
          </v:shape>
          <o:OLEObject Type="Embed" ProgID="Equation.3" ShapeID="_x0000_i1074" DrawAspect="Content" ObjectID="_1667978429" r:id="rId99"/>
        </w:object>
      </w:r>
      <w:r w:rsidR="00192A6A" w:rsidRPr="00192A6A">
        <w:rPr>
          <w:sz w:val="24"/>
          <w:szCs w:val="24"/>
          <w:lang w:val="ru-RU"/>
        </w:rPr>
        <w:t>.</w:t>
      </w:r>
      <w:r w:rsidR="00192A6A">
        <w:rPr>
          <w:sz w:val="24"/>
          <w:szCs w:val="24"/>
          <w:lang w:val="ru-RU"/>
        </w:rPr>
        <w:t xml:space="preserve"> </w:t>
      </w:r>
    </w:p>
    <w:p w14:paraId="67112B97" w14:textId="77777777" w:rsidR="00702504" w:rsidRPr="00BF2D1C" w:rsidRDefault="00702504" w:rsidP="00192A6A">
      <w:pPr>
        <w:ind w:firstLine="708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 </w:t>
      </w:r>
      <w:r w:rsidR="00192A6A">
        <w:rPr>
          <w:sz w:val="24"/>
          <w:szCs w:val="24"/>
          <w:lang w:val="ru-RU"/>
        </w:rPr>
        <w:t>Мы докажем</w:t>
      </w:r>
      <w:r w:rsidR="00F005F8" w:rsidRPr="00BF2D1C">
        <w:rPr>
          <w:sz w:val="24"/>
          <w:szCs w:val="24"/>
          <w:lang w:val="ru-RU"/>
        </w:rPr>
        <w:t xml:space="preserve"> здесь, что </w:t>
      </w:r>
      <w:r w:rsidRPr="00BF2D1C">
        <w:rPr>
          <w:sz w:val="24"/>
          <w:szCs w:val="24"/>
          <w:lang w:val="ru-RU"/>
        </w:rPr>
        <w:t xml:space="preserve"> компоненты решения системы линейных уравнений</w:t>
      </w:r>
    </w:p>
    <w:p w14:paraId="18C22EFA" w14:textId="77777777" w:rsidR="00803511" w:rsidRPr="00192A6A" w:rsidRDefault="00D13512" w:rsidP="0077074C">
      <w:pPr>
        <w:jc w:val="both"/>
        <w:rPr>
          <w:sz w:val="24"/>
          <w:szCs w:val="24"/>
          <w:lang w:val="ru-RU"/>
        </w:rPr>
      </w:pPr>
      <w:r w:rsidRPr="00980D8F">
        <w:rPr>
          <w:lang w:val="ru-RU"/>
        </w:rPr>
        <w:t xml:space="preserve">                                 </w:t>
      </w:r>
      <w:r w:rsidRPr="00B64ADB">
        <w:rPr>
          <w:position w:val="-84"/>
        </w:rPr>
        <w:object w:dxaOrig="3320" w:dyaOrig="1800" w14:anchorId="4ABAD2CC">
          <v:shape id="_x0000_i1075" type="#_x0000_t75" style="width:211.2pt;height:91.8pt" o:ole="">
            <v:imagedata r:id="rId100" o:title=""/>
          </v:shape>
          <o:OLEObject Type="Embed" ProgID="Equation.3" ShapeID="_x0000_i1075" DrawAspect="Content" ObjectID="_1667978430" r:id="rId101"/>
        </w:object>
      </w:r>
      <w:r w:rsidRPr="00192A6A">
        <w:rPr>
          <w:lang w:val="ru-RU"/>
        </w:rPr>
        <w:t xml:space="preserve">                                  (1)</w:t>
      </w:r>
    </w:p>
    <w:p w14:paraId="6C90EE9B" w14:textId="77777777" w:rsidR="00325FC9" w:rsidRPr="00BF2D1C" w:rsidRDefault="0049024C" w:rsidP="0077074C">
      <w:pPr>
        <w:jc w:val="both"/>
        <w:rPr>
          <w:sz w:val="24"/>
          <w:szCs w:val="24"/>
          <w:lang w:val="ru-RU"/>
        </w:rPr>
      </w:pPr>
      <w:r w:rsidRPr="00192A6A">
        <w:rPr>
          <w:sz w:val="24"/>
          <w:szCs w:val="24"/>
          <w:lang w:val="ru-RU"/>
        </w:rPr>
        <w:t xml:space="preserve">                               </w:t>
      </w:r>
      <w:r w:rsidR="00702504" w:rsidRPr="00BF2D1C">
        <w:rPr>
          <w:sz w:val="24"/>
          <w:szCs w:val="24"/>
          <w:lang w:val="ru-RU"/>
        </w:rPr>
        <w:t xml:space="preserve">   </w:t>
      </w:r>
    </w:p>
    <w:p w14:paraId="0F1E9C95" w14:textId="77777777" w:rsidR="00702504" w:rsidRPr="00BF2D1C" w:rsidRDefault="00702504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все коэффициенты которой принадлежат произвольному полукольцу с итерацией, принадлежат этому же полукольцу.</w:t>
      </w:r>
    </w:p>
    <w:p w14:paraId="2469C5BD" w14:textId="77777777" w:rsidR="00F005F8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Теорема 3</w:t>
      </w:r>
      <w:r w:rsidRPr="00BF2D1C">
        <w:rPr>
          <w:sz w:val="24"/>
          <w:szCs w:val="24"/>
          <w:lang w:val="ru-RU"/>
        </w:rPr>
        <w:t>. Решение системы (1) есть вектор, компоненты которого принадлежат тому же полукольцу с итерацией, что и коэффициенты системы.</w:t>
      </w:r>
    </w:p>
    <w:p w14:paraId="08D3B3B0" w14:textId="77777777" w:rsidR="0041594D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Доказательство</w:t>
      </w:r>
      <w:r w:rsidRPr="00BF2D1C">
        <w:rPr>
          <w:sz w:val="24"/>
          <w:szCs w:val="24"/>
          <w:lang w:val="ru-RU"/>
        </w:rPr>
        <w:t xml:space="preserve">. Индукция по порядку </w:t>
      </w:r>
      <w:r w:rsidRPr="00BF2D1C">
        <w:rPr>
          <w:position w:val="-6"/>
          <w:sz w:val="24"/>
          <w:szCs w:val="24"/>
          <w:lang w:val="ru-RU"/>
        </w:rPr>
        <w:object w:dxaOrig="240" w:dyaOrig="260" w14:anchorId="7C35C8D4">
          <v:shape id="_x0000_i1076" type="#_x0000_t75" style="width:12pt;height:12.6pt" o:ole="">
            <v:imagedata r:id="rId102" o:title=""/>
          </v:shape>
          <o:OLEObject Type="Embed" ProgID="Equation.3" ShapeID="_x0000_i1076" DrawAspect="Content" ObjectID="_1667978431" r:id="rId103"/>
        </w:object>
      </w:r>
      <w:r w:rsidRPr="00BF2D1C">
        <w:rPr>
          <w:sz w:val="24"/>
          <w:szCs w:val="24"/>
          <w:lang w:val="ru-RU"/>
        </w:rPr>
        <w:t xml:space="preserve"> системы (1). </w:t>
      </w:r>
    </w:p>
    <w:p w14:paraId="3CA11A1D" w14:textId="77777777" w:rsidR="0041594D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При </w:t>
      </w:r>
      <w:r w:rsidRPr="00BF2D1C">
        <w:rPr>
          <w:position w:val="-6"/>
          <w:sz w:val="24"/>
          <w:szCs w:val="24"/>
          <w:lang w:val="ru-RU"/>
        </w:rPr>
        <w:object w:dxaOrig="660" w:dyaOrig="320" w14:anchorId="36665C5C">
          <v:shape id="_x0000_i1077" type="#_x0000_t75" style="width:33pt;height:15.6pt" o:ole="">
            <v:imagedata r:id="rId104" o:title=""/>
          </v:shape>
          <o:OLEObject Type="Embed" ProgID="Equation.3" ShapeID="_x0000_i1077" DrawAspect="Content" ObjectID="_1667978432" r:id="rId105"/>
        </w:object>
      </w:r>
      <w:r w:rsidRPr="00BF2D1C">
        <w:rPr>
          <w:sz w:val="24"/>
          <w:szCs w:val="24"/>
          <w:lang w:val="ru-RU"/>
        </w:rPr>
        <w:t xml:space="preserve"> система становится уравнением вида</w:t>
      </w:r>
    </w:p>
    <w:p w14:paraId="0B73A6B3" w14:textId="77777777" w:rsidR="0041594D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position w:val="-6"/>
          <w:sz w:val="24"/>
          <w:szCs w:val="24"/>
        </w:rPr>
        <w:object w:dxaOrig="1320" w:dyaOrig="340" w14:anchorId="0FF20C44">
          <v:shape id="_x0000_i1078" type="#_x0000_t75" style="width:66pt;height:17.4pt" o:ole="">
            <v:imagedata r:id="rId106" o:title=""/>
          </v:shape>
          <o:OLEObject Type="Embed" ProgID="Equation.3" ShapeID="_x0000_i1078" DrawAspect="Content" ObjectID="_1667978433" r:id="rId107"/>
        </w:object>
      </w:r>
      <w:r w:rsidRPr="00BF2D1C">
        <w:rPr>
          <w:sz w:val="24"/>
          <w:szCs w:val="24"/>
          <w:lang w:val="ru-RU"/>
        </w:rPr>
        <w:t xml:space="preserve">. </w:t>
      </w:r>
    </w:p>
    <w:p w14:paraId="6ECEE489" w14:textId="77777777" w:rsidR="0041594D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Решение (в данном случае наименьшее) этого уравнения, как было указано выше, выражается формулой </w:t>
      </w:r>
      <w:r w:rsidR="000E19C0" w:rsidRPr="000E19C0">
        <w:rPr>
          <w:i/>
          <w:sz w:val="28"/>
          <w:szCs w:val="28"/>
        </w:rPr>
        <w:t>x</w:t>
      </w:r>
      <w:r w:rsidR="000E19C0" w:rsidRPr="000E19C0">
        <w:rPr>
          <w:i/>
          <w:sz w:val="28"/>
          <w:szCs w:val="28"/>
          <w:lang w:val="ru-RU"/>
        </w:rPr>
        <w:t xml:space="preserve"> = </w:t>
      </w:r>
      <w:r w:rsidR="000E19C0" w:rsidRPr="000E19C0">
        <w:rPr>
          <w:i/>
          <w:sz w:val="28"/>
          <w:szCs w:val="28"/>
        </w:rPr>
        <w:t>a</w:t>
      </w:r>
      <w:r w:rsidR="000E19C0" w:rsidRPr="000E19C0">
        <w:rPr>
          <w:i/>
          <w:sz w:val="28"/>
          <w:szCs w:val="28"/>
          <w:vertAlign w:val="superscript"/>
          <w:lang w:val="ru-RU"/>
        </w:rPr>
        <w:t>*</w:t>
      </w:r>
      <w:r w:rsidR="000E19C0" w:rsidRPr="000E19C0">
        <w:rPr>
          <w:i/>
          <w:sz w:val="28"/>
          <w:szCs w:val="28"/>
        </w:rPr>
        <w:t>b</w:t>
      </w:r>
      <w:r w:rsidRPr="00BF2D1C">
        <w:rPr>
          <w:sz w:val="24"/>
          <w:szCs w:val="24"/>
          <w:lang w:val="ru-RU"/>
        </w:rPr>
        <w:t xml:space="preserve">, а так как итерация любого элемента полукольца с </w:t>
      </w:r>
      <w:r w:rsidRPr="00BF2D1C">
        <w:rPr>
          <w:sz w:val="24"/>
          <w:szCs w:val="24"/>
          <w:lang w:val="ru-RU"/>
        </w:rPr>
        <w:lastRenderedPageBreak/>
        <w:t>итерацией принадлежит этому же полукольцу, то решение также будет элементом этого полукольца.</w:t>
      </w:r>
    </w:p>
    <w:p w14:paraId="12224EDD" w14:textId="77777777" w:rsidR="0041594D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Базис доказан.</w:t>
      </w:r>
    </w:p>
    <w:p w14:paraId="493827C3" w14:textId="77777777" w:rsidR="000E19C0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Формулируя стандартно индукционное предположение, рассмотрим систему (1) порядка </w:t>
      </w:r>
      <w:r w:rsidRPr="00BF2D1C">
        <w:rPr>
          <w:position w:val="-6"/>
          <w:sz w:val="24"/>
          <w:szCs w:val="24"/>
          <w:lang w:val="ru-RU"/>
        </w:rPr>
        <w:object w:dxaOrig="240" w:dyaOrig="260" w14:anchorId="53CD542F">
          <v:shape id="_x0000_i1079" type="#_x0000_t75" style="width:12pt;height:12.6pt" o:ole="">
            <v:imagedata r:id="rId102" o:title=""/>
          </v:shape>
          <o:OLEObject Type="Embed" ProgID="Equation.3" ShapeID="_x0000_i1079" DrawAspect="Content" ObjectID="_1667978434" r:id="rId108"/>
        </w:object>
      </w:r>
      <w:r w:rsidRPr="00BF2D1C">
        <w:rPr>
          <w:sz w:val="24"/>
          <w:szCs w:val="24"/>
          <w:lang w:val="ru-RU"/>
        </w:rPr>
        <w:t xml:space="preserve">. Выражая неизвестное </w:t>
      </w:r>
      <w:r w:rsidRPr="00BF2D1C">
        <w:rPr>
          <w:position w:val="-12"/>
          <w:sz w:val="24"/>
          <w:szCs w:val="24"/>
        </w:rPr>
        <w:object w:dxaOrig="300" w:dyaOrig="420" w14:anchorId="072373DB">
          <v:shape id="_x0000_i1080" type="#_x0000_t75" style="width:15pt;height:21pt" o:ole="">
            <v:imagedata r:id="rId109" o:title=""/>
          </v:shape>
          <o:OLEObject Type="Embed" ProgID="Equation.3" ShapeID="_x0000_i1080" DrawAspect="Content" ObjectID="_1667978435" r:id="rId110"/>
        </w:object>
      </w:r>
      <w:r w:rsidRPr="00BF2D1C">
        <w:rPr>
          <w:sz w:val="24"/>
          <w:szCs w:val="24"/>
          <w:lang w:val="ru-RU"/>
        </w:rPr>
        <w:t xml:space="preserve"> через остальные согласно формуле</w:t>
      </w:r>
    </w:p>
    <w:p w14:paraId="0A5A3584" w14:textId="77777777" w:rsidR="0041594D" w:rsidRPr="00BF2D1C" w:rsidRDefault="00F747B6" w:rsidP="0077074C">
      <w:pPr>
        <w:jc w:val="both"/>
        <w:rPr>
          <w:sz w:val="24"/>
          <w:szCs w:val="24"/>
          <w:lang w:val="ru-RU"/>
        </w:rPr>
      </w:pPr>
      <w:r w:rsidRPr="00F747B6">
        <w:rPr>
          <w:sz w:val="24"/>
          <w:szCs w:val="24"/>
          <w:lang w:val="ru-RU"/>
        </w:rPr>
        <w:t xml:space="preserve">                        </w:t>
      </w:r>
      <w:r w:rsidR="0054621D" w:rsidRPr="0054621D">
        <w:rPr>
          <w:position w:val="-12"/>
          <w:sz w:val="24"/>
          <w:szCs w:val="24"/>
        </w:rPr>
        <w:object w:dxaOrig="3060" w:dyaOrig="360" w14:anchorId="762057CC">
          <v:shape id="_x0000_i1081" type="#_x0000_t75" style="width:193.2pt;height:23.4pt" o:ole="">
            <v:imagedata r:id="rId111" o:title=""/>
          </v:shape>
          <o:OLEObject Type="Embed" ProgID="Equation.3" ShapeID="_x0000_i1081" DrawAspect="Content" ObjectID="_1667978436" r:id="rId112"/>
        </w:object>
      </w:r>
      <w:r w:rsidRPr="00F747B6">
        <w:rPr>
          <w:sz w:val="24"/>
          <w:szCs w:val="24"/>
          <w:lang w:val="ru-RU"/>
        </w:rPr>
        <w:t xml:space="preserve">                                           </w:t>
      </w:r>
      <w:r w:rsidR="0041594D" w:rsidRPr="00BF2D1C">
        <w:rPr>
          <w:sz w:val="24"/>
          <w:szCs w:val="24"/>
          <w:lang w:val="ru-RU"/>
        </w:rPr>
        <w:t>(2)</w:t>
      </w:r>
    </w:p>
    <w:p w14:paraId="41C3BBFB" w14:textId="77777777" w:rsidR="009D3504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получим систему </w:t>
      </w:r>
    </w:p>
    <w:p w14:paraId="0D0F5A6A" w14:textId="77777777" w:rsidR="00F747B6" w:rsidRPr="00BF2D1C" w:rsidRDefault="0054621D" w:rsidP="0077074C">
      <w:pPr>
        <w:jc w:val="both"/>
        <w:rPr>
          <w:sz w:val="24"/>
          <w:szCs w:val="24"/>
          <w:lang w:val="ru-RU"/>
        </w:rPr>
      </w:pPr>
      <w:r w:rsidRPr="0054621D">
        <w:rPr>
          <w:position w:val="-30"/>
          <w:sz w:val="24"/>
          <w:szCs w:val="24"/>
        </w:rPr>
        <w:object w:dxaOrig="5480" w:dyaOrig="720" w14:anchorId="51D512A3">
          <v:shape id="_x0000_i1082" type="#_x0000_t75" style="width:310.8pt;height:40.8pt" o:ole="">
            <v:imagedata r:id="rId113" o:title=""/>
          </v:shape>
          <o:OLEObject Type="Embed" ProgID="Equation.3" ShapeID="_x0000_i1082" DrawAspect="Content" ObjectID="_1667978437" r:id="rId114"/>
        </w:object>
      </w:r>
      <w:r w:rsidR="00336DFA" w:rsidRPr="0078758E">
        <w:rPr>
          <w:lang w:val="ru-RU"/>
        </w:rPr>
        <w:t xml:space="preserve">                  (3)</w:t>
      </w:r>
    </w:p>
    <w:p w14:paraId="210C39E6" w14:textId="77777777" w:rsidR="0041594D" w:rsidRPr="00BF2D1C" w:rsidRDefault="009D3504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при </w:t>
      </w:r>
      <w:r w:rsidR="0078758E" w:rsidRPr="0078758E">
        <w:rPr>
          <w:position w:val="-10"/>
          <w:sz w:val="24"/>
          <w:szCs w:val="24"/>
        </w:rPr>
        <w:object w:dxaOrig="999" w:dyaOrig="320" w14:anchorId="7638D5D9">
          <v:shape id="_x0000_i1083" type="#_x0000_t75" style="width:47.4pt;height:15.6pt" o:ole="">
            <v:imagedata r:id="rId115" o:title=""/>
          </v:shape>
          <o:OLEObject Type="Embed" ProgID="Equation.3" ShapeID="_x0000_i1083" DrawAspect="Content" ObjectID="_1667978438" r:id="rId116"/>
        </w:object>
      </w:r>
      <w:r w:rsidRPr="00BF2D1C">
        <w:rPr>
          <w:sz w:val="24"/>
          <w:szCs w:val="24"/>
          <w:lang w:val="ru-RU"/>
        </w:rPr>
        <w:t xml:space="preserve">, </w:t>
      </w:r>
      <w:r w:rsidR="0041594D" w:rsidRPr="00BF2D1C">
        <w:rPr>
          <w:sz w:val="24"/>
          <w:szCs w:val="24"/>
          <w:lang w:val="ru-RU"/>
        </w:rPr>
        <w:t xml:space="preserve">порядок которой равен </w:t>
      </w:r>
      <w:r w:rsidRPr="00BF2D1C">
        <w:rPr>
          <w:position w:val="-6"/>
          <w:sz w:val="24"/>
          <w:szCs w:val="24"/>
          <w:lang w:val="ru-RU"/>
        </w:rPr>
        <w:object w:dxaOrig="620" w:dyaOrig="320" w14:anchorId="7D70CF7A">
          <v:shape id="_x0000_i1084" type="#_x0000_t75" style="width:30.6pt;height:15.6pt" o:ole="">
            <v:imagedata r:id="rId117" o:title=""/>
          </v:shape>
          <o:OLEObject Type="Embed" ProgID="Equation.3" ShapeID="_x0000_i1084" DrawAspect="Content" ObjectID="_1667978439" r:id="rId118"/>
        </w:object>
      </w:r>
      <w:r w:rsidR="0041594D" w:rsidRPr="00BF2D1C">
        <w:rPr>
          <w:sz w:val="24"/>
          <w:szCs w:val="24"/>
          <w:lang w:val="ru-RU"/>
        </w:rPr>
        <w:t>, а все ее коэффициенты принадлежат рассматриваемому полукольцу с ите</w:t>
      </w:r>
      <w:r w:rsidRPr="00BF2D1C">
        <w:rPr>
          <w:sz w:val="24"/>
          <w:szCs w:val="24"/>
          <w:lang w:val="ru-RU"/>
        </w:rPr>
        <w:t xml:space="preserve">рацией.  В силу индукционного предположения вектор решения этой системы состоит из компонент, принадлежащих рассматриваемому полукольцу с итерацией. Согласно формуле (2) тогда и компонента </w:t>
      </w:r>
      <w:r w:rsidRPr="00BF2D1C">
        <w:rPr>
          <w:position w:val="-12"/>
          <w:sz w:val="24"/>
          <w:szCs w:val="24"/>
        </w:rPr>
        <w:object w:dxaOrig="300" w:dyaOrig="420" w14:anchorId="6BD48004">
          <v:shape id="_x0000_i1085" type="#_x0000_t75" style="width:15pt;height:21pt" o:ole="">
            <v:imagedata r:id="rId109" o:title=""/>
          </v:shape>
          <o:OLEObject Type="Embed" ProgID="Equation.3" ShapeID="_x0000_i1085" DrawAspect="Content" ObjectID="_1667978440" r:id="rId119"/>
        </w:object>
      </w:r>
      <w:r w:rsidRPr="00BF2D1C">
        <w:rPr>
          <w:sz w:val="24"/>
          <w:szCs w:val="24"/>
          <w:lang w:val="ru-RU"/>
        </w:rPr>
        <w:t xml:space="preserve"> решения будет принадлежать этому же полукольцу.</w:t>
      </w:r>
    </w:p>
    <w:p w14:paraId="6D15F888" w14:textId="77777777" w:rsidR="0041594D" w:rsidRPr="00BF2D1C" w:rsidRDefault="0041594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Теорема доказана.</w:t>
      </w:r>
    </w:p>
    <w:p w14:paraId="7EEC5A49" w14:textId="77777777" w:rsidR="0041594D" w:rsidRPr="00BF2D1C" w:rsidRDefault="009D3504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Можно также доказать, что метод последовательного исключения неизвестных при поиске решения системы (1), первый шаг которого описан в доказательстве теоремы 3, дает действительно наименьшее решение системы. Это будет доказано ниже. </w:t>
      </w:r>
      <w:r w:rsidR="007A64FB" w:rsidRPr="00BF2D1C">
        <w:rPr>
          <w:sz w:val="24"/>
          <w:szCs w:val="24"/>
          <w:lang w:val="ru-RU"/>
        </w:rPr>
        <w:t>Здесь же мы доказали только замкнутость полукольца с итерацией относительно решений систем вида (1), получаемых согласно формулам (2) и (3).</w:t>
      </w:r>
    </w:p>
    <w:p w14:paraId="4C509D7A" w14:textId="77777777" w:rsidR="006F12B9" w:rsidRPr="00BF2D1C" w:rsidRDefault="006F12B9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Заметим, что само существование решения системы (1) доказано в [</w:t>
      </w:r>
      <w:r w:rsidR="00510F0A" w:rsidRPr="00510F0A">
        <w:rPr>
          <w:sz w:val="24"/>
          <w:szCs w:val="24"/>
          <w:lang w:val="ru-RU"/>
        </w:rPr>
        <w:t>12</w:t>
      </w:r>
      <w:r w:rsidRPr="00BF2D1C">
        <w:rPr>
          <w:sz w:val="24"/>
          <w:szCs w:val="24"/>
          <w:lang w:val="ru-RU"/>
        </w:rPr>
        <w:t>].</w:t>
      </w:r>
    </w:p>
    <w:p w14:paraId="4BB62E02" w14:textId="77777777" w:rsidR="00426BED" w:rsidRPr="00BF2D1C" w:rsidRDefault="00426BED" w:rsidP="0077074C">
      <w:pPr>
        <w:pStyle w:val="2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Размеченные орграфы и автоматы над полукольцами</w:t>
      </w:r>
    </w:p>
    <w:p w14:paraId="270FD0A7" w14:textId="77777777" w:rsidR="004A4374" w:rsidRDefault="004A4374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Пусть </w:t>
      </w:r>
      <w:r w:rsidRPr="00BF2D1C">
        <w:rPr>
          <w:position w:val="-10"/>
          <w:sz w:val="24"/>
          <w:szCs w:val="24"/>
        </w:rPr>
        <w:object w:dxaOrig="1740" w:dyaOrig="380" w14:anchorId="52400DAB">
          <v:shape id="_x0000_i1086" type="#_x0000_t75" style="width:87pt;height:18.6pt" o:ole="">
            <v:imagedata r:id="rId120" o:title=""/>
          </v:shape>
          <o:OLEObject Type="Embed" ProgID="Equation.2" ShapeID="_x0000_i1086" DrawAspect="Content" ObjectID="_1667978441" r:id="rId121"/>
        </w:object>
      </w:r>
      <w:r w:rsidRPr="00BF2D1C">
        <w:rPr>
          <w:sz w:val="24"/>
          <w:szCs w:val="24"/>
          <w:lang w:val="ru-RU"/>
        </w:rPr>
        <w:t xml:space="preserve"> - орграф, на множестве дуг которого (множестве </w:t>
      </w:r>
      <w:r w:rsidRPr="00BF2D1C">
        <w:rPr>
          <w:position w:val="-4"/>
          <w:sz w:val="24"/>
          <w:szCs w:val="24"/>
        </w:rPr>
        <w:object w:dxaOrig="320" w:dyaOrig="320" w14:anchorId="7E592877">
          <v:shape id="_x0000_i1087" type="#_x0000_t75" style="width:15.6pt;height:15.6pt" o:ole="">
            <v:imagedata r:id="rId122" o:title=""/>
          </v:shape>
          <o:OLEObject Type="Embed" ProgID="Equation.2" ShapeID="_x0000_i1087" DrawAspect="Content" ObjectID="_1667978442" r:id="rId123"/>
        </w:object>
      </w:r>
      <w:r w:rsidRPr="00BF2D1C">
        <w:rPr>
          <w:sz w:val="24"/>
          <w:szCs w:val="24"/>
          <w:lang w:val="ru-RU"/>
        </w:rPr>
        <w:t xml:space="preserve">) определена функция разметки </w:t>
      </w:r>
      <w:r w:rsidR="005F0DA9" w:rsidRPr="005F0DA9">
        <w:rPr>
          <w:rFonts w:cstheme="minorHAnsi"/>
          <w:i/>
          <w:sz w:val="28"/>
          <w:szCs w:val="28"/>
          <w:lang w:val="ru-RU"/>
        </w:rPr>
        <w:t>φ</w:t>
      </w:r>
      <w:r w:rsidR="005F0DA9" w:rsidRPr="005F0DA9">
        <w:rPr>
          <w:i/>
          <w:sz w:val="28"/>
          <w:szCs w:val="28"/>
          <w:lang w:val="ru-RU"/>
        </w:rPr>
        <w:t xml:space="preserve">: </w:t>
      </w:r>
      <w:r w:rsidR="005F0DA9" w:rsidRPr="005F0DA9">
        <w:rPr>
          <w:i/>
          <w:sz w:val="28"/>
          <w:szCs w:val="28"/>
        </w:rPr>
        <w:t>E</w:t>
      </w:r>
      <w:r w:rsidR="005F0DA9" w:rsidRPr="005F0DA9">
        <w:rPr>
          <w:i/>
          <w:sz w:val="28"/>
          <w:szCs w:val="28"/>
          <w:lang w:val="ru-RU"/>
        </w:rPr>
        <w:t xml:space="preserve"> </w:t>
      </w:r>
      <w:r w:rsidR="005F0DA9" w:rsidRPr="005F0DA9">
        <w:rPr>
          <w:rFonts w:cstheme="minorHAnsi"/>
          <w:i/>
          <w:sz w:val="28"/>
          <w:szCs w:val="28"/>
          <w:lang w:val="ru-RU"/>
        </w:rPr>
        <w:t>→</w:t>
      </w:r>
      <w:r w:rsidR="005F0DA9" w:rsidRPr="005F0DA9">
        <w:rPr>
          <w:i/>
          <w:sz w:val="28"/>
          <w:szCs w:val="28"/>
          <w:lang w:val="ru-RU"/>
        </w:rPr>
        <w:t xml:space="preserve"> </w:t>
      </w:r>
      <w:r w:rsidR="005F0DA9" w:rsidRPr="005F0DA9">
        <w:rPr>
          <w:i/>
          <w:sz w:val="28"/>
          <w:szCs w:val="28"/>
        </w:rPr>
        <w:t>S</w:t>
      </w:r>
      <w:r w:rsidR="005F0DA9" w:rsidRPr="005F0DA9">
        <w:rPr>
          <w:i/>
          <w:sz w:val="28"/>
          <w:szCs w:val="28"/>
          <w:lang w:val="ru-RU"/>
        </w:rPr>
        <w:t>\</w:t>
      </w:r>
      <w:r w:rsidR="005F0DA9" w:rsidRPr="005F0DA9">
        <w:rPr>
          <w:sz w:val="28"/>
          <w:szCs w:val="28"/>
          <w:lang w:val="ru-RU"/>
        </w:rPr>
        <w:t>{0}</w:t>
      </w:r>
      <w:r w:rsidRPr="00BF2D1C">
        <w:rPr>
          <w:sz w:val="24"/>
          <w:szCs w:val="24"/>
          <w:lang w:val="ru-RU"/>
        </w:rPr>
        <w:t xml:space="preserve">, где </w:t>
      </w:r>
      <w:r w:rsidRPr="00BF2D1C">
        <w:rPr>
          <w:position w:val="-4"/>
          <w:sz w:val="24"/>
          <w:szCs w:val="24"/>
        </w:rPr>
        <w:object w:dxaOrig="279" w:dyaOrig="320" w14:anchorId="3D726B25">
          <v:shape id="_x0000_i1088" type="#_x0000_t75" style="width:14.4pt;height:15.6pt" o:ole="">
            <v:imagedata r:id="rId124" o:title=""/>
          </v:shape>
          <o:OLEObject Type="Embed" ProgID="Equation.2" ShapeID="_x0000_i1088" DrawAspect="Content" ObjectID="_1667978443" r:id="rId125"/>
        </w:object>
      </w:r>
      <w:r w:rsidRPr="00BF2D1C">
        <w:rPr>
          <w:sz w:val="24"/>
          <w:szCs w:val="24"/>
          <w:lang w:val="ru-RU"/>
        </w:rPr>
        <w:t xml:space="preserve"> - носитель какого-то полукольца </w:t>
      </w:r>
      <w:r w:rsidRPr="00BF2D1C">
        <w:rPr>
          <w:position w:val="-12"/>
          <w:sz w:val="24"/>
          <w:szCs w:val="24"/>
        </w:rPr>
        <w:object w:dxaOrig="1820" w:dyaOrig="400" w14:anchorId="6985457A">
          <v:shape id="_x0000_i1089" type="#_x0000_t75" style="width:91.8pt;height:20.4pt" o:ole="">
            <v:imagedata r:id="rId126" o:title=""/>
          </v:shape>
          <o:OLEObject Type="Embed" ProgID="Equation.3" ShapeID="_x0000_i1089" DrawAspect="Content" ObjectID="_1667978444" r:id="rId127"/>
        </w:object>
      </w:r>
      <w:r w:rsidRPr="00BF2D1C">
        <w:rPr>
          <w:sz w:val="24"/>
          <w:szCs w:val="24"/>
          <w:lang w:val="ru-RU"/>
        </w:rPr>
        <w:t>. Тогда орграф</w:t>
      </w:r>
      <w:r w:rsidRPr="00BF2D1C">
        <w:rPr>
          <w:position w:val="-4"/>
          <w:sz w:val="24"/>
          <w:szCs w:val="24"/>
        </w:rPr>
        <w:object w:dxaOrig="320" w:dyaOrig="320" w14:anchorId="38C74DC2">
          <v:shape id="_x0000_i1090" type="#_x0000_t75" style="width:15.6pt;height:15.6pt" o:ole="">
            <v:imagedata r:id="rId128" o:title=""/>
          </v:shape>
          <o:OLEObject Type="Embed" ProgID="Equation.2" ShapeID="_x0000_i1090" DrawAspect="Content" ObjectID="_1667978445" r:id="rId129"/>
        </w:object>
      </w:r>
      <w:r w:rsidRPr="00BF2D1C">
        <w:rPr>
          <w:sz w:val="24"/>
          <w:szCs w:val="24"/>
          <w:lang w:val="ru-RU"/>
        </w:rPr>
        <w:t xml:space="preserve"> будем называть </w:t>
      </w:r>
      <w:r w:rsidRPr="00BF2D1C">
        <w:rPr>
          <w:b/>
          <w:i/>
          <w:sz w:val="24"/>
          <w:szCs w:val="24"/>
          <w:lang w:val="ru-RU"/>
        </w:rPr>
        <w:t>орграфом, размеченным над полукольцом</w:t>
      </w:r>
      <w:r w:rsidRPr="00BF2D1C">
        <w:rPr>
          <w:i/>
          <w:sz w:val="24"/>
          <w:szCs w:val="24"/>
          <w:lang w:val="ru-RU"/>
        </w:rPr>
        <w:t xml:space="preserve"> </w:t>
      </w:r>
      <w:r w:rsidRPr="00BF2D1C">
        <w:rPr>
          <w:position w:val="-4"/>
          <w:sz w:val="24"/>
          <w:szCs w:val="24"/>
        </w:rPr>
        <w:object w:dxaOrig="279" w:dyaOrig="340" w14:anchorId="50FEEFA8">
          <v:shape id="_x0000_i1091" type="#_x0000_t75" style="width:14.4pt;height:17.4pt" o:ole="">
            <v:imagedata r:id="rId130" o:title=""/>
          </v:shape>
          <o:OLEObject Type="Embed" ProgID="Equation.2" ShapeID="_x0000_i1091" DrawAspect="Content" ObjectID="_1667978446" r:id="rId131"/>
        </w:object>
      </w:r>
      <w:r w:rsidRPr="00BF2D1C">
        <w:rPr>
          <w:sz w:val="24"/>
          <w:szCs w:val="24"/>
          <w:lang w:val="ru-RU"/>
        </w:rPr>
        <w:t xml:space="preserve">. Будем пока считать полукольцо </w:t>
      </w:r>
      <w:r w:rsidRPr="00BF2D1C">
        <w:rPr>
          <w:position w:val="-4"/>
          <w:sz w:val="24"/>
          <w:szCs w:val="24"/>
        </w:rPr>
        <w:object w:dxaOrig="279" w:dyaOrig="340" w14:anchorId="5F3CD440">
          <v:shape id="_x0000_i1092" type="#_x0000_t75" style="width:14.4pt;height:17.4pt" o:ole="">
            <v:imagedata r:id="rId130" o:title=""/>
          </v:shape>
          <o:OLEObject Type="Embed" ProgID="Equation.2" ShapeID="_x0000_i1092" DrawAspect="Content" ObjectID="_1667978447" r:id="rId132"/>
        </w:object>
      </w:r>
      <w:r w:rsidRPr="00BF2D1C">
        <w:rPr>
          <w:sz w:val="24"/>
          <w:szCs w:val="24"/>
          <w:lang w:val="ru-RU"/>
        </w:rPr>
        <w:t xml:space="preserve"> замкнутым (потом это требование будет ослаблено: мы увидим, что достаточно потребовать, чтобы это полукольцо было полукольцом с итерацией). Принимается также, что значение функции разметки на любой дуге графа не равно нулю полукольца.</w:t>
      </w:r>
    </w:p>
    <w:p w14:paraId="24C46CEA" w14:textId="77777777" w:rsidR="00E47419" w:rsidRPr="00BF2D1C" w:rsidRDefault="00E47419" w:rsidP="0077074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Заметим, что ссылка на графы в статье нужна лишь для получения определенных алгебраических результатов. Поэтому мы не прибегаем здесь к каким-то иллюстрациям, так как собственно графический аспект тут не является существенным.</w:t>
      </w:r>
    </w:p>
    <w:p w14:paraId="1E93031C" w14:textId="77777777" w:rsidR="004A4374" w:rsidRPr="00BF2D1C" w:rsidRDefault="004A4374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lastRenderedPageBreak/>
        <w:tab/>
        <w:t xml:space="preserve">Орграф </w:t>
      </w:r>
      <w:r w:rsidRPr="00BF2D1C">
        <w:rPr>
          <w:position w:val="-4"/>
          <w:sz w:val="24"/>
          <w:szCs w:val="24"/>
        </w:rPr>
        <w:object w:dxaOrig="320" w:dyaOrig="320" w14:anchorId="3BA77B62">
          <v:shape id="_x0000_i1093" type="#_x0000_t75" style="width:15.6pt;height:15.6pt" o:ole="">
            <v:imagedata r:id="rId128" o:title=""/>
          </v:shape>
          <o:OLEObject Type="Embed" ProgID="Equation.2" ShapeID="_x0000_i1093" DrawAspect="Content" ObjectID="_1667978448" r:id="rId133"/>
        </w:object>
      </w:r>
      <w:r w:rsidRPr="00BF2D1C">
        <w:rPr>
          <w:sz w:val="24"/>
          <w:szCs w:val="24"/>
          <w:lang w:val="ru-RU"/>
        </w:rPr>
        <w:t xml:space="preserve">, размеченный над полукольцом  </w:t>
      </w:r>
      <w:r w:rsidRPr="00BF2D1C">
        <w:rPr>
          <w:position w:val="-4"/>
          <w:sz w:val="24"/>
          <w:szCs w:val="24"/>
        </w:rPr>
        <w:object w:dxaOrig="279" w:dyaOrig="340" w14:anchorId="23353A2B">
          <v:shape id="_x0000_i1094" type="#_x0000_t75" style="width:14.4pt;height:17.4pt" o:ole="">
            <v:imagedata r:id="rId130" o:title=""/>
          </v:shape>
          <o:OLEObject Type="Embed" ProgID="Equation.2" ShapeID="_x0000_i1094" DrawAspect="Content" ObjectID="_1667978449" r:id="rId134"/>
        </w:object>
      </w:r>
      <w:r w:rsidRPr="00BF2D1C">
        <w:rPr>
          <w:sz w:val="24"/>
          <w:szCs w:val="24"/>
          <w:lang w:val="ru-RU"/>
        </w:rPr>
        <w:t xml:space="preserve">, может быть задан квадратной матрицей </w:t>
      </w:r>
      <w:r w:rsidRPr="00BF2D1C">
        <w:rPr>
          <w:position w:val="-4"/>
          <w:sz w:val="24"/>
          <w:szCs w:val="24"/>
        </w:rPr>
        <w:object w:dxaOrig="260" w:dyaOrig="240" w14:anchorId="4C0535BF">
          <v:shape id="_x0000_i1095" type="#_x0000_t75" style="width:12.6pt;height:12pt" o:ole="">
            <v:imagedata r:id="rId135" o:title=""/>
          </v:shape>
          <o:OLEObject Type="Embed" ProgID="Equation.2" ShapeID="_x0000_i1095" DrawAspect="Content" ObjectID="_1667978450" r:id="rId136"/>
        </w:object>
      </w:r>
      <w:r w:rsidRPr="00BF2D1C">
        <w:rPr>
          <w:sz w:val="24"/>
          <w:szCs w:val="24"/>
          <w:lang w:val="ru-RU"/>
        </w:rPr>
        <w:t xml:space="preserve">-ого (где </w:t>
      </w:r>
      <w:r w:rsidRPr="00BF2D1C">
        <w:rPr>
          <w:position w:val="-12"/>
          <w:sz w:val="24"/>
          <w:szCs w:val="24"/>
        </w:rPr>
        <w:object w:dxaOrig="900" w:dyaOrig="400" w14:anchorId="7EEBCE14">
          <v:shape id="_x0000_i1096" type="#_x0000_t75" style="width:45pt;height:20.4pt" o:ole="">
            <v:imagedata r:id="rId137" o:title=""/>
          </v:shape>
          <o:OLEObject Type="Embed" ProgID="Equation.2" ShapeID="_x0000_i1096" DrawAspect="Content" ObjectID="_1667978451" r:id="rId138"/>
        </w:object>
      </w:r>
      <w:r w:rsidRPr="00BF2D1C">
        <w:rPr>
          <w:sz w:val="24"/>
          <w:szCs w:val="24"/>
          <w:lang w:val="ru-RU"/>
        </w:rPr>
        <w:t xml:space="preserve">) порядка </w:t>
      </w:r>
      <w:r w:rsidRPr="00BF2D1C">
        <w:rPr>
          <w:position w:val="-18"/>
          <w:sz w:val="24"/>
          <w:szCs w:val="24"/>
        </w:rPr>
        <w:object w:dxaOrig="1700" w:dyaOrig="480" w14:anchorId="374DD279">
          <v:shape id="_x0000_i1097" type="#_x0000_t75" style="width:84.6pt;height:24pt" o:ole="">
            <v:imagedata r:id="rId139" o:title=""/>
          </v:shape>
          <o:OLEObject Type="Embed" ProgID="Equation.2" ShapeID="_x0000_i1097" DrawAspect="Content" ObjectID="_1667978452" r:id="rId140"/>
        </w:object>
      </w:r>
      <w:r w:rsidRPr="00BF2D1C">
        <w:rPr>
          <w:sz w:val="24"/>
          <w:szCs w:val="24"/>
          <w:lang w:val="ru-RU"/>
        </w:rPr>
        <w:t xml:space="preserve">, где  </w:t>
      </w:r>
      <w:r w:rsidRPr="00BF2D1C">
        <w:rPr>
          <w:position w:val="-42"/>
          <w:sz w:val="24"/>
          <w:szCs w:val="24"/>
        </w:rPr>
        <w:object w:dxaOrig="3580" w:dyaOrig="999" w14:anchorId="3F903384">
          <v:shape id="_x0000_i1098" type="#_x0000_t75" style="width:178.8pt;height:49.8pt" o:ole="">
            <v:imagedata r:id="rId141" o:title=""/>
          </v:shape>
          <o:OLEObject Type="Embed" ProgID="Equation.3" ShapeID="_x0000_i1098" DrawAspect="Content" ObjectID="_1667978453" r:id="rId142"/>
        </w:object>
      </w:r>
      <w:r w:rsidRPr="00BF2D1C">
        <w:rPr>
          <w:sz w:val="24"/>
          <w:szCs w:val="24"/>
          <w:lang w:val="ru-RU"/>
        </w:rPr>
        <w:t xml:space="preserve">. Эта матрица называется </w:t>
      </w:r>
      <w:r w:rsidRPr="00BF2D1C">
        <w:rPr>
          <w:b/>
          <w:i/>
          <w:sz w:val="24"/>
          <w:szCs w:val="24"/>
          <w:lang w:val="ru-RU"/>
        </w:rPr>
        <w:t>матрицей меток</w:t>
      </w:r>
      <w:r w:rsidRPr="00BF2D1C">
        <w:rPr>
          <w:sz w:val="24"/>
          <w:szCs w:val="24"/>
          <w:lang w:val="ru-RU"/>
        </w:rPr>
        <w:t xml:space="preserve"> </w:t>
      </w:r>
      <w:r w:rsidRPr="00BF2D1C">
        <w:rPr>
          <w:b/>
          <w:i/>
          <w:sz w:val="24"/>
          <w:szCs w:val="24"/>
          <w:lang w:val="ru-RU"/>
        </w:rPr>
        <w:t>дуг размеченного орграфа</w:t>
      </w:r>
      <w:r w:rsidRPr="00BF2D1C">
        <w:rPr>
          <w:sz w:val="24"/>
          <w:szCs w:val="24"/>
          <w:lang w:val="ru-RU"/>
        </w:rPr>
        <w:t xml:space="preserve">. Если полукольцо </w:t>
      </w:r>
      <w:r w:rsidRPr="00BF2D1C">
        <w:rPr>
          <w:position w:val="-4"/>
          <w:sz w:val="24"/>
          <w:szCs w:val="24"/>
        </w:rPr>
        <w:object w:dxaOrig="279" w:dyaOrig="340" w14:anchorId="1A151457">
          <v:shape id="_x0000_i1099" type="#_x0000_t75" style="width:14.4pt;height:17.4pt" o:ole="">
            <v:imagedata r:id="rId130" o:title=""/>
          </v:shape>
          <o:OLEObject Type="Embed" ProgID="Equation.2" ShapeID="_x0000_i1099" DrawAspect="Content" ObjectID="_1667978454" r:id="rId143"/>
        </w:object>
      </w:r>
      <w:r w:rsidRPr="00BF2D1C">
        <w:rPr>
          <w:sz w:val="24"/>
          <w:szCs w:val="24"/>
          <w:lang w:val="ru-RU"/>
        </w:rPr>
        <w:t xml:space="preserve"> есть двухэлементное полукольцо </w:t>
      </w:r>
      <w:r w:rsidRPr="00BF2D1C">
        <w:rPr>
          <w:position w:val="-4"/>
          <w:sz w:val="24"/>
          <w:szCs w:val="24"/>
        </w:rPr>
        <w:object w:dxaOrig="279" w:dyaOrig="340" w14:anchorId="35BA08BA">
          <v:shape id="_x0000_i1100" type="#_x0000_t75" style="width:14.4pt;height:17.4pt" o:ole="">
            <v:imagedata r:id="rId144" o:title=""/>
          </v:shape>
          <o:OLEObject Type="Embed" ProgID="Equation.2" ShapeID="_x0000_i1100" DrawAspect="Content" ObjectID="_1667978455" r:id="rId145"/>
        </w:object>
      </w:r>
      <w:r w:rsidRPr="00BF2D1C">
        <w:rPr>
          <w:sz w:val="24"/>
          <w:szCs w:val="24"/>
          <w:lang w:val="ru-RU"/>
        </w:rPr>
        <w:t>, то матрица весов дуг есть не что иное, как матрица смежности вершин.</w:t>
      </w:r>
    </w:p>
    <w:p w14:paraId="08EB0232" w14:textId="77777777" w:rsidR="004B41E0" w:rsidRDefault="004A4374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Определим понятие </w:t>
      </w:r>
      <w:r w:rsidRPr="00BF2D1C">
        <w:rPr>
          <w:b/>
          <w:i/>
          <w:sz w:val="24"/>
          <w:szCs w:val="24"/>
          <w:lang w:val="ru-RU"/>
        </w:rPr>
        <w:t>метки пути в размеченном орграфе</w:t>
      </w:r>
      <w:r w:rsidRPr="00BF2D1C">
        <w:rPr>
          <w:sz w:val="24"/>
          <w:szCs w:val="24"/>
          <w:lang w:val="ru-RU"/>
        </w:rPr>
        <w:t xml:space="preserve">. Пусть </w:t>
      </w:r>
      <w:r w:rsidRPr="00BF2D1C">
        <w:rPr>
          <w:position w:val="-14"/>
          <w:sz w:val="24"/>
          <w:szCs w:val="24"/>
        </w:rPr>
        <w:object w:dxaOrig="3300" w:dyaOrig="440" w14:anchorId="3CED871C">
          <v:shape id="_x0000_i1101" type="#_x0000_t75" style="width:165.6pt;height:21.6pt" o:ole="">
            <v:imagedata r:id="rId146" o:title=""/>
          </v:shape>
          <o:OLEObject Type="Embed" ProgID="Equation.2" ShapeID="_x0000_i1101" DrawAspect="Content" ObjectID="_1667978456" r:id="rId147"/>
        </w:object>
      </w:r>
      <w:r w:rsidRPr="00BF2D1C">
        <w:rPr>
          <w:sz w:val="24"/>
          <w:szCs w:val="24"/>
          <w:lang w:val="ru-RU"/>
        </w:rPr>
        <w:t xml:space="preserve"> - путь конечной длины </w:t>
      </w:r>
      <w:r w:rsidRPr="00BF2D1C">
        <w:rPr>
          <w:position w:val="-4"/>
          <w:sz w:val="24"/>
          <w:szCs w:val="24"/>
        </w:rPr>
        <w:object w:dxaOrig="820" w:dyaOrig="320" w14:anchorId="7F651835">
          <v:shape id="_x0000_i1102" type="#_x0000_t75" style="width:41.4pt;height:15.6pt" o:ole="">
            <v:imagedata r:id="rId148" o:title=""/>
          </v:shape>
          <o:OLEObject Type="Embed" ProgID="Equation.2" ShapeID="_x0000_i1102" DrawAspect="Content" ObjectID="_1667978457" r:id="rId149"/>
        </w:object>
      </w:r>
      <w:r w:rsidRPr="00BF2D1C">
        <w:rPr>
          <w:sz w:val="24"/>
          <w:szCs w:val="24"/>
          <w:lang w:val="ru-RU"/>
        </w:rPr>
        <w:t xml:space="preserve">. Дугу </w:t>
      </w:r>
      <w:r w:rsidRPr="00BF2D1C">
        <w:rPr>
          <w:position w:val="-14"/>
          <w:sz w:val="24"/>
          <w:szCs w:val="24"/>
        </w:rPr>
        <w:object w:dxaOrig="1340" w:dyaOrig="440" w14:anchorId="645E9DB1">
          <v:shape id="_x0000_i1103" type="#_x0000_t75" style="width:66.6pt;height:21.6pt" o:ole="">
            <v:imagedata r:id="rId150" o:title=""/>
          </v:shape>
          <o:OLEObject Type="Embed" ProgID="Equation.2" ShapeID="_x0000_i1103" DrawAspect="Content" ObjectID="_1667978458" r:id="rId151"/>
        </w:object>
      </w:r>
      <w:r w:rsidRPr="00BF2D1C">
        <w:rPr>
          <w:sz w:val="24"/>
          <w:szCs w:val="24"/>
          <w:lang w:val="ru-RU"/>
        </w:rPr>
        <w:t xml:space="preserve"> этого пути обозначим через </w:t>
      </w:r>
      <w:r w:rsidRPr="00BF2D1C">
        <w:rPr>
          <w:position w:val="-14"/>
          <w:sz w:val="24"/>
          <w:szCs w:val="24"/>
        </w:rPr>
        <w:object w:dxaOrig="520" w:dyaOrig="440" w14:anchorId="1CD473A2">
          <v:shape id="_x0000_i1104" type="#_x0000_t75" style="width:26.4pt;height:21.6pt" o:ole="">
            <v:imagedata r:id="rId152" o:title=""/>
          </v:shape>
          <o:OLEObject Type="Embed" ProgID="Equation.2" ShapeID="_x0000_i1104" DrawAspect="Content" ObjectID="_1667978459" r:id="rId153"/>
        </w:object>
      </w:r>
      <w:r w:rsidRPr="00BF2D1C">
        <w:rPr>
          <w:sz w:val="24"/>
          <w:szCs w:val="24"/>
          <w:lang w:val="ru-RU"/>
        </w:rPr>
        <w:t xml:space="preserve">. Тогда если </w:t>
      </w:r>
      <w:r w:rsidRPr="00BF2D1C">
        <w:rPr>
          <w:position w:val="-4"/>
          <w:sz w:val="24"/>
          <w:szCs w:val="24"/>
        </w:rPr>
        <w:object w:dxaOrig="840" w:dyaOrig="320" w14:anchorId="1D64C9A6">
          <v:shape id="_x0000_i1105" type="#_x0000_t75" style="width:42pt;height:15.6pt" o:ole="">
            <v:imagedata r:id="rId154" o:title=""/>
          </v:shape>
          <o:OLEObject Type="Embed" ProgID="Equation.2" ShapeID="_x0000_i1105" DrawAspect="Content" ObjectID="_1667978460" r:id="rId155"/>
        </w:object>
      </w:r>
      <w:r w:rsidRPr="00BF2D1C">
        <w:rPr>
          <w:sz w:val="24"/>
          <w:szCs w:val="24"/>
          <w:lang w:val="ru-RU"/>
        </w:rPr>
        <w:t xml:space="preserve">(т.е. </w:t>
      </w:r>
      <w:r w:rsidRPr="00BF2D1C">
        <w:rPr>
          <w:position w:val="-4"/>
          <w:sz w:val="24"/>
          <w:szCs w:val="24"/>
        </w:rPr>
        <w:object w:dxaOrig="360" w:dyaOrig="320" w14:anchorId="3E9896D5">
          <v:shape id="_x0000_i1106" type="#_x0000_t75" style="width:18pt;height:15.6pt" o:ole="">
            <v:imagedata r:id="rId156" o:title=""/>
          </v:shape>
          <o:OLEObject Type="Embed" ProgID="Equation.2" ShapeID="_x0000_i1106" DrawAspect="Content" ObjectID="_1667978461" r:id="rId157"/>
        </w:object>
      </w:r>
      <w:r w:rsidRPr="00BF2D1C">
        <w:rPr>
          <w:sz w:val="24"/>
          <w:szCs w:val="24"/>
          <w:lang w:val="ru-RU"/>
        </w:rPr>
        <w:t xml:space="preserve">есть путь нулевой длины), то метка </w:t>
      </w:r>
      <w:r w:rsidR="005F0DA9" w:rsidRPr="005F0DA9">
        <w:rPr>
          <w:rFonts w:cstheme="minorHAnsi"/>
          <w:i/>
          <w:sz w:val="28"/>
          <w:szCs w:val="28"/>
          <w:lang w:val="ru-RU"/>
        </w:rPr>
        <w:t>φ</w:t>
      </w:r>
      <w:r w:rsidR="005F0DA9" w:rsidRPr="005F0DA9">
        <w:rPr>
          <w:i/>
          <w:sz w:val="28"/>
          <w:szCs w:val="28"/>
          <w:vertAlign w:val="superscript"/>
          <w:lang w:val="ru-RU"/>
        </w:rPr>
        <w:t>*</w:t>
      </w:r>
      <w:r w:rsidR="005F0DA9" w:rsidRPr="005F0DA9">
        <w:rPr>
          <w:i/>
          <w:sz w:val="28"/>
          <w:szCs w:val="28"/>
          <w:lang w:val="ru-RU"/>
        </w:rPr>
        <w:t>(</w:t>
      </w:r>
      <w:r w:rsidR="005F0DA9" w:rsidRPr="005F0DA9">
        <w:rPr>
          <w:i/>
          <w:sz w:val="28"/>
          <w:szCs w:val="28"/>
        </w:rPr>
        <w:t>W</w:t>
      </w:r>
      <w:r w:rsidR="005F0DA9" w:rsidRPr="005F0DA9">
        <w:rPr>
          <w:i/>
          <w:sz w:val="28"/>
          <w:szCs w:val="28"/>
          <w:lang w:val="ru-RU"/>
        </w:rPr>
        <w:t>)</w:t>
      </w:r>
      <w:r w:rsidRPr="00BF2D1C">
        <w:rPr>
          <w:sz w:val="24"/>
          <w:szCs w:val="24"/>
          <w:lang w:val="ru-RU"/>
        </w:rPr>
        <w:t xml:space="preserve"> этого пути равна, по определению, единице полукольца. Иначе, </w:t>
      </w:r>
    </w:p>
    <w:p w14:paraId="3ABFF468" w14:textId="77777777" w:rsidR="004A4374" w:rsidRPr="00BF2D1C" w:rsidRDefault="004B41E0" w:rsidP="0077074C">
      <w:pPr>
        <w:jc w:val="both"/>
        <w:rPr>
          <w:sz w:val="24"/>
          <w:szCs w:val="24"/>
          <w:lang w:val="ru-RU"/>
        </w:rPr>
      </w:pPr>
      <w:r w:rsidRPr="005F0DA9">
        <w:rPr>
          <w:rFonts w:cstheme="minorHAnsi"/>
          <w:i/>
          <w:sz w:val="28"/>
          <w:szCs w:val="28"/>
          <w:lang w:val="ru-RU"/>
        </w:rPr>
        <w:t>φ</w:t>
      </w:r>
      <w:r w:rsidRPr="005F0DA9">
        <w:rPr>
          <w:i/>
          <w:sz w:val="28"/>
          <w:szCs w:val="28"/>
          <w:vertAlign w:val="superscript"/>
          <w:lang w:val="ru-RU"/>
        </w:rPr>
        <w:t>*</w:t>
      </w:r>
      <w:r w:rsidRPr="005F0DA9">
        <w:rPr>
          <w:i/>
          <w:sz w:val="28"/>
          <w:szCs w:val="28"/>
          <w:lang w:val="ru-RU"/>
        </w:rPr>
        <w:t>(</w:t>
      </w:r>
      <w:r w:rsidRPr="005F0DA9">
        <w:rPr>
          <w:i/>
          <w:sz w:val="28"/>
          <w:szCs w:val="28"/>
        </w:rPr>
        <w:t>W</w:t>
      </w:r>
      <w:r w:rsidRPr="005F0DA9">
        <w:rPr>
          <w:i/>
          <w:sz w:val="28"/>
          <w:szCs w:val="28"/>
          <w:lang w:val="ru-RU"/>
        </w:rPr>
        <w:t xml:space="preserve">) </w:t>
      </w:r>
      <w:r w:rsidRPr="004B41E0">
        <w:rPr>
          <w:i/>
          <w:sz w:val="28"/>
          <w:szCs w:val="28"/>
          <w:lang w:val="ru-RU"/>
        </w:rPr>
        <w:t>=</w:t>
      </w:r>
      <w:r w:rsidRPr="004B41E0">
        <w:rPr>
          <w:rFonts w:cstheme="minorHAnsi"/>
          <w:i/>
          <w:sz w:val="28"/>
          <w:szCs w:val="28"/>
          <w:lang w:val="ru-RU"/>
        </w:rPr>
        <w:t xml:space="preserve"> </w:t>
      </w:r>
      <w:r w:rsidRPr="005F0DA9">
        <w:rPr>
          <w:rFonts w:cstheme="minorHAnsi"/>
          <w:i/>
          <w:sz w:val="28"/>
          <w:szCs w:val="28"/>
          <w:lang w:val="ru-RU"/>
        </w:rPr>
        <w:t>φ</w:t>
      </w:r>
      <w:r w:rsidRPr="005F0DA9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e</w:t>
      </w:r>
      <w:r w:rsidRPr="004B41E0">
        <w:rPr>
          <w:sz w:val="28"/>
          <w:szCs w:val="28"/>
          <w:vertAlign w:val="subscript"/>
          <w:lang w:val="ru-RU"/>
        </w:rPr>
        <w:t>1</w:t>
      </w:r>
      <w:r w:rsidRPr="005F0DA9">
        <w:rPr>
          <w:i/>
          <w:sz w:val="28"/>
          <w:szCs w:val="28"/>
          <w:lang w:val="ru-RU"/>
        </w:rPr>
        <w:t>)</w:t>
      </w:r>
      <w:r w:rsidRPr="004B41E0">
        <w:rPr>
          <w:rFonts w:cstheme="minorHAnsi"/>
          <w:i/>
          <w:sz w:val="28"/>
          <w:szCs w:val="28"/>
          <w:lang w:val="ru-RU"/>
        </w:rPr>
        <w:t xml:space="preserve"> </w:t>
      </w:r>
      <w:r w:rsidRPr="005F0DA9">
        <w:rPr>
          <w:rFonts w:cstheme="minorHAnsi"/>
          <w:i/>
          <w:sz w:val="28"/>
          <w:szCs w:val="28"/>
          <w:lang w:val="ru-RU"/>
        </w:rPr>
        <w:t>φ</w:t>
      </w:r>
      <w:r w:rsidRPr="005F0DA9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e</w:t>
      </w:r>
      <w:r w:rsidRPr="004B41E0">
        <w:rPr>
          <w:sz w:val="28"/>
          <w:szCs w:val="28"/>
          <w:vertAlign w:val="subscript"/>
          <w:lang w:val="ru-RU"/>
        </w:rPr>
        <w:t>2</w:t>
      </w:r>
      <w:r w:rsidRPr="005F0DA9">
        <w:rPr>
          <w:i/>
          <w:sz w:val="28"/>
          <w:szCs w:val="28"/>
          <w:lang w:val="ru-RU"/>
        </w:rPr>
        <w:t>)</w:t>
      </w:r>
      <w:r>
        <w:rPr>
          <w:i/>
          <w:sz w:val="28"/>
          <w:szCs w:val="28"/>
          <w:lang w:val="ru-RU"/>
        </w:rPr>
        <w:t>…</w:t>
      </w:r>
      <w:r w:rsidRPr="004B41E0">
        <w:rPr>
          <w:rFonts w:cstheme="minorHAnsi"/>
          <w:i/>
          <w:sz w:val="28"/>
          <w:szCs w:val="28"/>
          <w:lang w:val="ru-RU"/>
        </w:rPr>
        <w:t xml:space="preserve"> </w:t>
      </w:r>
      <w:r w:rsidRPr="005F0DA9">
        <w:rPr>
          <w:rFonts w:cstheme="minorHAnsi"/>
          <w:i/>
          <w:sz w:val="28"/>
          <w:szCs w:val="28"/>
          <w:lang w:val="ru-RU"/>
        </w:rPr>
        <w:t>φ</w:t>
      </w:r>
      <w:r w:rsidRPr="005F0DA9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e</w:t>
      </w:r>
      <w:r>
        <w:rPr>
          <w:i/>
          <w:sz w:val="28"/>
          <w:szCs w:val="28"/>
          <w:vertAlign w:val="subscript"/>
        </w:rPr>
        <w:t>m</w:t>
      </w:r>
      <w:r w:rsidRPr="005F0DA9">
        <w:rPr>
          <w:i/>
          <w:sz w:val="28"/>
          <w:szCs w:val="28"/>
          <w:lang w:val="ru-RU"/>
        </w:rPr>
        <w:t>)</w:t>
      </w:r>
      <w:r w:rsidR="004A4374" w:rsidRPr="00BF2D1C">
        <w:rPr>
          <w:sz w:val="24"/>
          <w:szCs w:val="24"/>
          <w:lang w:val="ru-RU"/>
        </w:rPr>
        <w:t xml:space="preserve">, т.е. </w:t>
      </w:r>
      <w:r w:rsidR="004A4374" w:rsidRPr="00BF2D1C">
        <w:rPr>
          <w:i/>
          <w:sz w:val="24"/>
          <w:szCs w:val="24"/>
          <w:lang w:val="ru-RU"/>
        </w:rPr>
        <w:t>метка пути ненулевой длины определяется как произведение меток входящих в этот путь дуг (в порядке их прохождения)</w:t>
      </w:r>
      <w:r w:rsidR="004A4374" w:rsidRPr="00BF2D1C">
        <w:rPr>
          <w:sz w:val="24"/>
          <w:szCs w:val="24"/>
          <w:lang w:val="ru-RU"/>
        </w:rPr>
        <w:t>.</w:t>
      </w:r>
    </w:p>
    <w:p w14:paraId="7110151E" w14:textId="77777777" w:rsidR="00CF1BA6" w:rsidRPr="00BF2D1C" w:rsidRDefault="00CF1BA6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i/>
          <w:sz w:val="24"/>
          <w:szCs w:val="24"/>
          <w:lang w:val="ru-RU"/>
        </w:rPr>
        <w:t xml:space="preserve">Стоимость прохождения из вершины </w:t>
      </w:r>
      <w:r w:rsidRPr="00BF2D1C">
        <w:rPr>
          <w:b/>
          <w:i/>
          <w:position w:val="-14"/>
          <w:sz w:val="24"/>
          <w:szCs w:val="24"/>
        </w:rPr>
        <w:object w:dxaOrig="320" w:dyaOrig="440" w14:anchorId="7EDF45B0">
          <v:shape id="_x0000_i1107" type="#_x0000_t75" style="width:15.6pt;height:21.6pt" o:ole="">
            <v:imagedata r:id="rId158" o:title=""/>
          </v:shape>
          <o:OLEObject Type="Embed" ProgID="Equation.2" ShapeID="_x0000_i1107" DrawAspect="Content" ObjectID="_1667978462" r:id="rId159"/>
        </w:object>
      </w:r>
      <w:r w:rsidRPr="00BF2D1C">
        <w:rPr>
          <w:b/>
          <w:i/>
          <w:sz w:val="24"/>
          <w:szCs w:val="24"/>
          <w:lang w:val="ru-RU"/>
        </w:rPr>
        <w:t>в вершину</w:t>
      </w:r>
      <w:r w:rsidRPr="00BF2D1C">
        <w:rPr>
          <w:sz w:val="24"/>
          <w:szCs w:val="24"/>
          <w:lang w:val="ru-RU"/>
        </w:rPr>
        <w:t xml:space="preserve"> </w:t>
      </w:r>
      <w:r w:rsidRPr="00BF2D1C">
        <w:rPr>
          <w:position w:val="-18"/>
          <w:sz w:val="24"/>
          <w:szCs w:val="24"/>
        </w:rPr>
        <w:object w:dxaOrig="360" w:dyaOrig="480" w14:anchorId="568168BF">
          <v:shape id="_x0000_i1108" type="#_x0000_t75" style="width:18pt;height:24pt" o:ole="">
            <v:imagedata r:id="rId160" o:title=""/>
          </v:shape>
          <o:OLEObject Type="Embed" ProgID="Equation.2" ShapeID="_x0000_i1108" DrawAspect="Content" ObjectID="_1667978463" r:id="rId161"/>
        </w:object>
      </w:r>
      <w:r w:rsidRPr="00BF2D1C">
        <w:rPr>
          <w:sz w:val="24"/>
          <w:szCs w:val="24"/>
          <w:lang w:val="ru-RU"/>
        </w:rPr>
        <w:t xml:space="preserve">, обозначаемая </w:t>
      </w:r>
      <w:r w:rsidRPr="00BF2D1C">
        <w:rPr>
          <w:position w:val="-18"/>
          <w:sz w:val="24"/>
          <w:szCs w:val="24"/>
        </w:rPr>
        <w:object w:dxaOrig="1219" w:dyaOrig="480" w14:anchorId="3D9C524F">
          <v:shape id="_x0000_i1109" type="#_x0000_t75" style="width:60.6pt;height:24pt" o:ole="">
            <v:imagedata r:id="rId162" o:title=""/>
          </v:shape>
          <o:OLEObject Type="Embed" ProgID="Equation.2" ShapeID="_x0000_i1109" DrawAspect="Content" ObjectID="_1667978464" r:id="rId163"/>
        </w:object>
      </w:r>
      <w:r w:rsidRPr="00BF2D1C">
        <w:rPr>
          <w:sz w:val="24"/>
          <w:szCs w:val="24"/>
          <w:lang w:val="ru-RU"/>
        </w:rPr>
        <w:t xml:space="preserve">(или просто </w:t>
      </w:r>
      <w:r w:rsidRPr="00BF2D1C">
        <w:rPr>
          <w:position w:val="-18"/>
          <w:sz w:val="24"/>
          <w:szCs w:val="24"/>
        </w:rPr>
        <w:object w:dxaOrig="380" w:dyaOrig="480" w14:anchorId="310E8242">
          <v:shape id="_x0000_i1110" type="#_x0000_t75" style="width:18.6pt;height:24pt" o:ole="">
            <v:imagedata r:id="rId164" o:title=""/>
          </v:shape>
          <o:OLEObject Type="Embed" ProgID="Equation.2" ShapeID="_x0000_i1110" DrawAspect="Content" ObjectID="_1667978465" r:id="rId165"/>
        </w:object>
      </w:r>
      <w:r w:rsidRPr="00BF2D1C">
        <w:rPr>
          <w:sz w:val="24"/>
          <w:szCs w:val="24"/>
          <w:lang w:val="ru-RU"/>
        </w:rPr>
        <w:t xml:space="preserve">) есть, по определению, сумма меток всех путей (конечной длины), ведущих из вершины </w:t>
      </w:r>
      <w:r w:rsidRPr="00BF2D1C">
        <w:rPr>
          <w:position w:val="-14"/>
          <w:sz w:val="24"/>
          <w:szCs w:val="24"/>
        </w:rPr>
        <w:object w:dxaOrig="320" w:dyaOrig="440" w14:anchorId="14A7E47D">
          <v:shape id="_x0000_i1111" type="#_x0000_t75" style="width:15.6pt;height:21.6pt" o:ole="">
            <v:imagedata r:id="rId158" o:title=""/>
          </v:shape>
          <o:OLEObject Type="Embed" ProgID="Equation.2" ShapeID="_x0000_i1111" DrawAspect="Content" ObjectID="_1667978466" r:id="rId166"/>
        </w:object>
      </w:r>
      <w:r w:rsidRPr="00BF2D1C">
        <w:rPr>
          <w:sz w:val="24"/>
          <w:szCs w:val="24"/>
          <w:lang w:val="ru-RU"/>
        </w:rPr>
        <w:t xml:space="preserve">в вершину </w:t>
      </w:r>
      <w:r w:rsidRPr="00BF2D1C">
        <w:rPr>
          <w:position w:val="-18"/>
          <w:sz w:val="24"/>
          <w:szCs w:val="24"/>
        </w:rPr>
        <w:object w:dxaOrig="360" w:dyaOrig="480" w14:anchorId="07F53FF8">
          <v:shape id="_x0000_i1112" type="#_x0000_t75" style="width:18pt;height:24pt" o:ole="">
            <v:imagedata r:id="rId160" o:title=""/>
          </v:shape>
          <o:OLEObject Type="Embed" ProgID="Equation.2" ShapeID="_x0000_i1112" DrawAspect="Content" ObjectID="_1667978467" r:id="rId167"/>
        </w:object>
      </w:r>
      <w:r w:rsidRPr="00BF2D1C">
        <w:rPr>
          <w:sz w:val="24"/>
          <w:szCs w:val="24"/>
          <w:lang w:val="ru-RU"/>
        </w:rPr>
        <w:t xml:space="preserve">. Если множество всех путей из </w:t>
      </w:r>
      <w:r w:rsidRPr="00BF2D1C">
        <w:rPr>
          <w:position w:val="-14"/>
          <w:sz w:val="24"/>
          <w:szCs w:val="24"/>
        </w:rPr>
        <w:object w:dxaOrig="320" w:dyaOrig="440" w14:anchorId="66A3B52E">
          <v:shape id="_x0000_i1113" type="#_x0000_t75" style="width:15.6pt;height:21.6pt" o:ole="">
            <v:imagedata r:id="rId158" o:title=""/>
          </v:shape>
          <o:OLEObject Type="Embed" ProgID="Equation.2" ShapeID="_x0000_i1113" DrawAspect="Content" ObjectID="_1667978468" r:id="rId168"/>
        </w:object>
      </w:r>
      <w:r w:rsidRPr="00BF2D1C">
        <w:rPr>
          <w:sz w:val="24"/>
          <w:szCs w:val="24"/>
          <w:lang w:val="ru-RU"/>
        </w:rPr>
        <w:t xml:space="preserve">в </w:t>
      </w:r>
      <w:r w:rsidRPr="00BF2D1C">
        <w:rPr>
          <w:position w:val="-18"/>
          <w:sz w:val="24"/>
          <w:szCs w:val="24"/>
        </w:rPr>
        <w:object w:dxaOrig="360" w:dyaOrig="480" w14:anchorId="316A865F">
          <v:shape id="_x0000_i1114" type="#_x0000_t75" style="width:18pt;height:24pt" o:ole="">
            <v:imagedata r:id="rId160" o:title=""/>
          </v:shape>
          <o:OLEObject Type="Embed" ProgID="Equation.2" ShapeID="_x0000_i1114" DrawAspect="Content" ObjectID="_1667978469" r:id="rId169"/>
        </w:object>
      </w:r>
      <w:r w:rsidRPr="00BF2D1C">
        <w:rPr>
          <w:sz w:val="24"/>
          <w:szCs w:val="24"/>
          <w:lang w:val="ru-RU"/>
        </w:rPr>
        <w:t xml:space="preserve"> конечно, то стоимость есть сумма в обычном смысле слова - </w:t>
      </w:r>
      <w:r w:rsidRPr="00BF2D1C">
        <w:rPr>
          <w:i/>
          <w:sz w:val="24"/>
          <w:szCs w:val="24"/>
          <w:lang w:val="ru-RU"/>
        </w:rPr>
        <w:t>сумма элементов полукольца</w:t>
      </w:r>
      <w:r w:rsidRPr="00BF2D1C">
        <w:rPr>
          <w:sz w:val="24"/>
          <w:szCs w:val="24"/>
          <w:lang w:val="ru-RU"/>
        </w:rPr>
        <w:t xml:space="preserve"> </w:t>
      </w:r>
      <w:r w:rsidRPr="00BF2D1C">
        <w:rPr>
          <w:position w:val="-4"/>
          <w:sz w:val="24"/>
          <w:szCs w:val="24"/>
        </w:rPr>
        <w:object w:dxaOrig="279" w:dyaOrig="340" w14:anchorId="5EB1AA20">
          <v:shape id="_x0000_i1115" type="#_x0000_t75" style="width:14.4pt;height:17.4pt" o:ole="">
            <v:imagedata r:id="rId130" o:title=""/>
          </v:shape>
          <o:OLEObject Type="Embed" ProgID="Equation.2" ShapeID="_x0000_i1115" DrawAspect="Content" ObjectID="_1667978470" r:id="rId170"/>
        </w:object>
      </w:r>
      <w:r w:rsidRPr="00BF2D1C">
        <w:rPr>
          <w:sz w:val="24"/>
          <w:szCs w:val="24"/>
          <w:lang w:val="ru-RU"/>
        </w:rPr>
        <w:t xml:space="preserve">. Если указанное множество бесконечно (но, так как рассматриваются только пути конечной длины, счетно - как бесконечное множество конечных последовательностей), то стоимость (для </w:t>
      </w:r>
      <w:r w:rsidRPr="00BF2D1C">
        <w:rPr>
          <w:i/>
          <w:sz w:val="24"/>
          <w:szCs w:val="24"/>
          <w:lang w:val="ru-RU"/>
        </w:rPr>
        <w:t>замкнутого</w:t>
      </w:r>
      <w:r w:rsidRPr="00BF2D1C">
        <w:rPr>
          <w:sz w:val="24"/>
          <w:szCs w:val="24"/>
          <w:lang w:val="ru-RU"/>
        </w:rPr>
        <w:t xml:space="preserve"> полукольца </w:t>
      </w:r>
      <w:r w:rsidRPr="00BF2D1C">
        <w:rPr>
          <w:position w:val="-4"/>
          <w:sz w:val="24"/>
          <w:szCs w:val="24"/>
        </w:rPr>
        <w:object w:dxaOrig="279" w:dyaOrig="340" w14:anchorId="60D86FA1">
          <v:shape id="_x0000_i1116" type="#_x0000_t75" style="width:14.4pt;height:17.4pt" o:ole="">
            <v:imagedata r:id="rId130" o:title=""/>
          </v:shape>
          <o:OLEObject Type="Embed" ProgID="Equation.2" ShapeID="_x0000_i1116" DrawAspect="Content" ObjectID="_1667978471" r:id="rId171"/>
        </w:object>
      </w:r>
      <w:r w:rsidRPr="00BF2D1C">
        <w:rPr>
          <w:sz w:val="24"/>
          <w:szCs w:val="24"/>
          <w:lang w:val="ru-RU"/>
        </w:rPr>
        <w:t xml:space="preserve">) есть </w:t>
      </w:r>
      <w:r w:rsidRPr="00BF2D1C">
        <w:rPr>
          <w:i/>
          <w:sz w:val="24"/>
          <w:szCs w:val="24"/>
          <w:lang w:val="ru-RU"/>
        </w:rPr>
        <w:t>точная верхняя грань</w:t>
      </w:r>
      <w:r w:rsidRPr="00BF2D1C">
        <w:rPr>
          <w:sz w:val="24"/>
          <w:szCs w:val="24"/>
          <w:lang w:val="ru-RU"/>
        </w:rPr>
        <w:t xml:space="preserve"> множества меток всех путей из </w:t>
      </w:r>
      <w:r w:rsidRPr="00BF2D1C">
        <w:rPr>
          <w:position w:val="-14"/>
          <w:sz w:val="24"/>
          <w:szCs w:val="24"/>
        </w:rPr>
        <w:object w:dxaOrig="320" w:dyaOrig="440" w14:anchorId="6A3F63CE">
          <v:shape id="_x0000_i1117" type="#_x0000_t75" style="width:15.6pt;height:21.6pt" o:ole="">
            <v:imagedata r:id="rId158" o:title=""/>
          </v:shape>
          <o:OLEObject Type="Embed" ProgID="Equation.2" ShapeID="_x0000_i1117" DrawAspect="Content" ObjectID="_1667978472" r:id="rId172"/>
        </w:object>
      </w:r>
      <w:r w:rsidRPr="00BF2D1C">
        <w:rPr>
          <w:sz w:val="24"/>
          <w:szCs w:val="24"/>
          <w:lang w:val="ru-RU"/>
        </w:rPr>
        <w:t xml:space="preserve">в </w:t>
      </w:r>
      <w:r w:rsidRPr="00BF2D1C">
        <w:rPr>
          <w:position w:val="-18"/>
          <w:sz w:val="24"/>
          <w:szCs w:val="24"/>
        </w:rPr>
        <w:object w:dxaOrig="360" w:dyaOrig="480" w14:anchorId="1CE4BA64">
          <v:shape id="_x0000_i1118" type="#_x0000_t75" style="width:18pt;height:24pt" o:ole="">
            <v:imagedata r:id="rId160" o:title=""/>
          </v:shape>
          <o:OLEObject Type="Embed" ProgID="Equation.2" ShapeID="_x0000_i1118" DrawAspect="Content" ObjectID="_1667978473" r:id="rId173"/>
        </w:object>
      </w:r>
      <w:r w:rsidRPr="00BF2D1C">
        <w:rPr>
          <w:sz w:val="24"/>
          <w:szCs w:val="24"/>
          <w:lang w:val="ru-RU"/>
        </w:rPr>
        <w:t xml:space="preserve">. Если вершина </w:t>
      </w:r>
      <w:r w:rsidRPr="00BF2D1C">
        <w:rPr>
          <w:position w:val="-18"/>
          <w:sz w:val="24"/>
          <w:szCs w:val="24"/>
        </w:rPr>
        <w:object w:dxaOrig="360" w:dyaOrig="480" w14:anchorId="0DCF5F07">
          <v:shape id="_x0000_i1119" type="#_x0000_t75" style="width:18pt;height:24pt" o:ole="">
            <v:imagedata r:id="rId160" o:title=""/>
          </v:shape>
          <o:OLEObject Type="Embed" ProgID="Equation.2" ShapeID="_x0000_i1119" DrawAspect="Content" ObjectID="_1667978474" r:id="rId174"/>
        </w:object>
      </w:r>
      <w:r w:rsidRPr="00BF2D1C">
        <w:rPr>
          <w:sz w:val="24"/>
          <w:szCs w:val="24"/>
          <w:lang w:val="ru-RU"/>
        </w:rPr>
        <w:t xml:space="preserve"> недостижима из вершины </w:t>
      </w:r>
      <w:r w:rsidRPr="00BF2D1C">
        <w:rPr>
          <w:position w:val="-14"/>
          <w:sz w:val="24"/>
          <w:szCs w:val="24"/>
        </w:rPr>
        <w:object w:dxaOrig="320" w:dyaOrig="440" w14:anchorId="677D5B12">
          <v:shape id="_x0000_i1120" type="#_x0000_t75" style="width:15.6pt;height:21.6pt" o:ole="">
            <v:imagedata r:id="rId158" o:title=""/>
          </v:shape>
          <o:OLEObject Type="Embed" ProgID="Equation.2" ShapeID="_x0000_i1120" DrawAspect="Content" ObjectID="_1667978475" r:id="rId175"/>
        </w:object>
      </w:r>
      <w:r w:rsidRPr="00BF2D1C">
        <w:rPr>
          <w:sz w:val="24"/>
          <w:szCs w:val="24"/>
          <w:lang w:val="ru-RU"/>
        </w:rPr>
        <w:t xml:space="preserve">, то </w:t>
      </w:r>
      <w:r w:rsidRPr="00BF2D1C">
        <w:rPr>
          <w:position w:val="-20"/>
          <w:sz w:val="24"/>
          <w:szCs w:val="24"/>
        </w:rPr>
        <w:object w:dxaOrig="1939" w:dyaOrig="560" w14:anchorId="4F1B9EF9">
          <v:shape id="_x0000_i1121" type="#_x0000_t75" style="width:96.6pt;height:27.6pt" o:ole="">
            <v:imagedata r:id="rId176" o:title=""/>
          </v:shape>
          <o:OLEObject Type="Embed" ProgID="Equation.3" ShapeID="_x0000_i1121" DrawAspect="Content" ObjectID="_1667978476" r:id="rId177"/>
        </w:object>
      </w:r>
      <w:r w:rsidRPr="00BF2D1C">
        <w:rPr>
          <w:sz w:val="24"/>
          <w:szCs w:val="24"/>
          <w:lang w:val="ru-RU"/>
        </w:rPr>
        <w:t xml:space="preserve"> по определению.</w:t>
      </w:r>
    </w:p>
    <w:p w14:paraId="110709DA" w14:textId="77777777" w:rsidR="00CF1BA6" w:rsidRPr="00BF2D1C" w:rsidRDefault="00CF1BA6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Итак, в любом случае мы можем написать:</w:t>
      </w:r>
    </w:p>
    <w:p w14:paraId="56119DAD" w14:textId="77777777" w:rsidR="00CF1BA6" w:rsidRPr="00BF2D1C" w:rsidRDefault="00CF1BA6" w:rsidP="0077074C">
      <w:pPr>
        <w:jc w:val="both"/>
        <w:rPr>
          <w:sz w:val="24"/>
          <w:szCs w:val="24"/>
          <w:lang w:val="ru-RU"/>
        </w:rPr>
      </w:pPr>
    </w:p>
    <w:p w14:paraId="7CDAD980" w14:textId="77777777" w:rsidR="00CF1BA6" w:rsidRPr="00BF2D1C" w:rsidRDefault="0078758E" w:rsidP="0077074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</w:t>
      </w:r>
      <w:r w:rsidR="00CF1BA6" w:rsidRPr="00BF2D1C">
        <w:rPr>
          <w:sz w:val="24"/>
          <w:szCs w:val="24"/>
          <w:lang w:val="ru-RU"/>
        </w:rPr>
        <w:tab/>
      </w:r>
      <w:r w:rsidR="0054621D" w:rsidRPr="0078758E">
        <w:rPr>
          <w:position w:val="-34"/>
          <w:sz w:val="24"/>
          <w:szCs w:val="24"/>
        </w:rPr>
        <w:object w:dxaOrig="1719" w:dyaOrig="600" w14:anchorId="71AEA3B3">
          <v:shape id="_x0000_i1122" type="#_x0000_t75" style="width:96.6pt;height:33.6pt" o:ole="">
            <v:imagedata r:id="rId178" o:title=""/>
          </v:shape>
          <o:OLEObject Type="Embed" ProgID="Equation.3" ShapeID="_x0000_i1122" DrawAspect="Content" ObjectID="_1667978477" r:id="rId179"/>
        </w:object>
      </w:r>
      <w:r w:rsidR="0054621D" w:rsidRPr="00DE6F66">
        <w:rPr>
          <w:sz w:val="24"/>
          <w:szCs w:val="24"/>
          <w:lang w:val="ru-RU"/>
        </w:rPr>
        <w:t xml:space="preserve">                                                                (4)</w:t>
      </w:r>
    </w:p>
    <w:p w14:paraId="72D6F3AA" w14:textId="77777777" w:rsidR="004F0FF9" w:rsidRPr="00BF2D1C" w:rsidRDefault="004F0FF9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(принимая по определению, что в случае недостижимости вершины </w:t>
      </w:r>
      <w:r w:rsidRPr="00BF2D1C">
        <w:rPr>
          <w:position w:val="-18"/>
          <w:sz w:val="24"/>
          <w:szCs w:val="24"/>
        </w:rPr>
        <w:object w:dxaOrig="360" w:dyaOrig="480" w14:anchorId="53CB03C9">
          <v:shape id="_x0000_i1123" type="#_x0000_t75" style="width:18pt;height:24pt" o:ole="">
            <v:imagedata r:id="rId160" o:title=""/>
          </v:shape>
          <o:OLEObject Type="Embed" ProgID="Equation.2" ShapeID="_x0000_i1123" DrawAspect="Content" ObjectID="_1667978478" r:id="rId180"/>
        </w:object>
      </w:r>
      <w:r w:rsidRPr="00BF2D1C">
        <w:rPr>
          <w:sz w:val="24"/>
          <w:szCs w:val="24"/>
          <w:lang w:val="ru-RU"/>
        </w:rPr>
        <w:t xml:space="preserve"> недостижима из вершины </w:t>
      </w:r>
      <w:r w:rsidRPr="00BF2D1C">
        <w:rPr>
          <w:position w:val="-14"/>
          <w:sz w:val="24"/>
          <w:szCs w:val="24"/>
        </w:rPr>
        <w:object w:dxaOrig="320" w:dyaOrig="440" w14:anchorId="2E5D164E">
          <v:shape id="_x0000_i1124" type="#_x0000_t75" style="width:15.6pt;height:21.6pt" o:ole="">
            <v:imagedata r:id="rId158" o:title=""/>
          </v:shape>
          <o:OLEObject Type="Embed" ProgID="Equation.2" ShapeID="_x0000_i1124" DrawAspect="Content" ObjectID="_1667978479" r:id="rId181"/>
        </w:object>
      </w:r>
      <w:r w:rsidRPr="00BF2D1C">
        <w:rPr>
          <w:sz w:val="24"/>
          <w:szCs w:val="24"/>
          <w:lang w:val="ru-RU"/>
        </w:rPr>
        <w:t>записанная выше сумма, вообще говоря, бесконечная, равна нулю полукольца).</w:t>
      </w:r>
    </w:p>
    <w:p w14:paraId="3B4EBDD0" w14:textId="77777777" w:rsidR="00FC261D" w:rsidRPr="00BF2D1C" w:rsidRDefault="00FC261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Определим теперь полукольцо матриц, чтобы корректно описать вычисление матрицы </w:t>
      </w:r>
      <w:r w:rsidRPr="00BF2D1C">
        <w:rPr>
          <w:position w:val="-16"/>
          <w:sz w:val="24"/>
          <w:szCs w:val="24"/>
          <w:lang w:val="ru-RU"/>
        </w:rPr>
        <w:object w:dxaOrig="1420" w:dyaOrig="460" w14:anchorId="442D7179">
          <v:shape id="_x0000_i1125" type="#_x0000_t75" style="width:71.4pt;height:23.4pt" o:ole="">
            <v:imagedata r:id="rId182" o:title=""/>
          </v:shape>
          <o:OLEObject Type="Embed" ProgID="Equation.3" ShapeID="_x0000_i1125" DrawAspect="Content" ObjectID="_1667978480" r:id="rId183"/>
        </w:object>
      </w:r>
      <w:r w:rsidRPr="00BF2D1C">
        <w:rPr>
          <w:sz w:val="24"/>
          <w:szCs w:val="24"/>
          <w:lang w:val="ru-RU"/>
        </w:rPr>
        <w:t>стоимостей.</w:t>
      </w:r>
    </w:p>
    <w:p w14:paraId="56D4B48B" w14:textId="77777777" w:rsidR="00FC261D" w:rsidRPr="00BF2D1C" w:rsidRDefault="00FC261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lastRenderedPageBreak/>
        <w:tab/>
        <w:t xml:space="preserve">Для любого (не обязательно замкнутого) полукольца </w:t>
      </w:r>
      <w:r w:rsidRPr="00BF2D1C">
        <w:rPr>
          <w:position w:val="-12"/>
          <w:sz w:val="24"/>
          <w:szCs w:val="24"/>
        </w:rPr>
        <w:object w:dxaOrig="1820" w:dyaOrig="400" w14:anchorId="1E66FF35">
          <v:shape id="_x0000_i1126" type="#_x0000_t75" style="width:91.8pt;height:20.4pt" o:ole="">
            <v:imagedata r:id="rId126" o:title=""/>
          </v:shape>
          <o:OLEObject Type="Embed" ProgID="Equation.3" ShapeID="_x0000_i1126" DrawAspect="Content" ObjectID="_1667978481" r:id="rId184"/>
        </w:object>
      </w:r>
      <w:r w:rsidRPr="00BF2D1C">
        <w:rPr>
          <w:sz w:val="24"/>
          <w:szCs w:val="24"/>
          <w:lang w:val="ru-RU"/>
        </w:rPr>
        <w:t xml:space="preserve"> может быть определена алгебра </w:t>
      </w:r>
      <w:r w:rsidRPr="00BF2D1C">
        <w:rPr>
          <w:position w:val="-14"/>
          <w:sz w:val="24"/>
          <w:szCs w:val="24"/>
          <w:lang w:val="ru-RU"/>
        </w:rPr>
        <w:object w:dxaOrig="3300" w:dyaOrig="440" w14:anchorId="70595C55">
          <v:shape id="_x0000_i1127" type="#_x0000_t75" style="width:165.6pt;height:21.6pt" o:ole="">
            <v:imagedata r:id="rId185" o:title=""/>
          </v:shape>
          <o:OLEObject Type="Embed" ProgID="Equation.3" ShapeID="_x0000_i1127" DrawAspect="Content" ObjectID="_1667978482" r:id="rId186"/>
        </w:object>
      </w:r>
      <w:r w:rsidRPr="00BF2D1C">
        <w:rPr>
          <w:sz w:val="24"/>
          <w:szCs w:val="24"/>
          <w:lang w:val="ru-RU"/>
        </w:rPr>
        <w:t xml:space="preserve"> квадратных матриц </w:t>
      </w:r>
      <w:r w:rsidR="00E8360D" w:rsidRPr="00BF2D1C">
        <w:rPr>
          <w:position w:val="-6"/>
          <w:sz w:val="24"/>
          <w:szCs w:val="24"/>
          <w:lang w:val="ru-RU"/>
        </w:rPr>
        <w:object w:dxaOrig="240" w:dyaOrig="260" w14:anchorId="2F381F0B">
          <v:shape id="_x0000_i1128" type="#_x0000_t75" style="width:12pt;height:12.6pt" o:ole="">
            <v:imagedata r:id="rId187" o:title=""/>
          </v:shape>
          <o:OLEObject Type="Embed" ProgID="Equation.3" ShapeID="_x0000_i1128" DrawAspect="Content" ObjectID="_1667978483" r:id="rId188"/>
        </w:object>
      </w:r>
      <w:r w:rsidR="00E8360D" w:rsidRPr="00BF2D1C">
        <w:rPr>
          <w:sz w:val="24"/>
          <w:szCs w:val="24"/>
          <w:lang w:val="ru-RU"/>
        </w:rPr>
        <w:t>-го порядка, где операции над матрицами производятся, как в обычной матричной алгебре, но с учетом того, что сложение и умножение элементов понимается в смысле того полукольца, которому принадлежат эти элементы.</w:t>
      </w:r>
    </w:p>
    <w:p w14:paraId="391F2C7C" w14:textId="77777777" w:rsidR="00E8360D" w:rsidRPr="00BF2D1C" w:rsidRDefault="00E8360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Тогда может быть доказана теорема:</w:t>
      </w:r>
    </w:p>
    <w:p w14:paraId="7BFA71C7" w14:textId="77777777" w:rsidR="00E8360D" w:rsidRPr="00BF2D1C" w:rsidRDefault="00E8360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</w:r>
      <w:r w:rsidRPr="00BF2D1C">
        <w:rPr>
          <w:b/>
          <w:sz w:val="24"/>
          <w:szCs w:val="24"/>
          <w:lang w:val="ru-RU"/>
        </w:rPr>
        <w:t>Теорема 4</w:t>
      </w:r>
      <w:r w:rsidRPr="00BF2D1C">
        <w:rPr>
          <w:sz w:val="24"/>
          <w:szCs w:val="24"/>
          <w:lang w:val="ru-RU"/>
        </w:rPr>
        <w:t xml:space="preserve">. </w:t>
      </w:r>
      <w:r w:rsidR="00CE71E8" w:rsidRPr="00BF2D1C">
        <w:rPr>
          <w:sz w:val="24"/>
          <w:szCs w:val="24"/>
          <w:lang w:val="ru-RU"/>
        </w:rPr>
        <w:t xml:space="preserve">Алгебра </w:t>
      </w:r>
      <w:r w:rsidR="00CE71E8" w:rsidRPr="00BF2D1C">
        <w:rPr>
          <w:position w:val="-14"/>
          <w:sz w:val="24"/>
          <w:szCs w:val="24"/>
          <w:lang w:val="ru-RU"/>
        </w:rPr>
        <w:object w:dxaOrig="3300" w:dyaOrig="440" w14:anchorId="170BADB5">
          <v:shape id="_x0000_i1129" type="#_x0000_t75" style="width:165.6pt;height:21.6pt" o:ole="">
            <v:imagedata r:id="rId185" o:title=""/>
          </v:shape>
          <o:OLEObject Type="Embed" ProgID="Equation.3" ShapeID="_x0000_i1129" DrawAspect="Content" ObjectID="_1667978484" r:id="rId189"/>
        </w:object>
      </w:r>
      <w:r w:rsidR="00CE71E8" w:rsidRPr="00BF2D1C">
        <w:rPr>
          <w:sz w:val="24"/>
          <w:szCs w:val="24"/>
          <w:lang w:val="ru-RU"/>
        </w:rPr>
        <w:t xml:space="preserve"> есть полукольцо, причем, если полукольцо </w:t>
      </w:r>
      <w:r w:rsidR="00CE71E8" w:rsidRPr="00BF2D1C">
        <w:rPr>
          <w:position w:val="-12"/>
          <w:sz w:val="24"/>
          <w:szCs w:val="24"/>
        </w:rPr>
        <w:object w:dxaOrig="1820" w:dyaOrig="400" w14:anchorId="3613C1E3">
          <v:shape id="_x0000_i1130" type="#_x0000_t75" style="width:91.8pt;height:20.4pt" o:ole="">
            <v:imagedata r:id="rId126" o:title=""/>
          </v:shape>
          <o:OLEObject Type="Embed" ProgID="Equation.3" ShapeID="_x0000_i1130" DrawAspect="Content" ObjectID="_1667978485" r:id="rId190"/>
        </w:object>
      </w:r>
      <w:r w:rsidR="00CE71E8" w:rsidRPr="00BF2D1C">
        <w:rPr>
          <w:sz w:val="24"/>
          <w:szCs w:val="24"/>
          <w:lang w:val="ru-RU"/>
        </w:rPr>
        <w:t xml:space="preserve"> замкнуто, то полукольцо матриц также замкнуто.</w:t>
      </w:r>
    </w:p>
    <w:p w14:paraId="51EBCC3D" w14:textId="77777777" w:rsidR="00CE71E8" w:rsidRPr="00BF2D1C" w:rsidRDefault="00CE71E8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Доказательство приведено в [</w:t>
      </w:r>
      <w:r w:rsidR="004B41E0" w:rsidRPr="00DE6F66">
        <w:rPr>
          <w:sz w:val="24"/>
          <w:szCs w:val="24"/>
          <w:lang w:val="ru-RU"/>
        </w:rPr>
        <w:t>12</w:t>
      </w:r>
      <w:r w:rsidRPr="00BF2D1C">
        <w:rPr>
          <w:sz w:val="24"/>
          <w:szCs w:val="24"/>
          <w:lang w:val="ru-RU"/>
        </w:rPr>
        <w:t>].</w:t>
      </w:r>
    </w:p>
    <w:p w14:paraId="5E071E32" w14:textId="77777777" w:rsidR="00CE71E8" w:rsidRPr="00BF2D1C" w:rsidRDefault="00CE71E8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Помимо матрицы стоимостей прохождения по всем путям в графе, может быть определена </w:t>
      </w:r>
      <w:r w:rsidR="00942550" w:rsidRPr="00BF2D1C">
        <w:rPr>
          <w:sz w:val="24"/>
          <w:szCs w:val="24"/>
          <w:lang w:val="ru-RU"/>
        </w:rPr>
        <w:t xml:space="preserve">ограниченная </w:t>
      </w:r>
      <w:r w:rsidRPr="00BF2D1C">
        <w:rPr>
          <w:sz w:val="24"/>
          <w:szCs w:val="24"/>
          <w:lang w:val="ru-RU"/>
        </w:rPr>
        <w:t>матрица стои</w:t>
      </w:r>
      <w:r w:rsidR="004A1AB4" w:rsidRPr="00BF2D1C">
        <w:rPr>
          <w:sz w:val="24"/>
          <w:szCs w:val="24"/>
          <w:lang w:val="ru-RU"/>
        </w:rPr>
        <w:t>мостей прохождения по определенному множеству путей, например, по множеству путей заданной длины.</w:t>
      </w:r>
    </w:p>
    <w:p w14:paraId="521E3C6E" w14:textId="77777777" w:rsidR="004A1AB4" w:rsidRPr="0054621D" w:rsidRDefault="004A1AB4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В общем случае можно определить для некоторого множества путей </w:t>
      </w:r>
      <w:r w:rsidR="0054621D" w:rsidRPr="0054621D">
        <w:rPr>
          <w:b/>
          <w:sz w:val="28"/>
          <w:szCs w:val="28"/>
        </w:rPr>
        <w:t>P</w:t>
      </w:r>
      <w:r w:rsidR="0054621D" w:rsidRPr="0054621D">
        <w:rPr>
          <w:sz w:val="24"/>
          <w:szCs w:val="24"/>
          <w:lang w:val="ru-RU"/>
        </w:rPr>
        <w:t xml:space="preserve"> </w:t>
      </w:r>
      <w:r w:rsidRPr="00BF2D1C">
        <w:rPr>
          <w:sz w:val="24"/>
          <w:szCs w:val="24"/>
          <w:lang w:val="ru-RU"/>
        </w:rPr>
        <w:t xml:space="preserve">стоимость прохождения из </w:t>
      </w:r>
      <w:r w:rsidRPr="00BF2D1C">
        <w:rPr>
          <w:position w:val="-6"/>
          <w:sz w:val="24"/>
          <w:szCs w:val="24"/>
          <w:lang w:val="ru-RU"/>
        </w:rPr>
        <w:object w:dxaOrig="160" w:dyaOrig="300" w14:anchorId="2F01DFBB">
          <v:shape id="_x0000_i1131" type="#_x0000_t75" style="width:8.4pt;height:15pt" o:ole="">
            <v:imagedata r:id="rId191" o:title=""/>
          </v:shape>
          <o:OLEObject Type="Embed" ProgID="Equation.3" ShapeID="_x0000_i1131" DrawAspect="Content" ObjectID="_1667978486" r:id="rId192"/>
        </w:object>
      </w:r>
      <w:r w:rsidRPr="00BF2D1C">
        <w:rPr>
          <w:sz w:val="24"/>
          <w:szCs w:val="24"/>
          <w:lang w:val="ru-RU"/>
        </w:rPr>
        <w:t xml:space="preserve">-й вершины в </w:t>
      </w:r>
      <w:r w:rsidRPr="00BF2D1C">
        <w:rPr>
          <w:position w:val="-12"/>
          <w:sz w:val="24"/>
          <w:szCs w:val="24"/>
          <w:lang w:val="ru-RU"/>
        </w:rPr>
        <w:object w:dxaOrig="240" w:dyaOrig="360" w14:anchorId="75F0E099">
          <v:shape id="_x0000_i1132" type="#_x0000_t75" style="width:12pt;height:18pt" o:ole="">
            <v:imagedata r:id="rId193" o:title=""/>
          </v:shape>
          <o:OLEObject Type="Embed" ProgID="Equation.3" ShapeID="_x0000_i1132" DrawAspect="Content" ObjectID="_1667978487" r:id="rId194"/>
        </w:object>
      </w:r>
      <w:r w:rsidRPr="00BF2D1C">
        <w:rPr>
          <w:sz w:val="24"/>
          <w:szCs w:val="24"/>
          <w:lang w:val="ru-RU"/>
        </w:rPr>
        <w:t xml:space="preserve">-ю по всем путям, принадлежащим множеству </w:t>
      </w:r>
      <w:r w:rsidR="0054621D" w:rsidRPr="0054621D">
        <w:rPr>
          <w:b/>
          <w:sz w:val="28"/>
          <w:szCs w:val="28"/>
        </w:rPr>
        <w:t>P</w:t>
      </w:r>
      <w:r w:rsidR="0054621D" w:rsidRPr="0054621D">
        <w:rPr>
          <w:sz w:val="24"/>
          <w:szCs w:val="24"/>
          <w:lang w:val="ru-RU"/>
        </w:rPr>
        <w:t xml:space="preserve">, </w:t>
      </w:r>
      <w:r w:rsidRPr="00BF2D1C">
        <w:rPr>
          <w:sz w:val="24"/>
          <w:szCs w:val="24"/>
          <w:lang w:val="ru-RU"/>
        </w:rPr>
        <w:t xml:space="preserve"> </w:t>
      </w:r>
      <w:r w:rsidR="0054621D">
        <w:rPr>
          <w:sz w:val="24"/>
          <w:szCs w:val="24"/>
          <w:lang w:val="ru-RU"/>
        </w:rPr>
        <w:t xml:space="preserve">полагая в формуле (4), что суммирование идет только по путям из множества </w:t>
      </w:r>
      <w:r w:rsidR="0054621D" w:rsidRPr="0054621D">
        <w:rPr>
          <w:b/>
          <w:sz w:val="28"/>
          <w:szCs w:val="28"/>
        </w:rPr>
        <w:t>P</w:t>
      </w:r>
      <w:r w:rsidR="0054621D" w:rsidRPr="0054621D">
        <w:rPr>
          <w:sz w:val="24"/>
          <w:szCs w:val="24"/>
          <w:lang w:val="ru-RU"/>
        </w:rPr>
        <w:t>.</w:t>
      </w:r>
    </w:p>
    <w:p w14:paraId="6D0120C0" w14:textId="77777777" w:rsidR="00942550" w:rsidRPr="00BF2D1C" w:rsidRDefault="00942550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Понятие ограниченной матрицы стоимостей будет использовано ниже.</w:t>
      </w:r>
    </w:p>
    <w:p w14:paraId="5F5248F4" w14:textId="77777777" w:rsidR="006B01AD" w:rsidRPr="00BF2D1C" w:rsidRDefault="006B01A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</w:r>
      <w:r w:rsidRPr="00BF2D1C">
        <w:rPr>
          <w:b/>
          <w:sz w:val="24"/>
          <w:szCs w:val="24"/>
          <w:lang w:val="ru-RU"/>
        </w:rPr>
        <w:t xml:space="preserve">Теорема </w:t>
      </w:r>
      <w:r w:rsidR="00CE71E8" w:rsidRPr="00BF2D1C">
        <w:rPr>
          <w:b/>
          <w:sz w:val="24"/>
          <w:szCs w:val="24"/>
          <w:lang w:val="ru-RU"/>
        </w:rPr>
        <w:t>5</w:t>
      </w:r>
      <w:r w:rsidRPr="00BF2D1C">
        <w:rPr>
          <w:sz w:val="24"/>
          <w:szCs w:val="24"/>
          <w:lang w:val="ru-RU"/>
        </w:rPr>
        <w:t xml:space="preserve">. Матрица стоимостей </w:t>
      </w:r>
      <w:r w:rsidRPr="00BF2D1C">
        <w:rPr>
          <w:position w:val="-4"/>
          <w:sz w:val="24"/>
          <w:szCs w:val="24"/>
        </w:rPr>
        <w:object w:dxaOrig="300" w:dyaOrig="320" w14:anchorId="34E53B5A">
          <v:shape id="_x0000_i1133" type="#_x0000_t75" style="width:15pt;height:15.6pt" o:ole="">
            <v:imagedata r:id="rId195" o:title=""/>
          </v:shape>
          <o:OLEObject Type="Embed" ProgID="Equation.2" ShapeID="_x0000_i1133" DrawAspect="Content" ObjectID="_1667978488" r:id="rId196"/>
        </w:object>
      </w:r>
      <w:r w:rsidRPr="00BF2D1C">
        <w:rPr>
          <w:sz w:val="24"/>
          <w:szCs w:val="24"/>
          <w:lang w:val="ru-RU"/>
        </w:rPr>
        <w:t xml:space="preserve"> размеченного орграфа равна итерации (замыканию) матрицы </w:t>
      </w:r>
      <w:r w:rsidRPr="00BF2D1C">
        <w:rPr>
          <w:position w:val="-4"/>
          <w:sz w:val="24"/>
          <w:szCs w:val="24"/>
        </w:rPr>
        <w:object w:dxaOrig="300" w:dyaOrig="320" w14:anchorId="5922C994">
          <v:shape id="_x0000_i1134" type="#_x0000_t75" style="width:15pt;height:15.6pt" o:ole="">
            <v:imagedata r:id="rId197" o:title=""/>
          </v:shape>
          <o:OLEObject Type="Embed" ProgID="Equation.2" ShapeID="_x0000_i1134" DrawAspect="Content" ObjectID="_1667978489" r:id="rId198"/>
        </w:object>
      </w:r>
      <w:r w:rsidRPr="00BF2D1C">
        <w:rPr>
          <w:sz w:val="24"/>
          <w:szCs w:val="24"/>
          <w:lang w:val="ru-RU"/>
        </w:rPr>
        <w:t xml:space="preserve"> весов дуг:</w:t>
      </w:r>
    </w:p>
    <w:p w14:paraId="72C5A55C" w14:textId="77777777" w:rsidR="006B01AD" w:rsidRPr="00BF2D1C" w:rsidRDefault="006B01AD" w:rsidP="0077074C">
      <w:pPr>
        <w:jc w:val="both"/>
        <w:rPr>
          <w:sz w:val="24"/>
          <w:szCs w:val="24"/>
        </w:rPr>
      </w:pPr>
      <w:r w:rsidRPr="00BF2D1C">
        <w:rPr>
          <w:sz w:val="24"/>
          <w:szCs w:val="24"/>
          <w:lang w:val="ru-RU"/>
        </w:rPr>
        <w:tab/>
      </w:r>
      <w:r w:rsidRPr="00BF2D1C">
        <w:rPr>
          <w:sz w:val="24"/>
          <w:szCs w:val="24"/>
          <w:lang w:val="ru-RU"/>
        </w:rPr>
        <w:tab/>
      </w:r>
      <w:r w:rsidR="006316BC" w:rsidRPr="006A39D2">
        <w:rPr>
          <w:position w:val="-28"/>
          <w:sz w:val="24"/>
          <w:szCs w:val="24"/>
        </w:rPr>
        <w:object w:dxaOrig="1579" w:dyaOrig="680" w14:anchorId="269C2376">
          <v:shape id="_x0000_i1135" type="#_x0000_t75" style="width:78.6pt;height:34.2pt" o:ole="">
            <v:imagedata r:id="rId199" o:title=""/>
          </v:shape>
          <o:OLEObject Type="Embed" ProgID="Equation.3" ShapeID="_x0000_i1135" DrawAspect="Content" ObjectID="_1667978490" r:id="rId200"/>
        </w:object>
      </w:r>
    </w:p>
    <w:p w14:paraId="2365A9C4" w14:textId="77777777" w:rsidR="006B01AD" w:rsidRPr="00BF2D1C" w:rsidRDefault="006B01AD" w:rsidP="0077074C">
      <w:pPr>
        <w:jc w:val="both"/>
        <w:rPr>
          <w:sz w:val="24"/>
          <w:szCs w:val="24"/>
          <w:lang w:val="ru-RU"/>
        </w:rPr>
      </w:pPr>
    </w:p>
    <w:p w14:paraId="0E2E9B0C" w14:textId="77777777" w:rsidR="006B01AD" w:rsidRPr="00BF2D1C" w:rsidRDefault="006B01AD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Доказательство</w:t>
      </w:r>
      <w:r w:rsidRPr="00BF2D1C">
        <w:rPr>
          <w:sz w:val="24"/>
          <w:szCs w:val="24"/>
          <w:lang w:val="ru-RU"/>
        </w:rPr>
        <w:t xml:space="preserve">. Используя метод математической индукции, можно показать, что </w:t>
      </w:r>
      <w:r w:rsidRPr="00BF2D1C">
        <w:rPr>
          <w:position w:val="-4"/>
          <w:sz w:val="24"/>
          <w:szCs w:val="24"/>
        </w:rPr>
        <w:object w:dxaOrig="320" w:dyaOrig="240" w14:anchorId="4F092089">
          <v:shape id="_x0000_i1136" type="#_x0000_t75" style="width:15.6pt;height:12pt" o:ole="">
            <v:imagedata r:id="rId201" o:title=""/>
          </v:shape>
          <o:OLEObject Type="Embed" ProgID="Equation.2" ShapeID="_x0000_i1136" DrawAspect="Content" ObjectID="_1667978491" r:id="rId202"/>
        </w:object>
      </w:r>
      <w:r w:rsidRPr="00BF2D1C">
        <w:rPr>
          <w:sz w:val="24"/>
          <w:szCs w:val="24"/>
          <w:lang w:val="ru-RU"/>
        </w:rPr>
        <w:t>-</w:t>
      </w:r>
      <w:proofErr w:type="spellStart"/>
      <w:r w:rsidRPr="00BF2D1C">
        <w:rPr>
          <w:sz w:val="24"/>
          <w:szCs w:val="24"/>
          <w:lang w:val="ru-RU"/>
        </w:rPr>
        <w:t>ая</w:t>
      </w:r>
      <w:proofErr w:type="spellEnd"/>
      <w:r w:rsidRPr="00BF2D1C">
        <w:rPr>
          <w:sz w:val="24"/>
          <w:szCs w:val="24"/>
          <w:lang w:val="ru-RU"/>
        </w:rPr>
        <w:t xml:space="preserve"> степень матрицы меток дуг, т.е. матрица </w:t>
      </w:r>
      <w:r w:rsidRPr="00BF2D1C">
        <w:rPr>
          <w:position w:val="-4"/>
          <w:sz w:val="24"/>
          <w:szCs w:val="24"/>
        </w:rPr>
        <w:object w:dxaOrig="499" w:dyaOrig="420" w14:anchorId="2C320A3A">
          <v:shape id="_x0000_i1137" type="#_x0000_t75" style="width:24.6pt;height:21pt" o:ole="">
            <v:imagedata r:id="rId203" o:title=""/>
          </v:shape>
          <o:OLEObject Type="Embed" ProgID="Equation.2" ShapeID="_x0000_i1137" DrawAspect="Content" ObjectID="_1667978492" r:id="rId204"/>
        </w:object>
      </w:r>
      <w:r w:rsidRPr="00BF2D1C">
        <w:rPr>
          <w:sz w:val="24"/>
          <w:szCs w:val="24"/>
          <w:lang w:val="ru-RU"/>
        </w:rPr>
        <w:t xml:space="preserve"> есть матрица стоимостей по всем путям длины </w:t>
      </w:r>
      <w:r w:rsidRPr="00BF2D1C">
        <w:rPr>
          <w:position w:val="-4"/>
          <w:sz w:val="24"/>
          <w:szCs w:val="24"/>
        </w:rPr>
        <w:object w:dxaOrig="320" w:dyaOrig="240" w14:anchorId="16BF2079">
          <v:shape id="_x0000_i1138" type="#_x0000_t75" style="width:15.6pt;height:12pt" o:ole="">
            <v:imagedata r:id="rId201" o:title=""/>
          </v:shape>
          <o:OLEObject Type="Embed" ProgID="Equation.2" ShapeID="_x0000_i1138" DrawAspect="Content" ObjectID="_1667978493" r:id="rId205"/>
        </w:object>
      </w:r>
      <w:r w:rsidRPr="00BF2D1C">
        <w:rPr>
          <w:sz w:val="24"/>
          <w:szCs w:val="24"/>
          <w:lang w:val="ru-RU"/>
        </w:rPr>
        <w:t>(</w:t>
      </w:r>
      <w:r w:rsidRPr="00BF2D1C">
        <w:rPr>
          <w:position w:val="-4"/>
          <w:sz w:val="24"/>
          <w:szCs w:val="24"/>
        </w:rPr>
        <w:object w:dxaOrig="820" w:dyaOrig="320" w14:anchorId="3D4D8DC9">
          <v:shape id="_x0000_i1139" type="#_x0000_t75" style="width:41.4pt;height:15.6pt" o:ole="">
            <v:imagedata r:id="rId148" o:title=""/>
          </v:shape>
          <o:OLEObject Type="Embed" ProgID="Equation.2" ShapeID="_x0000_i1139" DrawAspect="Content" ObjectID="_1667978494" r:id="rId206"/>
        </w:object>
      </w:r>
      <w:r w:rsidRPr="00BF2D1C">
        <w:rPr>
          <w:sz w:val="24"/>
          <w:szCs w:val="24"/>
          <w:lang w:val="ru-RU"/>
        </w:rPr>
        <w:t>).</w:t>
      </w:r>
    </w:p>
    <w:p w14:paraId="2CFEE2D8" w14:textId="52FD12D0" w:rsidR="006B01AD" w:rsidRPr="00BF2D1C" w:rsidRDefault="006B01A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Базис индукции</w:t>
      </w:r>
      <w:r w:rsidR="00DE6F66" w:rsidRPr="00DE6F66">
        <w:rPr>
          <w:sz w:val="24"/>
          <w:szCs w:val="24"/>
          <w:lang w:val="ru-RU"/>
        </w:rPr>
        <w:t xml:space="preserve"> (</w:t>
      </w:r>
      <w:r w:rsidR="00DE6F66" w:rsidRPr="00DE6F66">
        <w:rPr>
          <w:position w:val="-6"/>
          <w:sz w:val="24"/>
          <w:szCs w:val="24"/>
          <w:lang w:val="ru-RU"/>
        </w:rPr>
        <w:object w:dxaOrig="600" w:dyaOrig="279" w14:anchorId="7C0CA5C0">
          <v:shape id="_x0000_i1227" type="#_x0000_t75" style="width:30pt;height:13.8pt" o:ole="">
            <v:imagedata r:id="rId207" o:title=""/>
          </v:shape>
          <o:OLEObject Type="Embed" ProgID="Equation.DSMT4" ShapeID="_x0000_i1227" DrawAspect="Content" ObjectID="_1667978495" r:id="rId208"/>
        </w:object>
      </w:r>
      <w:r w:rsidR="00DE6F66">
        <w:rPr>
          <w:sz w:val="24"/>
          <w:szCs w:val="24"/>
          <w:lang w:val="ru-RU"/>
        </w:rPr>
        <w:t xml:space="preserve"> </w:t>
      </w:r>
      <w:r w:rsidR="00DE6F66" w:rsidRPr="00DE6F66">
        <w:rPr>
          <w:sz w:val="24"/>
          <w:szCs w:val="24"/>
          <w:lang w:val="ru-RU"/>
        </w:rPr>
        <w:t>)</w:t>
      </w:r>
      <w:r w:rsidRPr="00BF2D1C">
        <w:rPr>
          <w:sz w:val="24"/>
          <w:szCs w:val="24"/>
          <w:lang w:val="ru-RU"/>
        </w:rPr>
        <w:t xml:space="preserve"> </w:t>
      </w:r>
      <w:r w:rsidR="00DE6F66">
        <w:rPr>
          <w:sz w:val="24"/>
          <w:szCs w:val="24"/>
          <w:lang w:val="ru-RU"/>
        </w:rPr>
        <w:t xml:space="preserve">тривиален: матрица стоимостей по всем путям длины 0 есть, очевидно, единичная матрица: </w:t>
      </w:r>
      <w:r w:rsidR="00DE6F66" w:rsidRPr="00DE6F66">
        <w:rPr>
          <w:position w:val="-4"/>
          <w:sz w:val="24"/>
          <w:szCs w:val="24"/>
          <w:lang w:val="ru-RU"/>
        </w:rPr>
        <w:object w:dxaOrig="740" w:dyaOrig="300" w14:anchorId="64CE6C53">
          <v:shape id="_x0000_i1224" type="#_x0000_t75" style="width:37.2pt;height:15pt" o:ole="">
            <v:imagedata r:id="rId209" o:title=""/>
          </v:shape>
          <o:OLEObject Type="Embed" ProgID="Equation.DSMT4" ShapeID="_x0000_i1224" DrawAspect="Content" ObjectID="_1667978496" r:id="rId210"/>
        </w:object>
      </w:r>
      <w:r w:rsidRPr="00BF2D1C">
        <w:rPr>
          <w:sz w:val="24"/>
          <w:szCs w:val="24"/>
          <w:lang w:val="ru-RU"/>
        </w:rPr>
        <w:t xml:space="preserve">. Пусть доказываемое справедливо для всех </w:t>
      </w:r>
      <w:r w:rsidRPr="00BF2D1C">
        <w:rPr>
          <w:position w:val="-10"/>
          <w:sz w:val="24"/>
          <w:szCs w:val="24"/>
        </w:rPr>
        <w:object w:dxaOrig="1880" w:dyaOrig="380" w14:anchorId="6F8E227D">
          <v:shape id="_x0000_i1141" type="#_x0000_t75" style="width:93.6pt;height:18.6pt" o:ole="">
            <v:imagedata r:id="rId211" o:title=""/>
          </v:shape>
          <o:OLEObject Type="Embed" ProgID="Equation.2" ShapeID="_x0000_i1141" DrawAspect="Content" ObjectID="_1667978497" r:id="rId212"/>
        </w:object>
      </w:r>
      <w:r w:rsidRPr="00BF2D1C">
        <w:rPr>
          <w:sz w:val="24"/>
          <w:szCs w:val="24"/>
          <w:lang w:val="ru-RU"/>
        </w:rPr>
        <w:t xml:space="preserve">. Обозначая произвольный элемент матрицы </w:t>
      </w:r>
      <w:r w:rsidRPr="00BF2D1C">
        <w:rPr>
          <w:position w:val="-4"/>
          <w:sz w:val="24"/>
          <w:szCs w:val="24"/>
        </w:rPr>
        <w:object w:dxaOrig="499" w:dyaOrig="420" w14:anchorId="3ACE10AB">
          <v:shape id="_x0000_i1142" type="#_x0000_t75" style="width:24.6pt;height:21pt" o:ole="">
            <v:imagedata r:id="rId213" o:title=""/>
          </v:shape>
          <o:OLEObject Type="Embed" ProgID="Equation.2" ShapeID="_x0000_i1142" DrawAspect="Content" ObjectID="_1667978498" r:id="rId214"/>
        </w:object>
      </w:r>
      <w:r w:rsidRPr="00BF2D1C">
        <w:rPr>
          <w:sz w:val="24"/>
          <w:szCs w:val="24"/>
          <w:lang w:val="ru-RU"/>
        </w:rPr>
        <w:t xml:space="preserve"> через </w:t>
      </w:r>
      <w:r w:rsidRPr="00BF2D1C">
        <w:rPr>
          <w:position w:val="-18"/>
          <w:sz w:val="24"/>
          <w:szCs w:val="24"/>
        </w:rPr>
        <w:object w:dxaOrig="620" w:dyaOrig="560" w14:anchorId="0E624252">
          <v:shape id="_x0000_i1143" type="#_x0000_t75" style="width:30.6pt;height:27.6pt" o:ole="">
            <v:imagedata r:id="rId215" o:title=""/>
          </v:shape>
          <o:OLEObject Type="Embed" ProgID="Equation.2" ShapeID="_x0000_i1143" DrawAspect="Content" ObjectID="_1667978499" r:id="rId216"/>
        </w:object>
      </w:r>
      <w:r w:rsidRPr="00BF2D1C">
        <w:rPr>
          <w:sz w:val="24"/>
          <w:szCs w:val="24"/>
          <w:lang w:val="ru-RU"/>
        </w:rPr>
        <w:t xml:space="preserve">, получим </w:t>
      </w:r>
    </w:p>
    <w:p w14:paraId="495136E2" w14:textId="77777777" w:rsidR="006B01AD" w:rsidRPr="00BF2D1C" w:rsidRDefault="006B01A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</w:r>
      <w:r w:rsidRPr="00BF2D1C">
        <w:rPr>
          <w:sz w:val="24"/>
          <w:szCs w:val="24"/>
          <w:lang w:val="ru-RU"/>
        </w:rPr>
        <w:tab/>
      </w:r>
      <w:r w:rsidRPr="00BF2D1C">
        <w:rPr>
          <w:sz w:val="24"/>
          <w:szCs w:val="24"/>
          <w:lang w:val="ru-RU"/>
        </w:rPr>
        <w:tab/>
      </w:r>
      <w:r w:rsidRPr="00BF2D1C">
        <w:rPr>
          <w:position w:val="-42"/>
          <w:sz w:val="24"/>
          <w:szCs w:val="24"/>
        </w:rPr>
        <w:object w:dxaOrig="2480" w:dyaOrig="999" w14:anchorId="6A97013A">
          <v:shape id="_x0000_i1144" type="#_x0000_t75" style="width:123.6pt;height:50.4pt" o:ole="">
            <v:imagedata r:id="rId217" o:title=""/>
          </v:shape>
          <o:OLEObject Type="Embed" ProgID="Equation.2" ShapeID="_x0000_i1144" DrawAspect="Content" ObjectID="_1667978500" r:id="rId218"/>
        </w:object>
      </w:r>
      <w:r w:rsidRPr="00BF2D1C">
        <w:rPr>
          <w:sz w:val="24"/>
          <w:szCs w:val="24"/>
          <w:lang w:val="ru-RU"/>
        </w:rPr>
        <w:t>.</w:t>
      </w:r>
    </w:p>
    <w:p w14:paraId="4BB361B4" w14:textId="77777777" w:rsidR="006B01AD" w:rsidRPr="00BF2D1C" w:rsidRDefault="006B01A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lastRenderedPageBreak/>
        <w:t xml:space="preserve">Каждое слагаемое этой суммы есть произведение стоимости прохождения из вершины </w:t>
      </w:r>
      <w:r w:rsidRPr="00BF2D1C">
        <w:rPr>
          <w:position w:val="-14"/>
          <w:sz w:val="24"/>
          <w:szCs w:val="24"/>
        </w:rPr>
        <w:object w:dxaOrig="320" w:dyaOrig="440" w14:anchorId="3E170C2D">
          <v:shape id="_x0000_i1145" type="#_x0000_t75" style="width:15.6pt;height:21.6pt" o:ole="">
            <v:imagedata r:id="rId158" o:title=""/>
          </v:shape>
          <o:OLEObject Type="Embed" ProgID="Equation.2" ShapeID="_x0000_i1145" DrawAspect="Content" ObjectID="_1667978501" r:id="rId219"/>
        </w:object>
      </w:r>
      <w:r w:rsidRPr="00BF2D1C">
        <w:rPr>
          <w:sz w:val="24"/>
          <w:szCs w:val="24"/>
          <w:lang w:val="ru-RU"/>
        </w:rPr>
        <w:t xml:space="preserve"> в вершину </w:t>
      </w:r>
      <w:r w:rsidRPr="00BF2D1C">
        <w:rPr>
          <w:position w:val="-14"/>
          <w:sz w:val="24"/>
          <w:szCs w:val="24"/>
        </w:rPr>
        <w:object w:dxaOrig="380" w:dyaOrig="440" w14:anchorId="153AE8BA">
          <v:shape id="_x0000_i1146" type="#_x0000_t75" style="width:18.6pt;height:21.6pt" o:ole="">
            <v:imagedata r:id="rId220" o:title=""/>
          </v:shape>
          <o:OLEObject Type="Embed" ProgID="Equation.2" ShapeID="_x0000_i1146" DrawAspect="Content" ObjectID="_1667978502" r:id="rId221"/>
        </w:object>
      </w:r>
      <w:r w:rsidRPr="00BF2D1C">
        <w:rPr>
          <w:sz w:val="24"/>
          <w:szCs w:val="24"/>
          <w:lang w:val="ru-RU"/>
        </w:rPr>
        <w:t xml:space="preserve"> по всем путям длины </w:t>
      </w:r>
      <w:r w:rsidRPr="00BF2D1C">
        <w:rPr>
          <w:position w:val="-4"/>
          <w:sz w:val="24"/>
          <w:szCs w:val="24"/>
        </w:rPr>
        <w:object w:dxaOrig="600" w:dyaOrig="320" w14:anchorId="0FFEDAE6">
          <v:shape id="_x0000_i1147" type="#_x0000_t75" style="width:30pt;height:15.6pt" o:ole="">
            <v:imagedata r:id="rId222" o:title=""/>
          </v:shape>
          <o:OLEObject Type="Embed" ProgID="Equation.2" ShapeID="_x0000_i1147" DrawAspect="Content" ObjectID="_1667978503" r:id="rId223"/>
        </w:object>
      </w:r>
      <w:r w:rsidRPr="00BF2D1C">
        <w:rPr>
          <w:sz w:val="24"/>
          <w:szCs w:val="24"/>
          <w:lang w:val="ru-RU"/>
        </w:rPr>
        <w:t xml:space="preserve"> (это, по предположению индукции, элемент </w:t>
      </w:r>
      <w:r w:rsidRPr="00BF2D1C">
        <w:rPr>
          <w:position w:val="-16"/>
          <w:sz w:val="24"/>
          <w:szCs w:val="24"/>
        </w:rPr>
        <w:object w:dxaOrig="780" w:dyaOrig="540" w14:anchorId="3F206D4A">
          <v:shape id="_x0000_i1148" type="#_x0000_t75" style="width:39pt;height:27pt" o:ole="">
            <v:imagedata r:id="rId224" o:title=""/>
          </v:shape>
          <o:OLEObject Type="Embed" ProgID="Equation.2" ShapeID="_x0000_i1148" DrawAspect="Content" ObjectID="_1667978504" r:id="rId225"/>
        </w:object>
      </w:r>
      <w:r w:rsidRPr="00BF2D1C">
        <w:rPr>
          <w:sz w:val="24"/>
          <w:szCs w:val="24"/>
          <w:lang w:val="ru-RU"/>
        </w:rPr>
        <w:t xml:space="preserve">) на элемент </w:t>
      </w:r>
      <w:r w:rsidRPr="00BF2D1C">
        <w:rPr>
          <w:position w:val="-20"/>
          <w:sz w:val="24"/>
          <w:szCs w:val="24"/>
        </w:rPr>
        <w:object w:dxaOrig="440" w:dyaOrig="600" w14:anchorId="5A0D9183">
          <v:shape id="_x0000_i1149" type="#_x0000_t75" style="width:21.6pt;height:30pt" o:ole="">
            <v:imagedata r:id="rId226" o:title=""/>
          </v:shape>
          <o:OLEObject Type="Embed" ProgID="Equation.2" ShapeID="_x0000_i1149" DrawAspect="Content" ObjectID="_1667978505" r:id="rId227"/>
        </w:object>
      </w:r>
      <w:r w:rsidRPr="00BF2D1C">
        <w:rPr>
          <w:sz w:val="24"/>
          <w:szCs w:val="24"/>
          <w:lang w:val="ru-RU"/>
        </w:rPr>
        <w:t xml:space="preserve"> матрицы смежности вершин, который при условии </w:t>
      </w:r>
      <w:r w:rsidRPr="00BF2D1C">
        <w:rPr>
          <w:position w:val="-18"/>
          <w:sz w:val="24"/>
          <w:szCs w:val="24"/>
        </w:rPr>
        <w:object w:dxaOrig="1200" w:dyaOrig="480" w14:anchorId="5594426E">
          <v:shape id="_x0000_i1150" type="#_x0000_t75" style="width:60pt;height:24pt" o:ole="">
            <v:imagedata r:id="rId228" o:title=""/>
          </v:shape>
          <o:OLEObject Type="Embed" ProgID="Equation.2" ShapeID="_x0000_i1150" DrawAspect="Content" ObjectID="_1667978506" r:id="rId229"/>
        </w:object>
      </w:r>
      <w:r w:rsidRPr="00BF2D1C">
        <w:rPr>
          <w:sz w:val="24"/>
          <w:szCs w:val="24"/>
          <w:lang w:val="ru-RU"/>
        </w:rPr>
        <w:t xml:space="preserve">будет равен метке указанной дуги, а если такой дуги нет, то нулю полукольца. Это значит, что </w:t>
      </w:r>
      <w:r w:rsidRPr="00BF2D1C">
        <w:rPr>
          <w:position w:val="-4"/>
          <w:sz w:val="24"/>
          <w:szCs w:val="24"/>
        </w:rPr>
        <w:object w:dxaOrig="260" w:dyaOrig="320" w14:anchorId="33C548C2">
          <v:shape id="_x0000_i1151" type="#_x0000_t75" style="width:9.6pt;height:17.4pt" o:ole="">
            <v:imagedata r:id="rId230" o:title=""/>
          </v:shape>
          <o:OLEObject Type="Embed" ProgID="Equation.2" ShapeID="_x0000_i1151" DrawAspect="Content" ObjectID="_1667978507" r:id="rId231"/>
        </w:object>
      </w:r>
      <w:r w:rsidRPr="00BF2D1C">
        <w:rPr>
          <w:sz w:val="24"/>
          <w:szCs w:val="24"/>
          <w:lang w:val="ru-RU"/>
        </w:rPr>
        <w:t>-</w:t>
      </w:r>
      <w:proofErr w:type="spellStart"/>
      <w:r w:rsidRPr="00BF2D1C">
        <w:rPr>
          <w:sz w:val="24"/>
          <w:szCs w:val="24"/>
          <w:lang w:val="ru-RU"/>
        </w:rPr>
        <w:t>ое</w:t>
      </w:r>
      <w:proofErr w:type="spellEnd"/>
      <w:r w:rsidRPr="00BF2D1C">
        <w:rPr>
          <w:sz w:val="24"/>
          <w:szCs w:val="24"/>
          <w:lang w:val="ru-RU"/>
        </w:rPr>
        <w:t xml:space="preserve"> слагаемое написанной выше суммы (для фиксированного </w:t>
      </w:r>
      <w:r w:rsidRPr="00BF2D1C">
        <w:rPr>
          <w:position w:val="-4"/>
          <w:sz w:val="24"/>
          <w:szCs w:val="24"/>
        </w:rPr>
        <w:object w:dxaOrig="260" w:dyaOrig="320" w14:anchorId="3285094D">
          <v:shape id="_x0000_i1152" type="#_x0000_t75" style="width:9.6pt;height:17.4pt" o:ole="">
            <v:imagedata r:id="rId230" o:title=""/>
          </v:shape>
          <o:OLEObject Type="Embed" ProgID="Equation.2" ShapeID="_x0000_i1152" DrawAspect="Content" ObjectID="_1667978508" r:id="rId232"/>
        </w:object>
      </w:r>
      <w:r w:rsidRPr="00BF2D1C">
        <w:rPr>
          <w:sz w:val="24"/>
          <w:szCs w:val="24"/>
          <w:lang w:val="ru-RU"/>
        </w:rPr>
        <w:t xml:space="preserve">) будет либо равно нулю, либо будет суммой меток всех путей длины </w:t>
      </w:r>
      <w:r w:rsidRPr="00BF2D1C">
        <w:rPr>
          <w:position w:val="-4"/>
          <w:sz w:val="24"/>
          <w:szCs w:val="24"/>
        </w:rPr>
        <w:object w:dxaOrig="180" w:dyaOrig="320" w14:anchorId="34C2AC1C">
          <v:shape id="_x0000_i1153" type="#_x0000_t75" style="width:9pt;height:15.6pt" o:ole="">
            <v:imagedata r:id="rId233" o:title=""/>
          </v:shape>
          <o:OLEObject Type="Embed" ProgID="Equation.2" ShapeID="_x0000_i1153" DrawAspect="Content" ObjectID="_1667978509" r:id="rId234"/>
        </w:object>
      </w:r>
      <w:r w:rsidRPr="00BF2D1C">
        <w:rPr>
          <w:sz w:val="24"/>
          <w:szCs w:val="24"/>
          <w:lang w:val="ru-RU"/>
        </w:rPr>
        <w:t xml:space="preserve"> из вершины </w:t>
      </w:r>
      <w:r w:rsidRPr="00BF2D1C">
        <w:rPr>
          <w:position w:val="-14"/>
          <w:sz w:val="24"/>
          <w:szCs w:val="24"/>
        </w:rPr>
        <w:object w:dxaOrig="320" w:dyaOrig="440" w14:anchorId="2B517F8C">
          <v:shape id="_x0000_i1154" type="#_x0000_t75" style="width:15.6pt;height:21.6pt" o:ole="">
            <v:imagedata r:id="rId158" o:title=""/>
          </v:shape>
          <o:OLEObject Type="Embed" ProgID="Equation.2" ShapeID="_x0000_i1154" DrawAspect="Content" ObjectID="_1667978510" r:id="rId235"/>
        </w:object>
      </w:r>
      <w:r w:rsidRPr="00BF2D1C">
        <w:rPr>
          <w:sz w:val="24"/>
          <w:szCs w:val="24"/>
          <w:lang w:val="ru-RU"/>
        </w:rPr>
        <w:t xml:space="preserve"> в вершину </w:t>
      </w:r>
      <w:r w:rsidRPr="00BF2D1C">
        <w:rPr>
          <w:position w:val="-18"/>
          <w:sz w:val="24"/>
          <w:szCs w:val="24"/>
        </w:rPr>
        <w:object w:dxaOrig="360" w:dyaOrig="480" w14:anchorId="7096DB5F">
          <v:shape id="_x0000_i1155" type="#_x0000_t75" style="width:18pt;height:24pt" o:ole="">
            <v:imagedata r:id="rId160" o:title=""/>
          </v:shape>
          <o:OLEObject Type="Embed" ProgID="Equation.2" ShapeID="_x0000_i1155" DrawAspect="Content" ObjectID="_1667978511" r:id="rId236"/>
        </w:object>
      </w:r>
      <w:r w:rsidRPr="00BF2D1C">
        <w:rPr>
          <w:sz w:val="24"/>
          <w:szCs w:val="24"/>
          <w:lang w:val="ru-RU"/>
        </w:rPr>
        <w:t xml:space="preserve">, последней дугой которого будет дуга </w:t>
      </w:r>
      <w:r w:rsidRPr="00BF2D1C">
        <w:rPr>
          <w:position w:val="-18"/>
          <w:sz w:val="24"/>
          <w:szCs w:val="24"/>
        </w:rPr>
        <w:object w:dxaOrig="1200" w:dyaOrig="480" w14:anchorId="666AD095">
          <v:shape id="_x0000_i1156" type="#_x0000_t75" style="width:60pt;height:24pt" o:ole="">
            <v:imagedata r:id="rId237" o:title=""/>
          </v:shape>
          <o:OLEObject Type="Embed" ProgID="Equation.2" ShapeID="_x0000_i1156" DrawAspect="Content" ObjectID="_1667978512" r:id="rId238"/>
        </w:object>
      </w:r>
      <w:r w:rsidRPr="00BF2D1C">
        <w:rPr>
          <w:sz w:val="24"/>
          <w:szCs w:val="24"/>
          <w:lang w:val="ru-RU"/>
        </w:rPr>
        <w:t>.</w:t>
      </w:r>
    </w:p>
    <w:p w14:paraId="3BB81BEB" w14:textId="77777777" w:rsidR="006B01AD" w:rsidRPr="00BF2D1C" w:rsidRDefault="006B01AD" w:rsidP="0077074C">
      <w:pPr>
        <w:ind w:firstLine="708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Так как </w:t>
      </w:r>
      <w:r w:rsidRPr="00BF2D1C">
        <w:rPr>
          <w:position w:val="-4"/>
          <w:sz w:val="24"/>
          <w:szCs w:val="24"/>
        </w:rPr>
        <w:object w:dxaOrig="260" w:dyaOrig="320" w14:anchorId="2AD0D4BF">
          <v:shape id="_x0000_i1157" type="#_x0000_t75" style="width:9.6pt;height:17.4pt" o:ole="">
            <v:imagedata r:id="rId230" o:title=""/>
          </v:shape>
          <o:OLEObject Type="Embed" ProgID="Equation.2" ShapeID="_x0000_i1157" DrawAspect="Content" ObjectID="_1667978513" r:id="rId239"/>
        </w:object>
      </w:r>
      <w:r w:rsidRPr="00BF2D1C">
        <w:rPr>
          <w:sz w:val="24"/>
          <w:szCs w:val="24"/>
          <w:lang w:val="ru-RU"/>
        </w:rPr>
        <w:t xml:space="preserve"> пробегает все вершины графа, то сумма, выражающая элемент </w:t>
      </w:r>
      <w:r w:rsidRPr="00BF2D1C">
        <w:rPr>
          <w:position w:val="-18"/>
          <w:sz w:val="24"/>
          <w:szCs w:val="24"/>
        </w:rPr>
        <w:object w:dxaOrig="540" w:dyaOrig="560" w14:anchorId="287E7D74">
          <v:shape id="_x0000_i1158" type="#_x0000_t75" style="width:27pt;height:27.6pt" o:ole="">
            <v:imagedata r:id="rId240" o:title=""/>
          </v:shape>
          <o:OLEObject Type="Embed" ProgID="Equation.2" ShapeID="_x0000_i1158" DrawAspect="Content" ObjectID="_1667978514" r:id="rId241"/>
        </w:object>
      </w:r>
      <w:r w:rsidRPr="00BF2D1C">
        <w:rPr>
          <w:sz w:val="24"/>
          <w:szCs w:val="24"/>
          <w:lang w:val="ru-RU"/>
        </w:rPr>
        <w:t xml:space="preserve"> будет ни чем иным, как суммой меток всех путей длины </w:t>
      </w:r>
      <w:r w:rsidRPr="00BF2D1C">
        <w:rPr>
          <w:position w:val="-4"/>
          <w:sz w:val="24"/>
          <w:szCs w:val="24"/>
        </w:rPr>
        <w:object w:dxaOrig="180" w:dyaOrig="320" w14:anchorId="179F8B5B">
          <v:shape id="_x0000_i1159" type="#_x0000_t75" style="width:9pt;height:15.6pt" o:ole="">
            <v:imagedata r:id="rId233" o:title=""/>
          </v:shape>
          <o:OLEObject Type="Embed" ProgID="Equation.2" ShapeID="_x0000_i1159" DrawAspect="Content" ObjectID="_1667978515" r:id="rId242"/>
        </w:object>
      </w:r>
      <w:r w:rsidRPr="00BF2D1C">
        <w:rPr>
          <w:sz w:val="24"/>
          <w:szCs w:val="24"/>
          <w:lang w:val="ru-RU"/>
        </w:rPr>
        <w:t xml:space="preserve"> из вершины </w:t>
      </w:r>
      <w:r w:rsidRPr="00BF2D1C">
        <w:rPr>
          <w:position w:val="-14"/>
          <w:sz w:val="24"/>
          <w:szCs w:val="24"/>
        </w:rPr>
        <w:object w:dxaOrig="320" w:dyaOrig="440" w14:anchorId="5EB1EF15">
          <v:shape id="_x0000_i1160" type="#_x0000_t75" style="width:15.6pt;height:21.6pt" o:ole="">
            <v:imagedata r:id="rId158" o:title=""/>
          </v:shape>
          <o:OLEObject Type="Embed" ProgID="Equation.2" ShapeID="_x0000_i1160" DrawAspect="Content" ObjectID="_1667978516" r:id="rId243"/>
        </w:object>
      </w:r>
      <w:r w:rsidRPr="00BF2D1C">
        <w:rPr>
          <w:sz w:val="24"/>
          <w:szCs w:val="24"/>
          <w:lang w:val="ru-RU"/>
        </w:rPr>
        <w:t xml:space="preserve"> в вершину </w:t>
      </w:r>
      <w:r w:rsidRPr="00BF2D1C">
        <w:rPr>
          <w:position w:val="-18"/>
          <w:sz w:val="24"/>
          <w:szCs w:val="24"/>
        </w:rPr>
        <w:object w:dxaOrig="360" w:dyaOrig="480" w14:anchorId="6B2DEE57">
          <v:shape id="_x0000_i1161" type="#_x0000_t75" style="width:18pt;height:24pt" o:ole="">
            <v:imagedata r:id="rId160" o:title=""/>
          </v:shape>
          <o:OLEObject Type="Embed" ProgID="Equation.2" ShapeID="_x0000_i1161" DrawAspect="Content" ObjectID="_1667978517" r:id="rId244"/>
        </w:object>
      </w:r>
      <w:r w:rsidRPr="00BF2D1C">
        <w:rPr>
          <w:sz w:val="24"/>
          <w:szCs w:val="24"/>
          <w:lang w:val="ru-RU"/>
        </w:rPr>
        <w:t xml:space="preserve">, т.е. стоимостью прохождения из вершины </w:t>
      </w:r>
      <w:r w:rsidRPr="00BF2D1C">
        <w:rPr>
          <w:position w:val="-14"/>
          <w:sz w:val="24"/>
          <w:szCs w:val="24"/>
        </w:rPr>
        <w:object w:dxaOrig="320" w:dyaOrig="440" w14:anchorId="5C1D6728">
          <v:shape id="_x0000_i1162" type="#_x0000_t75" style="width:15.6pt;height:21.6pt" o:ole="">
            <v:imagedata r:id="rId158" o:title=""/>
          </v:shape>
          <o:OLEObject Type="Embed" ProgID="Equation.2" ShapeID="_x0000_i1162" DrawAspect="Content" ObjectID="_1667978518" r:id="rId245"/>
        </w:object>
      </w:r>
      <w:r w:rsidRPr="00BF2D1C">
        <w:rPr>
          <w:sz w:val="24"/>
          <w:szCs w:val="24"/>
          <w:lang w:val="ru-RU"/>
        </w:rPr>
        <w:t xml:space="preserve"> в вершину </w:t>
      </w:r>
      <w:r w:rsidRPr="00BF2D1C">
        <w:rPr>
          <w:position w:val="-18"/>
          <w:sz w:val="24"/>
          <w:szCs w:val="24"/>
        </w:rPr>
        <w:object w:dxaOrig="360" w:dyaOrig="480" w14:anchorId="6F0B4491">
          <v:shape id="_x0000_i1163" type="#_x0000_t75" style="width:18pt;height:24pt" o:ole="">
            <v:imagedata r:id="rId160" o:title=""/>
          </v:shape>
          <o:OLEObject Type="Embed" ProgID="Equation.2" ShapeID="_x0000_i1163" DrawAspect="Content" ObjectID="_1667978519" r:id="rId246"/>
        </w:object>
      </w:r>
      <w:r w:rsidRPr="00BF2D1C">
        <w:rPr>
          <w:sz w:val="24"/>
          <w:szCs w:val="24"/>
          <w:lang w:val="ru-RU"/>
        </w:rPr>
        <w:t xml:space="preserve"> по всем путям длины </w:t>
      </w:r>
      <w:r w:rsidRPr="00BF2D1C">
        <w:rPr>
          <w:position w:val="-4"/>
          <w:sz w:val="24"/>
          <w:szCs w:val="24"/>
        </w:rPr>
        <w:object w:dxaOrig="180" w:dyaOrig="320" w14:anchorId="1E52631E">
          <v:shape id="_x0000_i1164" type="#_x0000_t75" style="width:9pt;height:15.6pt" o:ole="">
            <v:imagedata r:id="rId233" o:title=""/>
          </v:shape>
          <o:OLEObject Type="Embed" ProgID="Equation.2" ShapeID="_x0000_i1164" DrawAspect="Content" ObjectID="_1667978520" r:id="rId247"/>
        </w:object>
      </w:r>
      <w:r w:rsidRPr="00BF2D1C">
        <w:rPr>
          <w:sz w:val="24"/>
          <w:szCs w:val="24"/>
          <w:lang w:val="ru-RU"/>
        </w:rPr>
        <w:t>.</w:t>
      </w:r>
    </w:p>
    <w:p w14:paraId="2113E4EF" w14:textId="77777777" w:rsidR="006B01AD" w:rsidRPr="00BF2D1C" w:rsidRDefault="006B01AD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Итак, сумма всех степеней матрицы </w:t>
      </w:r>
      <w:r w:rsidRPr="00BF2D1C">
        <w:rPr>
          <w:position w:val="-4"/>
          <w:sz w:val="24"/>
          <w:szCs w:val="24"/>
        </w:rPr>
        <w:object w:dxaOrig="300" w:dyaOrig="320" w14:anchorId="59B133DD">
          <v:shape id="_x0000_i1165" type="#_x0000_t75" style="width:15pt;height:15.6pt" o:ole="">
            <v:imagedata r:id="rId197" o:title=""/>
          </v:shape>
          <o:OLEObject Type="Embed" ProgID="Equation.2" ShapeID="_x0000_i1165" DrawAspect="Content" ObjectID="_1667978521" r:id="rId248"/>
        </w:object>
      </w:r>
      <w:r w:rsidRPr="00BF2D1C">
        <w:rPr>
          <w:sz w:val="24"/>
          <w:szCs w:val="24"/>
          <w:lang w:val="ru-RU"/>
        </w:rPr>
        <w:t xml:space="preserve"> меток дуг размеченного орграфа будет матрицей стоимостей.</w:t>
      </w:r>
    </w:p>
    <w:p w14:paraId="13426125" w14:textId="77777777" w:rsidR="00C15CFC" w:rsidRPr="00BF2D1C" w:rsidRDefault="00C15CFC" w:rsidP="0077074C">
      <w:pPr>
        <w:ind w:firstLine="708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В некоторых работах </w:t>
      </w:r>
      <w:r w:rsidR="00510F0A" w:rsidRPr="00510F0A">
        <w:rPr>
          <w:sz w:val="24"/>
          <w:szCs w:val="24"/>
          <w:lang w:val="ru-RU"/>
        </w:rPr>
        <w:t>[18</w:t>
      </w:r>
      <w:r w:rsidRPr="00BF2D1C">
        <w:rPr>
          <w:sz w:val="24"/>
          <w:szCs w:val="24"/>
          <w:lang w:val="ru-RU"/>
        </w:rPr>
        <w:t>] понятия размеченного над полукольцом орграфа и автомата над полукольцом отождествляются.</w:t>
      </w:r>
      <w:r w:rsidR="00B432DA" w:rsidRPr="00BF2D1C">
        <w:rPr>
          <w:sz w:val="24"/>
          <w:szCs w:val="24"/>
          <w:lang w:val="ru-RU"/>
        </w:rPr>
        <w:t xml:space="preserve"> Здесь же мы считаем целесообразным эти понятия несколько развести. А именно, автоматом над полукольцом </w:t>
      </w:r>
      <w:r w:rsidR="00786D29" w:rsidRPr="00BF2D1C">
        <w:rPr>
          <w:position w:val="-4"/>
          <w:sz w:val="24"/>
          <w:szCs w:val="24"/>
        </w:rPr>
        <w:object w:dxaOrig="279" w:dyaOrig="340" w14:anchorId="7E1F8770">
          <v:shape id="_x0000_i1166" type="#_x0000_t75" style="width:14.4pt;height:17.4pt" o:ole="">
            <v:imagedata r:id="rId130" o:title=""/>
          </v:shape>
          <o:OLEObject Type="Embed" ProgID="Equation.2" ShapeID="_x0000_i1166" DrawAspect="Content" ObjectID="_1667978522" r:id="rId249"/>
        </w:object>
      </w:r>
      <w:r w:rsidR="00786D29" w:rsidRPr="00BF2D1C">
        <w:rPr>
          <w:sz w:val="24"/>
          <w:szCs w:val="24"/>
          <w:lang w:val="ru-RU"/>
        </w:rPr>
        <w:t xml:space="preserve"> мы будем называть орграф, размеченный над этим полукольцом, в котором выделена вершина </w:t>
      </w:r>
      <w:r w:rsidR="008E2B77" w:rsidRPr="00BF2D1C">
        <w:rPr>
          <w:position w:val="-14"/>
          <w:sz w:val="24"/>
          <w:szCs w:val="24"/>
        </w:rPr>
        <w:object w:dxaOrig="340" w:dyaOrig="480" w14:anchorId="1A9BD1F2">
          <v:shape id="_x0000_i1167" type="#_x0000_t75" style="width:17.4pt;height:24pt" o:ole="">
            <v:imagedata r:id="rId250" o:title=""/>
          </v:shape>
          <o:OLEObject Type="Embed" ProgID="Equation.3" ShapeID="_x0000_i1167" DrawAspect="Content" ObjectID="_1667978523" r:id="rId251"/>
        </w:object>
      </w:r>
      <w:r w:rsidR="008E2B77" w:rsidRPr="00BF2D1C">
        <w:rPr>
          <w:sz w:val="24"/>
          <w:szCs w:val="24"/>
          <w:lang w:val="ru-RU"/>
        </w:rPr>
        <w:t xml:space="preserve">, называемая заключительной и имеющая нулевую полустепень исхода. Под языком такого автомата над полукольцом будем понимать сумму компонент вектора стоимостей прохождения </w:t>
      </w:r>
      <w:r w:rsidR="002719D1" w:rsidRPr="00BF2D1C">
        <w:rPr>
          <w:sz w:val="24"/>
          <w:szCs w:val="24"/>
          <w:lang w:val="ru-RU"/>
        </w:rPr>
        <w:t xml:space="preserve">из вершин графа, отличных от </w:t>
      </w:r>
      <w:r w:rsidR="002719D1" w:rsidRPr="00BF2D1C">
        <w:rPr>
          <w:position w:val="-14"/>
          <w:sz w:val="24"/>
          <w:szCs w:val="24"/>
        </w:rPr>
        <w:object w:dxaOrig="340" w:dyaOrig="480" w14:anchorId="66D1E6EF">
          <v:shape id="_x0000_i1168" type="#_x0000_t75" style="width:17.4pt;height:24pt" o:ole="">
            <v:imagedata r:id="rId250" o:title=""/>
          </v:shape>
          <o:OLEObject Type="Embed" ProgID="Equation.3" ShapeID="_x0000_i1168" DrawAspect="Content" ObjectID="_1667978524" r:id="rId252"/>
        </w:object>
      </w:r>
      <w:r w:rsidR="002719D1" w:rsidRPr="00BF2D1C">
        <w:rPr>
          <w:sz w:val="24"/>
          <w:szCs w:val="24"/>
          <w:lang w:val="ru-RU"/>
        </w:rPr>
        <w:t xml:space="preserve">, в вершину </w:t>
      </w:r>
      <w:r w:rsidR="002719D1" w:rsidRPr="00BF2D1C">
        <w:rPr>
          <w:position w:val="-14"/>
          <w:sz w:val="24"/>
          <w:szCs w:val="24"/>
        </w:rPr>
        <w:object w:dxaOrig="340" w:dyaOrig="480" w14:anchorId="1D955D9B">
          <v:shape id="_x0000_i1169" type="#_x0000_t75" style="width:17.4pt;height:24pt" o:ole="">
            <v:imagedata r:id="rId250" o:title=""/>
          </v:shape>
          <o:OLEObject Type="Embed" ProgID="Equation.3" ShapeID="_x0000_i1169" DrawAspect="Content" ObjectID="_1667978525" r:id="rId253"/>
        </w:object>
      </w:r>
      <w:r w:rsidR="002719D1" w:rsidRPr="00BF2D1C">
        <w:rPr>
          <w:sz w:val="24"/>
          <w:szCs w:val="24"/>
          <w:lang w:val="ru-RU"/>
        </w:rPr>
        <w:t>.</w:t>
      </w:r>
      <w:r w:rsidR="00FE528E" w:rsidRPr="00BF2D1C">
        <w:rPr>
          <w:sz w:val="24"/>
          <w:szCs w:val="24"/>
          <w:lang w:val="ru-RU"/>
        </w:rPr>
        <w:t xml:space="preserve"> </w:t>
      </w:r>
      <w:r w:rsidR="00B136CC">
        <w:rPr>
          <w:sz w:val="24"/>
          <w:szCs w:val="24"/>
          <w:lang w:val="ru-RU"/>
        </w:rPr>
        <w:t xml:space="preserve">Заметим, что такой автомат понимается как обобщение понятия конечного автомата </w:t>
      </w:r>
      <w:r w:rsidR="00B136CC" w:rsidRPr="00B136CC">
        <w:rPr>
          <w:sz w:val="24"/>
          <w:szCs w:val="24"/>
          <w:lang w:val="ru-RU"/>
        </w:rPr>
        <w:t xml:space="preserve">[12], </w:t>
      </w:r>
      <w:r w:rsidR="00B136CC">
        <w:rPr>
          <w:sz w:val="24"/>
          <w:szCs w:val="24"/>
          <w:lang w:val="ru-RU"/>
        </w:rPr>
        <w:t xml:space="preserve">так как в статье </w:t>
      </w:r>
      <w:r w:rsidR="00B136CC" w:rsidRPr="00B136CC">
        <w:rPr>
          <w:sz w:val="24"/>
          <w:szCs w:val="24"/>
          <w:lang w:val="ru-RU"/>
        </w:rPr>
        <w:t xml:space="preserve">[18] </w:t>
      </w:r>
      <w:r w:rsidR="00B136CC">
        <w:rPr>
          <w:sz w:val="24"/>
          <w:szCs w:val="24"/>
          <w:lang w:val="ru-RU"/>
        </w:rPr>
        <w:t xml:space="preserve">рассматривается и обобщение понятия магазинного автомата для произвольного замкнутого полукольца. </w:t>
      </w:r>
      <w:r w:rsidR="00FE528E" w:rsidRPr="00BF2D1C">
        <w:rPr>
          <w:sz w:val="24"/>
          <w:szCs w:val="24"/>
          <w:lang w:val="ru-RU"/>
        </w:rPr>
        <w:t>Тогда, если ввести вектор</w:t>
      </w:r>
      <w:r w:rsidR="004A5C1B" w:rsidRPr="00BF2D1C">
        <w:rPr>
          <w:sz w:val="24"/>
          <w:szCs w:val="24"/>
          <w:lang w:val="ru-RU"/>
        </w:rPr>
        <w:t>-столбец</w:t>
      </w:r>
      <w:r w:rsidR="00FE528E" w:rsidRPr="00BF2D1C">
        <w:rPr>
          <w:sz w:val="24"/>
          <w:szCs w:val="24"/>
          <w:lang w:val="ru-RU"/>
        </w:rPr>
        <w:t xml:space="preserve"> </w:t>
      </w:r>
      <w:r w:rsidR="004A5C1B" w:rsidRPr="00BF2D1C">
        <w:rPr>
          <w:position w:val="-14"/>
          <w:sz w:val="24"/>
          <w:szCs w:val="24"/>
          <w:lang w:val="ru-RU"/>
        </w:rPr>
        <w:object w:dxaOrig="1840" w:dyaOrig="480" w14:anchorId="0634C3AD">
          <v:shape id="_x0000_i1170" type="#_x0000_t75" style="width:92.4pt;height:24pt" o:ole="">
            <v:imagedata r:id="rId254" o:title=""/>
          </v:shape>
          <o:OLEObject Type="Embed" ProgID="Equation.3" ShapeID="_x0000_i1170" DrawAspect="Content" ObjectID="_1667978526" r:id="rId255"/>
        </w:object>
      </w:r>
      <w:r w:rsidR="004A5C1B" w:rsidRPr="00BF2D1C">
        <w:rPr>
          <w:sz w:val="24"/>
          <w:szCs w:val="24"/>
          <w:lang w:val="ru-RU"/>
        </w:rPr>
        <w:t xml:space="preserve">, в котором компонента </w:t>
      </w:r>
      <w:r w:rsidR="004F0FF9" w:rsidRPr="00BF2D1C">
        <w:rPr>
          <w:position w:val="-16"/>
          <w:sz w:val="24"/>
          <w:szCs w:val="24"/>
        </w:rPr>
        <w:object w:dxaOrig="1980" w:dyaOrig="520" w14:anchorId="31437873">
          <v:shape id="_x0000_i1171" type="#_x0000_t75" style="width:84.6pt;height:22.2pt" o:ole="">
            <v:imagedata r:id="rId256" o:title=""/>
          </v:shape>
          <o:OLEObject Type="Embed" ProgID="Equation.3" ShapeID="_x0000_i1171" DrawAspect="Content" ObjectID="_1667978527" r:id="rId257"/>
        </w:object>
      </w:r>
      <w:r w:rsidR="004A5C1B" w:rsidRPr="00BF2D1C">
        <w:rPr>
          <w:sz w:val="24"/>
          <w:szCs w:val="24"/>
          <w:lang w:val="ru-RU"/>
        </w:rPr>
        <w:t xml:space="preserve"> есть метка дуги,</w:t>
      </w:r>
      <w:r w:rsidR="00D25346" w:rsidRPr="00BF2D1C">
        <w:rPr>
          <w:sz w:val="24"/>
          <w:szCs w:val="24"/>
          <w:lang w:val="ru-RU"/>
        </w:rPr>
        <w:t xml:space="preserve"> ведущей из </w:t>
      </w:r>
      <w:r w:rsidR="00D25346" w:rsidRPr="00BF2D1C">
        <w:rPr>
          <w:i/>
          <w:sz w:val="24"/>
          <w:szCs w:val="24"/>
        </w:rPr>
        <w:t>k</w:t>
      </w:r>
      <w:r w:rsidR="00D25346" w:rsidRPr="00BF2D1C">
        <w:rPr>
          <w:sz w:val="24"/>
          <w:szCs w:val="24"/>
          <w:lang w:val="ru-RU"/>
        </w:rPr>
        <w:t xml:space="preserve">-ой вершины графа в вершину </w:t>
      </w:r>
      <w:r w:rsidR="00D25346" w:rsidRPr="00BF2D1C">
        <w:rPr>
          <w:position w:val="-14"/>
          <w:sz w:val="24"/>
          <w:szCs w:val="24"/>
        </w:rPr>
        <w:object w:dxaOrig="340" w:dyaOrig="480" w14:anchorId="04709AE3">
          <v:shape id="_x0000_i1172" type="#_x0000_t75" style="width:17.4pt;height:24pt" o:ole="">
            <v:imagedata r:id="rId250" o:title=""/>
          </v:shape>
          <o:OLEObject Type="Embed" ProgID="Equation.3" ShapeID="_x0000_i1172" DrawAspect="Content" ObjectID="_1667978528" r:id="rId258"/>
        </w:object>
      </w:r>
      <w:r w:rsidR="00D25346" w:rsidRPr="00BF2D1C">
        <w:rPr>
          <w:sz w:val="24"/>
          <w:szCs w:val="24"/>
          <w:lang w:val="ru-RU"/>
        </w:rPr>
        <w:t>,</w:t>
      </w:r>
      <w:r w:rsidR="004A5C1B" w:rsidRPr="00BF2D1C">
        <w:rPr>
          <w:sz w:val="24"/>
          <w:szCs w:val="24"/>
          <w:lang w:val="ru-RU"/>
        </w:rPr>
        <w:t xml:space="preserve"> если таковая есть, и нул</w:t>
      </w:r>
      <w:r w:rsidR="00D25346" w:rsidRPr="00BF2D1C">
        <w:rPr>
          <w:sz w:val="24"/>
          <w:szCs w:val="24"/>
          <w:lang w:val="ru-RU"/>
        </w:rPr>
        <w:t xml:space="preserve">ю полукольца в противном случае, то указанный вектор стоимостей будет как раз равен </w:t>
      </w:r>
      <w:r w:rsidR="00F12E95" w:rsidRPr="00F12E95">
        <w:rPr>
          <w:i/>
          <w:sz w:val="28"/>
          <w:szCs w:val="28"/>
        </w:rPr>
        <w:t>A</w:t>
      </w:r>
      <w:r w:rsidR="00F12E95" w:rsidRPr="00F12E95">
        <w:rPr>
          <w:i/>
          <w:sz w:val="28"/>
          <w:szCs w:val="28"/>
          <w:vertAlign w:val="superscript"/>
          <w:lang w:val="ru-RU"/>
        </w:rPr>
        <w:t>*</w:t>
      </w:r>
      <w:r w:rsidR="00F12E95" w:rsidRPr="00F12E95">
        <w:rPr>
          <w:i/>
          <w:sz w:val="28"/>
          <w:szCs w:val="28"/>
        </w:rPr>
        <w:t>b</w:t>
      </w:r>
      <w:r w:rsidR="00F12E95" w:rsidRPr="00F12E95">
        <w:rPr>
          <w:i/>
          <w:sz w:val="28"/>
          <w:szCs w:val="28"/>
          <w:lang w:val="ru-RU"/>
        </w:rPr>
        <w:t xml:space="preserve"> = </w:t>
      </w:r>
      <w:r w:rsidR="00F12E95" w:rsidRPr="00F12E95">
        <w:rPr>
          <w:i/>
          <w:sz w:val="28"/>
          <w:szCs w:val="28"/>
        </w:rPr>
        <w:t>Cb</w:t>
      </w:r>
      <w:r w:rsidR="00537C0B" w:rsidRPr="00BF2D1C">
        <w:rPr>
          <w:sz w:val="24"/>
          <w:szCs w:val="24"/>
          <w:lang w:val="ru-RU"/>
        </w:rPr>
        <w:t>, то есть будет наименьшим решением системы (1).</w:t>
      </w:r>
    </w:p>
    <w:p w14:paraId="74958462" w14:textId="77777777" w:rsidR="00CE71E8" w:rsidRPr="00BF2D1C" w:rsidRDefault="00ED11AC" w:rsidP="0077074C">
      <w:pPr>
        <w:pStyle w:val="2"/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Метод последовательного исключения неизвестных</w:t>
      </w:r>
    </w:p>
    <w:p w14:paraId="2704896E" w14:textId="77777777" w:rsidR="00CE71E8" w:rsidRPr="00BF2D1C" w:rsidRDefault="00CE71E8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В [</w:t>
      </w:r>
      <w:r w:rsidR="00510F0A" w:rsidRPr="00510F0A">
        <w:rPr>
          <w:sz w:val="24"/>
          <w:szCs w:val="24"/>
          <w:lang w:val="ru-RU"/>
        </w:rPr>
        <w:t>12</w:t>
      </w:r>
      <w:r w:rsidRPr="00BF2D1C">
        <w:rPr>
          <w:sz w:val="24"/>
          <w:szCs w:val="24"/>
          <w:lang w:val="ru-RU"/>
        </w:rPr>
        <w:t>] подробно описан метод вычисления матрицы стоимостей с помощью последовательного вычисления матриц стоимостей по путям различных рангов.</w:t>
      </w:r>
      <w:r w:rsidR="00C90B50" w:rsidRPr="00BF2D1C">
        <w:rPr>
          <w:sz w:val="24"/>
          <w:szCs w:val="24"/>
          <w:lang w:val="ru-RU"/>
        </w:rPr>
        <w:t xml:space="preserve"> </w:t>
      </w:r>
    </w:p>
    <w:p w14:paraId="7419151A" w14:textId="77777777" w:rsidR="00C90B50" w:rsidRPr="00BF2D1C" w:rsidRDefault="00C90B50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Именно, ранг пути, ведущего из  </w:t>
      </w:r>
      <w:r w:rsidRPr="00BF2D1C">
        <w:rPr>
          <w:position w:val="-6"/>
          <w:sz w:val="24"/>
          <w:szCs w:val="24"/>
          <w:lang w:val="ru-RU"/>
        </w:rPr>
        <w:object w:dxaOrig="160" w:dyaOrig="300" w14:anchorId="6EF2B866">
          <v:shape id="_x0000_i1173" type="#_x0000_t75" style="width:8.4pt;height:15pt" o:ole="">
            <v:imagedata r:id="rId191" o:title=""/>
          </v:shape>
          <o:OLEObject Type="Embed" ProgID="Equation.3" ShapeID="_x0000_i1173" DrawAspect="Content" ObjectID="_1667978529" r:id="rId259"/>
        </w:object>
      </w:r>
      <w:r w:rsidRPr="00BF2D1C">
        <w:rPr>
          <w:sz w:val="24"/>
          <w:szCs w:val="24"/>
          <w:lang w:val="ru-RU"/>
        </w:rPr>
        <w:t xml:space="preserve">-й вершины в </w:t>
      </w:r>
      <w:r w:rsidRPr="00BF2D1C">
        <w:rPr>
          <w:position w:val="-12"/>
          <w:sz w:val="24"/>
          <w:szCs w:val="24"/>
          <w:lang w:val="ru-RU"/>
        </w:rPr>
        <w:object w:dxaOrig="240" w:dyaOrig="360" w14:anchorId="70991B43">
          <v:shape id="_x0000_i1174" type="#_x0000_t75" style="width:12pt;height:18pt" o:ole="">
            <v:imagedata r:id="rId193" o:title=""/>
          </v:shape>
          <o:OLEObject Type="Embed" ProgID="Equation.3" ShapeID="_x0000_i1174" DrawAspect="Content" ObjectID="_1667978530" r:id="rId260"/>
        </w:object>
      </w:r>
      <w:r w:rsidRPr="00BF2D1C">
        <w:rPr>
          <w:sz w:val="24"/>
          <w:szCs w:val="24"/>
          <w:lang w:val="ru-RU"/>
        </w:rPr>
        <w:t>-ю, есть по определению наибольший номер вершины, лежащей на этом пути, не считая первой и последней</w:t>
      </w:r>
      <w:r w:rsidR="00B57B0E" w:rsidRPr="00BF2D1C">
        <w:rPr>
          <w:sz w:val="24"/>
          <w:szCs w:val="24"/>
          <w:lang w:val="ru-RU"/>
        </w:rPr>
        <w:t xml:space="preserve"> (предполагается заранее заданной определенная нумерация вершин графа)</w:t>
      </w:r>
      <w:r w:rsidRPr="00BF2D1C">
        <w:rPr>
          <w:sz w:val="24"/>
          <w:szCs w:val="24"/>
          <w:lang w:val="ru-RU"/>
        </w:rPr>
        <w:t>.</w:t>
      </w:r>
    </w:p>
    <w:p w14:paraId="014B85FA" w14:textId="77777777" w:rsidR="00492339" w:rsidRPr="00BF2D1C" w:rsidRDefault="00C90B50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lastRenderedPageBreak/>
        <w:t>Принимается, что путь длины ноль, как и путь длины 1</w:t>
      </w:r>
      <w:r w:rsidR="00B57B0E" w:rsidRPr="00BF2D1C">
        <w:rPr>
          <w:sz w:val="24"/>
          <w:szCs w:val="24"/>
          <w:lang w:val="ru-RU"/>
        </w:rPr>
        <w:t xml:space="preserve"> (содержащий только одну дугу)</w:t>
      </w:r>
      <w:r w:rsidRPr="00BF2D1C">
        <w:rPr>
          <w:sz w:val="24"/>
          <w:szCs w:val="24"/>
          <w:lang w:val="ru-RU"/>
        </w:rPr>
        <w:t>, имеет ранг, равный нулю.</w:t>
      </w:r>
    </w:p>
    <w:p w14:paraId="495F814A" w14:textId="77777777" w:rsidR="00C90B50" w:rsidRPr="00BF2D1C" w:rsidRDefault="00492339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Тогда элемент  </w:t>
      </w:r>
      <w:r w:rsidRPr="00BF2D1C">
        <w:rPr>
          <w:position w:val="-16"/>
          <w:sz w:val="24"/>
          <w:szCs w:val="24"/>
          <w:lang w:val="ru-RU"/>
        </w:rPr>
        <w:object w:dxaOrig="480" w:dyaOrig="499" w14:anchorId="3CB7BD12">
          <v:shape id="_x0000_i1175" type="#_x0000_t75" style="width:24pt;height:24.6pt" o:ole="">
            <v:imagedata r:id="rId261" o:title=""/>
          </v:shape>
          <o:OLEObject Type="Embed" ProgID="Equation.3" ShapeID="_x0000_i1175" DrawAspect="Content" ObjectID="_1667978531" r:id="rId262"/>
        </w:object>
      </w:r>
      <w:r w:rsidRPr="00BF2D1C">
        <w:rPr>
          <w:sz w:val="24"/>
          <w:szCs w:val="24"/>
          <w:lang w:val="ru-RU"/>
        </w:rPr>
        <w:t>матрицы</w:t>
      </w:r>
      <w:r w:rsidR="00C90B50" w:rsidRPr="00BF2D1C">
        <w:rPr>
          <w:sz w:val="24"/>
          <w:szCs w:val="24"/>
          <w:lang w:val="ru-RU"/>
        </w:rPr>
        <w:t xml:space="preserve"> </w:t>
      </w:r>
      <w:r w:rsidRPr="00BF2D1C">
        <w:rPr>
          <w:sz w:val="24"/>
          <w:szCs w:val="24"/>
          <w:lang w:val="ru-RU"/>
        </w:rPr>
        <w:t xml:space="preserve">стоимостей прохождения по путям ранга, не большего </w:t>
      </w:r>
      <w:r w:rsidRPr="00BF2D1C">
        <w:rPr>
          <w:position w:val="-6"/>
          <w:sz w:val="24"/>
          <w:szCs w:val="24"/>
          <w:lang w:val="ru-RU"/>
        </w:rPr>
        <w:object w:dxaOrig="240" w:dyaOrig="340" w14:anchorId="6FDD2C62">
          <v:shape id="_x0000_i1176" type="#_x0000_t75" style="width:12pt;height:17.4pt" o:ole="">
            <v:imagedata r:id="rId263" o:title=""/>
          </v:shape>
          <o:OLEObject Type="Embed" ProgID="Equation.3" ShapeID="_x0000_i1176" DrawAspect="Content" ObjectID="_1667978532" r:id="rId264"/>
        </w:object>
      </w:r>
      <w:r w:rsidRPr="00BF2D1C">
        <w:rPr>
          <w:sz w:val="24"/>
          <w:szCs w:val="24"/>
          <w:lang w:val="ru-RU"/>
        </w:rPr>
        <w:t>, может быть записан в виде</w:t>
      </w:r>
    </w:p>
    <w:p w14:paraId="6FEFD9EF" w14:textId="77777777" w:rsidR="00492339" w:rsidRPr="00BF2D1C" w:rsidRDefault="00492339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</w:r>
      <w:r w:rsidR="00F12E95" w:rsidRPr="00F12E95">
        <w:rPr>
          <w:position w:val="-14"/>
          <w:sz w:val="24"/>
          <w:szCs w:val="24"/>
          <w:lang w:val="ru-RU"/>
        </w:rPr>
        <w:object w:dxaOrig="3560" w:dyaOrig="400" w14:anchorId="12FCAB6F">
          <v:shape id="_x0000_i1177" type="#_x0000_t75" style="width:246.6pt;height:27pt" o:ole="">
            <v:imagedata r:id="rId265" o:title=""/>
          </v:shape>
          <o:OLEObject Type="Embed" ProgID="Equation.3" ShapeID="_x0000_i1177" DrawAspect="Content" ObjectID="_1667978533" r:id="rId266"/>
        </w:object>
      </w:r>
      <w:r w:rsidRPr="00BF2D1C">
        <w:rPr>
          <w:sz w:val="24"/>
          <w:szCs w:val="24"/>
          <w:lang w:val="ru-RU"/>
        </w:rPr>
        <w:t>,</w:t>
      </w:r>
    </w:p>
    <w:p w14:paraId="5F889A43" w14:textId="77777777" w:rsidR="00492339" w:rsidRPr="00BF2D1C" w:rsidRDefault="00492339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где под знаком итерации находится стоимость прохождения по всем замкнутым путям, ранга, не большего </w:t>
      </w:r>
      <w:r w:rsidRPr="00BF2D1C">
        <w:rPr>
          <w:position w:val="-6"/>
          <w:sz w:val="24"/>
          <w:szCs w:val="24"/>
          <w:lang w:val="ru-RU"/>
        </w:rPr>
        <w:object w:dxaOrig="620" w:dyaOrig="340" w14:anchorId="0249704F">
          <v:shape id="_x0000_i1178" type="#_x0000_t75" style="width:30.6pt;height:17.4pt" o:ole="">
            <v:imagedata r:id="rId267" o:title=""/>
          </v:shape>
          <o:OLEObject Type="Embed" ProgID="Equation.3" ShapeID="_x0000_i1178" DrawAspect="Content" ObjectID="_1667978534" r:id="rId268"/>
        </w:object>
      </w:r>
      <w:r w:rsidRPr="00BF2D1C">
        <w:rPr>
          <w:sz w:val="24"/>
          <w:szCs w:val="24"/>
          <w:lang w:val="ru-RU"/>
        </w:rPr>
        <w:t xml:space="preserve">, проходящим   через </w:t>
      </w:r>
      <w:r w:rsidRPr="00BF2D1C">
        <w:rPr>
          <w:position w:val="-6"/>
          <w:sz w:val="24"/>
          <w:szCs w:val="24"/>
          <w:lang w:val="ru-RU"/>
        </w:rPr>
        <w:object w:dxaOrig="240" w:dyaOrig="340" w14:anchorId="566635E7">
          <v:shape id="_x0000_i1179" type="#_x0000_t75" style="width:12pt;height:17.4pt" o:ole="">
            <v:imagedata r:id="rId263" o:title=""/>
          </v:shape>
          <o:OLEObject Type="Embed" ProgID="Equation.3" ShapeID="_x0000_i1179" DrawAspect="Content" ObjectID="_1667978535" r:id="rId269"/>
        </w:object>
      </w:r>
      <w:r w:rsidRPr="00BF2D1C">
        <w:rPr>
          <w:sz w:val="24"/>
          <w:szCs w:val="24"/>
          <w:lang w:val="ru-RU"/>
        </w:rPr>
        <w:t xml:space="preserve">-ю вершину (заметим, что в этих путях не допускается, следовательно, </w:t>
      </w:r>
      <w:r w:rsidRPr="00BF2D1C">
        <w:rPr>
          <w:position w:val="-6"/>
          <w:sz w:val="24"/>
          <w:szCs w:val="24"/>
          <w:lang w:val="ru-RU"/>
        </w:rPr>
        <w:object w:dxaOrig="240" w:dyaOrig="340" w14:anchorId="2A2EC965">
          <v:shape id="_x0000_i1180" type="#_x0000_t75" style="width:12pt;height:17.4pt" o:ole="">
            <v:imagedata r:id="rId263" o:title=""/>
          </v:shape>
          <o:OLEObject Type="Embed" ProgID="Equation.3" ShapeID="_x0000_i1180" DrawAspect="Content" ObjectID="_1667978536" r:id="rId270"/>
        </w:object>
      </w:r>
      <w:r w:rsidRPr="00BF2D1C">
        <w:rPr>
          <w:sz w:val="24"/>
          <w:szCs w:val="24"/>
          <w:lang w:val="ru-RU"/>
        </w:rPr>
        <w:t>-я вершина как промежуточная).</w:t>
      </w:r>
      <w:r w:rsidR="00B57B0E" w:rsidRPr="00BF2D1C">
        <w:rPr>
          <w:sz w:val="24"/>
          <w:szCs w:val="24"/>
          <w:lang w:val="ru-RU"/>
        </w:rPr>
        <w:t xml:space="preserve"> </w:t>
      </w:r>
    </w:p>
    <w:p w14:paraId="1692E0AC" w14:textId="77777777" w:rsidR="00B57B0E" w:rsidRPr="00BF2D1C" w:rsidRDefault="00B57B0E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Записанная выше формула означает, что идти по пути ранга, не большего </w:t>
      </w:r>
      <w:r w:rsidRPr="00BF2D1C">
        <w:rPr>
          <w:position w:val="-6"/>
          <w:sz w:val="24"/>
          <w:szCs w:val="24"/>
          <w:lang w:val="ru-RU"/>
        </w:rPr>
        <w:object w:dxaOrig="240" w:dyaOrig="340" w14:anchorId="5FF0F670">
          <v:shape id="_x0000_i1181" type="#_x0000_t75" style="width:12pt;height:17.4pt" o:ole="">
            <v:imagedata r:id="rId263" o:title=""/>
          </v:shape>
          <o:OLEObject Type="Embed" ProgID="Equation.3" ShapeID="_x0000_i1181" DrawAspect="Content" ObjectID="_1667978537" r:id="rId271"/>
        </w:object>
      </w:r>
      <w:r w:rsidRPr="00BF2D1C">
        <w:rPr>
          <w:sz w:val="24"/>
          <w:szCs w:val="24"/>
          <w:lang w:val="ru-RU"/>
        </w:rPr>
        <w:t xml:space="preserve">, из </w:t>
      </w:r>
      <w:r w:rsidRPr="00BF2D1C">
        <w:rPr>
          <w:position w:val="-6"/>
          <w:sz w:val="24"/>
          <w:szCs w:val="24"/>
          <w:lang w:val="ru-RU"/>
        </w:rPr>
        <w:object w:dxaOrig="160" w:dyaOrig="300" w14:anchorId="3A2B2338">
          <v:shape id="_x0000_i1182" type="#_x0000_t75" style="width:8.4pt;height:15pt" o:ole="">
            <v:imagedata r:id="rId191" o:title=""/>
          </v:shape>
          <o:OLEObject Type="Embed" ProgID="Equation.3" ShapeID="_x0000_i1182" DrawAspect="Content" ObjectID="_1667978538" r:id="rId272"/>
        </w:object>
      </w:r>
      <w:r w:rsidRPr="00BF2D1C">
        <w:rPr>
          <w:sz w:val="24"/>
          <w:szCs w:val="24"/>
          <w:lang w:val="ru-RU"/>
        </w:rPr>
        <w:t xml:space="preserve">-й вершины в </w:t>
      </w:r>
      <w:r w:rsidRPr="00BF2D1C">
        <w:rPr>
          <w:position w:val="-12"/>
          <w:sz w:val="24"/>
          <w:szCs w:val="24"/>
          <w:lang w:val="ru-RU"/>
        </w:rPr>
        <w:object w:dxaOrig="240" w:dyaOrig="360" w14:anchorId="23F2F0D7">
          <v:shape id="_x0000_i1183" type="#_x0000_t75" style="width:12pt;height:18pt" o:ole="">
            <v:imagedata r:id="rId193" o:title=""/>
          </v:shape>
          <o:OLEObject Type="Embed" ProgID="Equation.3" ShapeID="_x0000_i1183" DrawAspect="Content" ObjectID="_1667978539" r:id="rId273"/>
        </w:object>
      </w:r>
      <w:r w:rsidRPr="00BF2D1C">
        <w:rPr>
          <w:sz w:val="24"/>
          <w:szCs w:val="24"/>
          <w:lang w:val="ru-RU"/>
        </w:rPr>
        <w:t xml:space="preserve">-ю, можно либо «напрямую», минуя </w:t>
      </w:r>
      <w:r w:rsidRPr="00BF2D1C">
        <w:rPr>
          <w:position w:val="-6"/>
          <w:sz w:val="24"/>
          <w:szCs w:val="24"/>
          <w:lang w:val="ru-RU"/>
        </w:rPr>
        <w:object w:dxaOrig="240" w:dyaOrig="340" w14:anchorId="3A0E253F">
          <v:shape id="_x0000_i1184" type="#_x0000_t75" style="width:12pt;height:17.4pt" o:ole="">
            <v:imagedata r:id="rId263" o:title=""/>
          </v:shape>
          <o:OLEObject Type="Embed" ProgID="Equation.3" ShapeID="_x0000_i1184" DrawAspect="Content" ObjectID="_1667978540" r:id="rId274"/>
        </w:object>
      </w:r>
      <w:r w:rsidRPr="00BF2D1C">
        <w:rPr>
          <w:sz w:val="24"/>
          <w:szCs w:val="24"/>
          <w:lang w:val="ru-RU"/>
        </w:rPr>
        <w:t xml:space="preserve">-ю вершину (первое слагаемое), либо пройти сначала из  </w:t>
      </w:r>
      <w:r w:rsidRPr="00BF2D1C">
        <w:rPr>
          <w:position w:val="-6"/>
          <w:sz w:val="24"/>
          <w:szCs w:val="24"/>
          <w:lang w:val="ru-RU"/>
        </w:rPr>
        <w:object w:dxaOrig="160" w:dyaOrig="300" w14:anchorId="4BB7C41E">
          <v:shape id="_x0000_i1185" type="#_x0000_t75" style="width:8.4pt;height:15pt" o:ole="">
            <v:imagedata r:id="rId191" o:title=""/>
          </v:shape>
          <o:OLEObject Type="Embed" ProgID="Equation.3" ShapeID="_x0000_i1185" DrawAspect="Content" ObjectID="_1667978541" r:id="rId275"/>
        </w:object>
      </w:r>
      <w:r w:rsidRPr="00BF2D1C">
        <w:rPr>
          <w:sz w:val="24"/>
          <w:szCs w:val="24"/>
          <w:lang w:val="ru-RU"/>
        </w:rPr>
        <w:t xml:space="preserve">-й вершины в </w:t>
      </w:r>
      <w:r w:rsidRPr="00BF2D1C">
        <w:rPr>
          <w:position w:val="-6"/>
          <w:sz w:val="24"/>
          <w:szCs w:val="24"/>
          <w:lang w:val="ru-RU"/>
        </w:rPr>
        <w:object w:dxaOrig="240" w:dyaOrig="340" w14:anchorId="63EB91C1">
          <v:shape id="_x0000_i1186" type="#_x0000_t75" style="width:12pt;height:17.4pt" o:ole="">
            <v:imagedata r:id="rId276" o:title=""/>
          </v:shape>
          <o:OLEObject Type="Embed" ProgID="Equation.3" ShapeID="_x0000_i1186" DrawAspect="Content" ObjectID="_1667978542" r:id="rId277"/>
        </w:object>
      </w:r>
      <w:r w:rsidRPr="00BF2D1C">
        <w:rPr>
          <w:sz w:val="24"/>
          <w:szCs w:val="24"/>
          <w:lang w:val="ru-RU"/>
        </w:rPr>
        <w:t xml:space="preserve">-ю (исключая эту последнюю как промежуточную), </w:t>
      </w:r>
      <w:r w:rsidR="00BE4330" w:rsidRPr="00BF2D1C">
        <w:rPr>
          <w:sz w:val="24"/>
          <w:szCs w:val="24"/>
          <w:lang w:val="ru-RU"/>
        </w:rPr>
        <w:t xml:space="preserve">потом «покрутиться» по упомянутым выше замкнутым путям сколько угодно раз, а может быть, и ни разу, после чего проследовать в  </w:t>
      </w:r>
      <w:r w:rsidR="00BE4330" w:rsidRPr="00BF2D1C">
        <w:rPr>
          <w:position w:val="-12"/>
          <w:sz w:val="24"/>
          <w:szCs w:val="24"/>
          <w:lang w:val="ru-RU"/>
        </w:rPr>
        <w:object w:dxaOrig="240" w:dyaOrig="360" w14:anchorId="5F4397AA">
          <v:shape id="_x0000_i1187" type="#_x0000_t75" style="width:12pt;height:18pt" o:ole="">
            <v:imagedata r:id="rId193" o:title=""/>
          </v:shape>
          <o:OLEObject Type="Embed" ProgID="Equation.3" ShapeID="_x0000_i1187" DrawAspect="Content" ObjectID="_1667978543" r:id="rId278"/>
        </w:object>
      </w:r>
      <w:r w:rsidR="00BE4330" w:rsidRPr="00BF2D1C">
        <w:rPr>
          <w:sz w:val="24"/>
          <w:szCs w:val="24"/>
          <w:lang w:val="ru-RU"/>
        </w:rPr>
        <w:t xml:space="preserve">-ю вершину, опять-таки не «задевая» по пути </w:t>
      </w:r>
      <w:r w:rsidR="00BE4330" w:rsidRPr="00BF2D1C">
        <w:rPr>
          <w:position w:val="-6"/>
          <w:sz w:val="24"/>
          <w:szCs w:val="24"/>
          <w:lang w:val="ru-RU"/>
        </w:rPr>
        <w:object w:dxaOrig="240" w:dyaOrig="340" w14:anchorId="3F1E4CF1">
          <v:shape id="_x0000_i1188" type="#_x0000_t75" style="width:12pt;height:17.4pt" o:ole="">
            <v:imagedata r:id="rId276" o:title=""/>
          </v:shape>
          <o:OLEObject Type="Embed" ProgID="Equation.3" ShapeID="_x0000_i1188" DrawAspect="Content" ObjectID="_1667978544" r:id="rId279"/>
        </w:object>
      </w:r>
      <w:r w:rsidR="00BE4330" w:rsidRPr="00BF2D1C">
        <w:rPr>
          <w:sz w:val="24"/>
          <w:szCs w:val="24"/>
          <w:lang w:val="ru-RU"/>
        </w:rPr>
        <w:t>-ю.</w:t>
      </w:r>
    </w:p>
    <w:p w14:paraId="1BC1E248" w14:textId="77777777" w:rsidR="00B57B0E" w:rsidRPr="00BF2D1C" w:rsidRDefault="00B57B0E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При этом исходная матрица стоимостей по путям ранга 0, есть </w:t>
      </w:r>
    </w:p>
    <w:p w14:paraId="781295AE" w14:textId="77777777" w:rsidR="00B57B0E" w:rsidRPr="00BF2D1C" w:rsidRDefault="00B57B0E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</w:r>
      <w:r w:rsidRPr="00BF2D1C">
        <w:rPr>
          <w:position w:val="-6"/>
          <w:sz w:val="24"/>
          <w:szCs w:val="24"/>
          <w:lang w:val="ru-RU"/>
        </w:rPr>
        <w:object w:dxaOrig="1640" w:dyaOrig="400" w14:anchorId="087AA0E1">
          <v:shape id="_x0000_i1189" type="#_x0000_t75" style="width:81.6pt;height:20.4pt" o:ole="">
            <v:imagedata r:id="rId280" o:title=""/>
          </v:shape>
          <o:OLEObject Type="Embed" ProgID="Equation.3" ShapeID="_x0000_i1189" DrawAspect="Content" ObjectID="_1667978545" r:id="rId281"/>
        </w:object>
      </w:r>
      <w:r w:rsidRPr="00BF2D1C">
        <w:rPr>
          <w:sz w:val="24"/>
          <w:szCs w:val="24"/>
          <w:lang w:val="ru-RU"/>
        </w:rPr>
        <w:t>,</w:t>
      </w:r>
    </w:p>
    <w:p w14:paraId="7C0536E2" w14:textId="77777777" w:rsidR="00B57B0E" w:rsidRPr="00BF2D1C" w:rsidRDefault="00B57B0E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то есть все дуги и все пути нулевой длины (пути без промежуточных вершин).</w:t>
      </w:r>
    </w:p>
    <w:p w14:paraId="6F1773E9" w14:textId="77777777" w:rsidR="00C239AA" w:rsidRPr="00BF2D1C" w:rsidRDefault="00BE4330" w:rsidP="0077074C">
      <w:pPr>
        <w:ind w:firstLine="708"/>
        <w:jc w:val="both"/>
        <w:rPr>
          <w:sz w:val="24"/>
          <w:szCs w:val="24"/>
          <w:lang w:val="ru-RU"/>
        </w:rPr>
      </w:pPr>
      <w:r w:rsidRPr="0077074C">
        <w:rPr>
          <w:sz w:val="24"/>
          <w:szCs w:val="24"/>
          <w:lang w:val="ru-RU"/>
        </w:rPr>
        <w:t>Сейчас</w:t>
      </w:r>
      <w:r w:rsidR="00ED11AC" w:rsidRPr="0077074C">
        <w:rPr>
          <w:sz w:val="24"/>
          <w:szCs w:val="24"/>
          <w:lang w:val="ru-RU"/>
        </w:rPr>
        <w:t xml:space="preserve"> будет доказана теорема о том, что метод последовательного исключения</w:t>
      </w:r>
      <w:r w:rsidR="00ED11AC" w:rsidRPr="00284268">
        <w:rPr>
          <w:szCs w:val="24"/>
          <w:lang w:val="ru-RU"/>
        </w:rPr>
        <w:t xml:space="preserve"> </w:t>
      </w:r>
      <w:r w:rsidR="00ED11AC" w:rsidRPr="00BF2D1C">
        <w:rPr>
          <w:sz w:val="24"/>
          <w:szCs w:val="24"/>
          <w:lang w:val="ru-RU"/>
        </w:rPr>
        <w:t>неизвестных для решения системы (1) дает действительно наименьшее решение системы.</w:t>
      </w:r>
      <w:r w:rsidR="00C239AA" w:rsidRPr="00BF2D1C">
        <w:rPr>
          <w:sz w:val="24"/>
          <w:szCs w:val="24"/>
          <w:lang w:val="ru-RU"/>
        </w:rPr>
        <w:t xml:space="preserve"> Условно назовем этот метод методом Гаусса по аналогии с классическим методом решения числовых систем линейных уравнений.</w:t>
      </w:r>
      <w:r w:rsidRPr="00BF2D1C">
        <w:rPr>
          <w:sz w:val="24"/>
          <w:szCs w:val="24"/>
          <w:lang w:val="ru-RU"/>
        </w:rPr>
        <w:t xml:space="preserve"> Мы увидим, что в процессе прямого хода алгоритма последовательно вычисляются стоимости путей возрастающих рангов, а в итоге значение неизвестной </w:t>
      </w:r>
      <w:r w:rsidRPr="00BF2D1C">
        <w:rPr>
          <w:position w:val="-14"/>
          <w:sz w:val="24"/>
          <w:szCs w:val="24"/>
          <w:lang w:val="ru-RU"/>
        </w:rPr>
        <w:object w:dxaOrig="320" w:dyaOrig="440" w14:anchorId="637A9DB8">
          <v:shape id="_x0000_i1190" type="#_x0000_t75" style="width:15.6pt;height:21.6pt" o:ole="">
            <v:imagedata r:id="rId282" o:title=""/>
          </v:shape>
          <o:OLEObject Type="Embed" ProgID="Equation.3" ShapeID="_x0000_i1190" DrawAspect="Content" ObjectID="_1667978546" r:id="rId283"/>
        </w:object>
      </w:r>
      <w:r w:rsidRPr="00BF2D1C">
        <w:rPr>
          <w:sz w:val="24"/>
          <w:szCs w:val="24"/>
          <w:lang w:val="ru-RU"/>
        </w:rPr>
        <w:t xml:space="preserve"> определиться как стоимость прохождения из </w:t>
      </w:r>
      <w:r w:rsidRPr="00BF2D1C">
        <w:rPr>
          <w:position w:val="-6"/>
          <w:sz w:val="24"/>
          <w:szCs w:val="24"/>
          <w:lang w:val="ru-RU"/>
        </w:rPr>
        <w:object w:dxaOrig="240" w:dyaOrig="260" w14:anchorId="72018EB5">
          <v:shape id="_x0000_i1191" type="#_x0000_t75" style="width:12pt;height:12.6pt" o:ole="">
            <v:imagedata r:id="rId284" o:title=""/>
          </v:shape>
          <o:OLEObject Type="Embed" ProgID="Equation.3" ShapeID="_x0000_i1191" DrawAspect="Content" ObjectID="_1667978547" r:id="rId285"/>
        </w:object>
      </w:r>
      <w:r w:rsidRPr="00BF2D1C">
        <w:rPr>
          <w:sz w:val="24"/>
          <w:szCs w:val="24"/>
          <w:lang w:val="ru-RU"/>
        </w:rPr>
        <w:t xml:space="preserve">-й вершины графа в заключительную вершину </w:t>
      </w:r>
      <w:r w:rsidRPr="00BF2D1C">
        <w:rPr>
          <w:position w:val="-12"/>
          <w:sz w:val="24"/>
          <w:szCs w:val="24"/>
          <w:lang w:val="ru-RU"/>
        </w:rPr>
        <w:object w:dxaOrig="300" w:dyaOrig="400" w14:anchorId="40CCA10D">
          <v:shape id="_x0000_i1192" type="#_x0000_t75" style="width:15pt;height:20.4pt" o:ole="">
            <v:imagedata r:id="rId286" o:title=""/>
          </v:shape>
          <o:OLEObject Type="Embed" ProgID="Equation.3" ShapeID="_x0000_i1192" DrawAspect="Content" ObjectID="_1667978548" r:id="rId287"/>
        </w:object>
      </w:r>
      <w:r w:rsidRPr="00BF2D1C">
        <w:rPr>
          <w:sz w:val="24"/>
          <w:szCs w:val="24"/>
          <w:lang w:val="ru-RU"/>
        </w:rPr>
        <w:t>, после чего обратный ход алгоритма даст стоимости прохождения в заключительную вершину из всех вершин графа, что и означает вычисление наименьшего решения системы (1).</w:t>
      </w:r>
    </w:p>
    <w:p w14:paraId="71C69C91" w14:textId="77777777" w:rsidR="00C239AA" w:rsidRPr="00BF2D1C" w:rsidRDefault="00C239A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>Рассмотрим первый шаг «прямого хода» процедуры Гаусса. После подстановки выражения (2) во все уравнения системы (1) (начиная со второго) и приведения подобных членов получим:</w:t>
      </w:r>
    </w:p>
    <w:p w14:paraId="6B71484E" w14:textId="77777777" w:rsidR="00C239AA" w:rsidRPr="00BF2D1C" w:rsidRDefault="00F12E95" w:rsidP="0077074C">
      <w:pPr>
        <w:jc w:val="both"/>
        <w:rPr>
          <w:sz w:val="24"/>
          <w:szCs w:val="24"/>
          <w:lang w:val="ru-RU"/>
        </w:rPr>
      </w:pPr>
      <w:r w:rsidRPr="00F12E95">
        <w:rPr>
          <w:position w:val="-30"/>
          <w:sz w:val="24"/>
          <w:szCs w:val="24"/>
        </w:rPr>
        <w:object w:dxaOrig="5480" w:dyaOrig="720" w14:anchorId="054B4DC3">
          <v:shape id="_x0000_i1193" type="#_x0000_t75" style="width:282pt;height:37.2pt" o:ole="">
            <v:imagedata r:id="rId288" o:title=""/>
          </v:shape>
          <o:OLEObject Type="Embed" ProgID="Equation.3" ShapeID="_x0000_i1193" DrawAspect="Content" ObjectID="_1667978549" r:id="rId289"/>
        </w:object>
      </w:r>
      <w:r w:rsidR="00C239AA" w:rsidRPr="00BF2D1C">
        <w:rPr>
          <w:sz w:val="24"/>
          <w:szCs w:val="24"/>
          <w:lang w:val="ru-RU"/>
        </w:rPr>
        <w:t xml:space="preserve"> (3) при </w:t>
      </w:r>
      <w:r w:rsidRPr="00F12E95">
        <w:rPr>
          <w:position w:val="-10"/>
          <w:sz w:val="24"/>
          <w:szCs w:val="24"/>
        </w:rPr>
        <w:object w:dxaOrig="1020" w:dyaOrig="320" w14:anchorId="34F2E3BE">
          <v:shape id="_x0000_i1194" type="#_x0000_t75" style="width:47.4pt;height:15pt" o:ole="">
            <v:imagedata r:id="rId290" o:title=""/>
          </v:shape>
          <o:OLEObject Type="Embed" ProgID="Equation.3" ShapeID="_x0000_i1194" DrawAspect="Content" ObjectID="_1667978550" r:id="rId291"/>
        </w:object>
      </w:r>
      <w:r w:rsidR="00C239AA" w:rsidRPr="00BF2D1C">
        <w:rPr>
          <w:sz w:val="24"/>
          <w:szCs w:val="24"/>
          <w:lang w:val="ru-RU"/>
        </w:rPr>
        <w:t>.</w:t>
      </w:r>
    </w:p>
    <w:p w14:paraId="73EFCC3F" w14:textId="77777777" w:rsidR="00C239AA" w:rsidRPr="00BF2D1C" w:rsidRDefault="00C239A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Обозначим через </w:t>
      </w:r>
      <w:r w:rsidR="00F12E95" w:rsidRPr="00F12E95">
        <w:rPr>
          <w:position w:val="-14"/>
          <w:sz w:val="24"/>
          <w:szCs w:val="24"/>
        </w:rPr>
        <w:object w:dxaOrig="1500" w:dyaOrig="400" w14:anchorId="6517C8D0">
          <v:shape id="_x0000_i1195" type="#_x0000_t75" style="width:75.6pt;height:19.8pt" o:ole="">
            <v:imagedata r:id="rId292" o:title=""/>
          </v:shape>
          <o:OLEObject Type="Embed" ProgID="Equation.3" ShapeID="_x0000_i1195" DrawAspect="Content" ObjectID="_1667978551" r:id="rId293"/>
        </w:object>
      </w:r>
      <w:r w:rsidRPr="00BF2D1C">
        <w:rPr>
          <w:sz w:val="24"/>
          <w:szCs w:val="24"/>
          <w:lang w:val="ru-RU"/>
        </w:rPr>
        <w:t xml:space="preserve"> коэффициент при </w:t>
      </w:r>
      <w:r w:rsidR="00F12E95" w:rsidRPr="00F12E95">
        <w:rPr>
          <w:position w:val="-14"/>
          <w:sz w:val="24"/>
          <w:szCs w:val="24"/>
        </w:rPr>
        <w:object w:dxaOrig="279" w:dyaOrig="380" w14:anchorId="5C7FB6C4">
          <v:shape id="_x0000_i1196" type="#_x0000_t75" style="width:13.8pt;height:18.6pt" o:ole="">
            <v:imagedata r:id="rId294" o:title=""/>
          </v:shape>
          <o:OLEObject Type="Embed" ProgID="Equation.3" ShapeID="_x0000_i1196" DrawAspect="Content" ObjectID="_1667978552" r:id="rId295"/>
        </w:object>
      </w:r>
      <w:r w:rsidRPr="00BF2D1C">
        <w:rPr>
          <w:sz w:val="24"/>
          <w:szCs w:val="24"/>
          <w:lang w:val="ru-RU"/>
        </w:rPr>
        <w:t xml:space="preserve"> в </w:t>
      </w:r>
      <w:r w:rsidR="00F12E95" w:rsidRPr="00BF2D1C">
        <w:rPr>
          <w:position w:val="-6"/>
          <w:sz w:val="24"/>
          <w:szCs w:val="24"/>
        </w:rPr>
        <w:object w:dxaOrig="200" w:dyaOrig="279" w14:anchorId="2A9369ED">
          <v:shape id="_x0000_i1197" type="#_x0000_t75" style="width:10.2pt;height:13.8pt" o:ole="">
            <v:imagedata r:id="rId296" o:title=""/>
          </v:shape>
          <o:OLEObject Type="Embed" ProgID="Equation.3" ShapeID="_x0000_i1197" DrawAspect="Content" ObjectID="_1667978553" r:id="rId297"/>
        </w:object>
      </w:r>
      <w:r w:rsidRPr="00BF2D1C">
        <w:rPr>
          <w:sz w:val="24"/>
          <w:szCs w:val="24"/>
          <w:lang w:val="ru-RU"/>
        </w:rPr>
        <w:t xml:space="preserve">-ом уравнении. Ясно, что </w:t>
      </w:r>
      <w:r w:rsidR="00F12E95" w:rsidRPr="00F12E95">
        <w:rPr>
          <w:position w:val="-14"/>
          <w:sz w:val="24"/>
          <w:szCs w:val="24"/>
        </w:rPr>
        <w:object w:dxaOrig="380" w:dyaOrig="400" w14:anchorId="74537213">
          <v:shape id="_x0000_i1198" type="#_x0000_t75" style="width:19.2pt;height:19.8pt" o:ole="">
            <v:imagedata r:id="rId298" o:title=""/>
          </v:shape>
          <o:OLEObject Type="Embed" ProgID="Equation.3" ShapeID="_x0000_i1198" DrawAspect="Content" ObjectID="_1667978554" r:id="rId299"/>
        </w:object>
      </w:r>
      <w:r w:rsidRPr="00BF2D1C">
        <w:rPr>
          <w:sz w:val="24"/>
          <w:szCs w:val="24"/>
          <w:lang w:val="ru-RU"/>
        </w:rPr>
        <w:t xml:space="preserve"> есть не что иное, как стоимость прохождения из вершины </w:t>
      </w:r>
      <w:r w:rsidR="00F12E95" w:rsidRPr="00F12E95">
        <w:rPr>
          <w:position w:val="-12"/>
          <w:sz w:val="24"/>
          <w:szCs w:val="24"/>
        </w:rPr>
        <w:object w:dxaOrig="279" w:dyaOrig="360" w14:anchorId="404C3FF5">
          <v:shape id="_x0000_i1199" type="#_x0000_t75" style="width:14.4pt;height:18pt" o:ole="">
            <v:imagedata r:id="rId300" o:title=""/>
          </v:shape>
          <o:OLEObject Type="Embed" ProgID="Equation.3" ShapeID="_x0000_i1199" DrawAspect="Content" ObjectID="_1667978555" r:id="rId301"/>
        </w:object>
      </w:r>
      <w:r w:rsidRPr="00BF2D1C">
        <w:rPr>
          <w:sz w:val="24"/>
          <w:szCs w:val="24"/>
          <w:lang w:val="ru-RU"/>
        </w:rPr>
        <w:t xml:space="preserve"> в вершину </w:t>
      </w:r>
      <w:r w:rsidR="00F12E95" w:rsidRPr="00F12E95">
        <w:rPr>
          <w:position w:val="-14"/>
          <w:sz w:val="24"/>
          <w:szCs w:val="24"/>
        </w:rPr>
        <w:object w:dxaOrig="279" w:dyaOrig="380" w14:anchorId="483E79FD">
          <v:shape id="_x0000_i1200" type="#_x0000_t75" style="width:13.8pt;height:18.6pt" o:ole="">
            <v:imagedata r:id="rId302" o:title=""/>
          </v:shape>
          <o:OLEObject Type="Embed" ProgID="Equation.3" ShapeID="_x0000_i1200" DrawAspect="Content" ObjectID="_1667978556" r:id="rId303"/>
        </w:object>
      </w:r>
      <w:r w:rsidRPr="00BF2D1C">
        <w:rPr>
          <w:sz w:val="24"/>
          <w:szCs w:val="24"/>
          <w:lang w:val="ru-RU"/>
        </w:rPr>
        <w:t xml:space="preserve"> по всем путям </w:t>
      </w:r>
      <w:r w:rsidRPr="00BF2D1C">
        <w:rPr>
          <w:sz w:val="24"/>
          <w:szCs w:val="24"/>
          <w:lang w:val="ru-RU"/>
        </w:rPr>
        <w:lastRenderedPageBreak/>
        <w:t xml:space="preserve">ранга, не большего 1, т.е. по всем путям, промежуточной вершиной которых может быть только вершина </w:t>
      </w:r>
      <w:r w:rsidR="00F1325B" w:rsidRPr="00F1325B">
        <w:rPr>
          <w:position w:val="-10"/>
          <w:sz w:val="24"/>
          <w:szCs w:val="24"/>
        </w:rPr>
        <w:object w:dxaOrig="240" w:dyaOrig="340" w14:anchorId="1FDAAC8A">
          <v:shape id="_x0000_i1201" type="#_x0000_t75" style="width:12pt;height:16.8pt" o:ole="">
            <v:imagedata r:id="rId304" o:title=""/>
          </v:shape>
          <o:OLEObject Type="Embed" ProgID="Equation.3" ShapeID="_x0000_i1201" DrawAspect="Content" ObjectID="_1667978557" r:id="rId305"/>
        </w:object>
      </w:r>
      <w:r w:rsidRPr="00BF2D1C">
        <w:rPr>
          <w:sz w:val="24"/>
          <w:szCs w:val="24"/>
          <w:lang w:val="ru-RU"/>
        </w:rPr>
        <w:t xml:space="preserve">. Свободный же член </w:t>
      </w:r>
      <w:r w:rsidR="00F1325B" w:rsidRPr="00BF2D1C">
        <w:rPr>
          <w:position w:val="-6"/>
          <w:sz w:val="24"/>
          <w:szCs w:val="24"/>
        </w:rPr>
        <w:object w:dxaOrig="200" w:dyaOrig="279" w14:anchorId="2319E481">
          <v:shape id="_x0000_i1202" type="#_x0000_t75" style="width:10.2pt;height:13.8pt" o:ole="">
            <v:imagedata r:id="rId306" o:title=""/>
          </v:shape>
          <o:OLEObject Type="Embed" ProgID="Equation.3" ShapeID="_x0000_i1202" DrawAspect="Content" ObjectID="_1667978558" r:id="rId307"/>
        </w:object>
      </w:r>
      <w:r w:rsidRPr="00BF2D1C">
        <w:rPr>
          <w:sz w:val="24"/>
          <w:szCs w:val="24"/>
          <w:lang w:val="ru-RU"/>
        </w:rPr>
        <w:t xml:space="preserve">-ого уравнения, обозначаемый </w:t>
      </w:r>
      <w:r w:rsidR="00F1325B" w:rsidRPr="00F1325B">
        <w:rPr>
          <w:position w:val="-12"/>
          <w:sz w:val="24"/>
          <w:szCs w:val="24"/>
        </w:rPr>
        <w:object w:dxaOrig="360" w:dyaOrig="380" w14:anchorId="335FEF72">
          <v:shape id="_x0000_i1203" type="#_x0000_t75" style="width:18pt;height:19.2pt" o:ole="">
            <v:imagedata r:id="rId308" o:title=""/>
          </v:shape>
          <o:OLEObject Type="Embed" ProgID="Equation.3" ShapeID="_x0000_i1203" DrawAspect="Content" ObjectID="_1667978559" r:id="rId309"/>
        </w:object>
      </w:r>
      <w:r w:rsidRPr="00BF2D1C">
        <w:rPr>
          <w:sz w:val="24"/>
          <w:szCs w:val="24"/>
          <w:lang w:val="ru-RU"/>
        </w:rPr>
        <w:t xml:space="preserve">, есть стоимость прохождения из вершины </w:t>
      </w:r>
      <w:r w:rsidR="00F1325B" w:rsidRPr="00F1325B">
        <w:rPr>
          <w:position w:val="-12"/>
          <w:sz w:val="24"/>
          <w:szCs w:val="24"/>
        </w:rPr>
        <w:object w:dxaOrig="279" w:dyaOrig="360" w14:anchorId="0271C64E">
          <v:shape id="_x0000_i1204" type="#_x0000_t75" style="width:14.4pt;height:18pt" o:ole="">
            <v:imagedata r:id="rId310" o:title=""/>
          </v:shape>
          <o:OLEObject Type="Embed" ProgID="Equation.3" ShapeID="_x0000_i1204" DrawAspect="Content" ObjectID="_1667978560" r:id="rId311"/>
        </w:object>
      </w:r>
      <w:r w:rsidRPr="00BF2D1C">
        <w:rPr>
          <w:sz w:val="24"/>
          <w:szCs w:val="24"/>
          <w:lang w:val="ru-RU"/>
        </w:rPr>
        <w:t xml:space="preserve"> в вершину </w:t>
      </w:r>
      <w:r w:rsidR="00F1325B" w:rsidRPr="00F1325B">
        <w:rPr>
          <w:position w:val="-10"/>
          <w:sz w:val="24"/>
          <w:szCs w:val="24"/>
        </w:rPr>
        <w:object w:dxaOrig="240" w:dyaOrig="320" w14:anchorId="61D1424D">
          <v:shape id="_x0000_i1205" type="#_x0000_t75" style="width:12.6pt;height:16.2pt" o:ole="">
            <v:imagedata r:id="rId312" o:title=""/>
          </v:shape>
          <o:OLEObject Type="Embed" ProgID="Equation.3" ShapeID="_x0000_i1205" DrawAspect="Content" ObjectID="_1667978561" r:id="rId313"/>
        </w:object>
      </w:r>
      <w:r w:rsidRPr="00BF2D1C">
        <w:rPr>
          <w:sz w:val="24"/>
          <w:szCs w:val="24"/>
          <w:lang w:val="ru-RU"/>
        </w:rPr>
        <w:t xml:space="preserve"> по всем путям ранга, не большего 1. </w:t>
      </w:r>
    </w:p>
    <w:p w14:paraId="517B8D17" w14:textId="77777777" w:rsidR="00C239AA" w:rsidRPr="00BF2D1C" w:rsidRDefault="00C239A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 xml:space="preserve">По индукции легко доказать, что на </w:t>
      </w:r>
      <w:r w:rsidR="00F1325B" w:rsidRPr="00F1325B">
        <w:rPr>
          <w:position w:val="-10"/>
          <w:sz w:val="24"/>
          <w:szCs w:val="24"/>
        </w:rPr>
        <w:object w:dxaOrig="660" w:dyaOrig="320" w14:anchorId="33E96502">
          <v:shape id="_x0000_i1206" type="#_x0000_t75" style="width:33pt;height:16.2pt" o:ole="">
            <v:imagedata r:id="rId314" o:title=""/>
          </v:shape>
          <o:OLEObject Type="Embed" ProgID="Equation.3" ShapeID="_x0000_i1206" DrawAspect="Content" ObjectID="_1667978562" r:id="rId315"/>
        </w:object>
      </w:r>
      <w:r w:rsidRPr="00BF2D1C">
        <w:rPr>
          <w:sz w:val="24"/>
          <w:szCs w:val="24"/>
          <w:lang w:val="ru-RU"/>
        </w:rPr>
        <w:t xml:space="preserve">-ом шаге процедуры прямого хода получим уравнение относительно </w:t>
      </w:r>
      <w:r w:rsidR="00F1325B" w:rsidRPr="00F1325B">
        <w:rPr>
          <w:position w:val="-12"/>
          <w:sz w:val="24"/>
          <w:szCs w:val="24"/>
        </w:rPr>
        <w:object w:dxaOrig="279" w:dyaOrig="360" w14:anchorId="1BD4D0D3">
          <v:shape id="_x0000_i1207" type="#_x0000_t75" style="width:13.8pt;height:18pt" o:ole="">
            <v:imagedata r:id="rId316" o:title=""/>
          </v:shape>
          <o:OLEObject Type="Embed" ProgID="Equation.3" ShapeID="_x0000_i1207" DrawAspect="Content" ObjectID="_1667978563" r:id="rId317"/>
        </w:object>
      </w:r>
      <w:r w:rsidRPr="00BF2D1C">
        <w:rPr>
          <w:sz w:val="24"/>
          <w:szCs w:val="24"/>
          <w:lang w:val="ru-RU"/>
        </w:rPr>
        <w:t>:</w:t>
      </w:r>
    </w:p>
    <w:p w14:paraId="0BE07D1B" w14:textId="77777777" w:rsidR="00C239AA" w:rsidRPr="00BF2D1C" w:rsidRDefault="00C239AA" w:rsidP="0077074C">
      <w:pPr>
        <w:jc w:val="both"/>
        <w:rPr>
          <w:sz w:val="24"/>
          <w:szCs w:val="24"/>
        </w:rPr>
      </w:pPr>
      <w:r w:rsidRPr="00BF2D1C">
        <w:rPr>
          <w:sz w:val="24"/>
          <w:szCs w:val="24"/>
          <w:lang w:val="ru-RU"/>
        </w:rPr>
        <w:t xml:space="preserve">                  </w:t>
      </w:r>
      <w:r w:rsidR="00F1325B" w:rsidRPr="00F1325B">
        <w:rPr>
          <w:position w:val="-12"/>
          <w:sz w:val="24"/>
          <w:szCs w:val="24"/>
        </w:rPr>
        <w:object w:dxaOrig="1860" w:dyaOrig="380" w14:anchorId="4E5BF2FD">
          <v:shape id="_x0000_i1208" type="#_x0000_t75" style="width:93pt;height:19.2pt" o:ole="">
            <v:imagedata r:id="rId318" o:title=""/>
          </v:shape>
          <o:OLEObject Type="Embed" ProgID="Equation.3" ShapeID="_x0000_i1208" DrawAspect="Content" ObjectID="_1667978564" r:id="rId319"/>
        </w:object>
      </w:r>
      <w:r w:rsidRPr="00BF2D1C">
        <w:rPr>
          <w:sz w:val="24"/>
          <w:szCs w:val="24"/>
        </w:rPr>
        <w:t>,</w:t>
      </w:r>
    </w:p>
    <w:p w14:paraId="3E2C2ECE" w14:textId="77777777" w:rsidR="00C239AA" w:rsidRPr="00BF2D1C" w:rsidRDefault="00C239AA" w:rsidP="0077074C">
      <w:pPr>
        <w:jc w:val="both"/>
        <w:rPr>
          <w:sz w:val="24"/>
          <w:szCs w:val="24"/>
        </w:rPr>
      </w:pPr>
      <w:r w:rsidRPr="00BF2D1C">
        <w:rPr>
          <w:sz w:val="24"/>
          <w:szCs w:val="24"/>
        </w:rPr>
        <w:t xml:space="preserve">где </w:t>
      </w:r>
    </w:p>
    <w:p w14:paraId="400C5EF1" w14:textId="77777777" w:rsidR="00C239AA" w:rsidRPr="00BF2D1C" w:rsidRDefault="00F1325B" w:rsidP="0077074C">
      <w:pPr>
        <w:jc w:val="both"/>
        <w:rPr>
          <w:sz w:val="24"/>
          <w:szCs w:val="24"/>
        </w:rPr>
      </w:pPr>
      <w:r w:rsidRPr="00F1325B">
        <w:rPr>
          <w:position w:val="-14"/>
          <w:sz w:val="24"/>
          <w:szCs w:val="24"/>
        </w:rPr>
        <w:object w:dxaOrig="3440" w:dyaOrig="400" w14:anchorId="3885A090">
          <v:shape id="_x0000_i1209" type="#_x0000_t75" style="width:195.6pt;height:22.2pt" o:ole="">
            <v:imagedata r:id="rId320" o:title=""/>
          </v:shape>
          <o:OLEObject Type="Embed" ProgID="Equation.3" ShapeID="_x0000_i1209" DrawAspect="Content" ObjectID="_1667978565" r:id="rId321"/>
        </w:object>
      </w:r>
      <w:r w:rsidR="00C239AA" w:rsidRPr="00BF2D1C">
        <w:rPr>
          <w:sz w:val="24"/>
          <w:szCs w:val="24"/>
        </w:rPr>
        <w:t>,</w:t>
      </w:r>
    </w:p>
    <w:p w14:paraId="35A30FAE" w14:textId="77777777" w:rsidR="00C239AA" w:rsidRPr="00BF2D1C" w:rsidRDefault="00F1325B" w:rsidP="0077074C">
      <w:pPr>
        <w:jc w:val="both"/>
        <w:rPr>
          <w:sz w:val="24"/>
          <w:szCs w:val="24"/>
        </w:rPr>
      </w:pPr>
      <w:r w:rsidRPr="00F1325B">
        <w:rPr>
          <w:position w:val="-14"/>
          <w:sz w:val="24"/>
          <w:szCs w:val="24"/>
        </w:rPr>
        <w:object w:dxaOrig="3400" w:dyaOrig="400" w14:anchorId="796D872E">
          <v:shape id="_x0000_i1210" type="#_x0000_t75" style="width:198pt;height:22.8pt" o:ole="">
            <v:imagedata r:id="rId322" o:title=""/>
          </v:shape>
          <o:OLEObject Type="Embed" ProgID="Equation.3" ShapeID="_x0000_i1210" DrawAspect="Content" ObjectID="_1667978566" r:id="rId323"/>
        </w:object>
      </w:r>
    </w:p>
    <w:p w14:paraId="4B9D4EAB" w14:textId="77777777" w:rsidR="00C239AA" w:rsidRPr="00BF2D1C" w:rsidRDefault="00C239A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суть стоимости прохождения из вершины </w:t>
      </w:r>
      <w:r w:rsidRPr="00BF2D1C">
        <w:rPr>
          <w:position w:val="-16"/>
          <w:sz w:val="24"/>
          <w:szCs w:val="24"/>
        </w:rPr>
        <w:object w:dxaOrig="400" w:dyaOrig="520" w14:anchorId="79E7EBDD">
          <v:shape id="_x0000_i1211" type="#_x0000_t75" style="width:20.4pt;height:26.4pt" o:ole="">
            <v:imagedata r:id="rId324" o:title=""/>
          </v:shape>
          <o:OLEObject Type="Embed" ProgID="Equation.3" ShapeID="_x0000_i1211" DrawAspect="Content" ObjectID="_1667978567" r:id="rId325"/>
        </w:object>
      </w:r>
      <w:r w:rsidRPr="00BF2D1C">
        <w:rPr>
          <w:sz w:val="24"/>
          <w:szCs w:val="24"/>
          <w:lang w:val="ru-RU"/>
        </w:rPr>
        <w:t xml:space="preserve"> в нее же и в вершину </w:t>
      </w:r>
      <w:r w:rsidRPr="00BF2D1C">
        <w:rPr>
          <w:position w:val="-14"/>
          <w:sz w:val="24"/>
          <w:szCs w:val="24"/>
        </w:rPr>
        <w:object w:dxaOrig="340" w:dyaOrig="480" w14:anchorId="51507CBD">
          <v:shape id="_x0000_i1212" type="#_x0000_t75" style="width:17.4pt;height:24pt" o:ole="">
            <v:imagedata r:id="rId250" o:title=""/>
          </v:shape>
          <o:OLEObject Type="Embed" ProgID="Equation.3" ShapeID="_x0000_i1212" DrawAspect="Content" ObjectID="_1667978568" r:id="rId326"/>
        </w:object>
      </w:r>
      <w:r w:rsidRPr="00BF2D1C">
        <w:rPr>
          <w:sz w:val="24"/>
          <w:szCs w:val="24"/>
          <w:lang w:val="ru-RU"/>
        </w:rPr>
        <w:t xml:space="preserve">соответственно по всем путям ранга, не большего </w:t>
      </w:r>
      <w:r w:rsidRPr="00BF2D1C">
        <w:rPr>
          <w:position w:val="-6"/>
          <w:sz w:val="24"/>
          <w:szCs w:val="24"/>
        </w:rPr>
        <w:object w:dxaOrig="760" w:dyaOrig="380" w14:anchorId="17CE3774">
          <v:shape id="_x0000_i1213" type="#_x0000_t75" style="width:38.4pt;height:18.6pt" o:ole="">
            <v:imagedata r:id="rId327" o:title=""/>
          </v:shape>
          <o:OLEObject Type="Embed" ProgID="Equation.3" ShapeID="_x0000_i1213" DrawAspect="Content" ObjectID="_1667978569" r:id="rId328"/>
        </w:object>
      </w:r>
      <w:r w:rsidRPr="00BF2D1C">
        <w:rPr>
          <w:sz w:val="24"/>
          <w:szCs w:val="24"/>
          <w:lang w:val="ru-RU"/>
        </w:rPr>
        <w:t xml:space="preserve">. </w:t>
      </w:r>
    </w:p>
    <w:p w14:paraId="6CDFC265" w14:textId="77777777" w:rsidR="00C239AA" w:rsidRPr="00BF2D1C" w:rsidRDefault="00C239AA" w:rsidP="0077074C">
      <w:pPr>
        <w:jc w:val="both"/>
        <w:rPr>
          <w:sz w:val="24"/>
          <w:szCs w:val="24"/>
        </w:rPr>
      </w:pPr>
      <w:r w:rsidRPr="00BF2D1C">
        <w:rPr>
          <w:sz w:val="24"/>
          <w:szCs w:val="24"/>
          <w:lang w:val="ru-RU"/>
        </w:rPr>
        <w:tab/>
      </w:r>
      <w:r w:rsidRPr="00BF2D1C">
        <w:rPr>
          <w:sz w:val="24"/>
          <w:szCs w:val="24"/>
        </w:rPr>
        <w:t xml:space="preserve">Тогда наименьшее решение этого уравнения </w:t>
      </w:r>
    </w:p>
    <w:p w14:paraId="5F319972" w14:textId="77777777" w:rsidR="00C239AA" w:rsidRPr="00BF2D1C" w:rsidRDefault="00C239AA" w:rsidP="0077074C">
      <w:pPr>
        <w:jc w:val="both"/>
        <w:rPr>
          <w:sz w:val="24"/>
          <w:szCs w:val="24"/>
        </w:rPr>
      </w:pPr>
      <w:r w:rsidRPr="00BF2D1C">
        <w:rPr>
          <w:sz w:val="24"/>
          <w:szCs w:val="24"/>
        </w:rPr>
        <w:tab/>
      </w:r>
      <w:r w:rsidR="00F1325B" w:rsidRPr="00F1325B">
        <w:rPr>
          <w:position w:val="-12"/>
          <w:sz w:val="24"/>
          <w:szCs w:val="24"/>
        </w:rPr>
        <w:object w:dxaOrig="1780" w:dyaOrig="380" w14:anchorId="5D3219FB">
          <v:shape id="_x0000_i1214" type="#_x0000_t75" style="width:121.8pt;height:26.4pt" o:ole="">
            <v:imagedata r:id="rId329" o:title=""/>
          </v:shape>
          <o:OLEObject Type="Embed" ProgID="Equation.3" ShapeID="_x0000_i1214" DrawAspect="Content" ObjectID="_1667978570" r:id="rId330"/>
        </w:object>
      </w:r>
    </w:p>
    <w:p w14:paraId="0CD894E4" w14:textId="77777777" w:rsidR="00C239AA" w:rsidRPr="00BF2D1C" w:rsidRDefault="00C239A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 xml:space="preserve">есть не что иное, как стоимость прохождения из вершины </w:t>
      </w:r>
      <w:r w:rsidRPr="00BF2D1C">
        <w:rPr>
          <w:position w:val="-16"/>
          <w:sz w:val="24"/>
          <w:szCs w:val="24"/>
        </w:rPr>
        <w:object w:dxaOrig="400" w:dyaOrig="520" w14:anchorId="661B9EE7">
          <v:shape id="_x0000_i1215" type="#_x0000_t75" style="width:20.4pt;height:26.4pt" o:ole="">
            <v:imagedata r:id="rId324" o:title=""/>
          </v:shape>
          <o:OLEObject Type="Embed" ProgID="Equation.3" ShapeID="_x0000_i1215" DrawAspect="Content" ObjectID="_1667978571" r:id="rId331"/>
        </w:object>
      </w:r>
      <w:r w:rsidRPr="00BF2D1C">
        <w:rPr>
          <w:sz w:val="24"/>
          <w:szCs w:val="24"/>
          <w:lang w:val="ru-RU"/>
        </w:rPr>
        <w:t xml:space="preserve"> в вершину </w:t>
      </w:r>
      <w:r w:rsidRPr="00BF2D1C">
        <w:rPr>
          <w:position w:val="-14"/>
          <w:sz w:val="24"/>
          <w:szCs w:val="24"/>
        </w:rPr>
        <w:object w:dxaOrig="340" w:dyaOrig="480" w14:anchorId="4CABF343">
          <v:shape id="_x0000_i1216" type="#_x0000_t75" style="width:17.4pt;height:24pt" o:ole="">
            <v:imagedata r:id="rId250" o:title=""/>
          </v:shape>
          <o:OLEObject Type="Embed" ProgID="Equation.3" ShapeID="_x0000_i1216" DrawAspect="Content" ObjectID="_1667978572" r:id="rId332"/>
        </w:object>
      </w:r>
      <w:r w:rsidRPr="00BF2D1C">
        <w:rPr>
          <w:sz w:val="24"/>
          <w:szCs w:val="24"/>
          <w:lang w:val="ru-RU"/>
        </w:rPr>
        <w:t xml:space="preserve"> по всем путям ранга, не большего </w:t>
      </w:r>
      <w:r w:rsidRPr="00BF2D1C">
        <w:rPr>
          <w:position w:val="-6"/>
          <w:sz w:val="24"/>
          <w:szCs w:val="24"/>
        </w:rPr>
        <w:object w:dxaOrig="279" w:dyaOrig="300" w14:anchorId="7BA02807">
          <v:shape id="_x0000_i1217" type="#_x0000_t75" style="width:14.4pt;height:15pt" o:ole="">
            <v:imagedata r:id="rId333" o:title=""/>
          </v:shape>
          <o:OLEObject Type="Embed" ProgID="Equation.3" ShapeID="_x0000_i1217" DrawAspect="Content" ObjectID="_1667978573" r:id="rId334"/>
        </w:object>
      </w:r>
      <w:r w:rsidRPr="00BF2D1C">
        <w:rPr>
          <w:sz w:val="24"/>
          <w:szCs w:val="24"/>
          <w:lang w:val="ru-RU"/>
        </w:rPr>
        <w:t xml:space="preserve">, т.е. по всем путям. Но эта стоимость есть </w:t>
      </w:r>
      <w:r w:rsidRPr="00BF2D1C">
        <w:rPr>
          <w:position w:val="-6"/>
          <w:sz w:val="24"/>
          <w:szCs w:val="24"/>
        </w:rPr>
        <w:object w:dxaOrig="279" w:dyaOrig="300" w14:anchorId="4A2C9AD0">
          <v:shape id="_x0000_i1218" type="#_x0000_t75" style="width:14.4pt;height:15pt" o:ole="">
            <v:imagedata r:id="rId333" o:title=""/>
          </v:shape>
          <o:OLEObject Type="Embed" ProgID="Equation.3" ShapeID="_x0000_i1218" DrawAspect="Content" ObjectID="_1667978574" r:id="rId335"/>
        </w:object>
      </w:r>
      <w:r w:rsidRPr="00BF2D1C">
        <w:rPr>
          <w:sz w:val="24"/>
          <w:szCs w:val="24"/>
          <w:lang w:val="ru-RU"/>
        </w:rPr>
        <w:t>-</w:t>
      </w:r>
      <w:proofErr w:type="spellStart"/>
      <w:r w:rsidRPr="00BF2D1C">
        <w:rPr>
          <w:sz w:val="24"/>
          <w:szCs w:val="24"/>
          <w:lang w:val="ru-RU"/>
        </w:rPr>
        <w:t>ая</w:t>
      </w:r>
      <w:proofErr w:type="spellEnd"/>
      <w:r w:rsidRPr="00BF2D1C">
        <w:rPr>
          <w:sz w:val="24"/>
          <w:szCs w:val="24"/>
          <w:lang w:val="ru-RU"/>
        </w:rPr>
        <w:t xml:space="preserve"> компонента наименьшего решения системы (1). Следовательно, в процессе вычислений «обратного хода» процедуры Гаусса мы получим наименьшие значения остальных неизвестных, т.е. метод последовательного исключения неизвестных действительно дает наименьшее решение системы (1).</w:t>
      </w:r>
    </w:p>
    <w:p w14:paraId="6BD4A693" w14:textId="77777777" w:rsidR="001338AA" w:rsidRDefault="001338AA" w:rsidP="0077074C">
      <w:pPr>
        <w:jc w:val="both"/>
        <w:rPr>
          <w:sz w:val="24"/>
          <w:szCs w:val="24"/>
          <w:lang w:val="ru-RU"/>
        </w:rPr>
      </w:pPr>
      <w:r w:rsidRPr="00BF2D1C">
        <w:rPr>
          <w:b/>
          <w:sz w:val="24"/>
          <w:szCs w:val="24"/>
          <w:lang w:val="ru-RU"/>
        </w:rPr>
        <w:t>Теорема 6</w:t>
      </w:r>
      <w:r w:rsidRPr="00BF2D1C">
        <w:rPr>
          <w:sz w:val="24"/>
          <w:szCs w:val="24"/>
          <w:lang w:val="ru-RU"/>
        </w:rPr>
        <w:t>. Метод последовательного исключения неизвестных как метод решения системы (1) дает наименьшее решение системы.</w:t>
      </w:r>
    </w:p>
    <w:p w14:paraId="580734A3" w14:textId="77777777" w:rsidR="003934B7" w:rsidRPr="003934B7" w:rsidRDefault="00F1325B" w:rsidP="00F1325B">
      <w:pPr>
        <w:pStyle w:val="a6"/>
        <w:rPr>
          <w:sz w:val="24"/>
          <w:szCs w:val="24"/>
        </w:rPr>
      </w:pPr>
      <w:r w:rsidRPr="00F1325B">
        <w:rPr>
          <w:b/>
          <w:sz w:val="24"/>
          <w:szCs w:val="24"/>
        </w:rPr>
        <w:t>Замечания</w:t>
      </w:r>
      <w:r>
        <w:rPr>
          <w:sz w:val="24"/>
          <w:szCs w:val="24"/>
        </w:rPr>
        <w:t xml:space="preserve">. </w:t>
      </w:r>
      <w:r w:rsidRPr="0078758E">
        <w:rPr>
          <w:sz w:val="24"/>
          <w:szCs w:val="24"/>
        </w:rPr>
        <w:t xml:space="preserve">1. В выражении для  стоимости по путям ранга не большего 1, так как матрица стоимостей по путям нулевого ранга равна </w:t>
      </w:r>
      <w:r w:rsidR="0078758E" w:rsidRPr="0078758E">
        <w:rPr>
          <w:position w:val="-4"/>
          <w:sz w:val="24"/>
          <w:szCs w:val="24"/>
        </w:rPr>
        <w:object w:dxaOrig="980" w:dyaOrig="360" w14:anchorId="2C3C0A96">
          <v:shape id="_x0000_i1219" type="#_x0000_t75" style="width:43.8pt;height:16.2pt" o:ole="">
            <v:imagedata r:id="rId336" o:title=""/>
          </v:shape>
          <o:OLEObject Type="Embed" ProgID="Equation.3" ShapeID="_x0000_i1219" DrawAspect="Content" ObjectID="_1667978575" r:id="rId337"/>
        </w:object>
      </w:r>
      <w:r w:rsidRPr="0078758E">
        <w:rPr>
          <w:sz w:val="24"/>
          <w:szCs w:val="24"/>
        </w:rPr>
        <w:t xml:space="preserve"> должна стоять итерация</w:t>
      </w:r>
      <w:r w:rsidR="003934B7" w:rsidRPr="003934B7">
        <w:rPr>
          <w:sz w:val="24"/>
          <w:szCs w:val="24"/>
        </w:rPr>
        <w:t xml:space="preserve"> </w:t>
      </w:r>
      <w:r w:rsidR="003934B7">
        <w:rPr>
          <w:sz w:val="24"/>
          <w:szCs w:val="24"/>
        </w:rPr>
        <w:t xml:space="preserve">суммы </w:t>
      </w:r>
      <w:r w:rsidR="003934B7" w:rsidRPr="003934B7">
        <w:rPr>
          <w:i/>
          <w:sz w:val="28"/>
          <w:szCs w:val="28"/>
          <w:lang w:val="en-US"/>
        </w:rPr>
        <w:t>a</w:t>
      </w:r>
      <w:r w:rsidR="003934B7" w:rsidRPr="003934B7">
        <w:rPr>
          <w:sz w:val="28"/>
          <w:szCs w:val="28"/>
          <w:vertAlign w:val="subscript"/>
        </w:rPr>
        <w:t>11</w:t>
      </w:r>
      <w:r w:rsidR="003934B7" w:rsidRPr="003934B7">
        <w:rPr>
          <w:sz w:val="28"/>
          <w:szCs w:val="28"/>
        </w:rPr>
        <w:t>+1</w:t>
      </w:r>
      <w:r w:rsidRPr="0078758E">
        <w:rPr>
          <w:sz w:val="24"/>
          <w:szCs w:val="24"/>
        </w:rPr>
        <w:t>,</w:t>
      </w:r>
      <w:r w:rsidR="0078758E" w:rsidRPr="0078758E">
        <w:rPr>
          <w:sz w:val="24"/>
          <w:szCs w:val="24"/>
        </w:rPr>
        <w:t xml:space="preserve"> </w:t>
      </w:r>
      <w:r w:rsidRPr="0078758E">
        <w:rPr>
          <w:sz w:val="24"/>
          <w:szCs w:val="24"/>
        </w:rPr>
        <w:t xml:space="preserve">но она как нетрудно понять, совпадает с </w:t>
      </w:r>
      <w:r w:rsidR="003934B7">
        <w:rPr>
          <w:sz w:val="24"/>
          <w:szCs w:val="24"/>
        </w:rPr>
        <w:t xml:space="preserve">итерацией самого элемента </w:t>
      </w:r>
      <w:r w:rsidR="003934B7" w:rsidRPr="003934B7">
        <w:rPr>
          <w:i/>
          <w:sz w:val="28"/>
          <w:szCs w:val="28"/>
          <w:lang w:val="en-US"/>
        </w:rPr>
        <w:t>a</w:t>
      </w:r>
      <w:r w:rsidR="003934B7" w:rsidRPr="003934B7">
        <w:rPr>
          <w:sz w:val="24"/>
          <w:szCs w:val="24"/>
          <w:vertAlign w:val="subscript"/>
        </w:rPr>
        <w:t>11.</w:t>
      </w:r>
    </w:p>
    <w:p w14:paraId="277B25F6" w14:textId="77777777" w:rsidR="00F1325B" w:rsidRPr="0078758E" w:rsidRDefault="00F1325B" w:rsidP="00F1325B">
      <w:pPr>
        <w:pStyle w:val="a6"/>
        <w:rPr>
          <w:sz w:val="24"/>
          <w:szCs w:val="24"/>
        </w:rPr>
      </w:pPr>
    </w:p>
    <w:p w14:paraId="3A6C128D" w14:textId="77777777" w:rsidR="00F1325B" w:rsidRPr="0078758E" w:rsidRDefault="00F1325B" w:rsidP="00F1325B">
      <w:pPr>
        <w:pStyle w:val="a6"/>
        <w:rPr>
          <w:sz w:val="24"/>
          <w:szCs w:val="24"/>
        </w:rPr>
      </w:pPr>
      <w:r w:rsidRPr="0078758E">
        <w:rPr>
          <w:sz w:val="24"/>
          <w:szCs w:val="24"/>
        </w:rPr>
        <w:tab/>
        <w:t xml:space="preserve">2. В приведенном выше доказательстве используется, конечно, и то, что вершина </w:t>
      </w:r>
      <w:r w:rsidRPr="0078758E">
        <w:rPr>
          <w:position w:val="-14"/>
          <w:sz w:val="24"/>
          <w:szCs w:val="24"/>
        </w:rPr>
        <w:object w:dxaOrig="340" w:dyaOrig="480" w14:anchorId="166EDAFC">
          <v:shape id="_x0000_i1220" type="#_x0000_t75" style="width:17.4pt;height:24pt" o:ole="">
            <v:imagedata r:id="rId250" o:title=""/>
          </v:shape>
          <o:OLEObject Type="Embed" ProgID="Equation.3" ShapeID="_x0000_i1220" DrawAspect="Content" ObjectID="_1667978576" r:id="rId338"/>
        </w:object>
      </w:r>
      <w:r w:rsidRPr="0078758E">
        <w:rPr>
          <w:sz w:val="24"/>
          <w:szCs w:val="24"/>
        </w:rPr>
        <w:t>не может быть промежуточной вершиной какого-либо пути – по построению нашего графа.</w:t>
      </w:r>
    </w:p>
    <w:p w14:paraId="5F10904D" w14:textId="77777777" w:rsidR="00F1325B" w:rsidRPr="0078758E" w:rsidRDefault="00F1325B" w:rsidP="00F1325B">
      <w:pPr>
        <w:spacing w:before="240"/>
        <w:jc w:val="both"/>
        <w:rPr>
          <w:sz w:val="24"/>
          <w:szCs w:val="24"/>
          <w:lang w:val="ru-RU"/>
        </w:rPr>
      </w:pPr>
    </w:p>
    <w:p w14:paraId="197CB517" w14:textId="77777777" w:rsidR="00C239AA" w:rsidRPr="00BF2D1C" w:rsidRDefault="001338AA" w:rsidP="0077074C">
      <w:pPr>
        <w:jc w:val="both"/>
        <w:rPr>
          <w:sz w:val="24"/>
          <w:szCs w:val="24"/>
          <w:lang w:val="ru-RU"/>
        </w:rPr>
      </w:pPr>
      <w:r w:rsidRPr="00BF2D1C">
        <w:rPr>
          <w:sz w:val="24"/>
          <w:szCs w:val="24"/>
          <w:lang w:val="ru-RU"/>
        </w:rPr>
        <w:tab/>
        <w:t>Рассмотренное доказательство позволяет</w:t>
      </w:r>
      <w:r w:rsidR="00C239AA" w:rsidRPr="00BF2D1C">
        <w:rPr>
          <w:sz w:val="24"/>
          <w:szCs w:val="24"/>
          <w:lang w:val="ru-RU"/>
        </w:rPr>
        <w:t xml:space="preserve"> понять, что «метод Гаусса» решения систем линейных уравнений в замкнутых полукольцах есть модификация метода вычисления матрицы стоимостей размеченного орграфа через вычисление матриц </w:t>
      </w:r>
      <w:r w:rsidR="00C239AA" w:rsidRPr="00BF2D1C">
        <w:rPr>
          <w:sz w:val="24"/>
          <w:szCs w:val="24"/>
          <w:lang w:val="ru-RU"/>
        </w:rPr>
        <w:lastRenderedPageBreak/>
        <w:t>стоимостей по путям различных рангов.</w:t>
      </w:r>
      <w:r w:rsidRPr="00BF2D1C">
        <w:rPr>
          <w:sz w:val="24"/>
          <w:szCs w:val="24"/>
          <w:lang w:val="ru-RU"/>
        </w:rPr>
        <w:t xml:space="preserve"> Кроме того, понятно, что метод распространяется на полукольца с итерацией.</w:t>
      </w:r>
    </w:p>
    <w:p w14:paraId="603BE209" w14:textId="77777777" w:rsidR="00D071A7" w:rsidRDefault="00D071A7" w:rsidP="0077074C">
      <w:pPr>
        <w:pStyle w:val="1"/>
        <w:jc w:val="both"/>
        <w:rPr>
          <w:lang w:val="ru-RU"/>
        </w:rPr>
      </w:pPr>
      <w:r>
        <w:rPr>
          <w:lang w:val="ru-RU"/>
        </w:rPr>
        <w:t>Заключение</w:t>
      </w:r>
    </w:p>
    <w:p w14:paraId="745B5353" w14:textId="77777777" w:rsidR="00105194" w:rsidRPr="000E7991" w:rsidRDefault="00105194" w:rsidP="0077074C">
      <w:pPr>
        <w:jc w:val="both"/>
        <w:rPr>
          <w:sz w:val="24"/>
          <w:szCs w:val="24"/>
          <w:lang w:val="ru-RU"/>
        </w:rPr>
      </w:pPr>
      <w:r w:rsidRPr="000E7991">
        <w:rPr>
          <w:sz w:val="24"/>
          <w:szCs w:val="24"/>
          <w:lang w:val="ru-RU"/>
        </w:rPr>
        <w:t>Основной результат статьи – доказательство теоремы, согласно которой метод последовательного исключения неизвестных при решении систем линейных уравнений в полукольцах с итерацией (в частности, в замкнутых полукольцах) дает наименьшее решение системы. В процессе доказательства устанавливается связь между этим методом («методом Гаусса» для полуколец) и методом вычисления матрицы стоимостей для размеченного орграфа путем последовательного вычисления матриц стоимостей по путям возрастающих рангов. Оказывается, что эти два метода являются разными модификациями одного и того же алгоритма. В установлении такой связи состоит научная новизна результатов статьи.</w:t>
      </w:r>
    </w:p>
    <w:p w14:paraId="6E98921B" w14:textId="77777777" w:rsidR="00105194" w:rsidRPr="000E7991" w:rsidRDefault="00105194" w:rsidP="0077074C">
      <w:pPr>
        <w:jc w:val="both"/>
        <w:rPr>
          <w:sz w:val="24"/>
          <w:szCs w:val="24"/>
          <w:lang w:val="ru-RU"/>
        </w:rPr>
      </w:pPr>
      <w:r w:rsidRPr="000E7991">
        <w:rPr>
          <w:sz w:val="24"/>
          <w:szCs w:val="24"/>
          <w:lang w:val="ru-RU"/>
        </w:rPr>
        <w:t>Помимо изложенного в статье предлагается также методически обоснованная последовательность изложения элементов теории полуколец, а именно, доказываются важные свойства так называемой бесконечной суммы, на которых основана разрешимость линейных уравнений и систем линейных уравнений в полукольцах с итерацией</w:t>
      </w:r>
      <w:r w:rsidR="000E7991" w:rsidRPr="000E7991">
        <w:rPr>
          <w:sz w:val="24"/>
          <w:szCs w:val="24"/>
          <w:lang w:val="ru-RU"/>
        </w:rPr>
        <w:t xml:space="preserve">, затем доказывается замкнутость полукольца с итерацией относительно решений линейных систем. Некоторые доказательства пересмотрены и существенно упрощены. </w:t>
      </w:r>
      <w:r w:rsidR="000E7991">
        <w:rPr>
          <w:sz w:val="24"/>
          <w:szCs w:val="24"/>
          <w:lang w:val="ru-RU"/>
        </w:rPr>
        <w:t xml:space="preserve">В некоторых случаях более подробно рассматриваются детали, обычно опускаемые в учебных руководствах. </w:t>
      </w:r>
      <w:r w:rsidR="000E7991" w:rsidRPr="000E7991">
        <w:rPr>
          <w:sz w:val="24"/>
          <w:szCs w:val="24"/>
          <w:lang w:val="ru-RU"/>
        </w:rPr>
        <w:t>В этом состоит методическое значение полученных результатов.</w:t>
      </w:r>
    </w:p>
    <w:p w14:paraId="6E2A18DB" w14:textId="77777777" w:rsidR="00C239AA" w:rsidRPr="00BF2D1C" w:rsidRDefault="00D071A7" w:rsidP="0077074C">
      <w:pPr>
        <w:pStyle w:val="2"/>
        <w:jc w:val="both"/>
        <w:rPr>
          <w:lang w:val="ru-RU"/>
        </w:rPr>
      </w:pPr>
      <w:r>
        <w:rPr>
          <w:lang w:val="ru-RU"/>
        </w:rPr>
        <w:t>Список литературы</w:t>
      </w:r>
    </w:p>
    <w:p w14:paraId="60087DEC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Варанкина В.И., Вечтомов Е.М.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Функциональные алгебры и полукольца: результаты исследований 2016 года // Математический вестник педвузов и университетов Волго-Вятского региона. 2017, №19. – С. 36-53</w:t>
      </w:r>
    </w:p>
    <w:p w14:paraId="40D3A405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Чермных В.В.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Полукольцо натуральных чисел как базовая модель изучения полуколец //Вестник Вятского гуманитарного университета. </w:t>
      </w:r>
      <w:r w:rsidRPr="00FC00D5">
        <w:rPr>
          <w:rFonts w:ascii="Times New Roman" w:hAnsi="Times New Roman" w:cs="Times New Roman"/>
          <w:sz w:val="24"/>
          <w:szCs w:val="24"/>
        </w:rPr>
        <w:t>2012. Т.3, №1. – С. 62-65.</w:t>
      </w:r>
    </w:p>
    <w:p w14:paraId="12483321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</w:rPr>
        <w:t>Izhakian Z., Rowen L., Knebusch M.</w:t>
      </w:r>
      <w:r w:rsidRPr="00FC00D5">
        <w:rPr>
          <w:rFonts w:ascii="Times New Roman" w:hAnsi="Times New Roman" w:cs="Times New Roman"/>
          <w:sz w:val="24"/>
          <w:szCs w:val="24"/>
        </w:rPr>
        <w:t xml:space="preserve"> Categories of Layered Semirings // Communications in Algebra. 2015. Vol. 43. N 5. – P. 1807-1836.</w:t>
      </w:r>
    </w:p>
    <w:p w14:paraId="76DE2E42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</w:rPr>
        <w:t>Beasley L.B., Song S.-Z.</w:t>
      </w:r>
      <w:r w:rsidRPr="00FC00D5">
        <w:rPr>
          <w:rFonts w:ascii="Times New Roman" w:hAnsi="Times New Roman" w:cs="Times New Roman"/>
          <w:sz w:val="24"/>
          <w:szCs w:val="24"/>
        </w:rPr>
        <w:t xml:space="preserve"> Linear Operations that Preserve Term Ranks of Matrix over Semirings // Bulletin of the Malaysian Mathematical Society. 2014. Vol. 37, № 3.- P. 719-726.</w:t>
      </w:r>
    </w:p>
    <w:p w14:paraId="44A19FCC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</w:rPr>
        <w:t>Katsov Y., Nam T.G., Zumbragel J.</w:t>
      </w:r>
      <w:r w:rsidRPr="00FC00D5">
        <w:rPr>
          <w:rFonts w:ascii="Times New Roman" w:hAnsi="Times New Roman" w:cs="Times New Roman"/>
          <w:sz w:val="24"/>
          <w:szCs w:val="24"/>
        </w:rPr>
        <w:t xml:space="preserve"> On Simpleness of Semirings and Complete Semirings // Journal of Algebra and its Applications. 2014. Vol. 13, N 6.- P. 145-150.</w:t>
      </w:r>
    </w:p>
    <w:p w14:paraId="077C3ED6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</w:rPr>
        <w:t>Shmatkov V.D.</w:t>
      </w:r>
      <w:r w:rsidRPr="00FC00D5">
        <w:rPr>
          <w:rFonts w:ascii="Times New Roman" w:hAnsi="Times New Roman" w:cs="Times New Roman"/>
          <w:sz w:val="24"/>
          <w:szCs w:val="24"/>
        </w:rPr>
        <w:t xml:space="preserve"> Semiring Isomorphisms and Automorphisms of Matrix Algebras // Journal of Mathematical Sciences. 2017. – P. 1-7.</w:t>
      </w:r>
    </w:p>
    <w:p w14:paraId="44835688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Вечтомов Е.М.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Полукольца и их применения // Математический вестник педвузов и университетов Волго-Вятского региона. </w:t>
      </w:r>
      <w:r w:rsidRPr="00FC00D5">
        <w:rPr>
          <w:rFonts w:ascii="Times New Roman" w:hAnsi="Times New Roman" w:cs="Times New Roman"/>
          <w:sz w:val="24"/>
          <w:szCs w:val="24"/>
        </w:rPr>
        <w:t>2014. № 16. – С. 67-72.</w:t>
      </w:r>
    </w:p>
    <w:p w14:paraId="7D9B817C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Вечтомов Е.М., Варанкина В.И.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Полукольца и их применения. </w:t>
      </w:r>
      <w:r w:rsidRPr="00FC00D5">
        <w:rPr>
          <w:rFonts w:ascii="Times New Roman" w:hAnsi="Times New Roman" w:cs="Times New Roman"/>
          <w:sz w:val="24"/>
          <w:szCs w:val="24"/>
        </w:rPr>
        <w:t>III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// Математический вестник педвузов и университетов Волго-Вятского региона. </w:t>
      </w:r>
      <w:r w:rsidRPr="00FC00D5">
        <w:rPr>
          <w:rFonts w:ascii="Times New Roman" w:hAnsi="Times New Roman" w:cs="Times New Roman"/>
          <w:sz w:val="24"/>
          <w:szCs w:val="24"/>
        </w:rPr>
        <w:t>2015. № 17. – С. 54-66.</w:t>
      </w:r>
    </w:p>
    <w:p w14:paraId="51C36955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Алешников С.И., Болтнев Ю.Ф., Език З., Ишанов С.А, Куих В.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Формальные языки и автоматы </w:t>
      </w:r>
      <w:r w:rsidRPr="00FC00D5">
        <w:rPr>
          <w:rFonts w:ascii="Times New Roman" w:hAnsi="Times New Roman" w:cs="Times New Roman"/>
          <w:sz w:val="24"/>
          <w:szCs w:val="24"/>
        </w:rPr>
        <w:t>VII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: формальные ряды деревьев (часть </w:t>
      </w:r>
      <w:r w:rsidRPr="00FC00D5">
        <w:rPr>
          <w:rFonts w:ascii="Times New Roman" w:hAnsi="Times New Roman" w:cs="Times New Roman"/>
          <w:sz w:val="24"/>
          <w:szCs w:val="24"/>
        </w:rPr>
        <w:t>I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)// Вестник Балтийского 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федерального университета им. </w:t>
      </w:r>
      <w:r w:rsidRPr="00FC00D5">
        <w:rPr>
          <w:rFonts w:ascii="Times New Roman" w:hAnsi="Times New Roman" w:cs="Times New Roman"/>
          <w:sz w:val="24"/>
          <w:szCs w:val="24"/>
        </w:rPr>
        <w:t>И. Канта. Серия: Физико-математические и технические науки. 2011. №10. – С. 5-32.</w:t>
      </w:r>
    </w:p>
    <w:p w14:paraId="50ACC250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Алешников С.И., Болтнев Ю.Ф., Език З., Ишанов С.А, Куих В.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Формальные языки и автоматы </w:t>
      </w:r>
      <w:r w:rsidRPr="00FC00D5">
        <w:rPr>
          <w:rFonts w:ascii="Times New Roman" w:hAnsi="Times New Roman" w:cs="Times New Roman"/>
          <w:sz w:val="24"/>
          <w:szCs w:val="24"/>
        </w:rPr>
        <w:t>V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>: пары полукольцо-полумодуль Конвея и конечные автоматы // Вестник Балтийского федерального университета им. И. Канта. Серия: Физико-математические и технические науки. 2009. №10. – С. 6-42.</w:t>
      </w:r>
    </w:p>
    <w:p w14:paraId="0EA74823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Никулина Н.С.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Полукольцо перечисления всех простых путей в графе // Математический вестник педвузов и университетов Волго-Вятского региона. </w:t>
      </w:r>
      <w:r w:rsidRPr="00FC00D5">
        <w:rPr>
          <w:rFonts w:ascii="Times New Roman" w:hAnsi="Times New Roman" w:cs="Times New Roman"/>
          <w:sz w:val="24"/>
          <w:szCs w:val="24"/>
        </w:rPr>
        <w:t>2011. №13.- С. 132-136.</w:t>
      </w:r>
    </w:p>
    <w:p w14:paraId="42872EB9" w14:textId="77777777" w:rsidR="00510F0A" w:rsidRPr="00FC00D5" w:rsidRDefault="00510F0A" w:rsidP="0077074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F0A">
        <w:rPr>
          <w:rFonts w:ascii="Times New Roman" w:hAnsi="Times New Roman" w:cs="Times New Roman"/>
          <w:i/>
          <w:sz w:val="24"/>
          <w:szCs w:val="24"/>
          <w:lang w:val="ru-RU"/>
        </w:rPr>
        <w:t>А.И. Белоусов, С.Б. Ткачев</w:t>
      </w:r>
      <w:r w:rsidRPr="00510F0A">
        <w:rPr>
          <w:rFonts w:ascii="Times New Roman" w:hAnsi="Times New Roman" w:cs="Times New Roman"/>
          <w:sz w:val="24"/>
          <w:szCs w:val="24"/>
          <w:lang w:val="ru-RU"/>
        </w:rPr>
        <w:t xml:space="preserve">. Дискретная математика. – 5-е изд. -  М.: Изд-во МГТУ им. </w:t>
      </w:r>
      <w:r w:rsidRPr="00FC00D5">
        <w:rPr>
          <w:rFonts w:ascii="Times New Roman" w:hAnsi="Times New Roman" w:cs="Times New Roman"/>
          <w:sz w:val="24"/>
          <w:szCs w:val="24"/>
        </w:rPr>
        <w:t>Н.Э. Баумана, 2015. – 744 с.</w:t>
      </w:r>
    </w:p>
    <w:p w14:paraId="57183809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Вечтомов Е.М., Петров А.А.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Полукольца с идемпотентным умножением // Вестник Сыктывкарского университета, Серия 1: Математика, Механика, Информатика. </w:t>
      </w:r>
      <w:r w:rsidRPr="00FC00D5">
        <w:rPr>
          <w:rFonts w:ascii="Times New Roman" w:hAnsi="Times New Roman" w:cs="Times New Roman"/>
          <w:sz w:val="24"/>
          <w:szCs w:val="24"/>
        </w:rPr>
        <w:t>2011. №14. – С. 21-32.</w:t>
      </w:r>
    </w:p>
    <w:p w14:paraId="572AA063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Блюмин С.Л., Жбанов С.А.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Идемпотентная математика: некоторые предпосылки и приложения //Вестник высших учебных заведений Черноземья. </w:t>
      </w:r>
      <w:r w:rsidRPr="00FC00D5">
        <w:rPr>
          <w:rFonts w:ascii="Times New Roman" w:hAnsi="Times New Roman" w:cs="Times New Roman"/>
          <w:sz w:val="24"/>
          <w:szCs w:val="24"/>
        </w:rPr>
        <w:t>2011, №2.- С. 41-45.</w:t>
      </w:r>
    </w:p>
    <w:p w14:paraId="1957DE1E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Чупраков Д.В.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Криптографические алгоритмы над абстрактными полукольцами // Электронные информационные системы. </w:t>
      </w:r>
      <w:r w:rsidRPr="00FC00D5">
        <w:rPr>
          <w:rFonts w:ascii="Times New Roman" w:hAnsi="Times New Roman" w:cs="Times New Roman"/>
          <w:sz w:val="24"/>
          <w:szCs w:val="24"/>
        </w:rPr>
        <w:t>2016, №3(10).- С. 90-96.</w:t>
      </w:r>
    </w:p>
    <w:p w14:paraId="5AF0EACE" w14:textId="77777777" w:rsidR="00510F0A" w:rsidRPr="00FC00D5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Николаев Д.А.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Динамические системы с двумерным параметром над идемпотентными полукольцами для моделирования движения мультиагентных систем // Системы управления и информационные технологии. </w:t>
      </w:r>
      <w:r w:rsidRPr="00FC00D5">
        <w:rPr>
          <w:rFonts w:ascii="Times New Roman" w:hAnsi="Times New Roman" w:cs="Times New Roman"/>
          <w:sz w:val="24"/>
          <w:szCs w:val="24"/>
        </w:rPr>
        <w:t>2012. Т. 48, №2. – С. 22-26.</w:t>
      </w:r>
    </w:p>
    <w:p w14:paraId="676CCCBB" w14:textId="77777777" w:rsidR="00510F0A" w:rsidRPr="00C03201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  <w:lang w:val="ru-RU"/>
        </w:rPr>
        <w:t>Вечтомов Е.М.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 Курс по выбору «Функциональная алгебра и полукольца» для аспирантов // Современные проблемы науки и образования. </w:t>
      </w:r>
      <w:r w:rsidRPr="00FC00D5">
        <w:rPr>
          <w:rFonts w:ascii="Times New Roman" w:hAnsi="Times New Roman" w:cs="Times New Roman"/>
          <w:sz w:val="24"/>
          <w:szCs w:val="24"/>
        </w:rPr>
        <w:t>2015. №2-2.- С. 318.</w:t>
      </w:r>
    </w:p>
    <w:p w14:paraId="53F7115A" w14:textId="77777777" w:rsidR="00510F0A" w:rsidRDefault="00510F0A" w:rsidP="0077074C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201">
        <w:rPr>
          <w:rFonts w:ascii="Times New Roman" w:hAnsi="Times New Roman" w:cs="Times New Roman"/>
          <w:i/>
          <w:sz w:val="24"/>
          <w:szCs w:val="24"/>
        </w:rPr>
        <w:t>Kuich W.</w:t>
      </w:r>
      <w:r w:rsidRPr="00FC00D5">
        <w:rPr>
          <w:rFonts w:ascii="Times New Roman" w:hAnsi="Times New Roman" w:cs="Times New Roman"/>
          <w:sz w:val="24"/>
          <w:szCs w:val="24"/>
        </w:rPr>
        <w:t xml:space="preserve"> Automata and Langueges Generalised to </w:t>
      </w:r>
      <w:r w:rsidRPr="00FC00D5">
        <w:rPr>
          <w:rFonts w:ascii="Cambria Math" w:hAnsi="Cambria Math" w:cs="Cambria Math"/>
          <w:sz w:val="24"/>
          <w:szCs w:val="24"/>
        </w:rPr>
        <w:t>ꙍ</w:t>
      </w:r>
      <w:r w:rsidRPr="00FC00D5">
        <w:rPr>
          <w:rFonts w:ascii="Times New Roman" w:hAnsi="Times New Roman" w:cs="Times New Roman"/>
          <w:sz w:val="24"/>
          <w:szCs w:val="24"/>
        </w:rPr>
        <w:t xml:space="preserve">-continues Semirings // Theoretical Comput. Sci. 1991. </w:t>
      </w:r>
      <w:r w:rsidRPr="00FC00D5">
        <w:rPr>
          <w:rFonts w:ascii="Times New Roman" w:hAnsi="Times New Roman" w:cs="Times New Roman"/>
          <w:sz w:val="24"/>
          <w:szCs w:val="24"/>
          <w:lang w:val="ru-RU"/>
        </w:rPr>
        <w:t xml:space="preserve">№ 79. – </w:t>
      </w:r>
      <w:r w:rsidRPr="00FC00D5">
        <w:rPr>
          <w:rFonts w:ascii="Times New Roman" w:hAnsi="Times New Roman" w:cs="Times New Roman"/>
          <w:sz w:val="24"/>
          <w:szCs w:val="24"/>
        </w:rPr>
        <w:t>P. 137-150.</w:t>
      </w:r>
    </w:p>
    <w:p w14:paraId="4861875B" w14:textId="77777777" w:rsidR="00510F0A" w:rsidRPr="00510F0A" w:rsidRDefault="00510F0A" w:rsidP="0077074C">
      <w:pPr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bookmarkStart w:id="0" w:name="_Hlk501280121"/>
      <w:r w:rsidRPr="00510F0A">
        <w:rPr>
          <w:rFonts w:cstheme="minorHAnsi"/>
          <w:i/>
          <w:sz w:val="24"/>
          <w:szCs w:val="24"/>
          <w:lang w:val="ru-RU"/>
        </w:rPr>
        <w:t>Белоусов А.И.</w:t>
      </w:r>
      <w:r w:rsidRPr="00510F0A">
        <w:rPr>
          <w:rFonts w:cstheme="minorHAnsi"/>
          <w:sz w:val="24"/>
          <w:szCs w:val="24"/>
          <w:lang w:val="ru-RU"/>
        </w:rPr>
        <w:t xml:space="preserve"> О методике изложения некоторых разделов теории формальных языков: леммы о разрастании // Инженерный вестник. </w:t>
      </w:r>
      <w:r w:rsidRPr="00510F0A">
        <w:rPr>
          <w:rFonts w:cstheme="minorHAnsi"/>
          <w:bCs/>
          <w:sz w:val="24"/>
          <w:szCs w:val="24"/>
          <w:lang w:val="ru-RU"/>
        </w:rPr>
        <w:t xml:space="preserve">МГТУ им. Н.Э. Баумана. Электрон. журн. 2015, №12. Режим доступа: </w:t>
      </w:r>
      <w:hyperlink r:id="rId339" w:history="1">
        <w:r w:rsidRPr="00510F0A">
          <w:rPr>
            <w:rStyle w:val="aa"/>
            <w:rFonts w:cstheme="minorHAnsi"/>
            <w:bCs/>
            <w:sz w:val="24"/>
            <w:szCs w:val="24"/>
          </w:rPr>
          <w:t>http</w:t>
        </w:r>
        <w:r w:rsidRPr="00510F0A">
          <w:rPr>
            <w:rStyle w:val="aa"/>
            <w:rFonts w:cstheme="minorHAnsi"/>
            <w:bCs/>
            <w:sz w:val="24"/>
            <w:szCs w:val="24"/>
            <w:lang w:val="ru-RU"/>
          </w:rPr>
          <w:t>://</w:t>
        </w:r>
        <w:proofErr w:type="spellStart"/>
        <w:r w:rsidRPr="00510F0A">
          <w:rPr>
            <w:rStyle w:val="aa"/>
            <w:rFonts w:cstheme="minorHAnsi"/>
            <w:bCs/>
            <w:sz w:val="24"/>
            <w:szCs w:val="24"/>
          </w:rPr>
          <w:t>engbul</w:t>
        </w:r>
        <w:proofErr w:type="spellEnd"/>
        <w:r w:rsidRPr="00510F0A">
          <w:rPr>
            <w:rStyle w:val="aa"/>
            <w:rFonts w:cstheme="minorHAnsi"/>
            <w:bCs/>
            <w:sz w:val="24"/>
            <w:szCs w:val="24"/>
            <w:lang w:val="ru-RU"/>
          </w:rPr>
          <w:t>.</w:t>
        </w:r>
        <w:proofErr w:type="spellStart"/>
        <w:r w:rsidRPr="00510F0A">
          <w:rPr>
            <w:rStyle w:val="aa"/>
            <w:rFonts w:cstheme="minorHAnsi"/>
            <w:bCs/>
            <w:sz w:val="24"/>
            <w:szCs w:val="24"/>
          </w:rPr>
          <w:t>bmstu</w:t>
        </w:r>
        <w:proofErr w:type="spellEnd"/>
        <w:r w:rsidRPr="00510F0A">
          <w:rPr>
            <w:rStyle w:val="aa"/>
            <w:rFonts w:cstheme="minorHAnsi"/>
            <w:bCs/>
            <w:sz w:val="24"/>
            <w:szCs w:val="24"/>
            <w:lang w:val="ru-RU"/>
          </w:rPr>
          <w:t>.</w:t>
        </w:r>
        <w:proofErr w:type="spellStart"/>
        <w:r w:rsidRPr="00510F0A">
          <w:rPr>
            <w:rStyle w:val="aa"/>
            <w:rFonts w:cstheme="minorHAnsi"/>
            <w:bCs/>
            <w:sz w:val="24"/>
            <w:szCs w:val="24"/>
          </w:rPr>
          <w:t>ru</w:t>
        </w:r>
        <w:proofErr w:type="spellEnd"/>
        <w:r w:rsidRPr="00510F0A">
          <w:rPr>
            <w:rStyle w:val="aa"/>
            <w:rFonts w:cstheme="minorHAnsi"/>
            <w:bCs/>
            <w:sz w:val="24"/>
            <w:szCs w:val="24"/>
            <w:lang w:val="ru-RU"/>
          </w:rPr>
          <w:t>/</w:t>
        </w:r>
        <w:r w:rsidRPr="00510F0A">
          <w:rPr>
            <w:rStyle w:val="aa"/>
            <w:rFonts w:cstheme="minorHAnsi"/>
            <w:bCs/>
            <w:sz w:val="24"/>
            <w:szCs w:val="24"/>
          </w:rPr>
          <w:t>doc</w:t>
        </w:r>
        <w:r w:rsidRPr="00510F0A">
          <w:rPr>
            <w:rStyle w:val="aa"/>
            <w:rFonts w:cstheme="minorHAnsi"/>
            <w:bCs/>
            <w:sz w:val="24"/>
            <w:szCs w:val="24"/>
            <w:lang w:val="ru-RU"/>
          </w:rPr>
          <w:t>/828263.</w:t>
        </w:r>
        <w:r w:rsidRPr="00510F0A">
          <w:rPr>
            <w:rStyle w:val="aa"/>
            <w:rFonts w:cstheme="minorHAnsi"/>
            <w:bCs/>
            <w:sz w:val="24"/>
            <w:szCs w:val="24"/>
          </w:rPr>
          <w:t>html</w:t>
        </w:r>
      </w:hyperlink>
      <w:r w:rsidRPr="00510F0A">
        <w:rPr>
          <w:rFonts w:cstheme="minorHAnsi"/>
          <w:bCs/>
          <w:sz w:val="24"/>
          <w:szCs w:val="24"/>
          <w:lang w:val="ru-RU"/>
        </w:rPr>
        <w:t xml:space="preserve"> (дата обращения: 23.12.15).</w:t>
      </w:r>
    </w:p>
    <w:bookmarkEnd w:id="0"/>
    <w:p w14:paraId="609289D8" w14:textId="77777777" w:rsidR="00510F0A" w:rsidRPr="00510F0A" w:rsidRDefault="00510F0A" w:rsidP="0077074C">
      <w:pPr>
        <w:pStyle w:val="a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BF10DD" w14:textId="77777777" w:rsidR="00D77D37" w:rsidRPr="00BF2D1C" w:rsidRDefault="00D77D37" w:rsidP="0077074C">
      <w:pPr>
        <w:jc w:val="both"/>
        <w:rPr>
          <w:sz w:val="24"/>
          <w:szCs w:val="24"/>
          <w:lang w:val="ru-RU"/>
        </w:rPr>
      </w:pPr>
    </w:p>
    <w:p w14:paraId="6CF6CF9D" w14:textId="77777777" w:rsidR="007B39C2" w:rsidRPr="00BF2D1C" w:rsidRDefault="007B39C2" w:rsidP="0077074C">
      <w:pPr>
        <w:jc w:val="both"/>
        <w:rPr>
          <w:sz w:val="24"/>
          <w:szCs w:val="24"/>
          <w:lang w:val="ru-RU"/>
        </w:rPr>
      </w:pPr>
    </w:p>
    <w:p w14:paraId="5387B870" w14:textId="77777777" w:rsidR="007B39C2" w:rsidRPr="00BF2D1C" w:rsidRDefault="007B39C2" w:rsidP="0077074C">
      <w:pPr>
        <w:jc w:val="both"/>
        <w:rPr>
          <w:sz w:val="24"/>
          <w:szCs w:val="24"/>
          <w:lang w:val="ru-RU"/>
        </w:rPr>
      </w:pPr>
    </w:p>
    <w:sectPr w:rsidR="007B39C2" w:rsidRPr="00BF2D1C" w:rsidSect="009A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BC005" w14:textId="77777777" w:rsidR="00DA32B6" w:rsidRDefault="00DA32B6" w:rsidP="006B01AD">
      <w:pPr>
        <w:spacing w:after="0" w:line="240" w:lineRule="auto"/>
      </w:pPr>
      <w:r>
        <w:separator/>
      </w:r>
    </w:p>
  </w:endnote>
  <w:endnote w:type="continuationSeparator" w:id="0">
    <w:p w14:paraId="3A98E8DB" w14:textId="77777777" w:rsidR="00DA32B6" w:rsidRDefault="00DA32B6" w:rsidP="006B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B2BDC" w14:textId="77777777" w:rsidR="00DA32B6" w:rsidRDefault="00DA32B6" w:rsidP="006B01AD">
      <w:pPr>
        <w:spacing w:after="0" w:line="240" w:lineRule="auto"/>
      </w:pPr>
      <w:r>
        <w:separator/>
      </w:r>
    </w:p>
  </w:footnote>
  <w:footnote w:type="continuationSeparator" w:id="0">
    <w:p w14:paraId="32E1D241" w14:textId="77777777" w:rsidR="00DA32B6" w:rsidRDefault="00DA32B6" w:rsidP="006B0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26E0"/>
    <w:multiLevelType w:val="hybridMultilevel"/>
    <w:tmpl w:val="696CCF2A"/>
    <w:lvl w:ilvl="0" w:tplc="3094FE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D7D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25E5924"/>
    <w:multiLevelType w:val="hybridMultilevel"/>
    <w:tmpl w:val="AD66D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C4DC9"/>
    <w:multiLevelType w:val="hybridMultilevel"/>
    <w:tmpl w:val="0F48B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9C2"/>
    <w:rsid w:val="0003055A"/>
    <w:rsid w:val="00036669"/>
    <w:rsid w:val="000731F4"/>
    <w:rsid w:val="000A552A"/>
    <w:rsid w:val="000E19C0"/>
    <w:rsid w:val="000E7991"/>
    <w:rsid w:val="00105194"/>
    <w:rsid w:val="001175E1"/>
    <w:rsid w:val="001223C8"/>
    <w:rsid w:val="001338AA"/>
    <w:rsid w:val="00192A6A"/>
    <w:rsid w:val="00203143"/>
    <w:rsid w:val="002719D1"/>
    <w:rsid w:val="00284268"/>
    <w:rsid w:val="002E1F83"/>
    <w:rsid w:val="00325FC9"/>
    <w:rsid w:val="00336DFA"/>
    <w:rsid w:val="003466E1"/>
    <w:rsid w:val="00372E8F"/>
    <w:rsid w:val="00373E68"/>
    <w:rsid w:val="003934B7"/>
    <w:rsid w:val="003A0510"/>
    <w:rsid w:val="003B1031"/>
    <w:rsid w:val="00413134"/>
    <w:rsid w:val="0041594D"/>
    <w:rsid w:val="00426BED"/>
    <w:rsid w:val="00467B76"/>
    <w:rsid w:val="0049024C"/>
    <w:rsid w:val="00492339"/>
    <w:rsid w:val="004A1AB4"/>
    <w:rsid w:val="004A4374"/>
    <w:rsid w:val="004A509B"/>
    <w:rsid w:val="004A5C1B"/>
    <w:rsid w:val="004A779E"/>
    <w:rsid w:val="004B41E0"/>
    <w:rsid w:val="004D24F5"/>
    <w:rsid w:val="004F0FF9"/>
    <w:rsid w:val="004F793E"/>
    <w:rsid w:val="00510F0A"/>
    <w:rsid w:val="00537C0B"/>
    <w:rsid w:val="0054621D"/>
    <w:rsid w:val="00567C87"/>
    <w:rsid w:val="00575C72"/>
    <w:rsid w:val="00584E30"/>
    <w:rsid w:val="005B4F4C"/>
    <w:rsid w:val="005F0DA9"/>
    <w:rsid w:val="0060563A"/>
    <w:rsid w:val="006316BC"/>
    <w:rsid w:val="00637D2C"/>
    <w:rsid w:val="00640F98"/>
    <w:rsid w:val="006455E7"/>
    <w:rsid w:val="006A39D2"/>
    <w:rsid w:val="006B01AD"/>
    <w:rsid w:val="006F12B9"/>
    <w:rsid w:val="00702504"/>
    <w:rsid w:val="00750042"/>
    <w:rsid w:val="00762462"/>
    <w:rsid w:val="0077074C"/>
    <w:rsid w:val="00786D29"/>
    <w:rsid w:val="0078758E"/>
    <w:rsid w:val="007A64FB"/>
    <w:rsid w:val="007B39C2"/>
    <w:rsid w:val="007D28B1"/>
    <w:rsid w:val="00803511"/>
    <w:rsid w:val="00850E41"/>
    <w:rsid w:val="00861FFA"/>
    <w:rsid w:val="008A1DD3"/>
    <w:rsid w:val="008C2752"/>
    <w:rsid w:val="008D7EC2"/>
    <w:rsid w:val="008E2B77"/>
    <w:rsid w:val="00942550"/>
    <w:rsid w:val="00980D8F"/>
    <w:rsid w:val="00994EFD"/>
    <w:rsid w:val="009A2677"/>
    <w:rsid w:val="009D3504"/>
    <w:rsid w:val="009E7367"/>
    <w:rsid w:val="00A526E3"/>
    <w:rsid w:val="00A54595"/>
    <w:rsid w:val="00A973A5"/>
    <w:rsid w:val="00AD1487"/>
    <w:rsid w:val="00B136CC"/>
    <w:rsid w:val="00B41182"/>
    <w:rsid w:val="00B432DA"/>
    <w:rsid w:val="00B57B0E"/>
    <w:rsid w:val="00BC44D3"/>
    <w:rsid w:val="00BE4330"/>
    <w:rsid w:val="00BE6EE3"/>
    <w:rsid w:val="00BF2D1C"/>
    <w:rsid w:val="00BF7C40"/>
    <w:rsid w:val="00C062F5"/>
    <w:rsid w:val="00C06AC7"/>
    <w:rsid w:val="00C15CFC"/>
    <w:rsid w:val="00C239AA"/>
    <w:rsid w:val="00C6717D"/>
    <w:rsid w:val="00C90B50"/>
    <w:rsid w:val="00CE71E8"/>
    <w:rsid w:val="00CF1BA6"/>
    <w:rsid w:val="00D071A7"/>
    <w:rsid w:val="00D13512"/>
    <w:rsid w:val="00D25346"/>
    <w:rsid w:val="00D77B7E"/>
    <w:rsid w:val="00D77D37"/>
    <w:rsid w:val="00DA32B6"/>
    <w:rsid w:val="00DC1088"/>
    <w:rsid w:val="00DE0E79"/>
    <w:rsid w:val="00DE6F66"/>
    <w:rsid w:val="00E04D90"/>
    <w:rsid w:val="00E47419"/>
    <w:rsid w:val="00E8360D"/>
    <w:rsid w:val="00ED11AC"/>
    <w:rsid w:val="00EE72ED"/>
    <w:rsid w:val="00F005F8"/>
    <w:rsid w:val="00F12E95"/>
    <w:rsid w:val="00F1325B"/>
    <w:rsid w:val="00F747B6"/>
    <w:rsid w:val="00FB79CC"/>
    <w:rsid w:val="00FC261D"/>
    <w:rsid w:val="00FD6AB3"/>
    <w:rsid w:val="00F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BD5"/>
  <w15:docId w15:val="{ADE1F338-5F99-49C2-B35B-74E52D8B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9C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7B39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39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9C2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7B39C2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a3">
    <w:name w:val="endnote text"/>
    <w:basedOn w:val="a"/>
    <w:link w:val="a4"/>
    <w:semiHidden/>
    <w:rsid w:val="006B01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a4">
    <w:name w:val="Текст концевой сноски Знак"/>
    <w:basedOn w:val="a0"/>
    <w:link w:val="a3"/>
    <w:semiHidden/>
    <w:rsid w:val="006B01AD"/>
    <w:rPr>
      <w:lang w:eastAsia="ru-RU"/>
    </w:rPr>
  </w:style>
  <w:style w:type="character" w:styleId="a5">
    <w:name w:val="endnote reference"/>
    <w:basedOn w:val="a0"/>
    <w:semiHidden/>
    <w:rsid w:val="006B01AD"/>
    <w:rPr>
      <w:vertAlign w:val="superscript"/>
    </w:rPr>
  </w:style>
  <w:style w:type="paragraph" w:styleId="a6">
    <w:name w:val="footnote text"/>
    <w:basedOn w:val="a"/>
    <w:link w:val="a7"/>
    <w:semiHidden/>
    <w:rsid w:val="00C239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a7">
    <w:name w:val="Текст сноски Знак"/>
    <w:basedOn w:val="a0"/>
    <w:link w:val="a6"/>
    <w:semiHidden/>
    <w:rsid w:val="00C239AA"/>
    <w:rPr>
      <w:lang w:eastAsia="ru-RU"/>
    </w:rPr>
  </w:style>
  <w:style w:type="character" w:styleId="a8">
    <w:name w:val="footnote reference"/>
    <w:basedOn w:val="a0"/>
    <w:semiHidden/>
    <w:rsid w:val="00C239AA"/>
    <w:rPr>
      <w:vertAlign w:val="superscript"/>
    </w:rPr>
  </w:style>
  <w:style w:type="paragraph" w:styleId="a9">
    <w:name w:val="List Paragraph"/>
    <w:basedOn w:val="a"/>
    <w:uiPriority w:val="34"/>
    <w:qFormat/>
    <w:rsid w:val="00EE72E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10F0A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640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75.bin"/><Relationship Id="rId303" Type="http://schemas.openxmlformats.org/officeDocument/2006/relationships/oleObject" Target="embeddings/oleObject17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31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79.wmf"/><Relationship Id="rId205" Type="http://schemas.openxmlformats.org/officeDocument/2006/relationships/oleObject" Target="embeddings/oleObject114.bin"/><Relationship Id="rId226" Type="http://schemas.openxmlformats.org/officeDocument/2006/relationships/image" Target="media/image95.wmf"/><Relationship Id="rId247" Type="http://schemas.openxmlformats.org/officeDocument/2006/relationships/oleObject" Target="embeddings/oleObject141.bin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55.bin"/><Relationship Id="rId289" Type="http://schemas.openxmlformats.org/officeDocument/2006/relationships/oleObject" Target="embeddings/oleObject17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8.bin"/><Relationship Id="rId314" Type="http://schemas.openxmlformats.org/officeDocument/2006/relationships/image" Target="media/image126.wmf"/><Relationship Id="rId335" Type="http://schemas.openxmlformats.org/officeDocument/2006/relationships/oleObject" Target="embeddings/oleObject19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20.bin"/><Relationship Id="rId237" Type="http://schemas.openxmlformats.org/officeDocument/2006/relationships/image" Target="media/image99.wmf"/><Relationship Id="rId258" Type="http://schemas.openxmlformats.org/officeDocument/2006/relationships/oleObject" Target="embeddings/oleObject149.bin"/><Relationship Id="rId279" Type="http://schemas.openxmlformats.org/officeDocument/2006/relationships/oleObject" Target="embeddings/oleObject165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1.wmf"/><Relationship Id="rId290" Type="http://schemas.openxmlformats.org/officeDocument/2006/relationships/image" Target="media/image114.wmf"/><Relationship Id="rId304" Type="http://schemas.openxmlformats.org/officeDocument/2006/relationships/image" Target="media/image121.wmf"/><Relationship Id="rId325" Type="http://schemas.openxmlformats.org/officeDocument/2006/relationships/oleObject" Target="embeddings/oleObject188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42.bin"/><Relationship Id="rId269" Type="http://schemas.openxmlformats.org/officeDocument/2006/relationships/oleObject" Target="embeddings/oleObject15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09.wmf"/><Relationship Id="rId315" Type="http://schemas.openxmlformats.org/officeDocument/2006/relationships/oleObject" Target="embeddings/oleObject183.bin"/><Relationship Id="rId336" Type="http://schemas.openxmlformats.org/officeDocument/2006/relationships/image" Target="media/image135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76.wmf"/><Relationship Id="rId217" Type="http://schemas.openxmlformats.org/officeDocument/2006/relationships/image" Target="media/image91.wmf"/><Relationship Id="rId6" Type="http://schemas.openxmlformats.org/officeDocument/2006/relationships/endnotes" Target="endnotes.xml"/><Relationship Id="rId238" Type="http://schemas.openxmlformats.org/officeDocument/2006/relationships/oleObject" Target="embeddings/oleObject133.bin"/><Relationship Id="rId259" Type="http://schemas.openxmlformats.org/officeDocument/2006/relationships/oleObject" Target="embeddings/oleObject15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57.bin"/><Relationship Id="rId291" Type="http://schemas.openxmlformats.org/officeDocument/2006/relationships/oleObject" Target="embeddings/oleObject171.bin"/><Relationship Id="rId305" Type="http://schemas.openxmlformats.org/officeDocument/2006/relationships/oleObject" Target="embeddings/oleObject178.bin"/><Relationship Id="rId326" Type="http://schemas.openxmlformats.org/officeDocument/2006/relationships/oleObject" Target="embeddings/oleObject18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80.wmf"/><Relationship Id="rId207" Type="http://schemas.openxmlformats.org/officeDocument/2006/relationships/image" Target="media/image86.wmf"/><Relationship Id="rId228" Type="http://schemas.openxmlformats.org/officeDocument/2006/relationships/image" Target="media/image96.wmf"/><Relationship Id="rId249" Type="http://schemas.openxmlformats.org/officeDocument/2006/relationships/oleObject" Target="embeddings/oleObject143.bin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51.bin"/><Relationship Id="rId281" Type="http://schemas.openxmlformats.org/officeDocument/2006/relationships/oleObject" Target="embeddings/oleObject166.bin"/><Relationship Id="rId316" Type="http://schemas.openxmlformats.org/officeDocument/2006/relationships/image" Target="media/image127.wmf"/><Relationship Id="rId337" Type="http://schemas.openxmlformats.org/officeDocument/2006/relationships/oleObject" Target="embeddings/oleObject196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41" Type="http://schemas.openxmlformats.org/officeDocument/2006/relationships/image" Target="media/image62.wmf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101.bin"/><Relationship Id="rId218" Type="http://schemas.openxmlformats.org/officeDocument/2006/relationships/oleObject" Target="embeddings/oleObject121.bin"/><Relationship Id="rId239" Type="http://schemas.openxmlformats.org/officeDocument/2006/relationships/oleObject" Target="embeddings/oleObject134.bin"/><Relationship Id="rId250" Type="http://schemas.openxmlformats.org/officeDocument/2006/relationships/image" Target="media/image101.wmf"/><Relationship Id="rId271" Type="http://schemas.openxmlformats.org/officeDocument/2006/relationships/oleObject" Target="embeddings/oleObject158.bin"/><Relationship Id="rId292" Type="http://schemas.openxmlformats.org/officeDocument/2006/relationships/image" Target="media/image115.wmf"/><Relationship Id="rId306" Type="http://schemas.openxmlformats.org/officeDocument/2006/relationships/image" Target="media/image122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32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27.bin"/><Relationship Id="rId240" Type="http://schemas.openxmlformats.org/officeDocument/2006/relationships/image" Target="media/image100.wmf"/><Relationship Id="rId261" Type="http://schemas.openxmlformats.org/officeDocument/2006/relationships/image" Target="media/image10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282" Type="http://schemas.openxmlformats.org/officeDocument/2006/relationships/image" Target="media/image110.wmf"/><Relationship Id="rId317" Type="http://schemas.openxmlformats.org/officeDocument/2006/relationships/oleObject" Target="embeddings/oleObject184.bin"/><Relationship Id="rId338" Type="http://schemas.openxmlformats.org/officeDocument/2006/relationships/oleObject" Target="embeddings/oleObject197.bin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2.bin"/><Relationship Id="rId3" Type="http://schemas.openxmlformats.org/officeDocument/2006/relationships/settings" Target="settings.xml"/><Relationship Id="rId214" Type="http://schemas.openxmlformats.org/officeDocument/2006/relationships/oleObject" Target="embeddings/oleObject119.bin"/><Relationship Id="rId230" Type="http://schemas.openxmlformats.org/officeDocument/2006/relationships/image" Target="media/image97.wmf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4.bin"/><Relationship Id="rId256" Type="http://schemas.openxmlformats.org/officeDocument/2006/relationships/image" Target="media/image103.wmf"/><Relationship Id="rId277" Type="http://schemas.openxmlformats.org/officeDocument/2006/relationships/oleObject" Target="embeddings/oleObject163.bin"/><Relationship Id="rId298" Type="http://schemas.openxmlformats.org/officeDocument/2006/relationships/image" Target="media/image11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0.wmf"/><Relationship Id="rId158" Type="http://schemas.openxmlformats.org/officeDocument/2006/relationships/image" Target="media/image70.wmf"/><Relationship Id="rId272" Type="http://schemas.openxmlformats.org/officeDocument/2006/relationships/oleObject" Target="embeddings/oleObject159.bin"/><Relationship Id="rId293" Type="http://schemas.openxmlformats.org/officeDocument/2006/relationships/oleObject" Target="embeddings/oleObject172.bin"/><Relationship Id="rId302" Type="http://schemas.openxmlformats.org/officeDocument/2006/relationships/image" Target="media/image120.wmf"/><Relationship Id="rId307" Type="http://schemas.openxmlformats.org/officeDocument/2006/relationships/oleObject" Target="embeddings/oleObject179.bin"/><Relationship Id="rId323" Type="http://schemas.openxmlformats.org/officeDocument/2006/relationships/oleObject" Target="embeddings/oleObject187.bin"/><Relationship Id="rId328" Type="http://schemas.openxmlformats.org/officeDocument/2006/relationships/oleObject" Target="embeddings/oleObject19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5.bin"/><Relationship Id="rId179" Type="http://schemas.openxmlformats.org/officeDocument/2006/relationships/oleObject" Target="embeddings/oleObject98.bin"/><Relationship Id="rId195" Type="http://schemas.openxmlformats.org/officeDocument/2006/relationships/image" Target="media/image81.wmf"/><Relationship Id="rId209" Type="http://schemas.openxmlformats.org/officeDocument/2006/relationships/image" Target="media/image87.wmf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3.bin"/><Relationship Id="rId220" Type="http://schemas.openxmlformats.org/officeDocument/2006/relationships/image" Target="media/image92.wmf"/><Relationship Id="rId225" Type="http://schemas.openxmlformats.org/officeDocument/2006/relationships/oleObject" Target="embeddings/oleObject125.bin"/><Relationship Id="rId241" Type="http://schemas.openxmlformats.org/officeDocument/2006/relationships/oleObject" Target="embeddings/oleObject135.bin"/><Relationship Id="rId246" Type="http://schemas.openxmlformats.org/officeDocument/2006/relationships/oleObject" Target="embeddings/oleObject140.bin"/><Relationship Id="rId267" Type="http://schemas.openxmlformats.org/officeDocument/2006/relationships/image" Target="media/image107.wmf"/><Relationship Id="rId288" Type="http://schemas.openxmlformats.org/officeDocument/2006/relationships/image" Target="media/image11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52.bin"/><Relationship Id="rId283" Type="http://schemas.openxmlformats.org/officeDocument/2006/relationships/oleObject" Target="embeddings/oleObject167.bin"/><Relationship Id="rId313" Type="http://schemas.openxmlformats.org/officeDocument/2006/relationships/oleObject" Target="embeddings/oleObject182.bin"/><Relationship Id="rId318" Type="http://schemas.openxmlformats.org/officeDocument/2006/relationships/image" Target="media/image128.wmf"/><Relationship Id="rId339" Type="http://schemas.openxmlformats.org/officeDocument/2006/relationships/hyperlink" Target="http://engbul.bmstu.ru/doc/828263.html" TargetMode="Externa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90.bin"/><Relationship Id="rId185" Type="http://schemas.openxmlformats.org/officeDocument/2006/relationships/image" Target="media/image77.wmf"/><Relationship Id="rId334" Type="http://schemas.openxmlformats.org/officeDocument/2006/relationships/oleObject" Target="embeddings/oleObject1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7.bin"/><Relationship Id="rId215" Type="http://schemas.openxmlformats.org/officeDocument/2006/relationships/image" Target="media/image90.wmf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48.bin"/><Relationship Id="rId278" Type="http://schemas.openxmlformats.org/officeDocument/2006/relationships/oleObject" Target="embeddings/oleObject16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5.bin"/><Relationship Id="rId273" Type="http://schemas.openxmlformats.org/officeDocument/2006/relationships/oleObject" Target="embeddings/oleObject160.bin"/><Relationship Id="rId294" Type="http://schemas.openxmlformats.org/officeDocument/2006/relationships/image" Target="media/image116.wmf"/><Relationship Id="rId308" Type="http://schemas.openxmlformats.org/officeDocument/2006/relationships/image" Target="media/image123.wmf"/><Relationship Id="rId329" Type="http://schemas.openxmlformats.org/officeDocument/2006/relationships/image" Target="media/image133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6.bin"/><Relationship Id="rId340" Type="http://schemas.openxmlformats.org/officeDocument/2006/relationships/fontTable" Target="fontTable.xml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6.bin"/><Relationship Id="rId263" Type="http://schemas.openxmlformats.org/officeDocument/2006/relationships/image" Target="media/image105.wmf"/><Relationship Id="rId284" Type="http://schemas.openxmlformats.org/officeDocument/2006/relationships/image" Target="media/image111.wmf"/><Relationship Id="rId319" Type="http://schemas.openxmlformats.org/officeDocument/2006/relationships/oleObject" Target="embeddings/oleObject185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3.wmf"/><Relationship Id="rId330" Type="http://schemas.openxmlformats.org/officeDocument/2006/relationships/oleObject" Target="embeddings/oleObject191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103.bin"/><Relationship Id="rId211" Type="http://schemas.openxmlformats.org/officeDocument/2006/relationships/image" Target="media/image88.wmf"/><Relationship Id="rId232" Type="http://schemas.openxmlformats.org/officeDocument/2006/relationships/oleObject" Target="embeddings/oleObject129.bin"/><Relationship Id="rId253" Type="http://schemas.openxmlformats.org/officeDocument/2006/relationships/oleObject" Target="embeddings/oleObject146.bin"/><Relationship Id="rId274" Type="http://schemas.openxmlformats.org/officeDocument/2006/relationships/oleObject" Target="embeddings/oleObject161.bin"/><Relationship Id="rId295" Type="http://schemas.openxmlformats.org/officeDocument/2006/relationships/oleObject" Target="embeddings/oleObject173.bin"/><Relationship Id="rId309" Type="http://schemas.openxmlformats.org/officeDocument/2006/relationships/oleObject" Target="embeddings/oleObject18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70.bin"/><Relationship Id="rId320" Type="http://schemas.openxmlformats.org/officeDocument/2006/relationships/image" Target="media/image129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4.wmf"/><Relationship Id="rId197" Type="http://schemas.openxmlformats.org/officeDocument/2006/relationships/image" Target="media/image82.wmf"/><Relationship Id="rId341" Type="http://schemas.openxmlformats.org/officeDocument/2006/relationships/theme" Target="theme/theme1.xml"/><Relationship Id="rId201" Type="http://schemas.openxmlformats.org/officeDocument/2006/relationships/image" Target="media/image84.wmf"/><Relationship Id="rId222" Type="http://schemas.openxmlformats.org/officeDocument/2006/relationships/image" Target="media/image93.wmf"/><Relationship Id="rId243" Type="http://schemas.openxmlformats.org/officeDocument/2006/relationships/oleObject" Target="embeddings/oleObject137.bin"/><Relationship Id="rId264" Type="http://schemas.openxmlformats.org/officeDocument/2006/relationships/oleObject" Target="embeddings/oleObject153.bin"/><Relationship Id="rId285" Type="http://schemas.openxmlformats.org/officeDocument/2006/relationships/oleObject" Target="embeddings/oleObject16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310" Type="http://schemas.openxmlformats.org/officeDocument/2006/relationships/image" Target="media/image124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78.wmf"/><Relationship Id="rId331" Type="http://schemas.openxmlformats.org/officeDocument/2006/relationships/oleObject" Target="embeddings/oleObject19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image" Target="media/image98.wmf"/><Relationship Id="rId254" Type="http://schemas.openxmlformats.org/officeDocument/2006/relationships/image" Target="media/image10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62.bin"/><Relationship Id="rId296" Type="http://schemas.openxmlformats.org/officeDocument/2006/relationships/image" Target="media/image117.wmf"/><Relationship Id="rId300" Type="http://schemas.openxmlformats.org/officeDocument/2006/relationships/image" Target="media/image119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59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186.bin"/><Relationship Id="rId202" Type="http://schemas.openxmlformats.org/officeDocument/2006/relationships/oleObject" Target="embeddings/oleObject112.bin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3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6.wmf"/><Relationship Id="rId286" Type="http://schemas.openxmlformats.org/officeDocument/2006/relationships/image" Target="media/image112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81.bin"/><Relationship Id="rId332" Type="http://schemas.openxmlformats.org/officeDocument/2006/relationships/oleObject" Target="embeddings/oleObject193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89.wmf"/><Relationship Id="rId234" Type="http://schemas.openxmlformats.org/officeDocument/2006/relationships/oleObject" Target="embeddings/oleObject13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7.bin"/><Relationship Id="rId276" Type="http://schemas.openxmlformats.org/officeDocument/2006/relationships/image" Target="media/image108.wmf"/><Relationship Id="rId297" Type="http://schemas.openxmlformats.org/officeDocument/2006/relationships/oleObject" Target="embeddings/oleObject17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76.bin"/><Relationship Id="rId322" Type="http://schemas.openxmlformats.org/officeDocument/2006/relationships/image" Target="media/image130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19" Type="http://schemas.openxmlformats.org/officeDocument/2006/relationships/image" Target="media/image7.wmf"/><Relationship Id="rId224" Type="http://schemas.openxmlformats.org/officeDocument/2006/relationships/image" Target="media/image94.wmf"/><Relationship Id="rId245" Type="http://schemas.openxmlformats.org/officeDocument/2006/relationships/oleObject" Target="embeddings/oleObject139.bin"/><Relationship Id="rId266" Type="http://schemas.openxmlformats.org/officeDocument/2006/relationships/oleObject" Target="embeddings/oleObject154.bin"/><Relationship Id="rId287" Type="http://schemas.openxmlformats.org/officeDocument/2006/relationships/oleObject" Target="embeddings/oleObject16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312" Type="http://schemas.openxmlformats.org/officeDocument/2006/relationships/image" Target="media/image125.wmf"/><Relationship Id="rId333" Type="http://schemas.openxmlformats.org/officeDocument/2006/relationships/image" Target="media/image134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13</Pages>
  <Words>4406</Words>
  <Characters>25120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alexey belousov</cp:lastModifiedBy>
  <cp:revision>48</cp:revision>
  <dcterms:created xsi:type="dcterms:W3CDTF">2017-10-03T09:27:00Z</dcterms:created>
  <dcterms:modified xsi:type="dcterms:W3CDTF">2020-11-27T07:30:00Z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