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48584" w14:textId="77777777" w:rsidR="00C74DB8" w:rsidRDefault="00C74DB8" w:rsidP="00C74DB8">
      <w:pPr>
        <w:pStyle w:val="1"/>
        <w:rPr>
          <w:lang w:val="ru-RU"/>
        </w:rPr>
      </w:pPr>
      <w:r>
        <w:rPr>
          <w:lang w:val="ru-RU"/>
        </w:rPr>
        <w:t>Семинар №4. Кольца, поля, полукольца</w:t>
      </w:r>
    </w:p>
    <w:p w14:paraId="49C31ACE" w14:textId="77777777" w:rsidR="00C74DB8" w:rsidRDefault="00C74DB8" w:rsidP="00C74DB8">
      <w:pPr>
        <w:rPr>
          <w:lang w:val="ru-RU"/>
        </w:rPr>
      </w:pPr>
      <w:r>
        <w:rPr>
          <w:lang w:val="ru-RU"/>
        </w:rPr>
        <w:t>Теоретический материал: гл. 2, 2.3, 2.6; гл.</w:t>
      </w:r>
      <w:proofErr w:type="gramStart"/>
      <w:r>
        <w:rPr>
          <w:lang w:val="ru-RU"/>
        </w:rPr>
        <w:t>3,  3.1</w:t>
      </w:r>
      <w:proofErr w:type="gramEnd"/>
      <w:r>
        <w:rPr>
          <w:lang w:val="ru-RU"/>
        </w:rPr>
        <w:t xml:space="preserve">-3.3. Статья: </w:t>
      </w:r>
      <w:r w:rsidRPr="00E11C1D">
        <w:rPr>
          <w:i/>
          <w:iCs/>
          <w:lang w:val="ru-RU"/>
        </w:rPr>
        <w:t>Белоусов А.И.</w:t>
      </w:r>
      <w:r>
        <w:rPr>
          <w:lang w:val="ru-RU"/>
        </w:rPr>
        <w:t xml:space="preserve"> О некоторых свойствах полуколец (выложена на персональной странице автора).</w:t>
      </w:r>
    </w:p>
    <w:p w14:paraId="5CE8226E" w14:textId="77777777" w:rsidR="00C74DB8" w:rsidRDefault="00C74DB8" w:rsidP="00C74DB8">
      <w:pPr>
        <w:rPr>
          <w:lang w:val="ru-RU"/>
        </w:rPr>
      </w:pPr>
      <w:r w:rsidRPr="00A21FC0">
        <w:rPr>
          <w:b/>
          <w:bCs/>
          <w:lang w:val="ru-RU"/>
        </w:rPr>
        <w:t>Задача №1</w:t>
      </w:r>
      <w:r>
        <w:rPr>
          <w:lang w:val="ru-RU"/>
        </w:rPr>
        <w:t xml:space="preserve"> (2.9, стр. 172). Является ли полем множество чисел вида </w:t>
      </w:r>
      <w:r w:rsidRPr="00E11C1D">
        <w:rPr>
          <w:position w:val="-10"/>
          <w:lang w:val="ru-RU"/>
        </w:rPr>
        <w:object w:dxaOrig="859" w:dyaOrig="380" w14:anchorId="082C84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2pt;height:19.2pt" o:ole="">
            <v:imagedata r:id="rId4" o:title=""/>
          </v:shape>
          <o:OLEObject Type="Embed" ProgID="Equation.DSMT4" ShapeID="_x0000_i1025" DrawAspect="Content" ObjectID="_1663258302" r:id="rId5"/>
        </w:object>
      </w:r>
      <w:r w:rsidRPr="00E11C1D">
        <w:rPr>
          <w:lang w:val="ru-RU"/>
        </w:rPr>
        <w:t xml:space="preserve">, </w:t>
      </w:r>
      <w:r>
        <w:rPr>
          <w:lang w:val="ru-RU"/>
        </w:rPr>
        <w:t xml:space="preserve">где </w:t>
      </w:r>
      <w:r w:rsidRPr="00E11C1D">
        <w:rPr>
          <w:position w:val="-10"/>
          <w:lang w:val="ru-RU"/>
        </w:rPr>
        <w:object w:dxaOrig="840" w:dyaOrig="320" w14:anchorId="2EEC0AF7">
          <v:shape id="_x0000_i1026" type="#_x0000_t75" style="width:42pt;height:16.2pt" o:ole="">
            <v:imagedata r:id="rId6" o:title=""/>
          </v:shape>
          <o:OLEObject Type="Embed" ProgID="Equation.DSMT4" ShapeID="_x0000_i1026" DrawAspect="Content" ObjectID="_1663258303" r:id="rId7"/>
        </w:object>
      </w:r>
      <w:r>
        <w:rPr>
          <w:lang w:val="ru-RU"/>
        </w:rPr>
        <w:t xml:space="preserve"> </w:t>
      </w:r>
      <w:r w:rsidRPr="00E11C1D">
        <w:rPr>
          <w:lang w:val="ru-RU"/>
        </w:rPr>
        <w:t>(</w:t>
      </w:r>
      <w:r>
        <w:rPr>
          <w:lang w:val="ru-RU"/>
        </w:rPr>
        <w:t>рациональные числа) с обычными операциями сложения и умножения.</w:t>
      </w:r>
    </w:p>
    <w:p w14:paraId="507DCEBF" w14:textId="77777777" w:rsidR="00C74DB8" w:rsidRPr="00A21FC0" w:rsidRDefault="00C74DB8" w:rsidP="00C74DB8">
      <w:pPr>
        <w:rPr>
          <w:b/>
          <w:bCs/>
          <w:lang w:val="ru-RU"/>
        </w:rPr>
      </w:pPr>
      <w:r w:rsidRPr="00A21FC0">
        <w:rPr>
          <w:b/>
          <w:bCs/>
          <w:lang w:val="ru-RU"/>
        </w:rPr>
        <w:t>Решение</w:t>
      </w:r>
    </w:p>
    <w:p w14:paraId="057147BD" w14:textId="77777777" w:rsidR="00C74DB8" w:rsidRDefault="00C74DB8" w:rsidP="00C74DB8">
      <w:pPr>
        <w:rPr>
          <w:lang w:val="ru-RU"/>
        </w:rPr>
      </w:pPr>
      <w:r>
        <w:rPr>
          <w:lang w:val="ru-RU"/>
        </w:rPr>
        <w:t xml:space="preserve">Свойства числовых операций проверять не нужно: они известны. Здесь нужно убедиться в том, что определенное в условии задачи множество </w:t>
      </w:r>
      <w:r w:rsidRPr="00E11C1D">
        <w:rPr>
          <w:position w:val="-10"/>
          <w:lang w:val="ru-RU"/>
        </w:rPr>
        <w:object w:dxaOrig="2420" w:dyaOrig="380" w14:anchorId="306D7F32">
          <v:shape id="_x0000_i1027" type="#_x0000_t75" style="width:121.2pt;height:19.2pt" o:ole="">
            <v:imagedata r:id="rId8" o:title=""/>
          </v:shape>
          <o:OLEObject Type="Embed" ProgID="Equation.DSMT4" ShapeID="_x0000_i1027" DrawAspect="Content" ObjectID="_1663258304" r:id="rId9"/>
        </w:object>
      </w:r>
      <w:r w:rsidRPr="00E11C1D">
        <w:rPr>
          <w:lang w:val="ru-RU"/>
        </w:rPr>
        <w:t xml:space="preserve"> </w:t>
      </w:r>
      <w:r>
        <w:rPr>
          <w:lang w:val="ru-RU"/>
        </w:rPr>
        <w:t xml:space="preserve">замкнуто относительно операций сложения и умножения, то есть сумма и произведение двух чисел из </w:t>
      </w:r>
      <w:r w:rsidRPr="00E11C1D">
        <w:rPr>
          <w:position w:val="-4"/>
        </w:rPr>
        <w:object w:dxaOrig="320" w:dyaOrig="260" w14:anchorId="73B5765B">
          <v:shape id="_x0000_i1028" type="#_x0000_t75" style="width:16.2pt;height:13.2pt" o:ole="">
            <v:imagedata r:id="rId10" o:title=""/>
          </v:shape>
          <o:OLEObject Type="Embed" ProgID="Equation.DSMT4" ShapeID="_x0000_i1028" DrawAspect="Content" ObjectID="_1663258305" r:id="rId11"/>
        </w:object>
      </w:r>
      <w:r w:rsidRPr="00E11C1D">
        <w:rPr>
          <w:lang w:val="ru-RU"/>
        </w:rPr>
        <w:t xml:space="preserve"> </w:t>
      </w:r>
      <w:r>
        <w:rPr>
          <w:lang w:val="ru-RU"/>
        </w:rPr>
        <w:t xml:space="preserve">принадлежит  </w:t>
      </w:r>
      <w:r w:rsidRPr="00E11C1D">
        <w:rPr>
          <w:position w:val="-4"/>
        </w:rPr>
        <w:object w:dxaOrig="320" w:dyaOrig="260" w14:anchorId="138A6F0E">
          <v:shape id="_x0000_i1029" type="#_x0000_t75" style="width:16.2pt;height:13.2pt" o:ole="">
            <v:imagedata r:id="rId10" o:title=""/>
          </v:shape>
          <o:OLEObject Type="Embed" ProgID="Equation.DSMT4" ShapeID="_x0000_i1029" DrawAspect="Content" ObjectID="_1663258306" r:id="rId12"/>
        </w:object>
      </w:r>
      <w:r>
        <w:rPr>
          <w:lang w:val="ru-RU"/>
        </w:rPr>
        <w:t>.</w:t>
      </w:r>
    </w:p>
    <w:p w14:paraId="65D9C2AC" w14:textId="77777777" w:rsidR="00C74DB8" w:rsidRDefault="00C74DB8" w:rsidP="00C74DB8">
      <w:pPr>
        <w:rPr>
          <w:lang w:val="ru-RU"/>
        </w:rPr>
      </w:pPr>
      <w:r>
        <w:rPr>
          <w:lang w:val="ru-RU"/>
        </w:rPr>
        <w:t>Это легко проверить:</w:t>
      </w:r>
    </w:p>
    <w:p w14:paraId="6E0E3658" w14:textId="77777777" w:rsidR="00C74DB8" w:rsidRPr="00C74DB8" w:rsidRDefault="00C74DB8" w:rsidP="00C74DB8">
      <w:pPr>
        <w:rPr>
          <w:lang w:val="ru-RU"/>
        </w:rPr>
      </w:pPr>
      <w:r w:rsidRPr="006964B9">
        <w:rPr>
          <w:position w:val="-34"/>
          <w:lang w:val="ru-RU"/>
        </w:rPr>
        <w:object w:dxaOrig="5040" w:dyaOrig="800" w14:anchorId="40D33870">
          <v:shape id="_x0000_i1030" type="#_x0000_t75" style="width:252pt;height:40.2pt" o:ole="">
            <v:imagedata r:id="rId13" o:title=""/>
          </v:shape>
          <o:OLEObject Type="Embed" ProgID="Equation.DSMT4" ShapeID="_x0000_i1030" DrawAspect="Content" ObjectID="_1663258307" r:id="rId14"/>
        </w:object>
      </w:r>
      <w:r>
        <w:rPr>
          <w:lang w:val="ru-RU"/>
        </w:rPr>
        <w:t xml:space="preserve"> </w:t>
      </w:r>
    </w:p>
    <w:p w14:paraId="3247C375" w14:textId="77777777" w:rsidR="00C74DB8" w:rsidRDefault="00C74DB8" w:rsidP="00C74DB8">
      <w:pPr>
        <w:rPr>
          <w:lang w:val="ru-RU"/>
        </w:rPr>
      </w:pPr>
      <w:r>
        <w:rPr>
          <w:lang w:val="ru-RU"/>
        </w:rPr>
        <w:t xml:space="preserve">Кроме этого, нейтральные элементы 0 и 1 представляются как числа из этого же множества </w:t>
      </w:r>
      <w:r w:rsidRPr="00E11C1D">
        <w:rPr>
          <w:position w:val="-4"/>
        </w:rPr>
        <w:object w:dxaOrig="320" w:dyaOrig="260" w14:anchorId="0228FE0D">
          <v:shape id="_x0000_i1031" type="#_x0000_t75" style="width:16.2pt;height:13.2pt" o:ole="">
            <v:imagedata r:id="rId10" o:title=""/>
          </v:shape>
          <o:OLEObject Type="Embed" ProgID="Equation.DSMT4" ShapeID="_x0000_i1031" DrawAspect="Content" ObjectID="_1663258308" r:id="rId15"/>
        </w:object>
      </w:r>
      <w:r>
        <w:rPr>
          <w:lang w:val="ru-RU"/>
        </w:rPr>
        <w:t>:</w:t>
      </w:r>
    </w:p>
    <w:p w14:paraId="06223227" w14:textId="77777777" w:rsidR="00C74DB8" w:rsidRDefault="00C74DB8" w:rsidP="00C74DB8">
      <w:pPr>
        <w:rPr>
          <w:lang w:val="ru-RU"/>
        </w:rPr>
      </w:pPr>
      <w:r w:rsidRPr="006964B9">
        <w:rPr>
          <w:position w:val="-10"/>
          <w:lang w:val="ru-RU"/>
        </w:rPr>
        <w:object w:dxaOrig="2299" w:dyaOrig="380" w14:anchorId="79A6F8A2">
          <v:shape id="_x0000_i1032" type="#_x0000_t75" style="width:115.2pt;height:19.2pt" o:ole="">
            <v:imagedata r:id="rId16" o:title=""/>
          </v:shape>
          <o:OLEObject Type="Embed" ProgID="Equation.DSMT4" ShapeID="_x0000_i1032" DrawAspect="Content" ObjectID="_1663258309" r:id="rId17"/>
        </w:object>
      </w:r>
      <w:r>
        <w:rPr>
          <w:lang w:val="ru-RU"/>
        </w:rPr>
        <w:t>.</w:t>
      </w:r>
    </w:p>
    <w:p w14:paraId="68EAC30E" w14:textId="77777777" w:rsidR="00C74DB8" w:rsidRDefault="00C74DB8" w:rsidP="00C74DB8">
      <w:pPr>
        <w:rPr>
          <w:lang w:val="ru-RU"/>
        </w:rPr>
      </w:pPr>
      <w:r>
        <w:rPr>
          <w:lang w:val="ru-RU"/>
        </w:rPr>
        <w:t xml:space="preserve">Множество  </w:t>
      </w:r>
      <w:r w:rsidRPr="00E11C1D">
        <w:rPr>
          <w:position w:val="-4"/>
        </w:rPr>
        <w:object w:dxaOrig="320" w:dyaOrig="260" w14:anchorId="159D5CBD">
          <v:shape id="_x0000_i1033" type="#_x0000_t75" style="width:16.2pt;height:13.2pt" o:ole="">
            <v:imagedata r:id="rId10" o:title=""/>
          </v:shape>
          <o:OLEObject Type="Embed" ProgID="Equation.DSMT4" ShapeID="_x0000_i1033" DrawAspect="Content" ObjectID="_1663258310" r:id="rId18"/>
        </w:object>
      </w:r>
      <w:r>
        <w:rPr>
          <w:lang w:val="ru-RU"/>
        </w:rPr>
        <w:t>можно уподобить множеству комплексных чисел, у которых есть действительная и мнимая части. Здесь же мы можем говорить о рациональной и иррациональной части.</w:t>
      </w:r>
    </w:p>
    <w:p w14:paraId="1149D578" w14:textId="77777777" w:rsidR="00C74DB8" w:rsidRDefault="00C74DB8" w:rsidP="00C74DB8">
      <w:pPr>
        <w:rPr>
          <w:lang w:val="ru-RU"/>
        </w:rPr>
      </w:pPr>
      <w:r>
        <w:rPr>
          <w:lang w:val="ru-RU"/>
        </w:rPr>
        <w:t xml:space="preserve">Итак, мы имеем числовую алгебру </w:t>
      </w:r>
      <w:r w:rsidRPr="009748BF">
        <w:rPr>
          <w:position w:val="-10"/>
          <w:lang w:val="ru-RU"/>
        </w:rPr>
        <w:object w:dxaOrig="1680" w:dyaOrig="320" w14:anchorId="50FB68D8">
          <v:shape id="_x0000_i1034" type="#_x0000_t75" style="width:84pt;height:16.2pt" o:ole="">
            <v:imagedata r:id="rId19" o:title=""/>
          </v:shape>
          <o:OLEObject Type="Embed" ProgID="Equation.DSMT4" ShapeID="_x0000_i1034" DrawAspect="Content" ObjectID="_1663258311" r:id="rId20"/>
        </w:object>
      </w:r>
      <w:r w:rsidRPr="009748BF">
        <w:rPr>
          <w:lang w:val="ru-RU"/>
        </w:rPr>
        <w:t xml:space="preserve">, </w:t>
      </w:r>
      <w:r>
        <w:rPr>
          <w:lang w:val="ru-RU"/>
        </w:rPr>
        <w:t>которая, очевидно, является кольцом и подалгеброй поля действительных чисел.</w:t>
      </w:r>
    </w:p>
    <w:p w14:paraId="588F06DA" w14:textId="77777777" w:rsidR="00C74DB8" w:rsidRDefault="00C74DB8" w:rsidP="00C74DB8">
      <w:pPr>
        <w:rPr>
          <w:lang w:val="ru-RU"/>
        </w:rPr>
      </w:pPr>
      <w:r>
        <w:rPr>
          <w:lang w:val="ru-RU"/>
        </w:rPr>
        <w:t xml:space="preserve">Чтобы ответить на вопрос, является ли это кольцо полем, нужно проверить обратимость по умножению произвольного ненулевого числа из множества  </w:t>
      </w:r>
      <w:r w:rsidRPr="00E11C1D">
        <w:rPr>
          <w:position w:val="-4"/>
        </w:rPr>
        <w:object w:dxaOrig="320" w:dyaOrig="260" w14:anchorId="57F20A6C">
          <v:shape id="_x0000_i1035" type="#_x0000_t75" style="width:16.2pt;height:13.2pt" o:ole="">
            <v:imagedata r:id="rId10" o:title=""/>
          </v:shape>
          <o:OLEObject Type="Embed" ProgID="Equation.DSMT4" ShapeID="_x0000_i1035" DrawAspect="Content" ObjectID="_1663258312" r:id="rId21"/>
        </w:object>
      </w:r>
      <w:r>
        <w:rPr>
          <w:lang w:val="ru-RU"/>
        </w:rPr>
        <w:t>.</w:t>
      </w:r>
    </w:p>
    <w:p w14:paraId="0206C41F" w14:textId="77777777" w:rsidR="00C74DB8" w:rsidRDefault="00C74DB8" w:rsidP="00C74DB8">
      <w:pPr>
        <w:rPr>
          <w:lang w:val="ru-RU"/>
        </w:rPr>
      </w:pPr>
      <w:r>
        <w:rPr>
          <w:lang w:val="ru-RU"/>
        </w:rPr>
        <w:t>Имеем:</w:t>
      </w:r>
    </w:p>
    <w:p w14:paraId="589E9474" w14:textId="77777777" w:rsidR="00C74DB8" w:rsidRPr="008B4A7A" w:rsidRDefault="00C74DB8" w:rsidP="00C74DB8">
      <w:pPr>
        <w:rPr>
          <w:lang w:val="ru-RU"/>
        </w:rPr>
      </w:pPr>
      <w:r w:rsidRPr="009748BF">
        <w:rPr>
          <w:position w:val="-28"/>
          <w:lang w:val="ru-RU"/>
        </w:rPr>
        <w:object w:dxaOrig="4400" w:dyaOrig="720" w14:anchorId="7B86B6E9">
          <v:shape id="_x0000_i1036" type="#_x0000_t75" style="width:220.2pt;height:36pt" o:ole="">
            <v:imagedata r:id="rId22" o:title=""/>
          </v:shape>
          <o:OLEObject Type="Embed" ProgID="Equation.DSMT4" ShapeID="_x0000_i1036" DrawAspect="Content" ObjectID="_1663258313" r:id="rId23"/>
        </w:object>
      </w:r>
      <w:r w:rsidRPr="008B4A7A">
        <w:rPr>
          <w:lang w:val="ru-RU"/>
        </w:rPr>
        <w:t>.</w:t>
      </w:r>
    </w:p>
    <w:p w14:paraId="56B21303" w14:textId="5DDAA55C" w:rsidR="00C74DB8" w:rsidRDefault="00C74DB8" w:rsidP="00C74DB8">
      <w:pPr>
        <w:rPr>
          <w:lang w:val="ru-RU"/>
        </w:rPr>
      </w:pPr>
      <w:r>
        <w:rPr>
          <w:lang w:val="ru-RU"/>
        </w:rPr>
        <w:t xml:space="preserve">Знаменатель этой дроби не может оказаться равным нулю, так как тогда мы получили бы, что </w:t>
      </w:r>
      <w:r w:rsidRPr="003126FA">
        <w:rPr>
          <w:position w:val="-24"/>
          <w:lang w:val="ru-RU"/>
        </w:rPr>
        <w:object w:dxaOrig="780" w:dyaOrig="620" w14:anchorId="7A23F523">
          <v:shape id="_x0000_i1037" type="#_x0000_t75" style="width:39pt;height:31.2pt" o:ole="">
            <v:imagedata r:id="rId24" o:title=""/>
          </v:shape>
          <o:OLEObject Type="Embed" ProgID="Equation.DSMT4" ShapeID="_x0000_i1037" DrawAspect="Content" ObjectID="_1663258314" r:id="rId25"/>
        </w:object>
      </w:r>
      <w:r w:rsidRPr="003126FA">
        <w:rPr>
          <w:lang w:val="ru-RU"/>
        </w:rPr>
        <w:t xml:space="preserve">, </w:t>
      </w:r>
      <w:r>
        <w:rPr>
          <w:lang w:val="ru-RU"/>
        </w:rPr>
        <w:t>но отношение рациональных чисел не может быть иррациональным число</w:t>
      </w:r>
      <w:r w:rsidR="00A17993">
        <w:rPr>
          <w:lang w:val="ru-RU"/>
        </w:rPr>
        <w:t>м</w:t>
      </w:r>
      <w:r>
        <w:rPr>
          <w:lang w:val="ru-RU"/>
        </w:rPr>
        <w:t>.</w:t>
      </w:r>
    </w:p>
    <w:p w14:paraId="08904803" w14:textId="77777777" w:rsidR="00C74DB8" w:rsidRDefault="00C74DB8" w:rsidP="00C74DB8">
      <w:pPr>
        <w:rPr>
          <w:lang w:val="ru-RU"/>
        </w:rPr>
      </w:pPr>
      <w:r>
        <w:rPr>
          <w:lang w:val="ru-RU"/>
        </w:rPr>
        <w:t xml:space="preserve">Итак, любой ненулевой элемент множества  </w:t>
      </w:r>
      <w:r w:rsidRPr="00E11C1D">
        <w:rPr>
          <w:position w:val="-4"/>
        </w:rPr>
        <w:object w:dxaOrig="320" w:dyaOrig="260" w14:anchorId="50804084">
          <v:shape id="_x0000_i1038" type="#_x0000_t75" style="width:16.2pt;height:13.2pt" o:ole="">
            <v:imagedata r:id="rId10" o:title=""/>
          </v:shape>
          <o:OLEObject Type="Embed" ProgID="Equation.DSMT4" ShapeID="_x0000_i1038" DrawAspect="Content" ObjectID="_1663258315" r:id="rId26"/>
        </w:object>
      </w:r>
      <w:r>
        <w:rPr>
          <w:lang w:val="ru-RU"/>
        </w:rPr>
        <w:t xml:space="preserve"> обратим по умножению, и</w:t>
      </w:r>
    </w:p>
    <w:p w14:paraId="2227607A" w14:textId="77777777" w:rsidR="00C74DB8" w:rsidRPr="008B4A7A" w:rsidRDefault="00C74DB8" w:rsidP="00C74DB8">
      <w:pPr>
        <w:rPr>
          <w:lang w:val="ru-RU"/>
        </w:rPr>
      </w:pPr>
      <w:r w:rsidRPr="003126FA">
        <w:rPr>
          <w:position w:val="-24"/>
          <w:lang w:val="ru-RU"/>
        </w:rPr>
        <w:object w:dxaOrig="5160" w:dyaOrig="620" w14:anchorId="6337EB15">
          <v:shape id="_x0000_i1039" type="#_x0000_t75" style="width:258pt;height:31.2pt" o:ole="">
            <v:imagedata r:id="rId27" o:title=""/>
          </v:shape>
          <o:OLEObject Type="Embed" ProgID="Equation.DSMT4" ShapeID="_x0000_i1039" DrawAspect="Content" ObjectID="_1663258316" r:id="rId28"/>
        </w:object>
      </w:r>
      <w:r w:rsidRPr="008B4A7A">
        <w:rPr>
          <w:lang w:val="ru-RU"/>
        </w:rPr>
        <w:t>,</w:t>
      </w:r>
    </w:p>
    <w:p w14:paraId="5BACE370" w14:textId="77777777" w:rsidR="00C74DB8" w:rsidRDefault="00C74DB8" w:rsidP="00C74DB8">
      <w:pPr>
        <w:rPr>
          <w:lang w:val="ru-RU"/>
        </w:rPr>
      </w:pPr>
      <w:r>
        <w:rPr>
          <w:lang w:val="ru-RU"/>
        </w:rPr>
        <w:lastRenderedPageBreak/>
        <w:t>так как обе дроби в написанной выше формуле являются рациональными числами (что совершенно очевидно).</w:t>
      </w:r>
    </w:p>
    <w:p w14:paraId="129E2598" w14:textId="77777777" w:rsidR="00C74DB8" w:rsidRPr="003126FA" w:rsidRDefault="00C74DB8" w:rsidP="00C74DB8">
      <w:pPr>
        <w:rPr>
          <w:lang w:val="ru-RU"/>
        </w:rPr>
      </w:pPr>
      <w:r>
        <w:rPr>
          <w:lang w:val="ru-RU"/>
        </w:rPr>
        <w:t xml:space="preserve">Итак, алгебра </w:t>
      </w:r>
      <w:r w:rsidRPr="009748BF">
        <w:rPr>
          <w:position w:val="-10"/>
          <w:lang w:val="ru-RU"/>
        </w:rPr>
        <w:object w:dxaOrig="1680" w:dyaOrig="320" w14:anchorId="73426A61">
          <v:shape id="_x0000_i1040" type="#_x0000_t75" style="width:84pt;height:16.2pt" o:ole="">
            <v:imagedata r:id="rId19" o:title=""/>
          </v:shape>
          <o:OLEObject Type="Embed" ProgID="Equation.DSMT4" ShapeID="_x0000_i1040" DrawAspect="Content" ObjectID="_1663258317" r:id="rId29"/>
        </w:object>
      </w:r>
      <w:r>
        <w:rPr>
          <w:lang w:val="ru-RU"/>
        </w:rPr>
        <w:t>есть поле. Оно является расширением поля рациональных чисел (то есть содержит последнее в качестве подполя).</w:t>
      </w:r>
    </w:p>
    <w:p w14:paraId="5814ECE4" w14:textId="77777777" w:rsidR="00C74DB8" w:rsidRDefault="00C74DB8" w:rsidP="00C74DB8">
      <w:pPr>
        <w:rPr>
          <w:lang w:val="ru-RU"/>
        </w:rPr>
      </w:pPr>
      <w:r>
        <w:rPr>
          <w:lang w:val="ru-RU"/>
        </w:rPr>
        <w:t xml:space="preserve"> </w:t>
      </w:r>
      <w:r w:rsidRPr="004D1F61">
        <w:rPr>
          <w:b/>
          <w:bCs/>
          <w:lang w:val="ru-RU"/>
        </w:rPr>
        <w:t>Задача №2</w:t>
      </w:r>
      <w:r>
        <w:rPr>
          <w:lang w:val="ru-RU"/>
        </w:rPr>
        <w:t xml:space="preserve"> (2.12, стр. 173). Кольцо </w:t>
      </w:r>
      <w:r w:rsidRPr="00A21FC0">
        <w:rPr>
          <w:position w:val="-10"/>
          <w:lang w:val="ru-RU"/>
        </w:rPr>
        <w:object w:dxaOrig="1540" w:dyaOrig="320" w14:anchorId="55F7FEB4">
          <v:shape id="_x0000_i1041" type="#_x0000_t75" style="width:76.8pt;height:16.2pt" o:ole="">
            <v:imagedata r:id="rId30" o:title=""/>
          </v:shape>
          <o:OLEObject Type="Embed" ProgID="Equation.DSMT4" ShapeID="_x0000_i1041" DrawAspect="Content" ObjectID="_1663258318" r:id="rId31"/>
        </w:object>
      </w:r>
      <w:r>
        <w:rPr>
          <w:lang w:val="ru-RU"/>
        </w:rPr>
        <w:t xml:space="preserve"> называется булевым, если его умножение идемпотентно, то есть для любого </w:t>
      </w:r>
      <w:r w:rsidRPr="00A21FC0">
        <w:rPr>
          <w:position w:val="-6"/>
          <w:lang w:val="ru-RU"/>
        </w:rPr>
        <w:object w:dxaOrig="1440" w:dyaOrig="320" w14:anchorId="25F315C9">
          <v:shape id="_x0000_i1042" type="#_x0000_t75" style="width:1in;height:16.2pt" o:ole="">
            <v:imagedata r:id="rId32" o:title=""/>
          </v:shape>
          <o:OLEObject Type="Embed" ProgID="Equation.DSMT4" ShapeID="_x0000_i1042" DrawAspect="Content" ObjectID="_1663258319" r:id="rId33"/>
        </w:object>
      </w:r>
      <w:r>
        <w:rPr>
          <w:lang w:val="ru-RU"/>
        </w:rPr>
        <w:t xml:space="preserve"> </w:t>
      </w:r>
      <w:r w:rsidRPr="00A21FC0">
        <w:rPr>
          <w:lang w:val="ru-RU"/>
        </w:rPr>
        <w:t xml:space="preserve"> </w:t>
      </w:r>
      <w:r>
        <w:rPr>
          <w:lang w:val="ru-RU"/>
        </w:rPr>
        <w:t>Доказать, что:</w:t>
      </w:r>
    </w:p>
    <w:p w14:paraId="35D0DB45" w14:textId="77777777" w:rsidR="00C74DB8" w:rsidRPr="00A21FC0" w:rsidRDefault="00C74DB8" w:rsidP="00C74DB8">
      <w:pPr>
        <w:rPr>
          <w:lang w:val="ru-RU"/>
        </w:rPr>
      </w:pPr>
      <w:r>
        <w:rPr>
          <w:lang w:val="ru-RU"/>
        </w:rPr>
        <w:t xml:space="preserve">1) </w:t>
      </w:r>
      <w:r w:rsidRPr="00A21FC0">
        <w:rPr>
          <w:position w:val="-10"/>
          <w:lang w:val="ru-RU"/>
        </w:rPr>
        <w:object w:dxaOrig="1500" w:dyaOrig="320" w14:anchorId="7997840D">
          <v:shape id="_x0000_i1043" type="#_x0000_t75" style="width:75pt;height:16.2pt" o:ole="">
            <v:imagedata r:id="rId34" o:title=""/>
          </v:shape>
          <o:OLEObject Type="Embed" ProgID="Equation.DSMT4" ShapeID="_x0000_i1043" DrawAspect="Content" ObjectID="_1663258320" r:id="rId35"/>
        </w:object>
      </w:r>
      <w:r w:rsidRPr="00A21FC0">
        <w:rPr>
          <w:lang w:val="ru-RU"/>
        </w:rPr>
        <w:t xml:space="preserve">, </w:t>
      </w:r>
      <w:r>
        <w:rPr>
          <w:lang w:val="ru-RU"/>
        </w:rPr>
        <w:t xml:space="preserve">то есть любой элемент противоположен сам себе: </w:t>
      </w:r>
      <w:r w:rsidRPr="00A21FC0">
        <w:rPr>
          <w:position w:val="-6"/>
          <w:lang w:val="ru-RU"/>
        </w:rPr>
        <w:object w:dxaOrig="700" w:dyaOrig="220" w14:anchorId="44B1E43A">
          <v:shape id="_x0000_i1044" type="#_x0000_t75" style="width:34.8pt;height:10.8pt" o:ole="">
            <v:imagedata r:id="rId36" o:title=""/>
          </v:shape>
          <o:OLEObject Type="Embed" ProgID="Equation.DSMT4" ShapeID="_x0000_i1044" DrawAspect="Content" ObjectID="_1663258321" r:id="rId37"/>
        </w:object>
      </w:r>
      <w:r w:rsidRPr="00A21FC0">
        <w:rPr>
          <w:lang w:val="ru-RU"/>
        </w:rPr>
        <w:t>;</w:t>
      </w:r>
    </w:p>
    <w:p w14:paraId="2878A3E2" w14:textId="77777777" w:rsidR="00C74DB8" w:rsidRDefault="00C74DB8" w:rsidP="00C74DB8">
      <w:pPr>
        <w:rPr>
          <w:lang w:val="ru-RU"/>
        </w:rPr>
      </w:pPr>
      <w:r w:rsidRPr="00A21FC0">
        <w:rPr>
          <w:lang w:val="ru-RU"/>
        </w:rPr>
        <w:t xml:space="preserve">2) </w:t>
      </w:r>
      <w:r>
        <w:rPr>
          <w:lang w:val="ru-RU"/>
        </w:rPr>
        <w:t>любое булево кольцо коммутативно;</w:t>
      </w:r>
    </w:p>
    <w:p w14:paraId="3733E952" w14:textId="77777777" w:rsidR="00C74DB8" w:rsidRDefault="00C74DB8" w:rsidP="00C74DB8">
      <w:pPr>
        <w:rPr>
          <w:lang w:val="ru-RU"/>
        </w:rPr>
      </w:pPr>
      <w:r>
        <w:rPr>
          <w:lang w:val="ru-RU"/>
        </w:rPr>
        <w:t>3) в любом булевом кольце, имеющем более двух элементов, есть делители нуля.</w:t>
      </w:r>
    </w:p>
    <w:p w14:paraId="5D8ACEEC" w14:textId="77777777" w:rsidR="00C74DB8" w:rsidRPr="004D1F61" w:rsidRDefault="00C74DB8" w:rsidP="00C74DB8">
      <w:pPr>
        <w:rPr>
          <w:b/>
          <w:bCs/>
          <w:lang w:val="ru-RU"/>
        </w:rPr>
      </w:pPr>
      <w:r w:rsidRPr="004D1F61">
        <w:rPr>
          <w:b/>
          <w:bCs/>
          <w:lang w:val="ru-RU"/>
        </w:rPr>
        <w:t>Решение</w:t>
      </w:r>
    </w:p>
    <w:p w14:paraId="31310F4C" w14:textId="77777777" w:rsidR="00C74DB8" w:rsidRPr="007B0B43" w:rsidRDefault="00C74DB8" w:rsidP="00C74DB8">
      <w:pPr>
        <w:rPr>
          <w:lang w:val="ru-RU"/>
        </w:rPr>
      </w:pPr>
      <w:r>
        <w:rPr>
          <w:lang w:val="ru-RU"/>
        </w:rPr>
        <w:t xml:space="preserve">1) Рассмотрим выражение </w:t>
      </w:r>
      <w:r w:rsidRPr="007B0B43">
        <w:rPr>
          <w:position w:val="-10"/>
          <w:lang w:val="ru-RU"/>
        </w:rPr>
        <w:object w:dxaOrig="5500" w:dyaOrig="360" w14:anchorId="778D687F">
          <v:shape id="_x0000_i1045" type="#_x0000_t75" style="width:274.8pt;height:18pt" o:ole="">
            <v:imagedata r:id="rId38" o:title=""/>
          </v:shape>
          <o:OLEObject Type="Embed" ProgID="Equation.DSMT4" ShapeID="_x0000_i1045" DrawAspect="Content" ObjectID="_1663258322" r:id="rId39"/>
        </w:object>
      </w:r>
      <w:r>
        <w:rPr>
          <w:lang w:val="ru-RU"/>
        </w:rPr>
        <w:t xml:space="preserve"> </w:t>
      </w:r>
    </w:p>
    <w:p w14:paraId="4224AF1A" w14:textId="77777777" w:rsidR="00C74DB8" w:rsidRDefault="00C74DB8" w:rsidP="00C74DB8">
      <w:pPr>
        <w:rPr>
          <w:lang w:val="ru-RU"/>
        </w:rPr>
      </w:pPr>
      <w:r>
        <w:rPr>
          <w:lang w:val="ru-RU"/>
        </w:rPr>
        <w:t xml:space="preserve">Но одновременно   </w:t>
      </w:r>
      <w:r w:rsidRPr="007B0B43">
        <w:rPr>
          <w:position w:val="-10"/>
          <w:lang w:val="ru-RU"/>
        </w:rPr>
        <w:object w:dxaOrig="1540" w:dyaOrig="360" w14:anchorId="06EED1C4">
          <v:shape id="_x0000_i1046" type="#_x0000_t75" style="width:76.8pt;height:18pt" o:ole="">
            <v:imagedata r:id="rId40" o:title=""/>
          </v:shape>
          <o:OLEObject Type="Embed" ProgID="Equation.DSMT4" ShapeID="_x0000_i1046" DrawAspect="Content" ObjectID="_1663258323" r:id="rId41"/>
        </w:object>
      </w:r>
      <w:r>
        <w:rPr>
          <w:lang w:val="ru-RU"/>
        </w:rPr>
        <w:t xml:space="preserve"> То есть </w:t>
      </w:r>
      <w:r w:rsidRPr="007B0B43">
        <w:rPr>
          <w:position w:val="-6"/>
          <w:lang w:val="ru-RU"/>
        </w:rPr>
        <w:object w:dxaOrig="1920" w:dyaOrig="240" w14:anchorId="12F208F9">
          <v:shape id="_x0000_i1047" type="#_x0000_t75" style="width:96pt;height:12pt" o:ole="">
            <v:imagedata r:id="rId42" o:title=""/>
          </v:shape>
          <o:OLEObject Type="Embed" ProgID="Equation.DSMT4" ShapeID="_x0000_i1047" DrawAspect="Content" ObjectID="_1663258324" r:id="rId43"/>
        </w:object>
      </w:r>
      <w:r w:rsidRPr="007B0B43">
        <w:rPr>
          <w:lang w:val="ru-RU"/>
        </w:rPr>
        <w:t xml:space="preserve">, </w:t>
      </w:r>
      <w:r>
        <w:rPr>
          <w:lang w:val="ru-RU"/>
        </w:rPr>
        <w:t>откуда и по</w:t>
      </w:r>
      <w:r w:rsidRPr="007F208B">
        <w:rPr>
          <w:lang w:val="ru-RU"/>
        </w:rPr>
        <w:t xml:space="preserve"> </w:t>
      </w:r>
      <w:proofErr w:type="spellStart"/>
      <w:r>
        <w:rPr>
          <w:lang w:val="ru-RU"/>
        </w:rPr>
        <w:t>лучаем</w:t>
      </w:r>
      <w:proofErr w:type="spellEnd"/>
      <w:r>
        <w:rPr>
          <w:lang w:val="ru-RU"/>
        </w:rPr>
        <w:t xml:space="preserve"> </w:t>
      </w:r>
      <w:r w:rsidRPr="007B0B43">
        <w:rPr>
          <w:position w:val="-6"/>
          <w:lang w:val="ru-RU"/>
        </w:rPr>
        <w:object w:dxaOrig="900" w:dyaOrig="279" w14:anchorId="6A4EF7D8">
          <v:shape id="_x0000_i1048" type="#_x0000_t75" style="width:45pt;height:13.8pt" o:ole="">
            <v:imagedata r:id="rId44" o:title=""/>
          </v:shape>
          <o:OLEObject Type="Embed" ProgID="Equation.DSMT4" ShapeID="_x0000_i1048" DrawAspect="Content" ObjectID="_1663258325" r:id="rId45"/>
        </w:object>
      </w:r>
      <w:r>
        <w:rPr>
          <w:lang w:val="ru-RU"/>
        </w:rPr>
        <w:t>.</w:t>
      </w:r>
    </w:p>
    <w:p w14:paraId="145E3FC8" w14:textId="77777777" w:rsidR="00C74DB8" w:rsidRDefault="00C74DB8" w:rsidP="00C74DB8">
      <w:pPr>
        <w:rPr>
          <w:lang w:val="ru-RU"/>
        </w:rPr>
      </w:pPr>
      <w:r>
        <w:rPr>
          <w:lang w:val="ru-RU"/>
        </w:rPr>
        <w:t xml:space="preserve">2) Преобразуем выражение </w:t>
      </w:r>
      <w:r w:rsidRPr="007B0B43">
        <w:rPr>
          <w:position w:val="-10"/>
          <w:lang w:val="ru-RU"/>
        </w:rPr>
        <w:object w:dxaOrig="5820" w:dyaOrig="360" w14:anchorId="72870CEE">
          <v:shape id="_x0000_i1049" type="#_x0000_t75" style="width:291pt;height:18pt" o:ole="">
            <v:imagedata r:id="rId46" o:title=""/>
          </v:shape>
          <o:OLEObject Type="Embed" ProgID="Equation.DSMT4" ShapeID="_x0000_i1049" DrawAspect="Content" ObjectID="_1663258326" r:id="rId47"/>
        </w:object>
      </w:r>
    </w:p>
    <w:p w14:paraId="7EC18C22" w14:textId="77777777" w:rsidR="00C74DB8" w:rsidRDefault="00C74DB8" w:rsidP="00C74DB8">
      <w:pPr>
        <w:rPr>
          <w:lang w:val="ru-RU"/>
        </w:rPr>
      </w:pPr>
      <w:r>
        <w:rPr>
          <w:lang w:val="ru-RU"/>
        </w:rPr>
        <w:t xml:space="preserve">Но так как </w:t>
      </w:r>
      <w:r w:rsidRPr="007B0B43">
        <w:rPr>
          <w:position w:val="-10"/>
          <w:lang w:val="ru-RU"/>
        </w:rPr>
        <w:object w:dxaOrig="1540" w:dyaOrig="360" w14:anchorId="42080324">
          <v:shape id="_x0000_i1050" type="#_x0000_t75" style="width:76.8pt;height:18pt" o:ole="">
            <v:imagedata r:id="rId48" o:title=""/>
          </v:shape>
          <o:OLEObject Type="Embed" ProgID="Equation.DSMT4" ShapeID="_x0000_i1050" DrawAspect="Content" ObjectID="_1663258327" r:id="rId49"/>
        </w:object>
      </w:r>
      <w:r w:rsidRPr="0042593D">
        <w:rPr>
          <w:lang w:val="ru-RU"/>
        </w:rPr>
        <w:t xml:space="preserve">, </w:t>
      </w:r>
      <w:r>
        <w:rPr>
          <w:lang w:val="ru-RU"/>
        </w:rPr>
        <w:t xml:space="preserve">то есть </w:t>
      </w:r>
      <w:r w:rsidRPr="007B0B43">
        <w:rPr>
          <w:position w:val="-10"/>
          <w:lang w:val="ru-RU"/>
        </w:rPr>
        <w:object w:dxaOrig="2160" w:dyaOrig="279" w14:anchorId="486D5F82">
          <v:shape id="_x0000_i1051" type="#_x0000_t75" style="width:108pt;height:13.8pt" o:ole="">
            <v:imagedata r:id="rId50" o:title=""/>
          </v:shape>
          <o:OLEObject Type="Embed" ProgID="Equation.DSMT4" ShapeID="_x0000_i1051" DrawAspect="Content" ObjectID="_1663258328" r:id="rId51"/>
        </w:object>
      </w:r>
      <w:r w:rsidRPr="0042593D">
        <w:rPr>
          <w:lang w:val="ru-RU"/>
        </w:rPr>
        <w:t xml:space="preserve">, </w:t>
      </w:r>
      <w:r>
        <w:rPr>
          <w:lang w:val="ru-RU"/>
        </w:rPr>
        <w:t xml:space="preserve">откуда </w:t>
      </w:r>
      <w:r w:rsidRPr="007B0B43">
        <w:rPr>
          <w:position w:val="-10"/>
          <w:lang w:val="ru-RU"/>
        </w:rPr>
        <w:object w:dxaOrig="1120" w:dyaOrig="320" w14:anchorId="26F5D97E">
          <v:shape id="_x0000_i1052" type="#_x0000_t75" style="width:55.8pt;height:16.2pt" o:ole="">
            <v:imagedata r:id="rId52" o:title=""/>
          </v:shape>
          <o:OLEObject Type="Embed" ProgID="Equation.DSMT4" ShapeID="_x0000_i1052" DrawAspect="Content" ObjectID="_1663258329" r:id="rId53"/>
        </w:object>
      </w:r>
      <w:r>
        <w:rPr>
          <w:lang w:val="ru-RU"/>
        </w:rPr>
        <w:t xml:space="preserve">, и, в силу свойства (1), </w:t>
      </w:r>
      <w:r w:rsidRPr="007B0B43">
        <w:rPr>
          <w:position w:val="-10"/>
          <w:lang w:val="ru-RU"/>
        </w:rPr>
        <w:object w:dxaOrig="1400" w:dyaOrig="260" w14:anchorId="40A57364">
          <v:shape id="_x0000_i1053" type="#_x0000_t75" style="width:70.2pt;height:13.2pt" o:ole="">
            <v:imagedata r:id="rId54" o:title=""/>
          </v:shape>
          <o:OLEObject Type="Embed" ProgID="Equation.DSMT4" ShapeID="_x0000_i1053" DrawAspect="Content" ObjectID="_1663258330" r:id="rId55"/>
        </w:object>
      </w:r>
      <w:r>
        <w:rPr>
          <w:lang w:val="ru-RU"/>
        </w:rPr>
        <w:t>.</w:t>
      </w:r>
    </w:p>
    <w:p w14:paraId="6229E232" w14:textId="77777777" w:rsidR="00C74DB8" w:rsidRDefault="00C74DB8" w:rsidP="00C74DB8">
      <w:pPr>
        <w:rPr>
          <w:lang w:val="ru-RU"/>
        </w:rPr>
      </w:pPr>
      <w:r>
        <w:rPr>
          <w:lang w:val="ru-RU"/>
        </w:rPr>
        <w:t xml:space="preserve">3) Рассмотрим произведение </w:t>
      </w:r>
      <w:r w:rsidRPr="0042593D">
        <w:rPr>
          <w:position w:val="-10"/>
          <w:lang w:val="ru-RU"/>
        </w:rPr>
        <w:object w:dxaOrig="780" w:dyaOrig="320" w14:anchorId="26489B25">
          <v:shape id="_x0000_i1054" type="#_x0000_t75" style="width:39pt;height:16.2pt" o:ole="">
            <v:imagedata r:id="rId56" o:title=""/>
          </v:shape>
          <o:OLEObject Type="Embed" ProgID="Equation.DSMT4" ShapeID="_x0000_i1054" DrawAspect="Content" ObjectID="_1663258331" r:id="rId57"/>
        </w:object>
      </w:r>
      <w:r w:rsidRPr="0042593D">
        <w:rPr>
          <w:lang w:val="ru-RU"/>
        </w:rPr>
        <w:t xml:space="preserve">, </w:t>
      </w:r>
      <w:r>
        <w:rPr>
          <w:lang w:val="ru-RU"/>
        </w:rPr>
        <w:t xml:space="preserve">полагая, что </w:t>
      </w:r>
      <w:r w:rsidRPr="0042593D">
        <w:rPr>
          <w:position w:val="-10"/>
          <w:lang w:val="ru-RU"/>
        </w:rPr>
        <w:object w:dxaOrig="1080" w:dyaOrig="320" w14:anchorId="4A74AFC9">
          <v:shape id="_x0000_i1055" type="#_x0000_t75" style="width:54pt;height:16.2pt" o:ole="">
            <v:imagedata r:id="rId58" o:title=""/>
          </v:shape>
          <o:OLEObject Type="Embed" ProgID="Equation.DSMT4" ShapeID="_x0000_i1055" DrawAspect="Content" ObjectID="_1663258332" r:id="rId59"/>
        </w:object>
      </w:r>
      <w:r>
        <w:rPr>
          <w:lang w:val="ru-RU"/>
        </w:rPr>
        <w:t xml:space="preserve"> </w:t>
      </w:r>
      <w:r w:rsidRPr="0042593D">
        <w:rPr>
          <w:lang w:val="ru-RU"/>
        </w:rPr>
        <w:t>(</w:t>
      </w:r>
      <w:r>
        <w:rPr>
          <w:lang w:val="ru-RU"/>
        </w:rPr>
        <w:t xml:space="preserve">что возможно, так как по условию в носителе кольца не менее трех элементов, то есть кроме 0 и 1 есть еще какие-то элементы). Тогда в записанном выше произведении оба сомножителя отличны от нуля, а их произведение равно нулю: </w:t>
      </w:r>
      <w:r w:rsidRPr="007F208B">
        <w:rPr>
          <w:position w:val="-10"/>
          <w:lang w:val="ru-RU"/>
        </w:rPr>
        <w:object w:dxaOrig="2640" w:dyaOrig="360" w14:anchorId="79888796">
          <v:shape id="_x0000_i1056" type="#_x0000_t75" style="width:132pt;height:18pt" o:ole="">
            <v:imagedata r:id="rId60" o:title=""/>
          </v:shape>
          <o:OLEObject Type="Embed" ProgID="Equation.DSMT4" ShapeID="_x0000_i1056" DrawAspect="Content" ObjectID="_1663258333" r:id="rId61"/>
        </w:object>
      </w:r>
      <w:r w:rsidRPr="007F208B">
        <w:rPr>
          <w:lang w:val="ru-RU"/>
        </w:rPr>
        <w:t xml:space="preserve">, </w:t>
      </w:r>
      <w:r>
        <w:rPr>
          <w:lang w:val="ru-RU"/>
        </w:rPr>
        <w:t>что и доказывает утверждение п. 3.</w:t>
      </w:r>
    </w:p>
    <w:p w14:paraId="7BD77D17" w14:textId="77777777" w:rsidR="00C74DB8" w:rsidRDefault="00C74DB8" w:rsidP="00C74DB8">
      <w:pPr>
        <w:rPr>
          <w:lang w:val="ru-RU"/>
        </w:rPr>
      </w:pPr>
      <w:r>
        <w:rPr>
          <w:lang w:val="ru-RU"/>
        </w:rPr>
        <w:t>Задача решена.</w:t>
      </w:r>
    </w:p>
    <w:p w14:paraId="14E6CEE6" w14:textId="77777777" w:rsidR="00C74DB8" w:rsidRPr="007F208B" w:rsidRDefault="00C74DB8" w:rsidP="00C74DB8">
      <w:pPr>
        <w:rPr>
          <w:lang w:val="ru-RU"/>
        </w:rPr>
      </w:pPr>
      <w:r w:rsidRPr="004D1F61">
        <w:rPr>
          <w:b/>
          <w:bCs/>
          <w:lang w:val="ru-RU"/>
        </w:rPr>
        <w:t>Замечание</w:t>
      </w:r>
      <w:r>
        <w:rPr>
          <w:lang w:val="ru-RU"/>
        </w:rPr>
        <w:t xml:space="preserve">. Булевым кольцом является кольцо подмножеств произвольного множества </w:t>
      </w:r>
      <w:r w:rsidRPr="007F208B">
        <w:rPr>
          <w:position w:val="-4"/>
          <w:lang w:val="ru-RU"/>
        </w:rPr>
        <w:object w:dxaOrig="320" w:dyaOrig="260" w14:anchorId="05C66FF8">
          <v:shape id="_x0000_i1057" type="#_x0000_t75" style="width:16.2pt;height:13.2pt" o:ole="">
            <v:imagedata r:id="rId62" o:title=""/>
          </v:shape>
          <o:OLEObject Type="Embed" ProgID="Equation.DSMT4" ShapeID="_x0000_i1057" DrawAspect="Content" ObjectID="_1663258334" r:id="rId63"/>
        </w:object>
      </w:r>
      <w:r w:rsidRPr="007F208B">
        <w:rPr>
          <w:lang w:val="ru-RU"/>
        </w:rPr>
        <w:t>-</w:t>
      </w:r>
    </w:p>
    <w:p w14:paraId="759C04A0" w14:textId="77777777" w:rsidR="00C74DB8" w:rsidRPr="008B4A7A" w:rsidRDefault="00C74DB8" w:rsidP="00C74DB8">
      <w:pPr>
        <w:rPr>
          <w:lang w:val="ru-RU"/>
        </w:rPr>
      </w:pPr>
      <w:r w:rsidRPr="007F208B">
        <w:rPr>
          <w:position w:val="-12"/>
          <w:lang w:val="ru-RU"/>
        </w:rPr>
        <w:object w:dxaOrig="2200" w:dyaOrig="380" w14:anchorId="28C234EB">
          <v:shape id="_x0000_i1058" type="#_x0000_t75" style="width:109.8pt;height:19.2pt" o:ole="">
            <v:imagedata r:id="rId64" o:title=""/>
          </v:shape>
          <o:OLEObject Type="Embed" ProgID="Equation.DSMT4" ShapeID="_x0000_i1058" DrawAspect="Content" ObjectID="_1663258335" r:id="rId65"/>
        </w:object>
      </w:r>
      <w:r w:rsidRPr="008B4A7A">
        <w:rPr>
          <w:lang w:val="ru-RU"/>
        </w:rPr>
        <w:t>.</w:t>
      </w:r>
    </w:p>
    <w:p w14:paraId="7D6A5B5E" w14:textId="77777777" w:rsidR="00C74DB8" w:rsidRDefault="00C74DB8" w:rsidP="00C74DB8">
      <w:pPr>
        <w:rPr>
          <w:lang w:val="ru-RU"/>
        </w:rPr>
      </w:pPr>
      <w:r>
        <w:rPr>
          <w:lang w:val="ru-RU"/>
        </w:rPr>
        <w:t>Делителями нуля в нем будут два любых непересекающихся множества (которые всегда найдутся, если в исходном множестве не менее двух элементов).</w:t>
      </w:r>
    </w:p>
    <w:p w14:paraId="74401F0E" w14:textId="77777777" w:rsidR="00C74DB8" w:rsidRDefault="00C74DB8" w:rsidP="00C74DB8">
      <w:pPr>
        <w:rPr>
          <w:lang w:val="ru-RU"/>
        </w:rPr>
      </w:pPr>
      <w:r>
        <w:rPr>
          <w:lang w:val="ru-RU"/>
        </w:rPr>
        <w:t xml:space="preserve">Булевым кольцом будет также поле вычетов по модулю 2 (поле </w:t>
      </w:r>
      <w:r w:rsidRPr="004D1F61">
        <w:rPr>
          <w:position w:val="-12"/>
          <w:lang w:val="ru-RU"/>
        </w:rPr>
        <w:object w:dxaOrig="320" w:dyaOrig="360" w14:anchorId="3D74DB36">
          <v:shape id="_x0000_i1059" type="#_x0000_t75" style="width:16.2pt;height:18pt" o:ole="">
            <v:imagedata r:id="rId66" o:title=""/>
          </v:shape>
          <o:OLEObject Type="Embed" ProgID="Equation.DSMT4" ShapeID="_x0000_i1059" DrawAspect="Content" ObjectID="_1663258336" r:id="rId67"/>
        </w:object>
      </w:r>
      <w:r>
        <w:rPr>
          <w:lang w:val="ru-RU"/>
        </w:rPr>
        <w:t xml:space="preserve">), причем это единственное поле вычетов, являющееся одновременно булевым кольцом.   </w:t>
      </w:r>
    </w:p>
    <w:p w14:paraId="5AF44A4E" w14:textId="77777777" w:rsidR="00C74DB8" w:rsidRPr="005133C2" w:rsidRDefault="00C74DB8" w:rsidP="00C74DB8">
      <w:pPr>
        <w:rPr>
          <w:b/>
          <w:bCs/>
          <w:lang w:val="ru-RU"/>
        </w:rPr>
      </w:pPr>
      <w:r w:rsidRPr="005133C2">
        <w:rPr>
          <w:b/>
          <w:bCs/>
          <w:lang w:val="ru-RU"/>
        </w:rPr>
        <w:t>Системы линейных уравнений в поле вычетов</w:t>
      </w:r>
    </w:p>
    <w:p w14:paraId="68D373AA" w14:textId="77777777" w:rsidR="00C74DB8" w:rsidRDefault="00C74DB8" w:rsidP="00C74DB8">
      <w:pPr>
        <w:rPr>
          <w:lang w:val="ru-RU"/>
        </w:rPr>
      </w:pPr>
      <w:r w:rsidRPr="005133C2">
        <w:rPr>
          <w:b/>
          <w:bCs/>
          <w:lang w:val="ru-RU"/>
        </w:rPr>
        <w:t>Задача №3</w:t>
      </w:r>
      <w:r>
        <w:rPr>
          <w:lang w:val="ru-RU"/>
        </w:rPr>
        <w:t xml:space="preserve">. Решить систему линейных уравнений в поле </w:t>
      </w:r>
      <w:r w:rsidRPr="004D1F61">
        <w:rPr>
          <w:position w:val="-12"/>
          <w:lang w:val="ru-RU"/>
        </w:rPr>
        <w:object w:dxaOrig="400" w:dyaOrig="360" w14:anchorId="470A772A">
          <v:shape id="_x0000_i1060" type="#_x0000_t75" style="width:19.8pt;height:18pt" o:ole="">
            <v:imagedata r:id="rId68" o:title=""/>
          </v:shape>
          <o:OLEObject Type="Embed" ProgID="Equation.DSMT4" ShapeID="_x0000_i1060" DrawAspect="Content" ObjectID="_1663258337" r:id="rId69"/>
        </w:object>
      </w:r>
      <w:r>
        <w:rPr>
          <w:lang w:val="ru-RU"/>
        </w:rPr>
        <w:t>:</w:t>
      </w:r>
    </w:p>
    <w:p w14:paraId="13093F17" w14:textId="77777777" w:rsidR="00C74DB8" w:rsidRDefault="00C74DB8" w:rsidP="00C74DB8">
      <w:r w:rsidRPr="004A1EDA">
        <w:rPr>
          <w:position w:val="-50"/>
        </w:rPr>
        <w:object w:dxaOrig="2280" w:dyaOrig="1120" w14:anchorId="778A6A36">
          <v:shape id="_x0000_i1061" type="#_x0000_t75" style="width:114pt;height:55.8pt" o:ole="">
            <v:imagedata r:id="rId70" o:title=""/>
          </v:shape>
          <o:OLEObject Type="Embed" ProgID="Equation.DSMT4" ShapeID="_x0000_i1061" DrawAspect="Content" ObjectID="_1663258338" r:id="rId71"/>
        </w:object>
      </w:r>
    </w:p>
    <w:p w14:paraId="64C61245" w14:textId="77777777" w:rsidR="00C74DB8" w:rsidRPr="005133C2" w:rsidRDefault="00C74DB8" w:rsidP="00C74DB8">
      <w:pPr>
        <w:rPr>
          <w:b/>
          <w:bCs/>
          <w:lang w:val="ru-RU"/>
        </w:rPr>
      </w:pPr>
      <w:r w:rsidRPr="005133C2">
        <w:rPr>
          <w:b/>
          <w:bCs/>
          <w:lang w:val="ru-RU"/>
        </w:rPr>
        <w:t>Решение</w:t>
      </w:r>
    </w:p>
    <w:p w14:paraId="1DB7D4C2" w14:textId="77777777" w:rsidR="00C74DB8" w:rsidRDefault="00C74DB8" w:rsidP="00C74DB8">
      <w:pPr>
        <w:rPr>
          <w:lang w:val="ru-RU"/>
        </w:rPr>
      </w:pPr>
      <w:r>
        <w:rPr>
          <w:lang w:val="ru-RU"/>
        </w:rPr>
        <w:t>Решаем стандартно методом Гаусса, но с учетом того, что все вычисления проводятся по модулю 23, то есть везде в качестве результата пишем остаток от деления на 23 (или противоположный к нему в данном поле).</w:t>
      </w:r>
    </w:p>
    <w:p w14:paraId="3069DB56" w14:textId="77777777" w:rsidR="00C74DB8" w:rsidRDefault="00C74DB8" w:rsidP="00C74DB8">
      <w:pPr>
        <w:rPr>
          <w:lang w:val="ru-RU"/>
        </w:rPr>
      </w:pPr>
      <w:r>
        <w:rPr>
          <w:lang w:val="ru-RU"/>
        </w:rPr>
        <w:t>Запишем основную и расширенную матрицу, упростив 2-ю строку использованием противоположных элементов:</w:t>
      </w:r>
    </w:p>
    <w:p w14:paraId="6810494F" w14:textId="77777777" w:rsidR="00C74DB8" w:rsidRDefault="00C74DB8" w:rsidP="00C74DB8">
      <w:pPr>
        <w:rPr>
          <w:lang w:val="ru-RU"/>
        </w:rPr>
      </w:pPr>
      <w:r w:rsidRPr="008B4A7A">
        <w:rPr>
          <w:position w:val="-50"/>
          <w:lang w:val="ru-RU"/>
        </w:rPr>
        <w:object w:dxaOrig="1860" w:dyaOrig="1120" w14:anchorId="14197F4C">
          <v:shape id="_x0000_i1062" type="#_x0000_t75" style="width:93pt;height:55.8pt" o:ole="">
            <v:imagedata r:id="rId72" o:title=""/>
          </v:shape>
          <o:OLEObject Type="Embed" ProgID="Equation.DSMT4" ShapeID="_x0000_i1062" DrawAspect="Content" ObjectID="_1663258339" r:id="rId73"/>
        </w:object>
      </w:r>
      <w:r>
        <w:rPr>
          <w:lang w:val="ru-RU"/>
        </w:rPr>
        <w:t xml:space="preserve"> .</w:t>
      </w:r>
    </w:p>
    <w:p w14:paraId="53D93816" w14:textId="77777777" w:rsidR="00C74DB8" w:rsidRDefault="00C74DB8" w:rsidP="00C74DB8">
      <w:pPr>
        <w:rPr>
          <w:lang w:val="ru-RU"/>
        </w:rPr>
      </w:pPr>
      <w:r>
        <w:rPr>
          <w:lang w:val="ru-RU"/>
        </w:rPr>
        <w:t>Первое элементарное преобразование состоит в том, что ко 2-й строке прибавляется 1-я, умноженная на 2, а из 3-й строки вычитается 1-я, умноженная на 5.</w:t>
      </w:r>
    </w:p>
    <w:p w14:paraId="4F497C68" w14:textId="77777777" w:rsidR="00C74DB8" w:rsidRDefault="00C74DB8" w:rsidP="00C74DB8">
      <w:pPr>
        <w:rPr>
          <w:lang w:val="ru-RU"/>
        </w:rPr>
      </w:pPr>
      <w:r>
        <w:rPr>
          <w:lang w:val="ru-RU"/>
        </w:rPr>
        <w:t>В результате получим матрицу:</w:t>
      </w:r>
    </w:p>
    <w:p w14:paraId="51368882" w14:textId="77777777" w:rsidR="00C74DB8" w:rsidRDefault="00C74DB8" w:rsidP="00C74DB8">
      <w:pPr>
        <w:rPr>
          <w:lang w:val="ru-RU"/>
        </w:rPr>
      </w:pPr>
      <w:r w:rsidRPr="008B4A7A">
        <w:rPr>
          <w:position w:val="-50"/>
          <w:lang w:val="ru-RU"/>
        </w:rPr>
        <w:object w:dxaOrig="1820" w:dyaOrig="1120" w14:anchorId="31354CD2">
          <v:shape id="_x0000_i1063" type="#_x0000_t75" style="width:91.2pt;height:55.8pt" o:ole="">
            <v:imagedata r:id="rId74" o:title=""/>
          </v:shape>
          <o:OLEObject Type="Embed" ProgID="Equation.DSMT4" ShapeID="_x0000_i1063" DrawAspect="Content" ObjectID="_1663258340" r:id="rId75"/>
        </w:object>
      </w:r>
      <w:r>
        <w:rPr>
          <w:lang w:val="ru-RU"/>
        </w:rPr>
        <w:t>.</w:t>
      </w:r>
    </w:p>
    <w:p w14:paraId="341FBE31" w14:textId="77777777" w:rsidR="00C74DB8" w:rsidRDefault="00C74DB8" w:rsidP="00C74DB8">
      <w:pPr>
        <w:rPr>
          <w:lang w:val="ru-RU"/>
        </w:rPr>
      </w:pPr>
      <w:r>
        <w:rPr>
          <w:lang w:val="ru-RU"/>
        </w:rPr>
        <w:t>Теперь к 3-й строке, умноженной на 3, прибавляем 2-ю:</w:t>
      </w:r>
    </w:p>
    <w:p w14:paraId="40D024E8" w14:textId="77777777" w:rsidR="00C74DB8" w:rsidRDefault="00C74DB8" w:rsidP="00C74DB8">
      <w:pPr>
        <w:rPr>
          <w:lang w:val="ru-RU"/>
        </w:rPr>
      </w:pPr>
      <w:r w:rsidRPr="008B4A7A">
        <w:rPr>
          <w:position w:val="-50"/>
          <w:lang w:val="ru-RU"/>
        </w:rPr>
        <w:object w:dxaOrig="1719" w:dyaOrig="1120" w14:anchorId="64D0CF55">
          <v:shape id="_x0000_i1064" type="#_x0000_t75" style="width:85.8pt;height:55.8pt" o:ole="">
            <v:imagedata r:id="rId76" o:title=""/>
          </v:shape>
          <o:OLEObject Type="Embed" ProgID="Equation.DSMT4" ShapeID="_x0000_i1064" DrawAspect="Content" ObjectID="_1663258341" r:id="rId77"/>
        </w:object>
      </w:r>
      <w:r>
        <w:rPr>
          <w:lang w:val="ru-RU"/>
        </w:rPr>
        <w:t>.</w:t>
      </w:r>
    </w:p>
    <w:p w14:paraId="0C24C096" w14:textId="77777777" w:rsidR="00C74DB8" w:rsidRDefault="00C74DB8" w:rsidP="00C74DB8">
      <w:pPr>
        <w:rPr>
          <w:lang w:val="ru-RU"/>
        </w:rPr>
      </w:pPr>
      <w:r>
        <w:rPr>
          <w:lang w:val="ru-RU"/>
        </w:rPr>
        <w:t xml:space="preserve">Привели основную матрицу к </w:t>
      </w:r>
      <w:proofErr w:type="spellStart"/>
      <w:r>
        <w:rPr>
          <w:lang w:val="ru-RU"/>
        </w:rPr>
        <w:t>верхнетреугольной</w:t>
      </w:r>
      <w:proofErr w:type="spellEnd"/>
      <w:r>
        <w:rPr>
          <w:lang w:val="ru-RU"/>
        </w:rPr>
        <w:t xml:space="preserve"> форме, получив тем самым уравнение для </w:t>
      </w:r>
      <w:r>
        <w:t>z</w:t>
      </w:r>
      <w:r w:rsidRPr="00D93846">
        <w:rPr>
          <w:lang w:val="ru-RU"/>
        </w:rPr>
        <w:t>:</w:t>
      </w:r>
    </w:p>
    <w:p w14:paraId="78FCE7F8" w14:textId="77777777" w:rsidR="00C74DB8" w:rsidRDefault="00C74DB8" w:rsidP="00C74DB8">
      <w:pPr>
        <w:rPr>
          <w:lang w:val="ru-RU"/>
        </w:rPr>
      </w:pPr>
      <w:r w:rsidRPr="00D93846">
        <w:rPr>
          <w:position w:val="-6"/>
          <w:lang w:val="ru-RU"/>
        </w:rPr>
        <w:object w:dxaOrig="800" w:dyaOrig="279" w14:anchorId="39AECED0">
          <v:shape id="_x0000_i1065" type="#_x0000_t75" style="width:40.2pt;height:13.8pt" o:ole="">
            <v:imagedata r:id="rId78" o:title=""/>
          </v:shape>
          <o:OLEObject Type="Embed" ProgID="Equation.DSMT4" ShapeID="_x0000_i1065" DrawAspect="Content" ObjectID="_1663258342" r:id="rId79"/>
        </w:object>
      </w:r>
      <w:r w:rsidRPr="00D93846">
        <w:rPr>
          <w:lang w:val="ru-RU"/>
        </w:rPr>
        <w:t xml:space="preserve">, </w:t>
      </w:r>
      <w:r>
        <w:rPr>
          <w:lang w:val="ru-RU"/>
        </w:rPr>
        <w:t>или, что то же самое:</w:t>
      </w:r>
    </w:p>
    <w:p w14:paraId="195C1F1D" w14:textId="77777777" w:rsidR="00C74DB8" w:rsidRDefault="00C74DB8" w:rsidP="00C74DB8">
      <w:pPr>
        <w:rPr>
          <w:lang w:val="ru-RU"/>
        </w:rPr>
      </w:pPr>
      <w:r>
        <w:rPr>
          <w:lang w:val="ru-RU"/>
        </w:rPr>
        <w:t xml:space="preserve"> </w:t>
      </w:r>
      <w:r w:rsidRPr="00D93846">
        <w:rPr>
          <w:position w:val="-4"/>
          <w:lang w:val="ru-RU"/>
        </w:rPr>
        <w:object w:dxaOrig="760" w:dyaOrig="260" w14:anchorId="0240E0BA">
          <v:shape id="_x0000_i1066" type="#_x0000_t75" style="width:37.8pt;height:13.2pt" o:ole="">
            <v:imagedata r:id="rId80" o:title=""/>
          </v:shape>
          <o:OLEObject Type="Embed" ProgID="Equation.DSMT4" ShapeID="_x0000_i1066" DrawAspect="Content" ObjectID="_1663258343" r:id="rId81"/>
        </w:object>
      </w:r>
      <w:r>
        <w:rPr>
          <w:lang w:val="ru-RU"/>
        </w:rPr>
        <w:t>.</w:t>
      </w:r>
    </w:p>
    <w:p w14:paraId="7E22657C" w14:textId="77777777" w:rsidR="00C74DB8" w:rsidRDefault="00C74DB8" w:rsidP="00C74DB8">
      <w:pPr>
        <w:rPr>
          <w:lang w:val="ru-RU"/>
        </w:rPr>
      </w:pPr>
      <w:r>
        <w:rPr>
          <w:lang w:val="ru-RU"/>
        </w:rPr>
        <w:t>Сокращая на 2, получим:</w:t>
      </w:r>
    </w:p>
    <w:p w14:paraId="089C50F8" w14:textId="77777777" w:rsidR="00C74DB8" w:rsidRDefault="00C74DB8" w:rsidP="00C74DB8">
      <w:pPr>
        <w:rPr>
          <w:lang w:val="ru-RU"/>
        </w:rPr>
      </w:pPr>
      <w:r w:rsidRPr="00D93846">
        <w:rPr>
          <w:position w:val="-6"/>
          <w:lang w:val="ru-RU"/>
        </w:rPr>
        <w:object w:dxaOrig="680" w:dyaOrig="279" w14:anchorId="0DF9E6E9">
          <v:shape id="_x0000_i1067" type="#_x0000_t75" style="width:34.2pt;height:13.8pt" o:ole="">
            <v:imagedata r:id="rId82" o:title=""/>
          </v:shape>
          <o:OLEObject Type="Embed" ProgID="Equation.DSMT4" ShapeID="_x0000_i1067" DrawAspect="Content" ObjectID="_1663258344" r:id="rId83"/>
        </w:object>
      </w:r>
      <w:r>
        <w:rPr>
          <w:lang w:val="ru-RU"/>
        </w:rPr>
        <w:t>.</w:t>
      </w:r>
    </w:p>
    <w:p w14:paraId="6FDAE493" w14:textId="77777777" w:rsidR="00C74DB8" w:rsidRDefault="00C74DB8" w:rsidP="00C74DB8">
      <w:pPr>
        <w:rPr>
          <w:lang w:val="ru-RU"/>
        </w:rPr>
      </w:pPr>
      <w:r>
        <w:rPr>
          <w:lang w:val="ru-RU"/>
        </w:rPr>
        <w:t>Тогда</w:t>
      </w:r>
    </w:p>
    <w:p w14:paraId="3B7FDB3B" w14:textId="77777777" w:rsidR="00C74DB8" w:rsidRDefault="00C74DB8" w:rsidP="00C74DB8">
      <w:pPr>
        <w:rPr>
          <w:lang w:val="ru-RU"/>
        </w:rPr>
      </w:pPr>
      <w:r w:rsidRPr="00D93846">
        <w:rPr>
          <w:position w:val="-6"/>
          <w:lang w:val="ru-RU"/>
        </w:rPr>
        <w:object w:dxaOrig="2659" w:dyaOrig="320" w14:anchorId="471C39FC">
          <v:shape id="_x0000_i1068" type="#_x0000_t75" style="width:133.2pt;height:16.2pt" o:ole="">
            <v:imagedata r:id="rId84" o:title=""/>
          </v:shape>
          <o:OLEObject Type="Embed" ProgID="Equation.DSMT4" ShapeID="_x0000_i1068" DrawAspect="Content" ObjectID="_1663258345" r:id="rId85"/>
        </w:object>
      </w:r>
      <w:r>
        <w:rPr>
          <w:lang w:val="ru-RU"/>
        </w:rPr>
        <w:t xml:space="preserve"> </w:t>
      </w:r>
    </w:p>
    <w:p w14:paraId="330A3BC7" w14:textId="77777777" w:rsidR="00C74DB8" w:rsidRDefault="00C74DB8" w:rsidP="00C74DB8">
      <w:pPr>
        <w:rPr>
          <w:lang w:val="ru-RU"/>
        </w:rPr>
      </w:pPr>
      <w:r>
        <w:rPr>
          <w:lang w:val="ru-RU"/>
        </w:rPr>
        <w:t>(Не пишем никаких дробей! Никаких 2/7!).</w:t>
      </w:r>
    </w:p>
    <w:p w14:paraId="2AA416DD" w14:textId="77777777" w:rsidR="00C74DB8" w:rsidRDefault="00C74DB8" w:rsidP="00C74DB8">
      <w:pPr>
        <w:rPr>
          <w:lang w:val="ru-RU"/>
        </w:rPr>
      </w:pPr>
      <w:r>
        <w:rPr>
          <w:lang w:val="ru-RU"/>
        </w:rPr>
        <w:lastRenderedPageBreak/>
        <w:t>Мультипликативная операция нашего поля обозначена просто точкой, которую зачастую опускают. Ниже будет приведен один из алгоритмов вычисления мультипликативных обратных в полях вычетов, но в данном случае его легко угадать: 7х10=70=1 (</w:t>
      </w:r>
      <w:r>
        <w:t>mod</w:t>
      </w:r>
      <w:r w:rsidRPr="00522360">
        <w:rPr>
          <w:lang w:val="ru-RU"/>
        </w:rPr>
        <w:t xml:space="preserve"> 23).</w:t>
      </w:r>
    </w:p>
    <w:p w14:paraId="740DE064" w14:textId="77777777" w:rsidR="00C74DB8" w:rsidRPr="00F7776D" w:rsidRDefault="00C74DB8" w:rsidP="00C74DB8">
      <w:pPr>
        <w:rPr>
          <w:lang w:val="ru-RU"/>
        </w:rPr>
      </w:pPr>
      <w:r>
        <w:rPr>
          <w:lang w:val="ru-RU"/>
        </w:rPr>
        <w:t xml:space="preserve">Уравнение для </w:t>
      </w:r>
      <w:r>
        <w:t>y</w:t>
      </w:r>
      <w:r w:rsidRPr="00F7776D">
        <w:rPr>
          <w:lang w:val="ru-RU"/>
        </w:rPr>
        <w:t>:</w:t>
      </w:r>
    </w:p>
    <w:p w14:paraId="536660CD" w14:textId="77777777" w:rsidR="00C74DB8" w:rsidRPr="00F7776D" w:rsidRDefault="00C74DB8" w:rsidP="00C74DB8">
      <w:pPr>
        <w:rPr>
          <w:lang w:val="ru-RU"/>
        </w:rPr>
      </w:pPr>
      <w:r w:rsidRPr="00522360">
        <w:rPr>
          <w:position w:val="-50"/>
        </w:rPr>
        <w:object w:dxaOrig="2880" w:dyaOrig="1080" w14:anchorId="20E95203">
          <v:shape id="_x0000_i1069" type="#_x0000_t75" style="width:2in;height:54pt" o:ole="">
            <v:imagedata r:id="rId86" o:title=""/>
          </v:shape>
          <o:OLEObject Type="Embed" ProgID="Equation.DSMT4" ShapeID="_x0000_i1069" DrawAspect="Content" ObjectID="_1663258346" r:id="rId87"/>
        </w:object>
      </w:r>
      <w:r w:rsidRPr="00F7776D">
        <w:rPr>
          <w:lang w:val="ru-RU"/>
        </w:rPr>
        <w:t xml:space="preserve"> </w:t>
      </w:r>
    </w:p>
    <w:p w14:paraId="199C77B6" w14:textId="77777777" w:rsidR="00C74DB8" w:rsidRPr="00F7776D" w:rsidRDefault="00C74DB8" w:rsidP="00C74DB8">
      <w:pPr>
        <w:rPr>
          <w:lang w:val="ru-RU"/>
        </w:rPr>
      </w:pPr>
      <w:r>
        <w:rPr>
          <w:lang w:val="ru-RU"/>
        </w:rPr>
        <w:t xml:space="preserve">Находим </w:t>
      </w:r>
      <w:r>
        <w:t>x</w:t>
      </w:r>
      <w:r w:rsidRPr="00F7776D">
        <w:rPr>
          <w:lang w:val="ru-RU"/>
        </w:rPr>
        <w:t>:</w:t>
      </w:r>
    </w:p>
    <w:p w14:paraId="22A92F6D" w14:textId="77777777" w:rsidR="00C74DB8" w:rsidRPr="00EE4772" w:rsidRDefault="00C74DB8" w:rsidP="00C74DB8">
      <w:pPr>
        <w:rPr>
          <w:lang w:val="ru-RU"/>
        </w:rPr>
      </w:pPr>
      <w:r w:rsidRPr="00522360">
        <w:rPr>
          <w:position w:val="-42"/>
        </w:rPr>
        <w:object w:dxaOrig="1620" w:dyaOrig="999" w14:anchorId="31FC1249">
          <v:shape id="_x0000_i1070" type="#_x0000_t75" style="width:81pt;height:49.8pt" o:ole="">
            <v:imagedata r:id="rId88" o:title=""/>
          </v:shape>
          <o:OLEObject Type="Embed" ProgID="Equation.DSMT4" ShapeID="_x0000_i1070" DrawAspect="Content" ObjectID="_1663258347" r:id="rId89"/>
        </w:object>
      </w:r>
      <w:r w:rsidRPr="00EE4772">
        <w:rPr>
          <w:lang w:val="ru-RU"/>
        </w:rPr>
        <w:t xml:space="preserve"> </w:t>
      </w:r>
    </w:p>
    <w:p w14:paraId="4F8D25D0" w14:textId="77777777" w:rsidR="00C74DB8" w:rsidRDefault="00C74DB8" w:rsidP="00C74DB8">
      <w:pPr>
        <w:rPr>
          <w:lang w:val="ru-RU"/>
        </w:rPr>
      </w:pPr>
      <w:r>
        <w:rPr>
          <w:lang w:val="ru-RU"/>
        </w:rPr>
        <w:t>Сделаем проверку:</w:t>
      </w:r>
    </w:p>
    <w:p w14:paraId="74F085C2" w14:textId="77777777" w:rsidR="00C74DB8" w:rsidRDefault="00C74DB8" w:rsidP="00C74DB8">
      <w:pPr>
        <w:rPr>
          <w:lang w:val="ru-RU"/>
        </w:rPr>
      </w:pPr>
      <w:r>
        <w:rPr>
          <w:lang w:val="ru-RU"/>
        </w:rPr>
        <w:t>2-5(-5)-3=1,</w:t>
      </w:r>
    </w:p>
    <w:p w14:paraId="4A486494" w14:textId="77777777" w:rsidR="00C74DB8" w:rsidRDefault="00C74DB8" w:rsidP="00C74DB8">
      <w:pPr>
        <w:rPr>
          <w:lang w:val="ru-RU"/>
        </w:rPr>
      </w:pPr>
      <w:r>
        <w:rPr>
          <w:lang w:val="ru-RU"/>
        </w:rPr>
        <w:t>(-2)2+4(-</w:t>
      </w:r>
      <w:proofErr w:type="gramStart"/>
      <w:r>
        <w:rPr>
          <w:lang w:val="ru-RU"/>
        </w:rPr>
        <w:t>5)+</w:t>
      </w:r>
      <w:proofErr w:type="gramEnd"/>
      <w:r>
        <w:rPr>
          <w:lang w:val="ru-RU"/>
        </w:rPr>
        <w:t>3=-1+3=2,</w:t>
      </w:r>
    </w:p>
    <w:p w14:paraId="56475A68" w14:textId="77777777" w:rsidR="00C74DB8" w:rsidRDefault="00C74DB8" w:rsidP="00C74DB8">
      <w:pPr>
        <w:rPr>
          <w:lang w:val="ru-RU"/>
        </w:rPr>
      </w:pPr>
      <w:r>
        <w:rPr>
          <w:lang w:val="ru-RU"/>
        </w:rPr>
        <w:t>5(2)-6(-</w:t>
      </w:r>
      <w:proofErr w:type="gramStart"/>
      <w:r>
        <w:rPr>
          <w:lang w:val="ru-RU"/>
        </w:rPr>
        <w:t>3)=</w:t>
      </w:r>
      <w:proofErr w:type="gramEnd"/>
      <w:r>
        <w:rPr>
          <w:lang w:val="ru-RU"/>
        </w:rPr>
        <w:t>10+18=5.</w:t>
      </w:r>
    </w:p>
    <w:p w14:paraId="0A641D0E" w14:textId="77777777" w:rsidR="00C74DB8" w:rsidRDefault="00C74DB8" w:rsidP="00C74DB8">
      <w:pPr>
        <w:rPr>
          <w:lang w:val="ru-RU"/>
        </w:rPr>
      </w:pPr>
      <w:r>
        <w:rPr>
          <w:lang w:val="ru-RU"/>
        </w:rPr>
        <w:t>Верно.</w:t>
      </w:r>
    </w:p>
    <w:p w14:paraId="3DBB4A53" w14:textId="77777777" w:rsidR="00C74DB8" w:rsidRPr="00F7776D" w:rsidRDefault="00C74DB8" w:rsidP="00C74DB8">
      <w:pPr>
        <w:rPr>
          <w:lang w:val="ru-RU"/>
        </w:rPr>
      </w:pPr>
      <w:r>
        <w:rPr>
          <w:lang w:val="ru-RU"/>
        </w:rPr>
        <w:t xml:space="preserve">Ответ: </w:t>
      </w:r>
      <w:r w:rsidRPr="00522360">
        <w:rPr>
          <w:position w:val="-10"/>
          <w:lang w:val="ru-RU"/>
        </w:rPr>
        <w:object w:dxaOrig="1960" w:dyaOrig="320" w14:anchorId="2E564227">
          <v:shape id="_x0000_i1071" type="#_x0000_t75" style="width:97.8pt;height:16.2pt" o:ole="">
            <v:imagedata r:id="rId90" o:title=""/>
          </v:shape>
          <o:OLEObject Type="Embed" ProgID="Equation.DSMT4" ShapeID="_x0000_i1071" DrawAspect="Content" ObjectID="_1663258348" r:id="rId91"/>
        </w:object>
      </w:r>
      <w:r>
        <w:rPr>
          <w:lang w:val="ru-RU"/>
        </w:rPr>
        <w:t xml:space="preserve"> </w:t>
      </w:r>
    </w:p>
    <w:p w14:paraId="551F1A62" w14:textId="77777777" w:rsidR="00C74DB8" w:rsidRDefault="00C74DB8" w:rsidP="00C74DB8">
      <w:pPr>
        <w:rPr>
          <w:lang w:val="ru-RU"/>
        </w:rPr>
      </w:pPr>
      <w:r>
        <w:rPr>
          <w:lang w:val="ru-RU"/>
        </w:rPr>
        <w:t>Вычисление мультипликативных обратных в полях вычетов</w:t>
      </w:r>
    </w:p>
    <w:p w14:paraId="2543FF57" w14:textId="77777777" w:rsidR="00C74DB8" w:rsidRDefault="00C74DB8" w:rsidP="00C74DB8">
      <w:pPr>
        <w:rPr>
          <w:lang w:val="ru-RU"/>
        </w:rPr>
      </w:pPr>
      <w:r>
        <w:rPr>
          <w:lang w:val="ru-RU"/>
        </w:rPr>
        <w:t xml:space="preserve">Согласно малой теореме Ферма (см. п. 2.7, стр. 155-157) для любого ненулевого элемента </w:t>
      </w:r>
      <w:r w:rsidRPr="00F7776D">
        <w:rPr>
          <w:lang w:val="ru-RU"/>
        </w:rPr>
        <w:t xml:space="preserve"> </w:t>
      </w:r>
      <w:r w:rsidRPr="00F7776D">
        <w:rPr>
          <w:position w:val="-6"/>
          <w:lang w:val="ru-RU"/>
        </w:rPr>
        <w:object w:dxaOrig="200" w:dyaOrig="220" w14:anchorId="3E349E85">
          <v:shape id="_x0000_i1072" type="#_x0000_t75" style="width:10.2pt;height:10.8pt" o:ole="">
            <v:imagedata r:id="rId92" o:title=""/>
          </v:shape>
          <o:OLEObject Type="Embed" ProgID="Equation.DSMT4" ShapeID="_x0000_i1072" DrawAspect="Content" ObjectID="_1663258349" r:id="rId93"/>
        </w:object>
      </w:r>
      <w:r>
        <w:rPr>
          <w:lang w:val="ru-RU"/>
        </w:rPr>
        <w:t xml:space="preserve">поля </w:t>
      </w:r>
      <w:r w:rsidRPr="00F7776D">
        <w:rPr>
          <w:position w:val="-14"/>
          <w:lang w:val="ru-RU"/>
        </w:rPr>
        <w:object w:dxaOrig="340" w:dyaOrig="380" w14:anchorId="03B231AE">
          <v:shape id="_x0000_i1073" type="#_x0000_t75" style="width:16.8pt;height:19.2pt" o:ole="">
            <v:imagedata r:id="rId94" o:title=""/>
          </v:shape>
          <o:OLEObject Type="Embed" ProgID="Equation.DSMT4" ShapeID="_x0000_i1073" DrawAspect="Content" ObjectID="_1663258350" r:id="rId95"/>
        </w:object>
      </w:r>
      <w:r>
        <w:rPr>
          <w:lang w:val="ru-RU"/>
        </w:rPr>
        <w:t xml:space="preserve"> выполняется </w:t>
      </w:r>
      <w:r w:rsidRPr="00F7776D">
        <w:rPr>
          <w:position w:val="-6"/>
          <w:lang w:val="ru-RU"/>
        </w:rPr>
        <w:object w:dxaOrig="780" w:dyaOrig="320" w14:anchorId="6628A01F">
          <v:shape id="_x0000_i1074" type="#_x0000_t75" style="width:39pt;height:16.2pt" o:ole="">
            <v:imagedata r:id="rId96" o:title=""/>
          </v:shape>
          <o:OLEObject Type="Embed" ProgID="Equation.DSMT4" ShapeID="_x0000_i1074" DrawAspect="Content" ObjectID="_1663258351" r:id="rId97"/>
        </w:object>
      </w:r>
      <w:r w:rsidRPr="00F7776D">
        <w:rPr>
          <w:lang w:val="ru-RU"/>
        </w:rPr>
        <w:t xml:space="preserve">. </w:t>
      </w:r>
      <w:r>
        <w:rPr>
          <w:lang w:val="ru-RU"/>
        </w:rPr>
        <w:t xml:space="preserve">Умножая это равенство на обратный к </w:t>
      </w:r>
      <w:r w:rsidRPr="00F7776D">
        <w:rPr>
          <w:position w:val="-6"/>
          <w:lang w:val="ru-RU"/>
        </w:rPr>
        <w:object w:dxaOrig="200" w:dyaOrig="220" w14:anchorId="3F93C324">
          <v:shape id="_x0000_i1075" type="#_x0000_t75" style="width:10.2pt;height:10.8pt" o:ole="">
            <v:imagedata r:id="rId92" o:title=""/>
          </v:shape>
          <o:OLEObject Type="Embed" ProgID="Equation.DSMT4" ShapeID="_x0000_i1075" DrawAspect="Content" ObjectID="_1663258352" r:id="rId98"/>
        </w:object>
      </w:r>
      <w:r w:rsidRPr="00F7776D">
        <w:rPr>
          <w:lang w:val="ru-RU"/>
        </w:rPr>
        <w:t xml:space="preserve">, </w:t>
      </w:r>
      <w:r>
        <w:rPr>
          <w:lang w:val="ru-RU"/>
        </w:rPr>
        <w:t xml:space="preserve">получим </w:t>
      </w:r>
      <w:r w:rsidRPr="00F7776D">
        <w:rPr>
          <w:position w:val="-6"/>
          <w:lang w:val="ru-RU"/>
        </w:rPr>
        <w:object w:dxaOrig="999" w:dyaOrig="320" w14:anchorId="22B21BEA">
          <v:shape id="_x0000_i1076" type="#_x0000_t75" style="width:49.8pt;height:16.2pt" o:ole="">
            <v:imagedata r:id="rId99" o:title=""/>
          </v:shape>
          <o:OLEObject Type="Embed" ProgID="Equation.DSMT4" ShapeID="_x0000_i1076" DrawAspect="Content" ObjectID="_1663258353" r:id="rId100"/>
        </w:object>
      </w:r>
      <w:r>
        <w:rPr>
          <w:lang w:val="ru-RU"/>
        </w:rPr>
        <w:t xml:space="preserve"> </w:t>
      </w:r>
      <w:r w:rsidRPr="00F7776D">
        <w:rPr>
          <w:lang w:val="ru-RU"/>
        </w:rPr>
        <w:t xml:space="preserve">. </w:t>
      </w:r>
      <w:r>
        <w:rPr>
          <w:lang w:val="ru-RU"/>
        </w:rPr>
        <w:t xml:space="preserve">Это и есть формула для вычисления обратного по умножению. Показатель степени можно взять по модулю порядка данного элемента, если он окажется меньше порядка мультипликативной группы поля, то есть числа </w:t>
      </w:r>
      <w:r>
        <w:t>p</w:t>
      </w:r>
      <w:r w:rsidRPr="00F7776D">
        <w:rPr>
          <w:lang w:val="ru-RU"/>
        </w:rPr>
        <w:t>-1.</w:t>
      </w:r>
    </w:p>
    <w:p w14:paraId="3CA76900" w14:textId="77777777" w:rsidR="00C74DB8" w:rsidRDefault="00C74DB8" w:rsidP="00C74DB8">
      <w:pPr>
        <w:rPr>
          <w:lang w:val="ru-RU"/>
        </w:rPr>
      </w:pPr>
      <w:r>
        <w:rPr>
          <w:lang w:val="ru-RU"/>
        </w:rPr>
        <w:t>Например, при решении системы в предыдущей задаче мы могли бы вычислить обратный к 7 следующим образом (разложив показатель степени на сумму степеней двойки):</w:t>
      </w:r>
    </w:p>
    <w:p w14:paraId="7D73E7E8" w14:textId="77777777" w:rsidR="00C74DB8" w:rsidRDefault="00C74DB8" w:rsidP="00C74DB8">
      <w:pPr>
        <w:rPr>
          <w:lang w:val="ru-RU"/>
        </w:rPr>
      </w:pPr>
      <w:r w:rsidRPr="00351DF8">
        <w:rPr>
          <w:position w:val="-44"/>
          <w:lang w:val="ru-RU"/>
        </w:rPr>
        <w:object w:dxaOrig="5960" w:dyaOrig="1100" w14:anchorId="25E59FB3">
          <v:shape id="_x0000_i1077" type="#_x0000_t75" style="width:298.2pt;height:55.2pt" o:ole="">
            <v:imagedata r:id="rId101" o:title=""/>
          </v:shape>
          <o:OLEObject Type="Embed" ProgID="Equation.DSMT4" ShapeID="_x0000_i1077" DrawAspect="Content" ObjectID="_1663258354" r:id="rId102"/>
        </w:object>
      </w:r>
      <w:r>
        <w:rPr>
          <w:lang w:val="ru-RU"/>
        </w:rPr>
        <w:t xml:space="preserve"> </w:t>
      </w:r>
    </w:p>
    <w:p w14:paraId="6294B759" w14:textId="77777777" w:rsidR="00C74DB8" w:rsidRDefault="00C74DB8" w:rsidP="00C74DB8">
      <w:pPr>
        <w:rPr>
          <w:lang w:val="ru-RU"/>
        </w:rPr>
      </w:pPr>
      <w:r>
        <w:rPr>
          <w:lang w:val="ru-RU"/>
        </w:rPr>
        <w:t>Все вычисления выполняются по модулю 23! В данном конкретном случае проще было обратный угадать, ответив на нехитрый вопрос: на какое число надо умножить 7, чтобы в результате получилось число, при делении на 23 дающее остаток 1? Ясно, что этот неизвестный множитель есть 10.</w:t>
      </w:r>
    </w:p>
    <w:p w14:paraId="7E4ACC23" w14:textId="77777777" w:rsidR="00C74DB8" w:rsidRDefault="00C74DB8" w:rsidP="00C74DB8">
      <w:pPr>
        <w:rPr>
          <w:lang w:val="ru-RU"/>
        </w:rPr>
      </w:pPr>
      <w:r>
        <w:rPr>
          <w:lang w:val="ru-RU"/>
        </w:rPr>
        <w:lastRenderedPageBreak/>
        <w:t xml:space="preserve">Можно было предварительно вычислить порядок 7 в данном поле. Здесь рассуждаем так. Порядок любого элемента конечной группы, в силу теоремы Лагранжа (п. 2.7), должен быть делителем порядка всей мультипликативной группы поля вычетов. В данном случае это 22. Нетривиальных делителей у числа 22 два: 2 и 11. Но </w:t>
      </w:r>
      <w:r w:rsidRPr="00E774D2">
        <w:rPr>
          <w:position w:val="-6"/>
          <w:lang w:val="ru-RU"/>
        </w:rPr>
        <w:object w:dxaOrig="960" w:dyaOrig="320" w14:anchorId="752C58A3">
          <v:shape id="_x0000_i1078" type="#_x0000_t75" style="width:48pt;height:16.2pt" o:ole="">
            <v:imagedata r:id="rId103" o:title=""/>
          </v:shape>
          <o:OLEObject Type="Embed" ProgID="Equation.DSMT4" ShapeID="_x0000_i1078" DrawAspect="Content" ObjectID="_1663258355" r:id="rId104"/>
        </w:object>
      </w:r>
      <w:r>
        <w:rPr>
          <w:lang w:val="ru-RU"/>
        </w:rPr>
        <w:t xml:space="preserve">. Вычисляем </w:t>
      </w:r>
      <w:r w:rsidRPr="003A6F2C">
        <w:rPr>
          <w:position w:val="-6"/>
          <w:lang w:val="ru-RU"/>
        </w:rPr>
        <w:object w:dxaOrig="3440" w:dyaOrig="320" w14:anchorId="41515169">
          <v:shape id="_x0000_i1079" type="#_x0000_t75" style="width:172.2pt;height:16.2pt" o:ole="">
            <v:imagedata r:id="rId105" o:title=""/>
          </v:shape>
          <o:OLEObject Type="Embed" ProgID="Equation.DSMT4" ShapeID="_x0000_i1079" DrawAspect="Content" ObjectID="_1663258356" r:id="rId106"/>
        </w:object>
      </w:r>
      <w:r>
        <w:rPr>
          <w:lang w:val="ru-RU"/>
        </w:rPr>
        <w:t xml:space="preserve">. Поскольку число 11 простое, то 11-я степень 7 – наименьшая положительная степень 7, дающая -1. Значит, порядок 7 равен 22, то есть порядку всей группы </w:t>
      </w:r>
      <w:r w:rsidRPr="003A6F2C">
        <w:rPr>
          <w:position w:val="-12"/>
          <w:lang w:val="ru-RU"/>
        </w:rPr>
        <w:object w:dxaOrig="400" w:dyaOrig="380" w14:anchorId="67AD0E12">
          <v:shape id="_x0000_i1080" type="#_x0000_t75" style="width:19.8pt;height:19.2pt" o:ole="">
            <v:imagedata r:id="rId107" o:title=""/>
          </v:shape>
          <o:OLEObject Type="Embed" ProgID="Equation.DSMT4" ShapeID="_x0000_i1080" DrawAspect="Content" ObjectID="_1663258357" r:id="rId108"/>
        </w:object>
      </w:r>
      <w:r>
        <w:rPr>
          <w:lang w:val="ru-RU"/>
        </w:rPr>
        <w:t xml:space="preserve">. В качестве побочного результата получаем, что группа  </w:t>
      </w:r>
      <w:r w:rsidRPr="003A6F2C">
        <w:rPr>
          <w:position w:val="-12"/>
          <w:lang w:val="ru-RU"/>
        </w:rPr>
        <w:object w:dxaOrig="400" w:dyaOrig="380" w14:anchorId="7501BC13">
          <v:shape id="_x0000_i1081" type="#_x0000_t75" style="width:19.8pt;height:19.2pt" o:ole="">
            <v:imagedata r:id="rId107" o:title=""/>
          </v:shape>
          <o:OLEObject Type="Embed" ProgID="Equation.DSMT4" ShapeID="_x0000_i1081" DrawAspect="Content" ObjectID="_1663258358" r:id="rId109"/>
        </w:object>
      </w:r>
      <w:r>
        <w:rPr>
          <w:lang w:val="ru-RU"/>
        </w:rPr>
        <w:t xml:space="preserve"> циклическая, и 7 – один из ее образующих элементов.</w:t>
      </w:r>
    </w:p>
    <w:p w14:paraId="16864FC1" w14:textId="77777777" w:rsidR="00C74DB8" w:rsidRDefault="00C74DB8" w:rsidP="00C74DB8">
      <w:pPr>
        <w:rPr>
          <w:lang w:val="ru-RU"/>
        </w:rPr>
      </w:pPr>
      <w:r w:rsidRPr="008131B0">
        <w:rPr>
          <w:b/>
          <w:bCs/>
          <w:lang w:val="ru-RU"/>
        </w:rPr>
        <w:t>Замечани</w:t>
      </w:r>
      <w:r>
        <w:rPr>
          <w:b/>
          <w:bCs/>
          <w:lang w:val="ru-RU"/>
        </w:rPr>
        <w:t>я</w:t>
      </w:r>
      <w:r>
        <w:rPr>
          <w:lang w:val="ru-RU"/>
        </w:rPr>
        <w:t xml:space="preserve">. 1) Замечание по поводу простого показателя степени (11) выше имеет такой смысл. Порядок элемента </w:t>
      </w:r>
      <w:r w:rsidRPr="00F7776D">
        <w:rPr>
          <w:position w:val="-6"/>
          <w:lang w:val="ru-RU"/>
        </w:rPr>
        <w:object w:dxaOrig="200" w:dyaOrig="220" w14:anchorId="5E99288D">
          <v:shape id="_x0000_i1082" type="#_x0000_t75" style="width:10.2pt;height:10.8pt" o:ole="">
            <v:imagedata r:id="rId92" o:title=""/>
          </v:shape>
          <o:OLEObject Type="Embed" ProgID="Equation.DSMT4" ShapeID="_x0000_i1082" DrawAspect="Content" ObjectID="_1663258359" r:id="rId110"/>
        </w:object>
      </w:r>
      <w:r>
        <w:rPr>
          <w:lang w:val="ru-RU"/>
        </w:rPr>
        <w:t xml:space="preserve"> конечной группы можно найти, вычислив наименьший положительный  показатель степени </w:t>
      </w:r>
      <w:r w:rsidRPr="003958F0">
        <w:rPr>
          <w:position w:val="-6"/>
          <w:lang w:val="ru-RU"/>
        </w:rPr>
        <w:object w:dxaOrig="200" w:dyaOrig="279" w14:anchorId="34B5889B">
          <v:shape id="_x0000_i1083" type="#_x0000_t75" style="width:10.2pt;height:13.8pt" o:ole="">
            <v:imagedata r:id="rId111" o:title=""/>
          </v:shape>
          <o:OLEObject Type="Embed" ProgID="Equation.DSMT4" ShapeID="_x0000_i1083" DrawAspect="Content" ObjectID="_1663258360" r:id="rId112"/>
        </w:object>
      </w:r>
      <w:r>
        <w:rPr>
          <w:lang w:val="ru-RU"/>
        </w:rPr>
        <w:t xml:space="preserve">такой, что </w:t>
      </w:r>
      <w:r w:rsidRPr="003958F0">
        <w:rPr>
          <w:position w:val="-6"/>
          <w:lang w:val="ru-RU"/>
        </w:rPr>
        <w:object w:dxaOrig="780" w:dyaOrig="320" w14:anchorId="334684EA">
          <v:shape id="_x0000_i1084" type="#_x0000_t75" style="width:39pt;height:16.2pt" o:ole="">
            <v:imagedata r:id="rId113" o:title=""/>
          </v:shape>
          <o:OLEObject Type="Embed" ProgID="Equation.DSMT4" ShapeID="_x0000_i1084" DrawAspect="Content" ObjectID="_1663258361" r:id="rId114"/>
        </w:object>
      </w:r>
      <w:r w:rsidRPr="003958F0">
        <w:rPr>
          <w:lang w:val="ru-RU"/>
        </w:rPr>
        <w:t xml:space="preserve">. </w:t>
      </w:r>
      <w:r>
        <w:rPr>
          <w:lang w:val="ru-RU"/>
        </w:rPr>
        <w:t xml:space="preserve">Тогда понятно, что порядок элемента  </w:t>
      </w:r>
      <w:r w:rsidRPr="00F7776D">
        <w:rPr>
          <w:position w:val="-6"/>
          <w:lang w:val="ru-RU"/>
        </w:rPr>
        <w:object w:dxaOrig="200" w:dyaOrig="220" w14:anchorId="3365E059">
          <v:shape id="_x0000_i1085" type="#_x0000_t75" style="width:10.2pt;height:10.8pt" o:ole="">
            <v:imagedata r:id="rId92" o:title=""/>
          </v:shape>
          <o:OLEObject Type="Embed" ProgID="Equation.DSMT4" ShapeID="_x0000_i1085" DrawAspect="Content" ObjectID="_1663258362" r:id="rId115"/>
        </w:object>
      </w:r>
      <w:r>
        <w:rPr>
          <w:lang w:val="ru-RU"/>
        </w:rPr>
        <w:t xml:space="preserve">будет равен    </w:t>
      </w:r>
      <w:r w:rsidRPr="003958F0">
        <w:rPr>
          <w:position w:val="-6"/>
          <w:lang w:val="ru-RU"/>
        </w:rPr>
        <w:object w:dxaOrig="320" w:dyaOrig="279" w14:anchorId="665C79EA">
          <v:shape id="_x0000_i1086" type="#_x0000_t75" style="width:16.2pt;height:13.8pt" o:ole="">
            <v:imagedata r:id="rId116" o:title=""/>
          </v:shape>
          <o:OLEObject Type="Embed" ProgID="Equation.DSMT4" ShapeID="_x0000_i1086" DrawAspect="Content" ObjectID="_1663258363" r:id="rId117"/>
        </w:object>
      </w:r>
      <w:r>
        <w:rPr>
          <w:lang w:val="ru-RU"/>
        </w:rPr>
        <w:t xml:space="preserve">. Но надо быть уверенным в том, что </w:t>
      </w:r>
      <w:r w:rsidRPr="003958F0">
        <w:rPr>
          <w:position w:val="-6"/>
          <w:lang w:val="ru-RU"/>
        </w:rPr>
        <w:object w:dxaOrig="200" w:dyaOrig="279" w14:anchorId="04BE0012">
          <v:shape id="_x0000_i1087" type="#_x0000_t75" style="width:10.2pt;height:13.8pt" o:ole="">
            <v:imagedata r:id="rId111" o:title=""/>
          </v:shape>
          <o:OLEObject Type="Embed" ProgID="Equation.DSMT4" ShapeID="_x0000_i1087" DrawAspect="Content" ObjectID="_1663258364" r:id="rId118"/>
        </w:object>
      </w:r>
      <w:r>
        <w:rPr>
          <w:lang w:val="ru-RU"/>
        </w:rPr>
        <w:t xml:space="preserve">- наименьший показатель степени с таким свойством. Если это простое число, то так и есть. В случае составного  </w:t>
      </w:r>
      <w:r w:rsidRPr="003958F0">
        <w:rPr>
          <w:position w:val="-6"/>
          <w:lang w:val="ru-RU"/>
        </w:rPr>
        <w:object w:dxaOrig="200" w:dyaOrig="279" w14:anchorId="081561E6">
          <v:shape id="_x0000_i1088" type="#_x0000_t75" style="width:10.2pt;height:13.8pt" o:ole="">
            <v:imagedata r:id="rId111" o:title=""/>
          </v:shape>
          <o:OLEObject Type="Embed" ProgID="Equation.DSMT4" ShapeID="_x0000_i1088" DrawAspect="Content" ObjectID="_1663258365" r:id="rId119"/>
        </w:object>
      </w:r>
      <w:r>
        <w:rPr>
          <w:lang w:val="ru-RU"/>
        </w:rPr>
        <w:t xml:space="preserve"> это может быть неверно.  Например, пусть в группе  </w:t>
      </w:r>
      <w:r w:rsidRPr="003A6F2C">
        <w:rPr>
          <w:position w:val="-12"/>
          <w:lang w:val="ru-RU"/>
        </w:rPr>
        <w:object w:dxaOrig="380" w:dyaOrig="380" w14:anchorId="3759603D">
          <v:shape id="_x0000_i1089" type="#_x0000_t75" style="width:19.2pt;height:19.2pt" o:ole="">
            <v:imagedata r:id="rId120" o:title=""/>
          </v:shape>
          <o:OLEObject Type="Embed" ProgID="Equation.DSMT4" ShapeID="_x0000_i1089" DrawAspect="Content" ObjectID="_1663258366" r:id="rId121"/>
        </w:object>
      </w:r>
      <w:r>
        <w:rPr>
          <w:lang w:val="ru-RU"/>
        </w:rPr>
        <w:t xml:space="preserve"> для некоторого </w:t>
      </w:r>
      <w:r w:rsidRPr="00F7776D">
        <w:rPr>
          <w:position w:val="-6"/>
          <w:lang w:val="ru-RU"/>
        </w:rPr>
        <w:object w:dxaOrig="200" w:dyaOrig="220" w14:anchorId="7ACDDA06">
          <v:shape id="_x0000_i1090" type="#_x0000_t75" style="width:10.2pt;height:10.8pt" o:ole="">
            <v:imagedata r:id="rId92" o:title=""/>
          </v:shape>
          <o:OLEObject Type="Embed" ProgID="Equation.DSMT4" ShapeID="_x0000_i1090" DrawAspect="Content" ObjectID="_1663258367" r:id="rId122"/>
        </w:object>
      </w:r>
      <w:r>
        <w:rPr>
          <w:lang w:val="ru-RU"/>
        </w:rPr>
        <w:t xml:space="preserve"> получилось </w:t>
      </w:r>
      <w:r w:rsidRPr="003958F0">
        <w:rPr>
          <w:position w:val="-6"/>
          <w:lang w:val="ru-RU"/>
        </w:rPr>
        <w:object w:dxaOrig="820" w:dyaOrig="320" w14:anchorId="46321E87">
          <v:shape id="_x0000_i1091" type="#_x0000_t75" style="width:40.8pt;height:16.2pt" o:ole="">
            <v:imagedata r:id="rId123" o:title=""/>
          </v:shape>
          <o:OLEObject Type="Embed" ProgID="Equation.DSMT4" ShapeID="_x0000_i1091" DrawAspect="Content" ObjectID="_1663258368" r:id="rId124"/>
        </w:object>
      </w:r>
      <w:r w:rsidRPr="003958F0">
        <w:rPr>
          <w:lang w:val="ru-RU"/>
        </w:rPr>
        <w:t xml:space="preserve">. </w:t>
      </w:r>
      <w:r>
        <w:rPr>
          <w:lang w:val="ru-RU"/>
        </w:rPr>
        <w:t xml:space="preserve">Но </w:t>
      </w:r>
      <w:r w:rsidRPr="003958F0">
        <w:rPr>
          <w:position w:val="-6"/>
          <w:lang w:val="ru-RU"/>
        </w:rPr>
        <w:object w:dxaOrig="859" w:dyaOrig="279" w14:anchorId="0BC9EEBF">
          <v:shape id="_x0000_i1092" type="#_x0000_t75" style="width:43.2pt;height:13.8pt" o:ole="">
            <v:imagedata r:id="rId125" o:title=""/>
          </v:shape>
          <o:OLEObject Type="Embed" ProgID="Equation.DSMT4" ShapeID="_x0000_i1092" DrawAspect="Content" ObjectID="_1663258369" r:id="rId126"/>
        </w:object>
      </w:r>
      <w:r>
        <w:rPr>
          <w:lang w:val="ru-RU"/>
        </w:rPr>
        <w:t xml:space="preserve">, и может оказаться, что   </w:t>
      </w:r>
      <w:r w:rsidRPr="003958F0">
        <w:rPr>
          <w:position w:val="-6"/>
          <w:lang w:val="ru-RU"/>
        </w:rPr>
        <w:object w:dxaOrig="760" w:dyaOrig="320" w14:anchorId="5CD8D6B9">
          <v:shape id="_x0000_i1093" type="#_x0000_t75" style="width:37.8pt;height:16.2pt" o:ole="">
            <v:imagedata r:id="rId127" o:title=""/>
          </v:shape>
          <o:OLEObject Type="Embed" ProgID="Equation.DSMT4" ShapeID="_x0000_i1093" DrawAspect="Content" ObjectID="_1663258370" r:id="rId128"/>
        </w:object>
      </w:r>
      <w:r>
        <w:rPr>
          <w:lang w:val="ru-RU"/>
        </w:rPr>
        <w:t xml:space="preserve"> или </w:t>
      </w:r>
      <w:r w:rsidRPr="003958F0">
        <w:rPr>
          <w:position w:val="-6"/>
          <w:lang w:val="ru-RU"/>
        </w:rPr>
        <w:object w:dxaOrig="780" w:dyaOrig="320" w14:anchorId="05B26009">
          <v:shape id="_x0000_i1094" type="#_x0000_t75" style="width:39pt;height:16.2pt" o:ole="">
            <v:imagedata r:id="rId129" o:title=""/>
          </v:shape>
          <o:OLEObject Type="Embed" ProgID="Equation.DSMT4" ShapeID="_x0000_i1094" DrawAspect="Content" ObjectID="_1663258371" r:id="rId130"/>
        </w:object>
      </w:r>
      <w:r>
        <w:rPr>
          <w:lang w:val="ru-RU"/>
        </w:rPr>
        <w:t>.</w:t>
      </w:r>
    </w:p>
    <w:p w14:paraId="39AE6E77" w14:textId="77777777" w:rsidR="00C74DB8" w:rsidRPr="009A276B" w:rsidRDefault="00C74DB8" w:rsidP="00C74DB8">
      <w:pPr>
        <w:rPr>
          <w:lang w:val="ru-RU"/>
        </w:rPr>
      </w:pPr>
      <w:r>
        <w:rPr>
          <w:lang w:val="ru-RU"/>
        </w:rPr>
        <w:t xml:space="preserve">2) </w:t>
      </w:r>
      <w:r w:rsidRPr="00440338">
        <w:rPr>
          <w:b/>
          <w:bCs/>
          <w:lang w:val="ru-RU"/>
        </w:rPr>
        <w:t>Важно не перепутать</w:t>
      </w:r>
      <w:r>
        <w:rPr>
          <w:lang w:val="ru-RU"/>
        </w:rPr>
        <w:t xml:space="preserve">: </w:t>
      </w:r>
      <w:r w:rsidRPr="00440338">
        <w:rPr>
          <w:i/>
          <w:iCs/>
          <w:lang w:val="ru-RU"/>
        </w:rPr>
        <w:t xml:space="preserve">при вычислении целых степеней элементов мультипликативных групп вычетов (то есть мультипликативных групп полей вычетов   </w:t>
      </w:r>
      <w:r w:rsidRPr="00440338">
        <w:rPr>
          <w:i/>
          <w:iCs/>
          <w:position w:val="-14"/>
          <w:lang w:val="ru-RU"/>
        </w:rPr>
        <w:object w:dxaOrig="340" w:dyaOrig="400" w14:anchorId="271AF12B">
          <v:shape id="_x0000_i1095" type="#_x0000_t75" style="width:16.8pt;height:19.8pt" o:ole="">
            <v:imagedata r:id="rId131" o:title=""/>
          </v:shape>
          <o:OLEObject Type="Embed" ProgID="Equation.DSMT4" ShapeID="_x0000_i1095" DrawAspect="Content" ObjectID="_1663258372" r:id="rId132"/>
        </w:object>
      </w:r>
      <w:r w:rsidRPr="00440338">
        <w:rPr>
          <w:i/>
          <w:iCs/>
          <w:lang w:val="ru-RU"/>
        </w:rPr>
        <w:t xml:space="preserve">, где </w:t>
      </w:r>
      <w:r w:rsidRPr="00440338">
        <w:rPr>
          <w:i/>
          <w:iCs/>
          <w:position w:val="-10"/>
          <w:lang w:val="ru-RU"/>
        </w:rPr>
        <w:object w:dxaOrig="240" w:dyaOrig="260" w14:anchorId="4FA2C56D">
          <v:shape id="_x0000_i1096" type="#_x0000_t75" style="width:12pt;height:13.2pt" o:ole="">
            <v:imagedata r:id="rId133" o:title=""/>
          </v:shape>
          <o:OLEObject Type="Embed" ProgID="Equation.DSMT4" ShapeID="_x0000_i1096" DrawAspect="Content" ObjectID="_1663258373" r:id="rId134"/>
        </w:object>
      </w:r>
      <w:r w:rsidRPr="00440338">
        <w:rPr>
          <w:i/>
          <w:iCs/>
          <w:lang w:val="ru-RU"/>
        </w:rPr>
        <w:t xml:space="preserve"> - простое число) показатель степени следует брать по модулю порядка группы, то есть числа </w:t>
      </w:r>
      <w:r w:rsidRPr="00440338">
        <w:rPr>
          <w:i/>
          <w:iCs/>
          <w:position w:val="-10"/>
          <w:lang w:val="ru-RU"/>
        </w:rPr>
        <w:object w:dxaOrig="520" w:dyaOrig="320" w14:anchorId="327CD964">
          <v:shape id="_x0000_i1097" type="#_x0000_t75" style="width:25.8pt;height:16.2pt" o:ole="">
            <v:imagedata r:id="rId135" o:title=""/>
          </v:shape>
          <o:OLEObject Type="Embed" ProgID="Equation.DSMT4" ShapeID="_x0000_i1097" DrawAspect="Content" ObjectID="_1663258374" r:id="rId136"/>
        </w:object>
      </w:r>
      <w:r w:rsidRPr="00440338">
        <w:rPr>
          <w:i/>
          <w:iCs/>
          <w:lang w:val="ru-RU"/>
        </w:rPr>
        <w:t xml:space="preserve">, но все вычисления проводить по модулю </w:t>
      </w:r>
      <w:r w:rsidRPr="00440338">
        <w:rPr>
          <w:i/>
          <w:iCs/>
          <w:position w:val="-10"/>
          <w:lang w:val="ru-RU"/>
        </w:rPr>
        <w:object w:dxaOrig="240" w:dyaOrig="260" w14:anchorId="7AAC8F4A">
          <v:shape id="_x0000_i1098" type="#_x0000_t75" style="width:12pt;height:13.2pt" o:ole="">
            <v:imagedata r:id="rId133" o:title=""/>
          </v:shape>
          <o:OLEObject Type="Embed" ProgID="Equation.DSMT4" ShapeID="_x0000_i1098" DrawAspect="Content" ObjectID="_1663258375" r:id="rId137"/>
        </w:object>
      </w:r>
      <w:r>
        <w:rPr>
          <w:lang w:val="ru-RU"/>
        </w:rPr>
        <w:t>.</w:t>
      </w:r>
    </w:p>
    <w:p w14:paraId="73D08C6A" w14:textId="77777777" w:rsidR="00C74DB8" w:rsidRDefault="00C74DB8" w:rsidP="00C74DB8">
      <w:pPr>
        <w:rPr>
          <w:lang w:val="ru-RU"/>
        </w:rPr>
      </w:pPr>
      <w:r>
        <w:rPr>
          <w:lang w:val="ru-RU"/>
        </w:rPr>
        <w:t xml:space="preserve">Можно проверить, что порядок 8 в группе </w:t>
      </w:r>
      <w:r w:rsidRPr="003A6F2C">
        <w:rPr>
          <w:position w:val="-12"/>
          <w:lang w:val="ru-RU"/>
        </w:rPr>
        <w:object w:dxaOrig="400" w:dyaOrig="380" w14:anchorId="49021267">
          <v:shape id="_x0000_i1099" type="#_x0000_t75" style="width:19.8pt;height:19.2pt" o:ole="">
            <v:imagedata r:id="rId107" o:title=""/>
          </v:shape>
          <o:OLEObject Type="Embed" ProgID="Equation.DSMT4" ShapeID="_x0000_i1099" DrawAspect="Content" ObjectID="_1663258376" r:id="rId138"/>
        </w:object>
      </w:r>
      <w:r>
        <w:rPr>
          <w:lang w:val="ru-RU"/>
        </w:rPr>
        <w:t xml:space="preserve"> равен 11 (проверить!). Тогда, например, </w:t>
      </w:r>
    </w:p>
    <w:p w14:paraId="22A7BFC3" w14:textId="77777777" w:rsidR="00C74DB8" w:rsidRPr="00974049" w:rsidRDefault="00C74DB8" w:rsidP="00C74DB8">
      <w:pPr>
        <w:rPr>
          <w:lang w:val="ru-RU"/>
        </w:rPr>
      </w:pPr>
      <w:r w:rsidRPr="00440338">
        <w:rPr>
          <w:position w:val="-10"/>
          <w:lang w:val="ru-RU"/>
        </w:rPr>
        <w:object w:dxaOrig="5660" w:dyaOrig="360" w14:anchorId="6F88D175">
          <v:shape id="_x0000_i1100" type="#_x0000_t75" style="width:283.2pt;height:18pt" o:ole="">
            <v:imagedata r:id="rId139" o:title=""/>
          </v:shape>
          <o:OLEObject Type="Embed" ProgID="Equation.DSMT4" ShapeID="_x0000_i1100" DrawAspect="Content" ObjectID="_1663258377" r:id="rId140"/>
        </w:object>
      </w:r>
      <w:r w:rsidRPr="00974049">
        <w:rPr>
          <w:lang w:val="ru-RU"/>
        </w:rPr>
        <w:t>.</w:t>
      </w:r>
    </w:p>
    <w:p w14:paraId="18745C0E" w14:textId="77777777" w:rsidR="00C74DB8" w:rsidRDefault="00C74DB8" w:rsidP="00C74DB8">
      <w:pPr>
        <w:rPr>
          <w:lang w:val="ru-RU"/>
        </w:rPr>
      </w:pPr>
      <w:r>
        <w:rPr>
          <w:lang w:val="ru-RU"/>
        </w:rPr>
        <w:t>Вычисления проводим по модулю 23! И используем переход к противоположному элементу.</w:t>
      </w:r>
    </w:p>
    <w:p w14:paraId="42FC521D" w14:textId="77777777" w:rsidR="00C74DB8" w:rsidRPr="00EE4772" w:rsidRDefault="00C74DB8" w:rsidP="00C74DB8">
      <w:pPr>
        <w:rPr>
          <w:lang w:val="ru-RU"/>
        </w:rPr>
      </w:pPr>
      <w:r>
        <w:rPr>
          <w:lang w:val="ru-RU"/>
        </w:rPr>
        <w:t xml:space="preserve">Например, </w:t>
      </w:r>
      <w:r w:rsidRPr="003D77A2">
        <w:rPr>
          <w:position w:val="-10"/>
          <w:lang w:val="ru-RU"/>
        </w:rPr>
        <w:object w:dxaOrig="2560" w:dyaOrig="360" w14:anchorId="6ED85FC0">
          <v:shape id="_x0000_i1101" type="#_x0000_t75" style="width:127.8pt;height:18pt" o:ole="">
            <v:imagedata r:id="rId141" o:title=""/>
          </v:shape>
          <o:OLEObject Type="Embed" ProgID="Equation.DSMT4" ShapeID="_x0000_i1101" DrawAspect="Content" ObjectID="_1663258378" r:id="rId142"/>
        </w:object>
      </w:r>
      <w:r>
        <w:rPr>
          <w:lang w:val="ru-RU"/>
        </w:rPr>
        <w:t xml:space="preserve"> в аддитивной группе поля. Также используем в вычислениях то свойство, что в любом кольце произвольная четная степень взаимно противоположных элементов дает один и тот же результат – как в обычной арифметике. В частности, для любого </w:t>
      </w:r>
      <w:r w:rsidRPr="00F7776D">
        <w:rPr>
          <w:position w:val="-6"/>
          <w:lang w:val="ru-RU"/>
        </w:rPr>
        <w:object w:dxaOrig="200" w:dyaOrig="220" w14:anchorId="7DDE3877">
          <v:shape id="_x0000_i1102" type="#_x0000_t75" style="width:10.2pt;height:10.8pt" o:ole="">
            <v:imagedata r:id="rId92" o:title=""/>
          </v:shape>
          <o:OLEObject Type="Embed" ProgID="Equation.DSMT4" ShapeID="_x0000_i1102" DrawAspect="Content" ObjectID="_1663258379" r:id="rId143"/>
        </w:object>
      </w:r>
      <w:r>
        <w:rPr>
          <w:lang w:val="ru-RU"/>
        </w:rPr>
        <w:t xml:space="preserve"> </w:t>
      </w:r>
      <w:r w:rsidRPr="003D77A2">
        <w:rPr>
          <w:position w:val="-10"/>
          <w:lang w:val="ru-RU"/>
        </w:rPr>
        <w:object w:dxaOrig="1060" w:dyaOrig="360" w14:anchorId="512926D7">
          <v:shape id="_x0000_i1103" type="#_x0000_t75" style="width:52.8pt;height:18pt" o:ole="">
            <v:imagedata r:id="rId144" o:title=""/>
          </v:shape>
          <o:OLEObject Type="Embed" ProgID="Equation.DSMT4" ShapeID="_x0000_i1103" DrawAspect="Content" ObjectID="_1663258380" r:id="rId145"/>
        </w:object>
      </w:r>
      <w:r w:rsidRPr="00EE4772">
        <w:rPr>
          <w:lang w:val="ru-RU"/>
        </w:rPr>
        <w:t xml:space="preserve">. </w:t>
      </w:r>
      <w:r>
        <w:rPr>
          <w:lang w:val="ru-RU"/>
        </w:rPr>
        <w:t xml:space="preserve">Рекомендуется это доказать самостоятельно. </w:t>
      </w:r>
    </w:p>
    <w:p w14:paraId="64E6F1E2" w14:textId="77777777" w:rsidR="00C74DB8" w:rsidRPr="007C4CCF" w:rsidRDefault="00C74DB8" w:rsidP="00C74DB8">
      <w:pPr>
        <w:tabs>
          <w:tab w:val="left" w:pos="7440"/>
        </w:tabs>
        <w:rPr>
          <w:b/>
          <w:bCs/>
          <w:lang w:val="ru-RU"/>
        </w:rPr>
      </w:pPr>
      <w:r w:rsidRPr="007C4CCF">
        <w:rPr>
          <w:b/>
          <w:bCs/>
          <w:lang w:val="ru-RU"/>
        </w:rPr>
        <w:t xml:space="preserve"> Системы линейных уравнений в полукольцах с тривиальной итерацией</w:t>
      </w:r>
      <w:r w:rsidRPr="007C4CCF">
        <w:rPr>
          <w:b/>
          <w:bCs/>
          <w:lang w:val="ru-RU"/>
        </w:rPr>
        <w:tab/>
      </w:r>
    </w:p>
    <w:p w14:paraId="0ADA52A8" w14:textId="77777777" w:rsidR="00C74DB8" w:rsidRDefault="00C74DB8" w:rsidP="00C74DB8">
      <w:pPr>
        <w:tabs>
          <w:tab w:val="left" w:pos="7440"/>
        </w:tabs>
        <w:rPr>
          <w:lang w:val="ru-RU"/>
        </w:rPr>
      </w:pPr>
      <w:r>
        <w:rPr>
          <w:lang w:val="ru-RU"/>
        </w:rPr>
        <w:t xml:space="preserve">Полукольцо </w:t>
      </w:r>
      <w:r w:rsidRPr="007C4CCF">
        <w:rPr>
          <w:position w:val="-10"/>
          <w:lang w:val="ru-RU"/>
        </w:rPr>
        <w:object w:dxaOrig="1480" w:dyaOrig="320" w14:anchorId="32C3D874">
          <v:shape id="_x0000_i1104" type="#_x0000_t75" style="width:73.8pt;height:16.2pt" o:ole="">
            <v:imagedata r:id="rId146" o:title=""/>
          </v:shape>
          <o:OLEObject Type="Embed" ProgID="Equation.DSMT4" ShapeID="_x0000_i1104" DrawAspect="Content" ObjectID="_1663258381" r:id="rId147"/>
        </w:object>
      </w:r>
      <w:r>
        <w:rPr>
          <w:lang w:val="ru-RU"/>
        </w:rPr>
        <w:t xml:space="preserve"> называется полукольцом с тривиальной итерацией, если итерация любого элемента в нем равна единице полукольца.</w:t>
      </w:r>
    </w:p>
    <w:p w14:paraId="74A1AB8E" w14:textId="77777777" w:rsidR="00C74DB8" w:rsidRDefault="00C74DB8" w:rsidP="00C74DB8">
      <w:pPr>
        <w:tabs>
          <w:tab w:val="left" w:pos="7440"/>
        </w:tabs>
        <w:rPr>
          <w:lang w:val="ru-RU"/>
        </w:rPr>
      </w:pPr>
      <w:r>
        <w:rPr>
          <w:lang w:val="ru-RU"/>
        </w:rPr>
        <w:t xml:space="preserve">В таких полукольцах легко решать системы линейных уравнений, так как линейное уравнение вида </w:t>
      </w:r>
    </w:p>
    <w:p w14:paraId="793F4D16" w14:textId="77777777" w:rsidR="00C74DB8" w:rsidRPr="00C74DB8" w:rsidRDefault="00C74DB8" w:rsidP="00C74DB8">
      <w:pPr>
        <w:tabs>
          <w:tab w:val="left" w:pos="7440"/>
        </w:tabs>
        <w:rPr>
          <w:lang w:val="ru-RU"/>
        </w:rPr>
      </w:pPr>
      <w:r w:rsidRPr="007C4CCF">
        <w:rPr>
          <w:position w:val="-6"/>
          <w:lang w:val="ru-RU"/>
        </w:rPr>
        <w:object w:dxaOrig="999" w:dyaOrig="279" w14:anchorId="1E53A585">
          <v:shape id="_x0000_i1105" type="#_x0000_t75" style="width:49.8pt;height:13.8pt" o:ole="">
            <v:imagedata r:id="rId148" o:title=""/>
          </v:shape>
          <o:OLEObject Type="Embed" ProgID="Equation.DSMT4" ShapeID="_x0000_i1105" DrawAspect="Content" ObjectID="_1663258382" r:id="rId149"/>
        </w:object>
      </w:r>
      <w:r>
        <w:rPr>
          <w:lang w:val="ru-RU"/>
        </w:rPr>
        <w:t xml:space="preserve"> </w:t>
      </w:r>
    </w:p>
    <w:p w14:paraId="0C7D316B" w14:textId="77777777" w:rsidR="00C74DB8" w:rsidRDefault="00C74DB8" w:rsidP="00C74DB8">
      <w:pPr>
        <w:tabs>
          <w:tab w:val="left" w:pos="7440"/>
        </w:tabs>
        <w:rPr>
          <w:lang w:val="ru-RU"/>
        </w:rPr>
      </w:pPr>
      <w:r>
        <w:rPr>
          <w:lang w:val="ru-RU"/>
        </w:rPr>
        <w:t xml:space="preserve">Наименьшее решение, даваемое формулой </w:t>
      </w:r>
      <w:r w:rsidRPr="007C4CCF">
        <w:rPr>
          <w:position w:val="-6"/>
          <w:lang w:val="ru-RU"/>
        </w:rPr>
        <w:object w:dxaOrig="859" w:dyaOrig="279" w14:anchorId="0A01AED2">
          <v:shape id="_x0000_i1106" type="#_x0000_t75" style="width:43.2pt;height:13.8pt" o:ole="">
            <v:imagedata r:id="rId150" o:title=""/>
          </v:shape>
          <o:OLEObject Type="Embed" ProgID="Equation.DSMT4" ShapeID="_x0000_i1106" DrawAspect="Content" ObjectID="_1663258383" r:id="rId151"/>
        </w:object>
      </w:r>
      <w:r w:rsidRPr="007C4CCF">
        <w:rPr>
          <w:lang w:val="ru-RU"/>
        </w:rPr>
        <w:t xml:space="preserve">, </w:t>
      </w:r>
      <w:r>
        <w:rPr>
          <w:lang w:val="ru-RU"/>
        </w:rPr>
        <w:t>совпадает со свободным членом:</w:t>
      </w:r>
    </w:p>
    <w:p w14:paraId="39DD830E" w14:textId="77777777" w:rsidR="00C74DB8" w:rsidRDefault="00C74DB8" w:rsidP="00C74DB8">
      <w:pPr>
        <w:tabs>
          <w:tab w:val="left" w:pos="7440"/>
        </w:tabs>
        <w:rPr>
          <w:lang w:val="ru-RU"/>
        </w:rPr>
      </w:pPr>
      <w:r w:rsidRPr="007C4CCF">
        <w:rPr>
          <w:position w:val="-6"/>
          <w:lang w:val="ru-RU"/>
        </w:rPr>
        <w:object w:dxaOrig="560" w:dyaOrig="279" w14:anchorId="7D9C570C">
          <v:shape id="_x0000_i1107" type="#_x0000_t75" style="width:28.2pt;height:13.8pt" o:ole="">
            <v:imagedata r:id="rId152" o:title=""/>
          </v:shape>
          <o:OLEObject Type="Embed" ProgID="Equation.DSMT4" ShapeID="_x0000_i1107" DrawAspect="Content" ObjectID="_1663258384" r:id="rId153"/>
        </w:object>
      </w:r>
      <w:r>
        <w:rPr>
          <w:lang w:val="ru-RU"/>
        </w:rPr>
        <w:t>.</w:t>
      </w:r>
    </w:p>
    <w:p w14:paraId="01F977DF" w14:textId="77777777" w:rsidR="00C74DB8" w:rsidRPr="00C74DB8" w:rsidRDefault="00C74DB8" w:rsidP="00C74DB8">
      <w:pPr>
        <w:tabs>
          <w:tab w:val="left" w:pos="7440"/>
        </w:tabs>
        <w:rPr>
          <w:b/>
          <w:bCs/>
          <w:lang w:val="ru-RU"/>
        </w:rPr>
      </w:pPr>
      <w:r w:rsidRPr="00C74DB8">
        <w:rPr>
          <w:b/>
          <w:bCs/>
          <w:lang w:val="ru-RU"/>
        </w:rPr>
        <w:lastRenderedPageBreak/>
        <w:t>Задача №4</w:t>
      </w:r>
    </w:p>
    <w:p w14:paraId="5A7859F0" w14:textId="77777777" w:rsidR="00C74DB8" w:rsidRDefault="00C74DB8" w:rsidP="00C74DB8">
      <w:pPr>
        <w:tabs>
          <w:tab w:val="left" w:pos="7440"/>
        </w:tabs>
        <w:rPr>
          <w:lang w:val="ru-RU"/>
        </w:rPr>
      </w:pPr>
      <w:r>
        <w:rPr>
          <w:lang w:val="ru-RU"/>
        </w:rPr>
        <w:t xml:space="preserve">В полукольце </w:t>
      </w:r>
      <w:r w:rsidRPr="007C4CCF">
        <w:rPr>
          <w:position w:val="-14"/>
          <w:lang w:val="ru-RU"/>
        </w:rPr>
        <w:object w:dxaOrig="2659" w:dyaOrig="380" w14:anchorId="71C4605E">
          <v:shape id="_x0000_i1108" type="#_x0000_t75" style="width:133.2pt;height:19.2pt" o:ole="">
            <v:imagedata r:id="rId154" o:title=""/>
          </v:shape>
          <o:OLEObject Type="Embed" ProgID="Equation.DSMT4" ShapeID="_x0000_i1108" DrawAspect="Content" ObjectID="_1663258385" r:id="rId155"/>
        </w:object>
      </w:r>
      <w:r>
        <w:rPr>
          <w:lang w:val="ru-RU"/>
        </w:rPr>
        <w:t xml:space="preserve"> решить систему</w:t>
      </w:r>
    </w:p>
    <w:p w14:paraId="561F214F" w14:textId="77777777" w:rsidR="00C74DB8" w:rsidRPr="007C4CCF" w:rsidRDefault="00C74DB8" w:rsidP="00C74DB8">
      <w:pPr>
        <w:tabs>
          <w:tab w:val="left" w:pos="7440"/>
        </w:tabs>
        <w:rPr>
          <w:lang w:val="ru-RU"/>
        </w:rPr>
      </w:pPr>
      <w:r w:rsidRPr="001F218E">
        <w:rPr>
          <w:rFonts w:eastAsia="MS Mincho"/>
          <w:position w:val="-86"/>
          <w:szCs w:val="24"/>
        </w:rPr>
        <w:object w:dxaOrig="3920" w:dyaOrig="1880" w14:anchorId="15B1DD7A">
          <v:shape id="_x0000_i1109" type="#_x0000_t75" style="width:162pt;height:78pt" o:ole="">
            <v:imagedata r:id="rId156" o:title=""/>
          </v:shape>
          <o:OLEObject Type="Embed" ProgID="Equation.DSMT4" ShapeID="_x0000_i1109" DrawAspect="Content" ObjectID="_1663258386" r:id="rId157"/>
        </w:object>
      </w:r>
    </w:p>
    <w:p w14:paraId="034DAB5F" w14:textId="77777777" w:rsidR="00C74DB8" w:rsidRPr="0080212F" w:rsidRDefault="00C74DB8" w:rsidP="00C74DB8">
      <w:pPr>
        <w:tabs>
          <w:tab w:val="left" w:pos="7440"/>
        </w:tabs>
        <w:rPr>
          <w:lang w:val="ru-RU"/>
        </w:rPr>
      </w:pPr>
      <w:r>
        <w:rPr>
          <w:lang w:val="ru-RU"/>
        </w:rPr>
        <w:t xml:space="preserve">Для удобства записи мы </w:t>
      </w:r>
      <w:proofErr w:type="spellStart"/>
      <w:r>
        <w:rPr>
          <w:lang w:val="ru-RU"/>
        </w:rPr>
        <w:t>переобозначили</w:t>
      </w:r>
      <w:proofErr w:type="spellEnd"/>
      <w:r>
        <w:rPr>
          <w:lang w:val="ru-RU"/>
        </w:rPr>
        <w:t xml:space="preserve"> операции: </w:t>
      </w:r>
      <w:r w:rsidRPr="0080212F">
        <w:rPr>
          <w:lang w:val="ru-RU"/>
        </w:rPr>
        <w:t xml:space="preserve">+ </w:t>
      </w:r>
      <w:r>
        <w:rPr>
          <w:lang w:val="ru-RU"/>
        </w:rPr>
        <w:t xml:space="preserve">означает </w:t>
      </w:r>
      <w:r>
        <w:t>max</w:t>
      </w:r>
      <w:r w:rsidRPr="0080212F">
        <w:rPr>
          <w:lang w:val="ru-RU"/>
        </w:rPr>
        <w:t xml:space="preserve">, </w:t>
      </w:r>
      <w:r>
        <w:rPr>
          <w:lang w:val="ru-RU"/>
        </w:rPr>
        <w:t xml:space="preserve">а точка (как правило, опускаемая) – </w:t>
      </w:r>
      <w:r>
        <w:t>min</w:t>
      </w:r>
      <w:r w:rsidRPr="0080212F">
        <w:rPr>
          <w:lang w:val="ru-RU"/>
        </w:rPr>
        <w:t xml:space="preserve">. </w:t>
      </w:r>
      <w:r>
        <w:rPr>
          <w:lang w:val="ru-RU"/>
        </w:rPr>
        <w:t xml:space="preserve">То есть </w:t>
      </w:r>
      <w:r w:rsidRPr="0080212F">
        <w:rPr>
          <w:position w:val="-10"/>
          <w:lang w:val="ru-RU"/>
        </w:rPr>
        <w:object w:dxaOrig="3240" w:dyaOrig="320" w14:anchorId="638A5760">
          <v:shape id="_x0000_i1110" type="#_x0000_t75" style="width:162pt;height:16.2pt" o:ole="">
            <v:imagedata r:id="rId158" o:title=""/>
          </v:shape>
          <o:OLEObject Type="Embed" ProgID="Equation.DSMT4" ShapeID="_x0000_i1110" DrawAspect="Content" ObjectID="_1663258387" r:id="rId159"/>
        </w:object>
      </w:r>
      <w:r w:rsidRPr="0080212F">
        <w:rPr>
          <w:lang w:val="ru-RU"/>
        </w:rPr>
        <w:t>.</w:t>
      </w:r>
    </w:p>
    <w:p w14:paraId="55B3FC8E" w14:textId="77777777" w:rsidR="00C74DB8" w:rsidRPr="00C74DB8" w:rsidRDefault="00C74DB8" w:rsidP="00C74DB8">
      <w:pPr>
        <w:tabs>
          <w:tab w:val="left" w:pos="7440"/>
        </w:tabs>
        <w:rPr>
          <w:b/>
          <w:bCs/>
          <w:lang w:val="ru-RU"/>
        </w:rPr>
      </w:pPr>
      <w:r w:rsidRPr="00C74DB8">
        <w:rPr>
          <w:b/>
          <w:bCs/>
          <w:lang w:val="ru-RU"/>
        </w:rPr>
        <w:t>Решение</w:t>
      </w:r>
    </w:p>
    <w:p w14:paraId="74ECB165" w14:textId="77777777" w:rsidR="00C74DB8" w:rsidRPr="0080212F" w:rsidRDefault="00C74DB8" w:rsidP="00C74DB8">
      <w:pPr>
        <w:tabs>
          <w:tab w:val="left" w:pos="7440"/>
        </w:tabs>
        <w:rPr>
          <w:lang w:val="ru-RU"/>
        </w:rPr>
      </w:pPr>
      <w:r>
        <w:rPr>
          <w:lang w:val="ru-RU"/>
        </w:rPr>
        <w:t xml:space="preserve">Действуя по схеме последовательного исключения неизвестных (стр. 199-201), получим, исключая </w:t>
      </w:r>
      <w:r w:rsidRPr="0080212F">
        <w:rPr>
          <w:position w:val="-12"/>
          <w:lang w:val="ru-RU"/>
        </w:rPr>
        <w:object w:dxaOrig="240" w:dyaOrig="360" w14:anchorId="4D46F7B5">
          <v:shape id="_x0000_i1111" type="#_x0000_t75" style="width:12pt;height:18pt" o:ole="">
            <v:imagedata r:id="rId160" o:title=""/>
          </v:shape>
          <o:OLEObject Type="Embed" ProgID="Equation.DSMT4" ShapeID="_x0000_i1111" DrawAspect="Content" ObjectID="_1663258388" r:id="rId161"/>
        </w:object>
      </w:r>
      <w:r w:rsidRPr="0080212F">
        <w:rPr>
          <w:lang w:val="ru-RU"/>
        </w:rPr>
        <w:t>:</w:t>
      </w:r>
    </w:p>
    <w:p w14:paraId="375E706B" w14:textId="77777777" w:rsidR="00C74DB8" w:rsidRPr="00052A9E" w:rsidRDefault="00C74DB8" w:rsidP="00C74DB8">
      <w:pPr>
        <w:tabs>
          <w:tab w:val="left" w:pos="7440"/>
        </w:tabs>
        <w:rPr>
          <w:rFonts w:eastAsia="MS Mincho"/>
          <w:szCs w:val="24"/>
          <w:lang w:val="ru-RU"/>
        </w:rPr>
      </w:pPr>
      <w:r>
        <w:rPr>
          <w:lang w:val="ru-RU"/>
        </w:rPr>
        <w:t xml:space="preserve">  </w:t>
      </w:r>
      <w:r w:rsidRPr="0080212F">
        <w:rPr>
          <w:rFonts w:eastAsia="MS Mincho"/>
          <w:position w:val="-14"/>
          <w:szCs w:val="24"/>
        </w:rPr>
        <w:object w:dxaOrig="6340" w:dyaOrig="440" w14:anchorId="3699C1EE">
          <v:shape id="_x0000_i1112" type="#_x0000_t75" style="width:262.2pt;height:18pt" o:ole="">
            <v:imagedata r:id="rId162" o:title=""/>
          </v:shape>
          <o:OLEObject Type="Embed" ProgID="Equation.DSMT4" ShapeID="_x0000_i1112" DrawAspect="Content" ObjectID="_1663258389" r:id="rId163"/>
        </w:object>
      </w:r>
      <w:r w:rsidRPr="00052A9E">
        <w:rPr>
          <w:rFonts w:eastAsia="MS Mincho"/>
          <w:szCs w:val="24"/>
          <w:lang w:val="ru-RU"/>
        </w:rPr>
        <w:t>,</w:t>
      </w:r>
    </w:p>
    <w:p w14:paraId="3D0B951C" w14:textId="77777777" w:rsidR="00C74DB8" w:rsidRDefault="00C74DB8" w:rsidP="00C74DB8">
      <w:pPr>
        <w:tabs>
          <w:tab w:val="left" w:pos="7440"/>
        </w:tabs>
        <w:rPr>
          <w:rFonts w:eastAsia="MS Mincho"/>
          <w:szCs w:val="24"/>
          <w:lang w:val="ru-RU"/>
        </w:rPr>
      </w:pPr>
      <w:r>
        <w:rPr>
          <w:rFonts w:eastAsia="MS Mincho"/>
          <w:szCs w:val="24"/>
          <w:lang w:val="ru-RU"/>
        </w:rPr>
        <w:t>Так как итерация любого элемента в этом полукольце с тривиальной итерацией есть единица полукольца – нейтральный элемент по умножению.</w:t>
      </w:r>
    </w:p>
    <w:p w14:paraId="00641DA8" w14:textId="77777777" w:rsidR="00C74DB8" w:rsidRDefault="00C74DB8" w:rsidP="00C74DB8">
      <w:pPr>
        <w:tabs>
          <w:tab w:val="left" w:pos="7440"/>
        </w:tabs>
        <w:rPr>
          <w:rFonts w:eastAsia="MS Mincho"/>
          <w:szCs w:val="24"/>
          <w:lang w:val="ru-RU"/>
        </w:rPr>
      </w:pPr>
      <w:r>
        <w:rPr>
          <w:rFonts w:eastAsia="MS Mincho"/>
          <w:szCs w:val="24"/>
          <w:lang w:val="ru-RU"/>
        </w:rPr>
        <w:t>Подставляя полученное выражение во 2-е и 3-е уравнения, получим:</w:t>
      </w:r>
    </w:p>
    <w:p w14:paraId="1BD25847" w14:textId="77777777" w:rsidR="00C74DB8" w:rsidRDefault="00C74DB8" w:rsidP="00C74DB8">
      <w:pPr>
        <w:tabs>
          <w:tab w:val="left" w:pos="7440"/>
        </w:tabs>
        <w:rPr>
          <w:rFonts w:eastAsia="MS Mincho"/>
          <w:szCs w:val="24"/>
        </w:rPr>
      </w:pPr>
      <w:r w:rsidRPr="001A0D67">
        <w:rPr>
          <w:rFonts w:eastAsia="MS Mincho"/>
          <w:position w:val="-60"/>
          <w:szCs w:val="24"/>
        </w:rPr>
        <w:object w:dxaOrig="6080" w:dyaOrig="1359" w14:anchorId="43B1A5DF">
          <v:shape id="_x0000_i1113" type="#_x0000_t75" style="width:251.4pt;height:56.4pt" o:ole="">
            <v:imagedata r:id="rId164" o:title=""/>
          </v:shape>
          <o:OLEObject Type="Embed" ProgID="Equation.DSMT4" ShapeID="_x0000_i1113" DrawAspect="Content" ObjectID="_1663258390" r:id="rId165"/>
        </w:object>
      </w:r>
    </w:p>
    <w:p w14:paraId="6F914FA4" w14:textId="77777777" w:rsidR="00C74DB8" w:rsidRDefault="00C74DB8" w:rsidP="00C74DB8">
      <w:pPr>
        <w:tabs>
          <w:tab w:val="left" w:pos="7440"/>
        </w:tabs>
        <w:rPr>
          <w:rFonts w:eastAsia="MS Mincho"/>
          <w:szCs w:val="24"/>
          <w:lang w:val="ru-RU"/>
        </w:rPr>
      </w:pPr>
      <w:r>
        <w:rPr>
          <w:rFonts w:eastAsia="MS Mincho"/>
          <w:szCs w:val="24"/>
          <w:lang w:val="ru-RU"/>
        </w:rPr>
        <w:t>После приведения подобных членов в правых частях будем иметь:</w:t>
      </w:r>
    </w:p>
    <w:p w14:paraId="34A9497B" w14:textId="77777777" w:rsidR="00C74DB8" w:rsidRDefault="00C74DB8" w:rsidP="00C74DB8">
      <w:pPr>
        <w:tabs>
          <w:tab w:val="left" w:pos="7440"/>
        </w:tabs>
        <w:rPr>
          <w:rFonts w:eastAsia="MS Mincho"/>
          <w:szCs w:val="24"/>
        </w:rPr>
      </w:pPr>
      <w:r w:rsidRPr="001A0D67">
        <w:rPr>
          <w:rFonts w:eastAsia="MS Mincho"/>
          <w:position w:val="-40"/>
          <w:szCs w:val="24"/>
        </w:rPr>
        <w:object w:dxaOrig="3200" w:dyaOrig="960" w14:anchorId="113530C2">
          <v:shape id="_x0000_i1114" type="#_x0000_t75" style="width:132.6pt;height:39.6pt" o:ole="">
            <v:imagedata r:id="rId166" o:title=""/>
          </v:shape>
          <o:OLEObject Type="Embed" ProgID="Equation.DSMT4" ShapeID="_x0000_i1114" DrawAspect="Content" ObjectID="_1663258391" r:id="rId167"/>
        </w:object>
      </w:r>
    </w:p>
    <w:p w14:paraId="5D74B3BF" w14:textId="77777777" w:rsidR="00C74DB8" w:rsidRDefault="00C74DB8" w:rsidP="00C74DB8">
      <w:pPr>
        <w:tabs>
          <w:tab w:val="left" w:pos="7440"/>
        </w:tabs>
        <w:rPr>
          <w:rFonts w:eastAsia="MS Mincho"/>
          <w:szCs w:val="24"/>
          <w:lang w:val="ru-RU"/>
        </w:rPr>
      </w:pPr>
      <w:r>
        <w:rPr>
          <w:rFonts w:eastAsia="MS Mincho"/>
          <w:szCs w:val="24"/>
          <w:lang w:val="ru-RU"/>
        </w:rPr>
        <w:t>Исключаем второе неизвестное:</w:t>
      </w:r>
    </w:p>
    <w:p w14:paraId="61208BD7" w14:textId="77777777" w:rsidR="00C74DB8" w:rsidRDefault="00C74DB8" w:rsidP="00C74DB8">
      <w:pPr>
        <w:tabs>
          <w:tab w:val="left" w:pos="7440"/>
        </w:tabs>
        <w:rPr>
          <w:rFonts w:eastAsia="MS Mincho"/>
          <w:szCs w:val="24"/>
          <w:lang w:val="ru-RU"/>
        </w:rPr>
      </w:pPr>
      <w:r w:rsidRPr="001A0D67">
        <w:rPr>
          <w:rFonts w:eastAsia="MS Mincho"/>
          <w:position w:val="-14"/>
          <w:szCs w:val="24"/>
        </w:rPr>
        <w:object w:dxaOrig="1960" w:dyaOrig="440" w14:anchorId="409C46A9">
          <v:shape id="_x0000_i1115" type="#_x0000_t75" style="width:81pt;height:18pt" o:ole="">
            <v:imagedata r:id="rId168" o:title=""/>
          </v:shape>
          <o:OLEObject Type="Embed" ProgID="Equation.DSMT4" ShapeID="_x0000_i1115" DrawAspect="Content" ObjectID="_1663258392" r:id="rId169"/>
        </w:object>
      </w:r>
      <w:r>
        <w:rPr>
          <w:rFonts w:eastAsia="MS Mincho"/>
          <w:szCs w:val="24"/>
          <w:lang w:val="ru-RU"/>
        </w:rPr>
        <w:t>.</w:t>
      </w:r>
    </w:p>
    <w:p w14:paraId="38A18EB3" w14:textId="77777777" w:rsidR="00C74DB8" w:rsidRDefault="00C74DB8" w:rsidP="00C74DB8">
      <w:pPr>
        <w:tabs>
          <w:tab w:val="left" w:pos="7440"/>
        </w:tabs>
        <w:rPr>
          <w:rFonts w:eastAsia="MS Mincho"/>
          <w:szCs w:val="24"/>
          <w:lang w:val="ru-RU"/>
        </w:rPr>
      </w:pPr>
      <w:r>
        <w:rPr>
          <w:rFonts w:eastAsia="MS Mincho"/>
          <w:szCs w:val="24"/>
          <w:lang w:val="ru-RU"/>
        </w:rPr>
        <w:t>Подставляя это в уравнение для 3-го неизвестного, получим:</w:t>
      </w:r>
    </w:p>
    <w:p w14:paraId="28EC2978" w14:textId="77777777" w:rsidR="00C74DB8" w:rsidRDefault="00C74DB8" w:rsidP="00C74DB8">
      <w:pPr>
        <w:tabs>
          <w:tab w:val="left" w:pos="7440"/>
        </w:tabs>
        <w:rPr>
          <w:rFonts w:eastAsia="MS Mincho"/>
          <w:szCs w:val="24"/>
        </w:rPr>
      </w:pPr>
      <w:r w:rsidRPr="009E10B1">
        <w:rPr>
          <w:rFonts w:eastAsia="MS Mincho"/>
          <w:position w:val="-62"/>
          <w:szCs w:val="24"/>
        </w:rPr>
        <w:object w:dxaOrig="4320" w:dyaOrig="1400" w14:anchorId="464FA679">
          <v:shape id="_x0000_i1116" type="#_x0000_t75" style="width:178.8pt;height:58.2pt" o:ole="">
            <v:imagedata r:id="rId170" o:title=""/>
          </v:shape>
          <o:OLEObject Type="Embed" ProgID="Equation.DSMT4" ShapeID="_x0000_i1116" DrawAspect="Content" ObjectID="_1663258393" r:id="rId171"/>
        </w:object>
      </w:r>
    </w:p>
    <w:p w14:paraId="06FF9C2A" w14:textId="77777777" w:rsidR="00C74DB8" w:rsidRPr="00052A9E" w:rsidRDefault="00C74DB8" w:rsidP="00C74DB8">
      <w:pPr>
        <w:tabs>
          <w:tab w:val="left" w:pos="7440"/>
        </w:tabs>
        <w:rPr>
          <w:rFonts w:eastAsia="MS Mincho"/>
          <w:szCs w:val="24"/>
          <w:lang w:val="ru-RU"/>
        </w:rPr>
      </w:pPr>
      <w:r>
        <w:rPr>
          <w:rFonts w:eastAsia="MS Mincho"/>
          <w:szCs w:val="24"/>
          <w:lang w:val="ru-RU"/>
        </w:rPr>
        <w:t xml:space="preserve">Тогда </w:t>
      </w:r>
      <w:r w:rsidRPr="001A0D67">
        <w:rPr>
          <w:rFonts w:eastAsia="MS Mincho"/>
          <w:position w:val="-14"/>
          <w:szCs w:val="24"/>
        </w:rPr>
        <w:object w:dxaOrig="2880" w:dyaOrig="440" w14:anchorId="78B24B11">
          <v:shape id="_x0000_i1117" type="#_x0000_t75" style="width:118.8pt;height:18pt" o:ole="">
            <v:imagedata r:id="rId172" o:title=""/>
          </v:shape>
          <o:OLEObject Type="Embed" ProgID="Equation.DSMT4" ShapeID="_x0000_i1117" DrawAspect="Content" ObjectID="_1663258394" r:id="rId173"/>
        </w:object>
      </w:r>
    </w:p>
    <w:p w14:paraId="1716BA3F" w14:textId="77777777" w:rsidR="00C74DB8" w:rsidRDefault="00C74DB8" w:rsidP="00C74DB8">
      <w:pPr>
        <w:tabs>
          <w:tab w:val="left" w:pos="7440"/>
        </w:tabs>
        <w:rPr>
          <w:rFonts w:eastAsia="MS Mincho"/>
          <w:szCs w:val="24"/>
          <w:lang w:val="ru-RU"/>
        </w:rPr>
      </w:pPr>
      <w:r w:rsidRPr="0080212F">
        <w:rPr>
          <w:rFonts w:eastAsia="MS Mincho"/>
          <w:position w:val="-14"/>
          <w:szCs w:val="24"/>
        </w:rPr>
        <w:object w:dxaOrig="3980" w:dyaOrig="440" w14:anchorId="6AF6C695">
          <v:shape id="_x0000_i1118" type="#_x0000_t75" style="width:164.4pt;height:18pt" o:ole="">
            <v:imagedata r:id="rId174" o:title=""/>
          </v:shape>
          <o:OLEObject Type="Embed" ProgID="Equation.DSMT4" ShapeID="_x0000_i1118" DrawAspect="Content" ObjectID="_1663258395" r:id="rId175"/>
        </w:object>
      </w:r>
      <w:r>
        <w:rPr>
          <w:rFonts w:eastAsia="MS Mincho"/>
          <w:szCs w:val="24"/>
          <w:lang w:val="ru-RU"/>
        </w:rPr>
        <w:t>.</w:t>
      </w:r>
    </w:p>
    <w:p w14:paraId="5DF3C532" w14:textId="77777777" w:rsidR="00C74DB8" w:rsidRPr="00052A9E" w:rsidRDefault="00C74DB8" w:rsidP="00C74DB8">
      <w:pPr>
        <w:tabs>
          <w:tab w:val="left" w:pos="7440"/>
        </w:tabs>
        <w:rPr>
          <w:rFonts w:eastAsia="MS Mincho"/>
          <w:szCs w:val="24"/>
          <w:lang w:val="ru-RU"/>
        </w:rPr>
      </w:pPr>
      <w:r>
        <w:rPr>
          <w:rFonts w:eastAsia="MS Mincho"/>
          <w:szCs w:val="24"/>
          <w:lang w:val="ru-RU"/>
        </w:rPr>
        <w:t xml:space="preserve">Ответ: </w:t>
      </w:r>
      <w:r w:rsidRPr="009E10B1">
        <w:rPr>
          <w:rFonts w:eastAsia="MS Mincho"/>
          <w:position w:val="-12"/>
          <w:szCs w:val="24"/>
          <w:lang w:val="ru-RU"/>
        </w:rPr>
        <w:object w:dxaOrig="2400" w:dyaOrig="360" w14:anchorId="182D2244">
          <v:shape id="_x0000_i1119" type="#_x0000_t75" style="width:120pt;height:18pt" o:ole="">
            <v:imagedata r:id="rId176" o:title=""/>
          </v:shape>
          <o:OLEObject Type="Embed" ProgID="Equation.DSMT4" ShapeID="_x0000_i1119" DrawAspect="Content" ObjectID="_1663258396" r:id="rId177"/>
        </w:object>
      </w:r>
      <w:r w:rsidRPr="00052A9E">
        <w:rPr>
          <w:rFonts w:eastAsia="MS Mincho"/>
          <w:szCs w:val="24"/>
          <w:lang w:val="ru-RU"/>
        </w:rPr>
        <w:t>.</w:t>
      </w:r>
    </w:p>
    <w:p w14:paraId="6BE105D9" w14:textId="77777777" w:rsidR="00C74DB8" w:rsidRDefault="00C74DB8" w:rsidP="00C74DB8">
      <w:pPr>
        <w:tabs>
          <w:tab w:val="left" w:pos="7440"/>
        </w:tabs>
        <w:rPr>
          <w:rFonts w:eastAsia="MS Mincho"/>
          <w:szCs w:val="24"/>
          <w:lang w:val="ru-RU"/>
        </w:rPr>
      </w:pPr>
      <w:r>
        <w:rPr>
          <w:rFonts w:eastAsia="MS Mincho"/>
          <w:szCs w:val="24"/>
          <w:lang w:val="ru-RU"/>
        </w:rPr>
        <w:t xml:space="preserve">Заметим, что рассматриваемое полукольцо является симметричным (п. 3.4), и алгебра  </w:t>
      </w:r>
    </w:p>
    <w:p w14:paraId="32AA4B3F" w14:textId="77777777" w:rsidR="00C74DB8" w:rsidRDefault="00C74DB8" w:rsidP="00C74DB8">
      <w:pPr>
        <w:tabs>
          <w:tab w:val="left" w:pos="7440"/>
        </w:tabs>
        <w:rPr>
          <w:lang w:val="ru-RU"/>
        </w:rPr>
      </w:pPr>
      <w:r w:rsidRPr="007C4CCF">
        <w:rPr>
          <w:position w:val="-14"/>
          <w:lang w:val="ru-RU"/>
        </w:rPr>
        <w:object w:dxaOrig="2659" w:dyaOrig="400" w14:anchorId="16883FFB">
          <v:shape id="_x0000_i1120" type="#_x0000_t75" style="width:133.2pt;height:19.8pt" o:ole="">
            <v:imagedata r:id="rId178" o:title=""/>
          </v:shape>
          <o:OLEObject Type="Embed" ProgID="Equation.DSMT4" ShapeID="_x0000_i1120" DrawAspect="Content" ObjectID="_1663258397" r:id="rId179"/>
        </w:object>
      </w:r>
      <w:r w:rsidRPr="002F2EAF">
        <w:rPr>
          <w:lang w:val="ru-RU"/>
        </w:rPr>
        <w:t xml:space="preserve"> </w:t>
      </w:r>
      <w:r>
        <w:rPr>
          <w:lang w:val="ru-RU"/>
        </w:rPr>
        <w:t>также полукольцо (с тривиальной итерацией), называемое двойственным к исходному.</w:t>
      </w:r>
    </w:p>
    <w:p w14:paraId="4A157BA4" w14:textId="77777777" w:rsidR="00C74DB8" w:rsidRPr="002F2EAF" w:rsidRDefault="00C74DB8" w:rsidP="00C74DB8">
      <w:pPr>
        <w:tabs>
          <w:tab w:val="left" w:pos="7440"/>
        </w:tabs>
        <w:rPr>
          <w:rFonts w:eastAsia="MS Mincho"/>
          <w:szCs w:val="24"/>
          <w:lang w:val="ru-RU"/>
        </w:rPr>
      </w:pPr>
      <w:r>
        <w:rPr>
          <w:lang w:val="ru-RU"/>
        </w:rPr>
        <w:t xml:space="preserve">Рекомендуется самостоятельно решить ту же систему в этом двойственном полукольце, понимая теперь уже + как </w:t>
      </w:r>
      <w:r>
        <w:t>min</w:t>
      </w:r>
      <w:r w:rsidRPr="002F2EAF">
        <w:rPr>
          <w:lang w:val="ru-RU"/>
        </w:rPr>
        <w:t xml:space="preserve">, </w:t>
      </w:r>
      <w:r>
        <w:rPr>
          <w:lang w:val="ru-RU"/>
        </w:rPr>
        <w:t xml:space="preserve">а точку как </w:t>
      </w:r>
      <w:r>
        <w:t>max</w:t>
      </w:r>
      <w:r w:rsidRPr="002F2EAF">
        <w:rPr>
          <w:lang w:val="ru-RU"/>
        </w:rPr>
        <w:t>.</w:t>
      </w:r>
    </w:p>
    <w:p w14:paraId="35350E8E" w14:textId="77777777" w:rsidR="00C74DB8" w:rsidRPr="00C74DB8" w:rsidRDefault="00C74DB8" w:rsidP="00C74DB8">
      <w:pPr>
        <w:tabs>
          <w:tab w:val="left" w:pos="7440"/>
        </w:tabs>
        <w:rPr>
          <w:b/>
          <w:bCs/>
          <w:lang w:val="ru-RU"/>
        </w:rPr>
      </w:pPr>
      <w:r w:rsidRPr="00C74DB8">
        <w:rPr>
          <w:b/>
          <w:bCs/>
          <w:lang w:val="ru-RU"/>
        </w:rPr>
        <w:t>Задача №5</w:t>
      </w:r>
    </w:p>
    <w:p w14:paraId="4F7C3E78" w14:textId="77777777" w:rsidR="00C74DB8" w:rsidRDefault="00C74DB8" w:rsidP="00C74DB8">
      <w:pPr>
        <w:tabs>
          <w:tab w:val="left" w:pos="7440"/>
        </w:tabs>
        <w:rPr>
          <w:lang w:val="ru-RU"/>
        </w:rPr>
      </w:pPr>
      <w:r>
        <w:rPr>
          <w:lang w:val="ru-RU"/>
        </w:rPr>
        <w:t xml:space="preserve">Решить в полукольце </w:t>
      </w:r>
      <w:r w:rsidRPr="00052A9E">
        <w:rPr>
          <w:position w:val="-12"/>
          <w:lang w:val="ru-RU"/>
        </w:rPr>
        <w:object w:dxaOrig="3159" w:dyaOrig="360" w14:anchorId="040B3948">
          <v:shape id="_x0000_i1121" type="#_x0000_t75" style="width:157.8pt;height:18pt" o:ole="">
            <v:imagedata r:id="rId180" o:title=""/>
          </v:shape>
          <o:OLEObject Type="Embed" ProgID="Equation.DSMT4" ShapeID="_x0000_i1121" DrawAspect="Content" ObjectID="_1663258398" r:id="rId181"/>
        </w:object>
      </w:r>
      <w:r>
        <w:rPr>
          <w:lang w:val="ru-RU"/>
        </w:rPr>
        <w:t xml:space="preserve"> делителей числа 200 по операциям НОК и НОД систему</w:t>
      </w:r>
    </w:p>
    <w:p w14:paraId="6C75561C" w14:textId="77777777" w:rsidR="00C74DB8" w:rsidRDefault="00C74DB8" w:rsidP="00C74DB8">
      <w:pPr>
        <w:tabs>
          <w:tab w:val="left" w:pos="7440"/>
        </w:tabs>
        <w:rPr>
          <w:rFonts w:eastAsia="MS Mincho"/>
          <w:szCs w:val="24"/>
        </w:rPr>
      </w:pPr>
      <w:r w:rsidRPr="00EF74E9">
        <w:rPr>
          <w:rFonts w:eastAsia="MS Mincho"/>
          <w:position w:val="-64"/>
          <w:szCs w:val="24"/>
        </w:rPr>
        <w:object w:dxaOrig="3879" w:dyaOrig="1440" w14:anchorId="3DA1425E">
          <v:shape id="_x0000_i1122" type="#_x0000_t75" style="width:2in;height:53.4pt" o:ole="">
            <v:imagedata r:id="rId182" o:title=""/>
          </v:shape>
          <o:OLEObject Type="Embed" ProgID="Equation.DSMT4" ShapeID="_x0000_i1122" DrawAspect="Content" ObjectID="_1663258399" r:id="rId183"/>
        </w:object>
      </w:r>
    </w:p>
    <w:p w14:paraId="5E24C60A" w14:textId="4B564C44" w:rsidR="00C74DB8" w:rsidRPr="00C74DB8" w:rsidRDefault="00C74DB8" w:rsidP="00C74DB8">
      <w:pPr>
        <w:tabs>
          <w:tab w:val="left" w:pos="7440"/>
        </w:tabs>
        <w:rPr>
          <w:rFonts w:eastAsia="MS Mincho"/>
          <w:b/>
          <w:bCs/>
          <w:szCs w:val="24"/>
          <w:lang w:val="ru-RU"/>
        </w:rPr>
      </w:pPr>
      <w:r w:rsidRPr="00C74DB8">
        <w:rPr>
          <w:rFonts w:eastAsia="MS Mincho"/>
          <w:b/>
          <w:bCs/>
          <w:szCs w:val="24"/>
          <w:lang w:val="ru-RU"/>
        </w:rPr>
        <w:t>Решение</w:t>
      </w:r>
    </w:p>
    <w:p w14:paraId="6C756C2D" w14:textId="6C46407C" w:rsidR="00C74DB8" w:rsidRDefault="00C74DB8" w:rsidP="00C74DB8">
      <w:pPr>
        <w:tabs>
          <w:tab w:val="left" w:pos="7440"/>
        </w:tabs>
        <w:rPr>
          <w:rFonts w:eastAsia="MS Mincho"/>
          <w:szCs w:val="24"/>
          <w:lang w:val="ru-RU"/>
        </w:rPr>
      </w:pPr>
      <w:r>
        <w:rPr>
          <w:rFonts w:eastAsia="MS Mincho"/>
          <w:szCs w:val="24"/>
          <w:lang w:val="ru-RU"/>
        </w:rPr>
        <w:t>Поскольку это полукольцо также является полукольцом с тривиальной итерацией, то действуем так же, как и предыдущей задаче. Обозначения операций изменены, как и в предыдущей задаче: + означает НОК (наименьшее общее кратное), точка (обычно опускаемая) – НОД (наибольший общий делитель).</w:t>
      </w:r>
    </w:p>
    <w:p w14:paraId="6FC3EBDD" w14:textId="77777777" w:rsidR="00C74DB8" w:rsidRPr="00052A9E" w:rsidRDefault="00C74DB8" w:rsidP="00C74DB8">
      <w:pPr>
        <w:tabs>
          <w:tab w:val="left" w:pos="7440"/>
        </w:tabs>
        <w:rPr>
          <w:lang w:val="ru-RU"/>
        </w:rPr>
      </w:pPr>
      <w:r>
        <w:rPr>
          <w:rFonts w:eastAsia="MS Mincho"/>
          <w:szCs w:val="24"/>
          <w:lang w:val="ru-RU"/>
        </w:rPr>
        <w:t>Из первого уравнения выражаем первое неизвестное через остальные:</w:t>
      </w:r>
    </w:p>
    <w:p w14:paraId="4A3C5E51" w14:textId="77777777" w:rsidR="00C74DB8" w:rsidRDefault="00C74DB8" w:rsidP="00C74DB8">
      <w:pPr>
        <w:tabs>
          <w:tab w:val="left" w:pos="7440"/>
        </w:tabs>
        <w:rPr>
          <w:rFonts w:eastAsia="MS Mincho"/>
          <w:szCs w:val="24"/>
          <w:lang w:val="ru-RU"/>
        </w:rPr>
      </w:pPr>
      <w:r w:rsidRPr="00052A9E">
        <w:rPr>
          <w:rFonts w:eastAsia="MS Mincho"/>
          <w:position w:val="-14"/>
          <w:szCs w:val="24"/>
        </w:rPr>
        <w:object w:dxaOrig="2840" w:dyaOrig="440" w14:anchorId="6E7BE75D">
          <v:shape id="_x0000_i1123" type="#_x0000_t75" style="width:105.6pt;height:16.2pt" o:ole="">
            <v:imagedata r:id="rId184" o:title=""/>
          </v:shape>
          <o:OLEObject Type="Embed" ProgID="Equation.DSMT4" ShapeID="_x0000_i1123" DrawAspect="Content" ObjectID="_1663258400" r:id="rId185"/>
        </w:object>
      </w:r>
      <w:r>
        <w:rPr>
          <w:rFonts w:eastAsia="MS Mincho"/>
          <w:szCs w:val="24"/>
          <w:lang w:val="ru-RU"/>
        </w:rPr>
        <w:t>.</w:t>
      </w:r>
    </w:p>
    <w:p w14:paraId="08FB2BF6" w14:textId="77777777" w:rsidR="00C74DB8" w:rsidRDefault="00C74DB8" w:rsidP="00C74DB8">
      <w:pPr>
        <w:tabs>
          <w:tab w:val="left" w:pos="7440"/>
        </w:tabs>
        <w:rPr>
          <w:rFonts w:eastAsia="MS Mincho"/>
          <w:szCs w:val="24"/>
          <w:lang w:val="ru-RU"/>
        </w:rPr>
      </w:pPr>
      <w:r>
        <w:rPr>
          <w:rFonts w:eastAsia="MS Mincho"/>
          <w:szCs w:val="24"/>
          <w:lang w:val="ru-RU"/>
        </w:rPr>
        <w:t>Подставим это выражение во 2-е и 3-е уравнения:</w:t>
      </w:r>
    </w:p>
    <w:p w14:paraId="26D22A60" w14:textId="77777777" w:rsidR="00C74DB8" w:rsidRDefault="00C74DB8" w:rsidP="00C74DB8">
      <w:pPr>
        <w:tabs>
          <w:tab w:val="left" w:pos="7440"/>
        </w:tabs>
        <w:rPr>
          <w:rFonts w:eastAsia="MS Mincho"/>
          <w:szCs w:val="24"/>
        </w:rPr>
      </w:pPr>
      <w:r w:rsidRPr="00AB1114">
        <w:rPr>
          <w:rFonts w:eastAsia="MS Mincho"/>
          <w:position w:val="-40"/>
          <w:szCs w:val="24"/>
        </w:rPr>
        <w:object w:dxaOrig="5960" w:dyaOrig="960" w14:anchorId="2267C51C">
          <v:shape id="_x0000_i1124" type="#_x0000_t75" style="width:221.4pt;height:35.4pt" o:ole="">
            <v:imagedata r:id="rId186" o:title=""/>
          </v:shape>
          <o:OLEObject Type="Embed" ProgID="Equation.DSMT4" ShapeID="_x0000_i1124" DrawAspect="Content" ObjectID="_1663258401" r:id="rId187"/>
        </w:object>
      </w:r>
    </w:p>
    <w:p w14:paraId="67B06C94" w14:textId="77777777" w:rsidR="00C74DB8" w:rsidRDefault="00C74DB8" w:rsidP="00C74DB8">
      <w:pPr>
        <w:tabs>
          <w:tab w:val="left" w:pos="7440"/>
        </w:tabs>
        <w:rPr>
          <w:rFonts w:eastAsia="MS Mincho"/>
          <w:szCs w:val="24"/>
          <w:lang w:val="ru-RU"/>
        </w:rPr>
      </w:pPr>
      <w:r>
        <w:rPr>
          <w:rFonts w:eastAsia="MS Mincho"/>
          <w:szCs w:val="24"/>
          <w:lang w:val="ru-RU"/>
        </w:rPr>
        <w:t>Приводя подобные члены в правых частях, получим:</w:t>
      </w:r>
    </w:p>
    <w:p w14:paraId="76426372" w14:textId="77777777" w:rsidR="00C74DB8" w:rsidRDefault="00C74DB8" w:rsidP="00C74DB8">
      <w:pPr>
        <w:tabs>
          <w:tab w:val="left" w:pos="7440"/>
        </w:tabs>
        <w:rPr>
          <w:rFonts w:eastAsia="MS Mincho"/>
          <w:szCs w:val="24"/>
        </w:rPr>
      </w:pPr>
      <w:r w:rsidRPr="00AB1114">
        <w:rPr>
          <w:rFonts w:eastAsia="MS Mincho"/>
          <w:position w:val="-40"/>
          <w:szCs w:val="24"/>
        </w:rPr>
        <w:object w:dxaOrig="2920" w:dyaOrig="960" w14:anchorId="0201936D">
          <v:shape id="_x0000_i1125" type="#_x0000_t75" style="width:108.6pt;height:35.4pt" o:ole="">
            <v:imagedata r:id="rId188" o:title=""/>
          </v:shape>
          <o:OLEObject Type="Embed" ProgID="Equation.DSMT4" ShapeID="_x0000_i1125" DrawAspect="Content" ObjectID="_1663258402" r:id="rId189"/>
        </w:object>
      </w:r>
    </w:p>
    <w:p w14:paraId="6BEE0C04" w14:textId="77777777" w:rsidR="00C74DB8" w:rsidRDefault="00C74DB8" w:rsidP="00C74DB8">
      <w:pPr>
        <w:tabs>
          <w:tab w:val="left" w:pos="7440"/>
        </w:tabs>
        <w:rPr>
          <w:rFonts w:eastAsia="MS Mincho"/>
          <w:szCs w:val="24"/>
          <w:lang w:val="ru-RU"/>
        </w:rPr>
      </w:pPr>
      <w:r>
        <w:rPr>
          <w:rFonts w:eastAsia="MS Mincho"/>
          <w:szCs w:val="24"/>
          <w:lang w:val="ru-RU"/>
        </w:rPr>
        <w:t>Далее:</w:t>
      </w:r>
    </w:p>
    <w:p w14:paraId="264FDC2F" w14:textId="77777777" w:rsidR="00C74DB8" w:rsidRDefault="00C74DB8" w:rsidP="00C74DB8">
      <w:pPr>
        <w:tabs>
          <w:tab w:val="left" w:pos="7440"/>
        </w:tabs>
        <w:rPr>
          <w:rFonts w:eastAsia="MS Mincho"/>
          <w:szCs w:val="24"/>
        </w:rPr>
      </w:pPr>
      <w:r w:rsidRPr="00960540">
        <w:rPr>
          <w:rFonts w:eastAsia="MS Mincho"/>
          <w:position w:val="-114"/>
          <w:szCs w:val="24"/>
        </w:rPr>
        <w:object w:dxaOrig="4200" w:dyaOrig="2439" w14:anchorId="11815E52">
          <v:shape id="_x0000_i1126" type="#_x0000_t75" style="width:156pt;height:90pt" o:ole="">
            <v:imagedata r:id="rId190" o:title=""/>
          </v:shape>
          <o:OLEObject Type="Embed" ProgID="Equation.DSMT4" ShapeID="_x0000_i1126" DrawAspect="Content" ObjectID="_1663258403" r:id="rId191"/>
        </w:object>
      </w:r>
    </w:p>
    <w:p w14:paraId="60BEABBF" w14:textId="77777777" w:rsidR="00C74DB8" w:rsidRPr="00C74DB8" w:rsidRDefault="00C74DB8" w:rsidP="00C74DB8">
      <w:pPr>
        <w:tabs>
          <w:tab w:val="left" w:pos="7440"/>
        </w:tabs>
        <w:rPr>
          <w:rFonts w:eastAsia="MS Mincho"/>
          <w:szCs w:val="24"/>
          <w:lang w:val="ru-RU"/>
        </w:rPr>
      </w:pPr>
      <w:r>
        <w:rPr>
          <w:rFonts w:eastAsia="MS Mincho"/>
          <w:szCs w:val="24"/>
          <w:lang w:val="ru-RU"/>
        </w:rPr>
        <w:t xml:space="preserve">Ответ: </w:t>
      </w:r>
      <w:r w:rsidRPr="0037258F">
        <w:rPr>
          <w:rFonts w:eastAsia="MS Mincho"/>
          <w:position w:val="-12"/>
          <w:szCs w:val="24"/>
          <w:lang w:val="ru-RU"/>
        </w:rPr>
        <w:object w:dxaOrig="2460" w:dyaOrig="360" w14:anchorId="2B0C193A">
          <v:shape id="_x0000_i1127" type="#_x0000_t75" style="width:123pt;height:18pt" o:ole="">
            <v:imagedata r:id="rId192" o:title=""/>
          </v:shape>
          <o:OLEObject Type="Embed" ProgID="Equation.DSMT4" ShapeID="_x0000_i1127" DrawAspect="Content" ObjectID="_1663258404" r:id="rId193"/>
        </w:object>
      </w:r>
      <w:r w:rsidRPr="00C74DB8">
        <w:rPr>
          <w:rFonts w:eastAsia="MS Mincho"/>
          <w:szCs w:val="24"/>
          <w:lang w:val="ru-RU"/>
        </w:rPr>
        <w:t>.</w:t>
      </w:r>
    </w:p>
    <w:p w14:paraId="0DCFB2D4" w14:textId="77777777" w:rsidR="00C74DB8" w:rsidRDefault="00C74DB8" w:rsidP="00C74DB8">
      <w:pPr>
        <w:tabs>
          <w:tab w:val="left" w:pos="7440"/>
        </w:tabs>
        <w:rPr>
          <w:rFonts w:eastAsia="MS Mincho"/>
          <w:szCs w:val="24"/>
          <w:lang w:val="ru-RU"/>
        </w:rPr>
      </w:pPr>
      <w:r>
        <w:rPr>
          <w:rFonts w:eastAsia="MS Mincho"/>
          <w:szCs w:val="24"/>
          <w:lang w:val="ru-RU"/>
        </w:rPr>
        <w:t xml:space="preserve">Предлагается самостоятельно решить ту же систему в двойственном полукольце </w:t>
      </w:r>
    </w:p>
    <w:p w14:paraId="740C2CD4" w14:textId="77777777" w:rsidR="00C74DB8" w:rsidRDefault="00C74DB8" w:rsidP="00C74DB8">
      <w:pPr>
        <w:tabs>
          <w:tab w:val="left" w:pos="7440"/>
        </w:tabs>
        <w:rPr>
          <w:lang w:val="ru-RU"/>
        </w:rPr>
      </w:pPr>
      <w:r>
        <w:rPr>
          <w:rFonts w:eastAsia="MS Mincho"/>
          <w:szCs w:val="24"/>
          <w:lang w:val="ru-RU"/>
        </w:rPr>
        <w:t xml:space="preserve"> </w:t>
      </w:r>
      <w:r w:rsidRPr="00052A9E">
        <w:rPr>
          <w:position w:val="-12"/>
          <w:lang w:val="ru-RU"/>
        </w:rPr>
        <w:object w:dxaOrig="3159" w:dyaOrig="380" w14:anchorId="0A30A1B6">
          <v:shape id="_x0000_i1128" type="#_x0000_t75" style="width:157.8pt;height:19.2pt" o:ole="">
            <v:imagedata r:id="rId194" o:title=""/>
          </v:shape>
          <o:OLEObject Type="Embed" ProgID="Equation.DSMT4" ShapeID="_x0000_i1128" DrawAspect="Content" ObjectID="_1663258405" r:id="rId195"/>
        </w:object>
      </w:r>
      <w:r>
        <w:rPr>
          <w:lang w:val="ru-RU"/>
        </w:rPr>
        <w:t>,</w:t>
      </w:r>
    </w:p>
    <w:p w14:paraId="1220BB9A" w14:textId="77777777" w:rsidR="00C74DB8" w:rsidRPr="005E564E" w:rsidRDefault="00C74DB8" w:rsidP="00C74DB8">
      <w:pPr>
        <w:tabs>
          <w:tab w:val="left" w:pos="7440"/>
        </w:tabs>
        <w:rPr>
          <w:rFonts w:eastAsia="MS Mincho"/>
          <w:szCs w:val="24"/>
          <w:lang w:val="ru-RU"/>
        </w:rPr>
      </w:pPr>
      <w:r>
        <w:rPr>
          <w:lang w:val="ru-RU"/>
        </w:rPr>
        <w:t>то есть + есть НОД, точка – НОК.</w:t>
      </w:r>
    </w:p>
    <w:p w14:paraId="0CC9BCB8" w14:textId="77777777" w:rsidR="00C74DB8" w:rsidRPr="005E564E" w:rsidRDefault="00C74DB8" w:rsidP="00C74DB8">
      <w:pPr>
        <w:tabs>
          <w:tab w:val="left" w:pos="7440"/>
        </w:tabs>
        <w:rPr>
          <w:b/>
          <w:bCs/>
          <w:lang w:val="ru-RU"/>
        </w:rPr>
      </w:pPr>
      <w:r w:rsidRPr="005E564E">
        <w:rPr>
          <w:b/>
          <w:bCs/>
          <w:lang w:val="ru-RU"/>
        </w:rPr>
        <w:t>Задачи для самостоятельного решения</w:t>
      </w:r>
    </w:p>
    <w:p w14:paraId="3259940B" w14:textId="77777777" w:rsidR="00C74DB8" w:rsidRDefault="00C74DB8" w:rsidP="00C74DB8">
      <w:pPr>
        <w:tabs>
          <w:tab w:val="left" w:pos="7440"/>
        </w:tabs>
        <w:rPr>
          <w:lang w:val="ru-RU"/>
        </w:rPr>
      </w:pPr>
      <w:r>
        <w:rPr>
          <w:lang w:val="ru-RU"/>
        </w:rPr>
        <w:t>1) Решить системы линейных уравнений:</w:t>
      </w:r>
    </w:p>
    <w:p w14:paraId="3191427D" w14:textId="77777777" w:rsidR="00C74DB8" w:rsidRPr="00974049" w:rsidRDefault="00C74DB8" w:rsidP="00C74DB8">
      <w:pPr>
        <w:rPr>
          <w:lang w:val="ru-RU"/>
        </w:rPr>
      </w:pPr>
      <w:r w:rsidRPr="004A1EDA">
        <w:rPr>
          <w:position w:val="-50"/>
        </w:rPr>
        <w:object w:dxaOrig="1900" w:dyaOrig="1120" w14:anchorId="06B87C37">
          <v:shape id="_x0000_i1129" type="#_x0000_t75" style="width:94.8pt;height:55.8pt" o:ole="">
            <v:imagedata r:id="rId196" o:title=""/>
          </v:shape>
          <o:OLEObject Type="Embed" ProgID="Equation.DSMT4" ShapeID="_x0000_i1129" DrawAspect="Content" ObjectID="_1663258406" r:id="rId197"/>
        </w:object>
      </w:r>
      <w:r w:rsidRPr="00974049">
        <w:rPr>
          <w:lang w:val="ru-RU"/>
        </w:rPr>
        <w:t xml:space="preserve"> в </w:t>
      </w:r>
      <w:r w:rsidRPr="002B7ED3">
        <w:rPr>
          <w:position w:val="-12"/>
        </w:rPr>
        <w:object w:dxaOrig="360" w:dyaOrig="360" w14:anchorId="6E820D30">
          <v:shape id="_x0000_i1130" type="#_x0000_t75" style="width:18pt;height:18pt" o:ole="">
            <v:imagedata r:id="rId198" o:title=""/>
          </v:shape>
          <o:OLEObject Type="Embed" ProgID="Equation.DSMT4" ShapeID="_x0000_i1130" DrawAspect="Content" ObjectID="_1663258407" r:id="rId199"/>
        </w:object>
      </w:r>
      <w:r w:rsidRPr="00974049">
        <w:rPr>
          <w:lang w:val="ru-RU"/>
        </w:rPr>
        <w:t>;</w:t>
      </w:r>
    </w:p>
    <w:p w14:paraId="2CB07CBE" w14:textId="77777777" w:rsidR="00C74DB8" w:rsidRPr="00974049" w:rsidRDefault="00C74DB8" w:rsidP="00C74DB8">
      <w:pPr>
        <w:rPr>
          <w:lang w:val="ru-RU"/>
        </w:rPr>
      </w:pPr>
      <w:r w:rsidRPr="00974049">
        <w:rPr>
          <w:lang w:val="ru-RU"/>
        </w:rPr>
        <w:t xml:space="preserve"> </w:t>
      </w:r>
      <w:r w:rsidRPr="004A1EDA">
        <w:rPr>
          <w:position w:val="-50"/>
        </w:rPr>
        <w:object w:dxaOrig="1600" w:dyaOrig="1120" w14:anchorId="0E40E805">
          <v:shape id="_x0000_i1131" type="#_x0000_t75" style="width:79.8pt;height:55.8pt" o:ole="">
            <v:imagedata r:id="rId200" o:title=""/>
          </v:shape>
          <o:OLEObject Type="Embed" ProgID="Equation.DSMT4" ShapeID="_x0000_i1131" DrawAspect="Content" ObjectID="_1663258408" r:id="rId201"/>
        </w:object>
      </w:r>
      <w:r w:rsidRPr="00974049">
        <w:rPr>
          <w:lang w:val="ru-RU"/>
        </w:rPr>
        <w:t xml:space="preserve"> в </w:t>
      </w:r>
      <w:r w:rsidRPr="002B7ED3">
        <w:rPr>
          <w:position w:val="-12"/>
        </w:rPr>
        <w:object w:dxaOrig="340" w:dyaOrig="360" w14:anchorId="6B11CBC6">
          <v:shape id="_x0000_i1132" type="#_x0000_t75" style="width:16.8pt;height:18pt" o:ole="">
            <v:imagedata r:id="rId202" o:title=""/>
          </v:shape>
          <o:OLEObject Type="Embed" ProgID="Equation.DSMT4" ShapeID="_x0000_i1132" DrawAspect="Content" ObjectID="_1663258409" r:id="rId203"/>
        </w:object>
      </w:r>
      <w:r w:rsidRPr="00974049">
        <w:rPr>
          <w:lang w:val="ru-RU"/>
        </w:rPr>
        <w:t>.</w:t>
      </w:r>
    </w:p>
    <w:p w14:paraId="09AE5BDE" w14:textId="77777777" w:rsidR="00C74DB8" w:rsidRPr="00BC6875" w:rsidRDefault="00C74DB8" w:rsidP="00C74DB8">
      <w:pPr>
        <w:rPr>
          <w:lang w:val="ru-RU"/>
        </w:rPr>
      </w:pPr>
      <w:r>
        <w:rPr>
          <w:lang w:val="ru-RU"/>
        </w:rPr>
        <w:t xml:space="preserve">2) </w:t>
      </w:r>
      <w:r w:rsidRPr="00BC6875">
        <w:rPr>
          <w:lang w:val="ru-RU"/>
        </w:rPr>
        <w:t xml:space="preserve">Найти элемент, обратный к </w:t>
      </w:r>
      <w:r w:rsidRPr="00257049">
        <w:rPr>
          <w:position w:val="-6"/>
        </w:rPr>
        <w:object w:dxaOrig="200" w:dyaOrig="220" w14:anchorId="24C36178">
          <v:shape id="_x0000_i1133" type="#_x0000_t75" style="width:10.2pt;height:10.8pt" o:ole="">
            <v:imagedata r:id="rId204" o:title=""/>
          </v:shape>
          <o:OLEObject Type="Embed" ProgID="Equation.DSMT4" ShapeID="_x0000_i1133" DrawAspect="Content" ObjectID="_1663258410" r:id="rId205"/>
        </w:object>
      </w:r>
      <w:r w:rsidRPr="00BC6875">
        <w:rPr>
          <w:lang w:val="ru-RU"/>
        </w:rPr>
        <w:t xml:space="preserve">по умножению, в поле </w:t>
      </w:r>
      <w:r w:rsidRPr="00257049">
        <w:rPr>
          <w:position w:val="-14"/>
        </w:rPr>
        <w:object w:dxaOrig="320" w:dyaOrig="380" w14:anchorId="767EF9DA">
          <v:shape id="_x0000_i1134" type="#_x0000_t75" style="width:16.2pt;height:19.2pt" o:ole="">
            <v:imagedata r:id="rId206" o:title=""/>
          </v:shape>
          <o:OLEObject Type="Embed" ProgID="Equation.DSMT4" ShapeID="_x0000_i1134" DrawAspect="Content" ObjectID="_1663258411" r:id="rId207"/>
        </w:object>
      </w:r>
      <w:r w:rsidRPr="00BC6875">
        <w:rPr>
          <w:lang w:val="ru-RU"/>
        </w:rPr>
        <w:t xml:space="preserve">. Является ли циклическая подгруппа, порожденная элементом </w:t>
      </w:r>
      <w:r w:rsidRPr="00257049">
        <w:rPr>
          <w:position w:val="-6"/>
        </w:rPr>
        <w:object w:dxaOrig="200" w:dyaOrig="220" w14:anchorId="0044286B">
          <v:shape id="_x0000_i1135" type="#_x0000_t75" style="width:10.2pt;height:10.8pt" o:ole="">
            <v:imagedata r:id="rId204" o:title=""/>
          </v:shape>
          <o:OLEObject Type="Embed" ProgID="Equation.DSMT4" ShapeID="_x0000_i1135" DrawAspect="Content" ObjectID="_1663258412" r:id="rId208"/>
        </w:object>
      </w:r>
      <w:r w:rsidRPr="00BC6875">
        <w:rPr>
          <w:lang w:val="ru-RU"/>
        </w:rPr>
        <w:t xml:space="preserve">, всей группой </w:t>
      </w:r>
      <w:r w:rsidRPr="00257049">
        <w:rPr>
          <w:position w:val="-14"/>
        </w:rPr>
        <w:object w:dxaOrig="480" w:dyaOrig="380" w14:anchorId="51CF4D0A">
          <v:shape id="_x0000_i1136" type="#_x0000_t75" style="width:24pt;height:19.2pt" o:ole="">
            <v:imagedata r:id="rId209" o:title=""/>
          </v:shape>
          <o:OLEObject Type="Embed" ProgID="Equation.DSMT4" ShapeID="_x0000_i1136" DrawAspect="Content" ObjectID="_1663258413" r:id="rId210"/>
        </w:object>
      </w:r>
      <w:r w:rsidRPr="00BC6875">
        <w:rPr>
          <w:lang w:val="ru-RU"/>
        </w:rPr>
        <w:t>?</w:t>
      </w:r>
    </w:p>
    <w:p w14:paraId="01071B22" w14:textId="77777777" w:rsidR="00C74DB8" w:rsidRPr="00BC6875" w:rsidRDefault="00C74DB8" w:rsidP="00C74DB8">
      <w:pPr>
        <w:rPr>
          <w:lang w:val="ru-RU"/>
        </w:rPr>
      </w:pPr>
    </w:p>
    <w:p w14:paraId="08A8A5C5" w14:textId="77777777" w:rsidR="00C74DB8" w:rsidRPr="00BC6875" w:rsidRDefault="00C74DB8" w:rsidP="00C74DB8">
      <w:pPr>
        <w:rPr>
          <w:lang w:val="ru-RU"/>
        </w:rPr>
      </w:pPr>
      <w:r w:rsidRPr="00BC6875">
        <w:rPr>
          <w:lang w:val="ru-RU"/>
        </w:rPr>
        <w:tab/>
        <w:t xml:space="preserve">а) </w:t>
      </w:r>
      <w:r w:rsidRPr="00257049">
        <w:rPr>
          <w:position w:val="-10"/>
        </w:rPr>
        <w:object w:dxaOrig="1359" w:dyaOrig="320" w14:anchorId="18CB4D02">
          <v:shape id="_x0000_i1137" type="#_x0000_t75" style="width:67.8pt;height:16.2pt" o:ole="">
            <v:imagedata r:id="rId211" o:title=""/>
          </v:shape>
          <o:OLEObject Type="Embed" ProgID="Equation.DSMT4" ShapeID="_x0000_i1137" DrawAspect="Content" ObjectID="_1663258414" r:id="rId212"/>
        </w:object>
      </w:r>
      <w:r w:rsidRPr="00BC6875">
        <w:rPr>
          <w:lang w:val="ru-RU"/>
        </w:rPr>
        <w:t>;</w:t>
      </w:r>
    </w:p>
    <w:p w14:paraId="48EC35CF" w14:textId="77777777" w:rsidR="00C74DB8" w:rsidRPr="00BC6875" w:rsidRDefault="00C74DB8" w:rsidP="00C74DB8">
      <w:pPr>
        <w:rPr>
          <w:lang w:val="ru-RU"/>
        </w:rPr>
      </w:pPr>
      <w:r w:rsidRPr="00BC6875">
        <w:rPr>
          <w:lang w:val="ru-RU"/>
        </w:rPr>
        <w:tab/>
        <w:t xml:space="preserve">б) </w:t>
      </w:r>
      <w:r w:rsidRPr="00257049">
        <w:rPr>
          <w:position w:val="-10"/>
        </w:rPr>
        <w:object w:dxaOrig="1380" w:dyaOrig="320" w14:anchorId="4A55F575">
          <v:shape id="_x0000_i1138" type="#_x0000_t75" style="width:69pt;height:16.2pt" o:ole="">
            <v:imagedata r:id="rId213" o:title=""/>
          </v:shape>
          <o:OLEObject Type="Embed" ProgID="Equation.DSMT4" ShapeID="_x0000_i1138" DrawAspect="Content" ObjectID="_1663258415" r:id="rId214"/>
        </w:object>
      </w:r>
      <w:r w:rsidRPr="00BC6875">
        <w:rPr>
          <w:lang w:val="ru-RU"/>
        </w:rPr>
        <w:t>;</w:t>
      </w:r>
    </w:p>
    <w:p w14:paraId="28D910DE" w14:textId="77777777" w:rsidR="00C74DB8" w:rsidRPr="00974049" w:rsidRDefault="00C74DB8" w:rsidP="00C74DB8">
      <w:pPr>
        <w:rPr>
          <w:lang w:val="ru-RU"/>
        </w:rPr>
      </w:pPr>
      <w:r w:rsidRPr="00BC6875">
        <w:rPr>
          <w:lang w:val="ru-RU"/>
        </w:rPr>
        <w:tab/>
      </w:r>
      <w:r w:rsidRPr="00974049">
        <w:rPr>
          <w:lang w:val="ru-RU"/>
        </w:rPr>
        <w:t xml:space="preserve">в) </w:t>
      </w:r>
      <w:r w:rsidRPr="00257049">
        <w:rPr>
          <w:position w:val="-10"/>
        </w:rPr>
        <w:object w:dxaOrig="1380" w:dyaOrig="320" w14:anchorId="5EB65807">
          <v:shape id="_x0000_i1139" type="#_x0000_t75" style="width:69pt;height:16.2pt" o:ole="">
            <v:imagedata r:id="rId215" o:title=""/>
          </v:shape>
          <o:OLEObject Type="Embed" ProgID="Equation.DSMT4" ShapeID="_x0000_i1139" DrawAspect="Content" ObjectID="_1663258416" r:id="rId216"/>
        </w:object>
      </w:r>
      <w:r w:rsidRPr="00974049">
        <w:rPr>
          <w:lang w:val="ru-RU"/>
        </w:rPr>
        <w:t>.</w:t>
      </w:r>
    </w:p>
    <w:p w14:paraId="2A68DB88" w14:textId="77777777" w:rsidR="00C74DB8" w:rsidRDefault="00C74DB8" w:rsidP="00C74DB8">
      <w:pPr>
        <w:rPr>
          <w:lang w:val="ru-RU"/>
        </w:rPr>
      </w:pPr>
      <w:r>
        <w:rPr>
          <w:lang w:val="ru-RU"/>
        </w:rPr>
        <w:t>3) Задача 3.3 (к главе 3, стр. 223)</w:t>
      </w:r>
    </w:p>
    <w:p w14:paraId="13BAC3CE" w14:textId="77777777" w:rsidR="00C74DB8" w:rsidRDefault="00C74DB8" w:rsidP="00C74DB8">
      <w:pPr>
        <w:rPr>
          <w:lang w:val="ru-RU"/>
        </w:rPr>
      </w:pPr>
      <w:r>
        <w:rPr>
          <w:lang w:val="ru-RU"/>
        </w:rPr>
        <w:t>4) Более трудные задачи: 2.14, 2.15, 2.16 и 2.19.</w:t>
      </w:r>
    </w:p>
    <w:p w14:paraId="7EF66FAD" w14:textId="77777777" w:rsidR="00C74DB8" w:rsidRPr="005E564E" w:rsidRDefault="00C74DB8" w:rsidP="00C74DB8">
      <w:pPr>
        <w:rPr>
          <w:b/>
          <w:bCs/>
          <w:lang w:val="ru-RU"/>
        </w:rPr>
      </w:pPr>
      <w:r>
        <w:rPr>
          <w:lang w:val="ru-RU"/>
        </w:rPr>
        <w:t xml:space="preserve"> </w:t>
      </w:r>
      <w:r w:rsidRPr="005E564E">
        <w:rPr>
          <w:b/>
          <w:bCs/>
          <w:lang w:val="ru-RU"/>
        </w:rPr>
        <w:t xml:space="preserve">Указания </w:t>
      </w:r>
    </w:p>
    <w:p w14:paraId="4F2748BE" w14:textId="77777777" w:rsidR="00C74DB8" w:rsidRPr="005E564E" w:rsidRDefault="00C74DB8" w:rsidP="00C74DB8">
      <w:pPr>
        <w:rPr>
          <w:b/>
          <w:bCs/>
          <w:lang w:val="ru-RU"/>
        </w:rPr>
      </w:pPr>
      <w:r w:rsidRPr="005E564E">
        <w:rPr>
          <w:b/>
          <w:bCs/>
          <w:lang w:val="ru-RU"/>
        </w:rPr>
        <w:t>2.15(б)</w:t>
      </w:r>
    </w:p>
    <w:p w14:paraId="311E7578" w14:textId="77777777" w:rsidR="00C74DB8" w:rsidRPr="00EA6BAD" w:rsidRDefault="00C74DB8" w:rsidP="00C74DB8">
      <w:pPr>
        <w:rPr>
          <w:lang w:val="ru-RU"/>
        </w:rPr>
      </w:pPr>
      <w:r>
        <w:rPr>
          <w:lang w:val="ru-RU"/>
        </w:rPr>
        <w:lastRenderedPageBreak/>
        <w:t xml:space="preserve">Пусть ненулевой элемент </w:t>
      </w:r>
      <w:r w:rsidRPr="00257049">
        <w:rPr>
          <w:position w:val="-6"/>
        </w:rPr>
        <w:object w:dxaOrig="200" w:dyaOrig="220" w14:anchorId="145BEC2C">
          <v:shape id="_x0000_i1140" type="#_x0000_t75" style="width:10.2pt;height:10.8pt" o:ole="">
            <v:imagedata r:id="rId204" o:title=""/>
          </v:shape>
          <o:OLEObject Type="Embed" ProgID="Equation.DSMT4" ShapeID="_x0000_i1140" DrawAspect="Content" ObjectID="_1663258417" r:id="rId217"/>
        </w:object>
      </w:r>
      <w:r>
        <w:rPr>
          <w:lang w:val="ru-RU"/>
        </w:rPr>
        <w:t xml:space="preserve"> кольца без делителей нуля обратим слева, то есть существует такой элемент </w:t>
      </w:r>
      <w:r w:rsidRPr="00974049">
        <w:rPr>
          <w:position w:val="-6"/>
          <w:lang w:val="ru-RU"/>
        </w:rPr>
        <w:object w:dxaOrig="300" w:dyaOrig="320" w14:anchorId="25800F7B">
          <v:shape id="_x0000_i1141" type="#_x0000_t75" style="width:15pt;height:16.2pt" o:ole="">
            <v:imagedata r:id="rId218" o:title=""/>
          </v:shape>
          <o:OLEObject Type="Embed" ProgID="Equation.DSMT4" ShapeID="_x0000_i1141" DrawAspect="Content" ObjectID="_1663258418" r:id="rId219"/>
        </w:object>
      </w:r>
      <w:r>
        <w:rPr>
          <w:lang w:val="ru-RU"/>
        </w:rPr>
        <w:t xml:space="preserve"> (левый обратный) такой, что </w:t>
      </w:r>
      <w:r w:rsidRPr="00974049">
        <w:rPr>
          <w:position w:val="-6"/>
          <w:lang w:val="ru-RU"/>
        </w:rPr>
        <w:object w:dxaOrig="740" w:dyaOrig="320" w14:anchorId="3CDE9DB4">
          <v:shape id="_x0000_i1142" type="#_x0000_t75" style="width:37.2pt;height:16.2pt" o:ole="">
            <v:imagedata r:id="rId220" o:title=""/>
          </v:shape>
          <o:OLEObject Type="Embed" ProgID="Equation.DSMT4" ShapeID="_x0000_i1142" DrawAspect="Content" ObjectID="_1663258419" r:id="rId221"/>
        </w:object>
      </w:r>
      <w:r w:rsidRPr="00974049">
        <w:rPr>
          <w:lang w:val="ru-RU"/>
        </w:rPr>
        <w:t xml:space="preserve">. </w:t>
      </w:r>
      <w:r>
        <w:rPr>
          <w:lang w:val="ru-RU"/>
        </w:rPr>
        <w:t xml:space="preserve">Тогда </w:t>
      </w:r>
      <w:r w:rsidRPr="00974049">
        <w:rPr>
          <w:position w:val="-10"/>
          <w:lang w:val="ru-RU"/>
        </w:rPr>
        <w:object w:dxaOrig="6500" w:dyaOrig="360" w14:anchorId="4354C8D3">
          <v:shape id="_x0000_i1143" type="#_x0000_t75" style="width:325.2pt;height:18pt" o:ole="">
            <v:imagedata r:id="rId222" o:title=""/>
          </v:shape>
          <o:OLEObject Type="Embed" ProgID="Equation.DSMT4" ShapeID="_x0000_i1143" DrawAspect="Content" ObjectID="_1663258420" r:id="rId223"/>
        </w:object>
      </w:r>
      <w:r w:rsidRPr="00EA6BAD">
        <w:rPr>
          <w:lang w:val="ru-RU"/>
        </w:rPr>
        <w:t>,</w:t>
      </w:r>
    </w:p>
    <w:p w14:paraId="788D4B44" w14:textId="77777777" w:rsidR="00C74DB8" w:rsidRDefault="00C74DB8" w:rsidP="00C74DB8">
      <w:pPr>
        <w:rPr>
          <w:lang w:val="ru-RU"/>
        </w:rPr>
      </w:pPr>
      <w:r>
        <w:rPr>
          <w:lang w:val="ru-RU"/>
        </w:rPr>
        <w:t xml:space="preserve">но так как </w:t>
      </w:r>
      <w:r w:rsidRPr="00974049">
        <w:rPr>
          <w:position w:val="-6"/>
          <w:lang w:val="ru-RU"/>
        </w:rPr>
        <w:object w:dxaOrig="680" w:dyaOrig="320" w14:anchorId="26A9169A">
          <v:shape id="_x0000_i1144" type="#_x0000_t75" style="width:34.2pt;height:16.2pt" o:ole="">
            <v:imagedata r:id="rId224" o:title=""/>
          </v:shape>
          <o:OLEObject Type="Embed" ProgID="Equation.DSMT4" ShapeID="_x0000_i1144" DrawAspect="Content" ObjectID="_1663258421" r:id="rId225"/>
        </w:object>
      </w:r>
      <w:r w:rsidRPr="00EA6BAD">
        <w:rPr>
          <w:lang w:val="ru-RU"/>
        </w:rPr>
        <w:t xml:space="preserve">, </w:t>
      </w:r>
      <w:r>
        <w:rPr>
          <w:lang w:val="ru-RU"/>
        </w:rPr>
        <w:t xml:space="preserve">то   </w:t>
      </w:r>
      <w:r w:rsidRPr="00974049">
        <w:rPr>
          <w:position w:val="-6"/>
          <w:lang w:val="ru-RU"/>
        </w:rPr>
        <w:object w:dxaOrig="1080" w:dyaOrig="320" w14:anchorId="3FD4E484">
          <v:shape id="_x0000_i1145" type="#_x0000_t75" style="width:54pt;height:16.2pt" o:ole="">
            <v:imagedata r:id="rId226" o:title=""/>
          </v:shape>
          <o:OLEObject Type="Embed" ProgID="Equation.DSMT4" ShapeID="_x0000_i1145" DrawAspect="Content" ObjectID="_1663258422" r:id="rId227"/>
        </w:object>
      </w:r>
      <w:r>
        <w:rPr>
          <w:lang w:val="ru-RU"/>
        </w:rPr>
        <w:t xml:space="preserve">(нет делителей нуля!), и  </w:t>
      </w:r>
      <w:r w:rsidRPr="00974049">
        <w:rPr>
          <w:position w:val="-6"/>
          <w:lang w:val="ru-RU"/>
        </w:rPr>
        <w:object w:dxaOrig="760" w:dyaOrig="320" w14:anchorId="654F7C3C">
          <v:shape id="_x0000_i1146" type="#_x0000_t75" style="width:37.8pt;height:16.2pt" o:ole="">
            <v:imagedata r:id="rId228" o:title=""/>
          </v:shape>
          <o:OLEObject Type="Embed" ProgID="Equation.DSMT4" ShapeID="_x0000_i1146" DrawAspect="Content" ObjectID="_1663258423" r:id="rId229"/>
        </w:object>
      </w:r>
      <w:r>
        <w:rPr>
          <w:lang w:val="ru-RU"/>
        </w:rPr>
        <w:t xml:space="preserve">, то есть левый обратный является и правым обратным для </w:t>
      </w:r>
      <w:r w:rsidRPr="00257049">
        <w:rPr>
          <w:position w:val="-6"/>
        </w:rPr>
        <w:object w:dxaOrig="200" w:dyaOrig="220" w14:anchorId="355DF34C">
          <v:shape id="_x0000_i1147" type="#_x0000_t75" style="width:10.2pt;height:10.8pt" o:ole="">
            <v:imagedata r:id="rId204" o:title=""/>
          </v:shape>
          <o:OLEObject Type="Embed" ProgID="Equation.DSMT4" ShapeID="_x0000_i1147" DrawAspect="Content" ObjectID="_1663258424" r:id="rId230"/>
        </w:object>
      </w:r>
      <w:r>
        <w:rPr>
          <w:lang w:val="ru-RU"/>
        </w:rPr>
        <w:t>.</w:t>
      </w:r>
    </w:p>
    <w:p w14:paraId="5F8D6544" w14:textId="77777777" w:rsidR="00C74DB8" w:rsidRDefault="00C74DB8" w:rsidP="00C74DB8">
      <w:pPr>
        <w:rPr>
          <w:lang w:val="ru-RU"/>
        </w:rPr>
      </w:pPr>
      <w:r>
        <w:rPr>
          <w:lang w:val="ru-RU"/>
        </w:rPr>
        <w:t>Аналогично доказывается, что из существования правого обратного следует, что он совпадет в таком кольце с левым обратным.</w:t>
      </w:r>
    </w:p>
    <w:p w14:paraId="4E72BB64" w14:textId="77777777" w:rsidR="00C74DB8" w:rsidRDefault="00C74DB8" w:rsidP="00C74DB8">
      <w:pPr>
        <w:rPr>
          <w:lang w:val="ru-RU"/>
        </w:rPr>
      </w:pPr>
      <w:r>
        <w:rPr>
          <w:lang w:val="ru-RU"/>
        </w:rPr>
        <w:t>Чтобы доказать аналогичное утверждение для конечного кольца, используйте отображение сдвига, как это сделано в доказательстве теоремы 2.9 (п. 2.4, стр. 141).</w:t>
      </w:r>
    </w:p>
    <w:p w14:paraId="228BD56E" w14:textId="77777777" w:rsidR="00C74DB8" w:rsidRDefault="00C74DB8" w:rsidP="00C74DB8">
      <w:pPr>
        <w:rPr>
          <w:lang w:val="ru-RU"/>
        </w:rPr>
      </w:pPr>
      <w:r>
        <w:rPr>
          <w:lang w:val="ru-RU"/>
        </w:rPr>
        <w:t xml:space="preserve">Именно, предполагая, что ненулевой элемент </w:t>
      </w:r>
      <w:r w:rsidRPr="00257049">
        <w:rPr>
          <w:position w:val="-6"/>
        </w:rPr>
        <w:object w:dxaOrig="200" w:dyaOrig="220" w14:anchorId="704B7ADB">
          <v:shape id="_x0000_i1148" type="#_x0000_t75" style="width:10.2pt;height:10.8pt" o:ole="">
            <v:imagedata r:id="rId204" o:title=""/>
          </v:shape>
          <o:OLEObject Type="Embed" ProgID="Equation.DSMT4" ShapeID="_x0000_i1148" DrawAspect="Content" ObjectID="_1663258425" r:id="rId231"/>
        </w:object>
      </w:r>
      <w:r>
        <w:rPr>
          <w:lang w:val="ru-RU"/>
        </w:rPr>
        <w:t xml:space="preserve">конечного кольца обратим слева, то есть, что существует такой элемент </w:t>
      </w:r>
      <w:r w:rsidRPr="00974049">
        <w:rPr>
          <w:position w:val="-6"/>
          <w:lang w:val="ru-RU"/>
        </w:rPr>
        <w:object w:dxaOrig="300" w:dyaOrig="320" w14:anchorId="1AB51201">
          <v:shape id="_x0000_i1149" type="#_x0000_t75" style="width:15pt;height:16.2pt" o:ole="">
            <v:imagedata r:id="rId218" o:title=""/>
          </v:shape>
          <o:OLEObject Type="Embed" ProgID="Equation.DSMT4" ShapeID="_x0000_i1149" DrawAspect="Content" ObjectID="_1663258426" r:id="rId232"/>
        </w:object>
      </w:r>
      <w:r>
        <w:rPr>
          <w:lang w:val="ru-RU"/>
        </w:rPr>
        <w:t xml:space="preserve"> (левый обратный) такой, что </w:t>
      </w:r>
      <w:r w:rsidRPr="00974049">
        <w:rPr>
          <w:position w:val="-6"/>
          <w:lang w:val="ru-RU"/>
        </w:rPr>
        <w:object w:dxaOrig="740" w:dyaOrig="320" w14:anchorId="2F808050">
          <v:shape id="_x0000_i1150" type="#_x0000_t75" style="width:37.2pt;height:16.2pt" o:ole="">
            <v:imagedata r:id="rId220" o:title=""/>
          </v:shape>
          <o:OLEObject Type="Embed" ProgID="Equation.DSMT4" ShapeID="_x0000_i1150" DrawAspect="Content" ObjectID="_1663258427" r:id="rId233"/>
        </w:object>
      </w:r>
      <w:r>
        <w:rPr>
          <w:lang w:val="ru-RU"/>
        </w:rPr>
        <w:t xml:space="preserve">, определим отображение  </w:t>
      </w:r>
      <w:r w:rsidRPr="009D7744">
        <w:rPr>
          <w:position w:val="-12"/>
          <w:lang w:val="ru-RU"/>
        </w:rPr>
        <w:object w:dxaOrig="279" w:dyaOrig="360" w14:anchorId="6FC74FA2">
          <v:shape id="_x0000_i1151" type="#_x0000_t75" style="width:13.8pt;height:18pt" o:ole="">
            <v:imagedata r:id="rId234" o:title=""/>
          </v:shape>
          <o:OLEObject Type="Embed" ProgID="Equation.DSMT4" ShapeID="_x0000_i1151" DrawAspect="Content" ObjectID="_1663258428" r:id="rId235"/>
        </w:object>
      </w:r>
      <w:r>
        <w:rPr>
          <w:lang w:val="ru-RU"/>
        </w:rPr>
        <w:t xml:space="preserve">(левого сдвига на </w:t>
      </w:r>
      <w:r w:rsidRPr="00257049">
        <w:rPr>
          <w:position w:val="-6"/>
        </w:rPr>
        <w:object w:dxaOrig="200" w:dyaOrig="220" w14:anchorId="4C46DA22">
          <v:shape id="_x0000_i1152" type="#_x0000_t75" style="width:10.2pt;height:10.8pt" o:ole="">
            <v:imagedata r:id="rId204" o:title=""/>
          </v:shape>
          <o:OLEObject Type="Embed" ProgID="Equation.DSMT4" ShapeID="_x0000_i1152" DrawAspect="Content" ObjectID="_1663258429" r:id="rId236"/>
        </w:object>
      </w:r>
      <w:r>
        <w:rPr>
          <w:lang w:val="ru-RU"/>
        </w:rPr>
        <w:t xml:space="preserve">) множества ненулевых элементов кольца в себя так, что </w:t>
      </w:r>
      <w:r w:rsidRPr="009D7744">
        <w:rPr>
          <w:position w:val="-12"/>
          <w:lang w:val="ru-RU"/>
        </w:rPr>
        <w:object w:dxaOrig="1100" w:dyaOrig="360" w14:anchorId="552B33ED">
          <v:shape id="_x0000_i1153" type="#_x0000_t75" style="width:55.2pt;height:18pt" o:ole="">
            <v:imagedata r:id="rId237" o:title=""/>
          </v:shape>
          <o:OLEObject Type="Embed" ProgID="Equation.DSMT4" ShapeID="_x0000_i1153" DrawAspect="Content" ObjectID="_1663258430" r:id="rId238"/>
        </w:object>
      </w:r>
      <w:r>
        <w:rPr>
          <w:lang w:val="ru-RU"/>
        </w:rPr>
        <w:t xml:space="preserve"> Докажем, что это инъекция.</w:t>
      </w:r>
    </w:p>
    <w:p w14:paraId="6987983A" w14:textId="77777777" w:rsidR="00C74DB8" w:rsidRDefault="00C74DB8" w:rsidP="00C74DB8">
      <w:pPr>
        <w:rPr>
          <w:lang w:val="ru-RU"/>
        </w:rPr>
      </w:pPr>
      <w:r>
        <w:rPr>
          <w:lang w:val="ru-RU"/>
        </w:rPr>
        <w:t xml:space="preserve">Пусть </w:t>
      </w:r>
      <w:r w:rsidRPr="00D96D01">
        <w:rPr>
          <w:position w:val="-10"/>
          <w:lang w:val="ru-RU"/>
        </w:rPr>
        <w:object w:dxaOrig="780" w:dyaOrig="260" w14:anchorId="7573E250">
          <v:shape id="_x0000_i1154" type="#_x0000_t75" style="width:39pt;height:13.2pt" o:ole="">
            <v:imagedata r:id="rId239" o:title=""/>
          </v:shape>
          <o:OLEObject Type="Embed" ProgID="Equation.DSMT4" ShapeID="_x0000_i1154" DrawAspect="Content" ObjectID="_1663258431" r:id="rId240"/>
        </w:object>
      </w:r>
      <w:r w:rsidRPr="00766664">
        <w:rPr>
          <w:lang w:val="ru-RU"/>
        </w:rPr>
        <w:t xml:space="preserve">. </w:t>
      </w:r>
      <w:r>
        <w:rPr>
          <w:lang w:val="ru-RU"/>
        </w:rPr>
        <w:t xml:space="preserve">Тогда </w:t>
      </w:r>
      <w:r w:rsidRPr="00766664">
        <w:rPr>
          <w:position w:val="-10"/>
          <w:lang w:val="ru-RU"/>
        </w:rPr>
        <w:object w:dxaOrig="1200" w:dyaOrig="320" w14:anchorId="79BE0162">
          <v:shape id="_x0000_i1155" type="#_x0000_t75" style="width:60pt;height:16.2pt" o:ole="">
            <v:imagedata r:id="rId241" o:title=""/>
          </v:shape>
          <o:OLEObject Type="Embed" ProgID="Equation.DSMT4" ShapeID="_x0000_i1155" DrawAspect="Content" ObjectID="_1663258432" r:id="rId242"/>
        </w:object>
      </w:r>
      <w:r w:rsidRPr="00766664">
        <w:rPr>
          <w:lang w:val="ru-RU"/>
        </w:rPr>
        <w:t xml:space="preserve">. </w:t>
      </w:r>
      <w:r>
        <w:rPr>
          <w:lang w:val="ru-RU"/>
        </w:rPr>
        <w:t xml:space="preserve">Умножая это равенство на  </w:t>
      </w:r>
      <w:r w:rsidRPr="00974049">
        <w:rPr>
          <w:position w:val="-6"/>
          <w:lang w:val="ru-RU"/>
        </w:rPr>
        <w:object w:dxaOrig="300" w:dyaOrig="320" w14:anchorId="09480337">
          <v:shape id="_x0000_i1156" type="#_x0000_t75" style="width:15pt;height:16.2pt" o:ole="">
            <v:imagedata r:id="rId218" o:title=""/>
          </v:shape>
          <o:OLEObject Type="Embed" ProgID="Equation.DSMT4" ShapeID="_x0000_i1156" DrawAspect="Content" ObjectID="_1663258433" r:id="rId243"/>
        </w:object>
      </w:r>
      <w:r>
        <w:rPr>
          <w:lang w:val="ru-RU"/>
        </w:rPr>
        <w:t xml:space="preserve"> слева, получим </w:t>
      </w:r>
      <w:r w:rsidRPr="00766664">
        <w:rPr>
          <w:position w:val="-10"/>
          <w:lang w:val="ru-RU"/>
        </w:rPr>
        <w:object w:dxaOrig="1680" w:dyaOrig="320" w14:anchorId="2AB01D23">
          <v:shape id="_x0000_i1157" type="#_x0000_t75" style="width:84pt;height:16.2pt" o:ole="">
            <v:imagedata r:id="rId244" o:title=""/>
          </v:shape>
          <o:OLEObject Type="Embed" ProgID="Equation.DSMT4" ShapeID="_x0000_i1157" DrawAspect="Content" ObjectID="_1663258434" r:id="rId245"/>
        </w:object>
      </w:r>
      <w:r>
        <w:rPr>
          <w:lang w:val="ru-RU"/>
        </w:rPr>
        <w:t xml:space="preserve">   Но инъекция конечного множества в себя есть биекция, откуда каждый ненулевой элемент кольца имеет единственный прообраз при отображении левого сдвига. В том числе, для единицы получим, что существует такой ненулевой </w:t>
      </w:r>
      <w:r w:rsidRPr="00766664">
        <w:rPr>
          <w:position w:val="-6"/>
          <w:lang w:val="ru-RU"/>
        </w:rPr>
        <w:object w:dxaOrig="200" w:dyaOrig="220" w14:anchorId="415A9E7B">
          <v:shape id="_x0000_i1158" type="#_x0000_t75" style="width:10.2pt;height:10.8pt" o:ole="">
            <v:imagedata r:id="rId246" o:title=""/>
          </v:shape>
          <o:OLEObject Type="Embed" ProgID="Equation.DSMT4" ShapeID="_x0000_i1158" DrawAspect="Content" ObjectID="_1663258435" r:id="rId247"/>
        </w:object>
      </w:r>
      <w:r w:rsidRPr="00766664">
        <w:rPr>
          <w:lang w:val="ru-RU"/>
        </w:rPr>
        <w:t xml:space="preserve">, </w:t>
      </w:r>
      <w:r>
        <w:rPr>
          <w:lang w:val="ru-RU"/>
        </w:rPr>
        <w:t xml:space="preserve">что </w:t>
      </w:r>
      <w:r w:rsidRPr="00766664">
        <w:rPr>
          <w:position w:val="-6"/>
          <w:lang w:val="ru-RU"/>
        </w:rPr>
        <w:object w:dxaOrig="620" w:dyaOrig="279" w14:anchorId="4C7EBB8F">
          <v:shape id="_x0000_i1159" type="#_x0000_t75" style="width:31.2pt;height:13.8pt" o:ole="">
            <v:imagedata r:id="rId248" o:title=""/>
          </v:shape>
          <o:OLEObject Type="Embed" ProgID="Equation.DSMT4" ShapeID="_x0000_i1159" DrawAspect="Content" ObjectID="_1663258436" r:id="rId249"/>
        </w:object>
      </w:r>
      <w:r w:rsidRPr="00766664">
        <w:rPr>
          <w:lang w:val="ru-RU"/>
        </w:rPr>
        <w:t xml:space="preserve">, </w:t>
      </w:r>
      <w:r>
        <w:rPr>
          <w:lang w:val="ru-RU"/>
        </w:rPr>
        <w:t xml:space="preserve">и этот </w:t>
      </w:r>
      <w:r w:rsidRPr="00766664">
        <w:rPr>
          <w:position w:val="-6"/>
          <w:lang w:val="ru-RU"/>
        </w:rPr>
        <w:object w:dxaOrig="200" w:dyaOrig="220" w14:anchorId="34EE45DA">
          <v:shape id="_x0000_i1160" type="#_x0000_t75" style="width:10.2pt;height:10.8pt" o:ole="">
            <v:imagedata r:id="rId246" o:title=""/>
          </v:shape>
          <o:OLEObject Type="Embed" ProgID="Equation.DSMT4" ShapeID="_x0000_i1160" DrawAspect="Content" ObjectID="_1663258437" r:id="rId250"/>
        </w:object>
      </w:r>
      <w:r>
        <w:rPr>
          <w:lang w:val="ru-RU"/>
        </w:rPr>
        <w:t xml:space="preserve"> и есть правый обратный к  </w:t>
      </w:r>
      <w:r w:rsidRPr="00257049">
        <w:rPr>
          <w:position w:val="-6"/>
        </w:rPr>
        <w:object w:dxaOrig="200" w:dyaOrig="220" w14:anchorId="33FA7B10">
          <v:shape id="_x0000_i1161" type="#_x0000_t75" style="width:10.2pt;height:10.8pt" o:ole="">
            <v:imagedata r:id="rId204" o:title=""/>
          </v:shape>
          <o:OLEObject Type="Embed" ProgID="Equation.DSMT4" ShapeID="_x0000_i1161" DrawAspect="Content" ObjectID="_1663258438" r:id="rId251"/>
        </w:object>
      </w:r>
      <w:r>
        <w:rPr>
          <w:lang w:val="ru-RU"/>
        </w:rPr>
        <w:t>. Остается показать, что он совпадает с левым обратным (самостоятельно!).</w:t>
      </w:r>
    </w:p>
    <w:p w14:paraId="11E7DCEA" w14:textId="77777777" w:rsidR="00C74DB8" w:rsidRDefault="00C74DB8" w:rsidP="00C74DB8">
      <w:pPr>
        <w:rPr>
          <w:lang w:val="ru-RU"/>
        </w:rPr>
      </w:pPr>
      <w:r>
        <w:rPr>
          <w:lang w:val="ru-RU"/>
        </w:rPr>
        <w:t>Подобным же рассуждением доказывается, что правый обратный, существующий по предположению, совпадает с левым обратным.</w:t>
      </w:r>
    </w:p>
    <w:p w14:paraId="0712A972" w14:textId="77777777" w:rsidR="00C74DB8" w:rsidRPr="005E564E" w:rsidRDefault="00C74DB8" w:rsidP="00C74DB8">
      <w:pPr>
        <w:rPr>
          <w:b/>
          <w:bCs/>
          <w:lang w:val="ru-RU"/>
        </w:rPr>
      </w:pPr>
      <w:r w:rsidRPr="005E564E">
        <w:rPr>
          <w:b/>
          <w:bCs/>
          <w:lang w:val="ru-RU"/>
        </w:rPr>
        <w:t>2.16(а)</w:t>
      </w:r>
    </w:p>
    <w:p w14:paraId="71FB22DF" w14:textId="77777777" w:rsidR="00C74DB8" w:rsidRDefault="00C74DB8" w:rsidP="00C74DB8">
      <w:pPr>
        <w:rPr>
          <w:lang w:val="ru-RU"/>
        </w:rPr>
      </w:pPr>
      <w:r>
        <w:rPr>
          <w:lang w:val="ru-RU"/>
        </w:rPr>
        <w:t xml:space="preserve">Пусть оба произведения </w:t>
      </w:r>
      <w:r w:rsidRPr="006233B9">
        <w:rPr>
          <w:position w:val="-10"/>
          <w:lang w:val="ru-RU"/>
        </w:rPr>
        <w:object w:dxaOrig="300" w:dyaOrig="260" w14:anchorId="2B4FD780">
          <v:shape id="_x0000_i1162" type="#_x0000_t75" style="width:15pt;height:13.2pt" o:ole="">
            <v:imagedata r:id="rId252" o:title=""/>
          </v:shape>
          <o:OLEObject Type="Embed" ProgID="Equation.DSMT4" ShapeID="_x0000_i1162" DrawAspect="Content" ObjectID="_1663258439" r:id="rId253"/>
        </w:object>
      </w:r>
      <w:r>
        <w:rPr>
          <w:lang w:val="ru-RU"/>
        </w:rPr>
        <w:t xml:space="preserve"> и  </w:t>
      </w:r>
      <w:r w:rsidRPr="006233B9">
        <w:rPr>
          <w:position w:val="-10"/>
          <w:lang w:val="ru-RU"/>
        </w:rPr>
        <w:object w:dxaOrig="320" w:dyaOrig="260" w14:anchorId="310B164E">
          <v:shape id="_x0000_i1163" type="#_x0000_t75" style="width:16.2pt;height:13.2pt" o:ole="">
            <v:imagedata r:id="rId254" o:title=""/>
          </v:shape>
          <o:OLEObject Type="Embed" ProgID="Equation.DSMT4" ShapeID="_x0000_i1163" DrawAspect="Content" ObjectID="_1663258440" r:id="rId255"/>
        </w:object>
      </w:r>
      <w:r>
        <w:rPr>
          <w:lang w:val="ru-RU"/>
        </w:rPr>
        <w:t xml:space="preserve">обратимы. Обозначим соответствующие обратные как </w:t>
      </w:r>
      <w:r w:rsidRPr="006233B9">
        <w:rPr>
          <w:position w:val="-10"/>
          <w:lang w:val="ru-RU"/>
        </w:rPr>
        <w:object w:dxaOrig="620" w:dyaOrig="360" w14:anchorId="116368C8">
          <v:shape id="_x0000_i1164" type="#_x0000_t75" style="width:31.2pt;height:18pt" o:ole="">
            <v:imagedata r:id="rId256" o:title=""/>
          </v:shape>
          <o:OLEObject Type="Embed" ProgID="Equation.DSMT4" ShapeID="_x0000_i1164" DrawAspect="Content" ObjectID="_1663258441" r:id="rId257"/>
        </w:object>
      </w:r>
      <w:r>
        <w:rPr>
          <w:lang w:val="ru-RU"/>
        </w:rPr>
        <w:t xml:space="preserve"> и </w:t>
      </w:r>
      <w:r w:rsidRPr="006233B9">
        <w:rPr>
          <w:position w:val="-10"/>
          <w:lang w:val="ru-RU"/>
        </w:rPr>
        <w:object w:dxaOrig="620" w:dyaOrig="360" w14:anchorId="2DB78E35">
          <v:shape id="_x0000_i1165" type="#_x0000_t75" style="width:31.2pt;height:18pt" o:ole="">
            <v:imagedata r:id="rId258" o:title=""/>
          </v:shape>
          <o:OLEObject Type="Embed" ProgID="Equation.DSMT4" ShapeID="_x0000_i1165" DrawAspect="Content" ObjectID="_1663258442" r:id="rId259"/>
        </w:object>
      </w:r>
      <w:r>
        <w:rPr>
          <w:lang w:val="ru-RU"/>
        </w:rPr>
        <w:t xml:space="preserve"> соответственно.</w:t>
      </w:r>
    </w:p>
    <w:p w14:paraId="4A75C883" w14:textId="77777777" w:rsidR="00C74DB8" w:rsidRPr="006233B9" w:rsidRDefault="00C74DB8" w:rsidP="00C74DB8">
      <w:pPr>
        <w:rPr>
          <w:lang w:val="ru-RU"/>
        </w:rPr>
      </w:pPr>
      <w:r>
        <w:rPr>
          <w:lang w:val="ru-RU"/>
        </w:rPr>
        <w:t xml:space="preserve">Тогда </w:t>
      </w:r>
      <w:r w:rsidRPr="006233B9">
        <w:rPr>
          <w:position w:val="-10"/>
          <w:lang w:val="ru-RU"/>
        </w:rPr>
        <w:object w:dxaOrig="2600" w:dyaOrig="360" w14:anchorId="75D76104">
          <v:shape id="_x0000_i1166" type="#_x0000_t75" style="width:130.2pt;height:18pt" o:ole="">
            <v:imagedata r:id="rId260" o:title=""/>
          </v:shape>
          <o:OLEObject Type="Embed" ProgID="Equation.DSMT4" ShapeID="_x0000_i1166" DrawAspect="Content" ObjectID="_1663258443" r:id="rId261"/>
        </w:object>
      </w:r>
      <w:r w:rsidRPr="006233B9">
        <w:rPr>
          <w:lang w:val="ru-RU"/>
        </w:rPr>
        <w:t xml:space="preserve">, </w:t>
      </w:r>
      <w:r>
        <w:rPr>
          <w:lang w:val="ru-RU"/>
        </w:rPr>
        <w:t xml:space="preserve">что означает, что элемент  </w:t>
      </w:r>
      <w:r w:rsidRPr="006233B9">
        <w:rPr>
          <w:position w:val="-10"/>
          <w:lang w:val="ru-RU"/>
        </w:rPr>
        <w:object w:dxaOrig="760" w:dyaOrig="360" w14:anchorId="62B1C785">
          <v:shape id="_x0000_i1167" type="#_x0000_t75" style="width:37.8pt;height:18pt" o:ole="">
            <v:imagedata r:id="rId262" o:title=""/>
          </v:shape>
          <o:OLEObject Type="Embed" ProgID="Equation.DSMT4" ShapeID="_x0000_i1167" DrawAspect="Content" ObjectID="_1663258444" r:id="rId263"/>
        </w:object>
      </w:r>
      <w:r>
        <w:rPr>
          <w:lang w:val="ru-RU"/>
        </w:rPr>
        <w:t xml:space="preserve"> есть правый обратный к </w:t>
      </w:r>
      <w:r w:rsidRPr="006233B9">
        <w:rPr>
          <w:position w:val="-6"/>
          <w:lang w:val="ru-RU"/>
        </w:rPr>
        <w:object w:dxaOrig="200" w:dyaOrig="220" w14:anchorId="594016E7">
          <v:shape id="_x0000_i1168" type="#_x0000_t75" style="width:10.2pt;height:10.8pt" o:ole="">
            <v:imagedata r:id="rId264" o:title=""/>
          </v:shape>
          <o:OLEObject Type="Embed" ProgID="Equation.DSMT4" ShapeID="_x0000_i1168" DrawAspect="Content" ObjectID="_1663258445" r:id="rId265"/>
        </w:object>
      </w:r>
      <w:r w:rsidRPr="006233B9">
        <w:rPr>
          <w:lang w:val="ru-RU"/>
        </w:rPr>
        <w:t xml:space="preserve">. </w:t>
      </w:r>
      <w:r>
        <w:rPr>
          <w:lang w:val="ru-RU"/>
        </w:rPr>
        <w:t xml:space="preserve">Левый обратный для  </w:t>
      </w:r>
      <w:r w:rsidRPr="006233B9">
        <w:rPr>
          <w:position w:val="-6"/>
          <w:lang w:val="ru-RU"/>
        </w:rPr>
        <w:object w:dxaOrig="200" w:dyaOrig="220" w14:anchorId="0ABB70BE">
          <v:shape id="_x0000_i1169" type="#_x0000_t75" style="width:10.2pt;height:10.8pt" o:ole="">
            <v:imagedata r:id="rId264" o:title=""/>
          </v:shape>
          <o:OLEObject Type="Embed" ProgID="Equation.DSMT4" ShapeID="_x0000_i1169" DrawAspect="Content" ObjectID="_1663258446" r:id="rId266"/>
        </w:object>
      </w:r>
      <w:r>
        <w:rPr>
          <w:lang w:val="ru-RU"/>
        </w:rPr>
        <w:t xml:space="preserve"> и оба обратных для </w:t>
      </w:r>
      <w:r w:rsidRPr="006233B9">
        <w:rPr>
          <w:position w:val="-10"/>
          <w:lang w:val="ru-RU"/>
        </w:rPr>
        <w:object w:dxaOrig="220" w:dyaOrig="260" w14:anchorId="53E0CDD0">
          <v:shape id="_x0000_i1170" type="#_x0000_t75" style="width:10.8pt;height:13.2pt" o:ole="">
            <v:imagedata r:id="rId267" o:title=""/>
          </v:shape>
          <o:OLEObject Type="Embed" ProgID="Equation.DSMT4" ShapeID="_x0000_i1170" DrawAspect="Content" ObjectID="_1663258447" r:id="rId268"/>
        </w:object>
      </w:r>
      <w:r>
        <w:rPr>
          <w:lang w:val="ru-RU"/>
        </w:rPr>
        <w:t xml:space="preserve"> найдите самостоятельно.</w:t>
      </w:r>
    </w:p>
    <w:p w14:paraId="503F2293" w14:textId="77777777" w:rsidR="00F57B30" w:rsidRDefault="00A17993"/>
    <w:sectPr w:rsidR="00F57B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B8"/>
    <w:rsid w:val="000202B7"/>
    <w:rsid w:val="000657CB"/>
    <w:rsid w:val="000760EF"/>
    <w:rsid w:val="00186688"/>
    <w:rsid w:val="0058402D"/>
    <w:rsid w:val="00A17993"/>
    <w:rsid w:val="00C7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965E5"/>
  <w15:chartTrackingRefBased/>
  <w15:docId w15:val="{18F038DD-FF65-475F-864B-7B568BE9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DB8"/>
  </w:style>
  <w:style w:type="paragraph" w:styleId="1">
    <w:name w:val="heading 1"/>
    <w:basedOn w:val="a"/>
    <w:next w:val="a"/>
    <w:link w:val="10"/>
    <w:uiPriority w:val="9"/>
    <w:qFormat/>
    <w:rsid w:val="00C74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D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4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74D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C74D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4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C74D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74DB8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C74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1" Type="http://schemas.openxmlformats.org/officeDocument/2006/relationships/oleObject" Target="embeddings/oleObject11.bin"/><Relationship Id="rId42" Type="http://schemas.openxmlformats.org/officeDocument/2006/relationships/image" Target="media/image17.wmf"/><Relationship Id="rId63" Type="http://schemas.openxmlformats.org/officeDocument/2006/relationships/oleObject" Target="embeddings/oleObject33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75.bin"/><Relationship Id="rId159" Type="http://schemas.openxmlformats.org/officeDocument/2006/relationships/oleObject" Target="embeddings/oleObject86.bin"/><Relationship Id="rId170" Type="http://schemas.openxmlformats.org/officeDocument/2006/relationships/image" Target="media/image76.wmf"/><Relationship Id="rId191" Type="http://schemas.openxmlformats.org/officeDocument/2006/relationships/oleObject" Target="embeddings/oleObject102.bin"/><Relationship Id="rId205" Type="http://schemas.openxmlformats.org/officeDocument/2006/relationships/oleObject" Target="embeddings/oleObject109.bin"/><Relationship Id="rId226" Type="http://schemas.openxmlformats.org/officeDocument/2006/relationships/image" Target="media/image103.wmf"/><Relationship Id="rId247" Type="http://schemas.openxmlformats.org/officeDocument/2006/relationships/oleObject" Target="embeddings/oleObject134.bin"/><Relationship Id="rId107" Type="http://schemas.openxmlformats.org/officeDocument/2006/relationships/image" Target="media/image49.wmf"/><Relationship Id="rId268" Type="http://schemas.openxmlformats.org/officeDocument/2006/relationships/oleObject" Target="embeddings/oleObject146.bin"/><Relationship Id="rId11" Type="http://schemas.openxmlformats.org/officeDocument/2006/relationships/oleObject" Target="embeddings/oleObject4.bin"/><Relationship Id="rId32" Type="http://schemas.openxmlformats.org/officeDocument/2006/relationships/image" Target="media/image12.wmf"/><Relationship Id="rId53" Type="http://schemas.openxmlformats.org/officeDocument/2006/relationships/oleObject" Target="embeddings/oleObject28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9.bin"/><Relationship Id="rId149" Type="http://schemas.openxmlformats.org/officeDocument/2006/relationships/oleObject" Target="embeddings/oleObject81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9.bin"/><Relationship Id="rId160" Type="http://schemas.openxmlformats.org/officeDocument/2006/relationships/image" Target="media/image71.wmf"/><Relationship Id="rId181" Type="http://schemas.openxmlformats.org/officeDocument/2006/relationships/oleObject" Target="embeddings/oleObject97.bin"/><Relationship Id="rId216" Type="http://schemas.openxmlformats.org/officeDocument/2006/relationships/oleObject" Target="embeddings/oleObject115.bin"/><Relationship Id="rId237" Type="http://schemas.openxmlformats.org/officeDocument/2006/relationships/image" Target="media/image106.wmf"/><Relationship Id="rId258" Type="http://schemas.openxmlformats.org/officeDocument/2006/relationships/image" Target="media/image115.wmf"/><Relationship Id="rId22" Type="http://schemas.openxmlformats.org/officeDocument/2006/relationships/image" Target="media/image8.wmf"/><Relationship Id="rId43" Type="http://schemas.openxmlformats.org/officeDocument/2006/relationships/oleObject" Target="embeddings/oleObject23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63.bin"/><Relationship Id="rId139" Type="http://schemas.openxmlformats.org/officeDocument/2006/relationships/image" Target="media/image61.wmf"/><Relationship Id="rId85" Type="http://schemas.openxmlformats.org/officeDocument/2006/relationships/oleObject" Target="embeddings/oleObject44.bin"/><Relationship Id="rId150" Type="http://schemas.openxmlformats.org/officeDocument/2006/relationships/image" Target="media/image66.wmf"/><Relationship Id="rId171" Type="http://schemas.openxmlformats.org/officeDocument/2006/relationships/oleObject" Target="embeddings/oleObject92.bin"/><Relationship Id="rId192" Type="http://schemas.openxmlformats.org/officeDocument/2006/relationships/image" Target="media/image87.wmf"/><Relationship Id="rId206" Type="http://schemas.openxmlformats.org/officeDocument/2006/relationships/image" Target="media/image94.wmf"/><Relationship Id="rId227" Type="http://schemas.openxmlformats.org/officeDocument/2006/relationships/oleObject" Target="embeddings/oleObject121.bin"/><Relationship Id="rId248" Type="http://schemas.openxmlformats.org/officeDocument/2006/relationships/image" Target="media/image111.wmf"/><Relationship Id="rId269" Type="http://schemas.openxmlformats.org/officeDocument/2006/relationships/fontTable" Target="fontTable.xml"/><Relationship Id="rId12" Type="http://schemas.openxmlformats.org/officeDocument/2006/relationships/oleObject" Target="embeddings/oleObject5.bin"/><Relationship Id="rId33" Type="http://schemas.openxmlformats.org/officeDocument/2006/relationships/oleObject" Target="embeddings/oleObject18.bin"/><Relationship Id="rId108" Type="http://schemas.openxmlformats.org/officeDocument/2006/relationships/oleObject" Target="embeddings/oleObject56.bin"/><Relationship Id="rId129" Type="http://schemas.openxmlformats.org/officeDocument/2006/relationships/image" Target="media/image57.wmf"/><Relationship Id="rId54" Type="http://schemas.openxmlformats.org/officeDocument/2006/relationships/image" Target="media/image23.wmf"/><Relationship Id="rId75" Type="http://schemas.openxmlformats.org/officeDocument/2006/relationships/oleObject" Target="embeddings/oleObject39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76.bin"/><Relationship Id="rId161" Type="http://schemas.openxmlformats.org/officeDocument/2006/relationships/oleObject" Target="embeddings/oleObject87.bin"/><Relationship Id="rId182" Type="http://schemas.openxmlformats.org/officeDocument/2006/relationships/image" Target="media/image82.wmf"/><Relationship Id="rId217" Type="http://schemas.openxmlformats.org/officeDocument/2006/relationships/oleObject" Target="embeddings/oleObject116.bin"/><Relationship Id="rId6" Type="http://schemas.openxmlformats.org/officeDocument/2006/relationships/image" Target="media/image2.wmf"/><Relationship Id="rId238" Type="http://schemas.openxmlformats.org/officeDocument/2006/relationships/oleObject" Target="embeddings/oleObject129.bin"/><Relationship Id="rId259" Type="http://schemas.openxmlformats.org/officeDocument/2006/relationships/oleObject" Target="embeddings/oleObject141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5.bin"/><Relationship Id="rId49" Type="http://schemas.openxmlformats.org/officeDocument/2006/relationships/oleObject" Target="embeddings/oleObject26.bin"/><Relationship Id="rId114" Type="http://schemas.openxmlformats.org/officeDocument/2006/relationships/oleObject" Target="embeddings/oleObject60.bin"/><Relationship Id="rId119" Type="http://schemas.openxmlformats.org/officeDocument/2006/relationships/oleObject" Target="embeddings/oleObject64.bin"/><Relationship Id="rId270" Type="http://schemas.openxmlformats.org/officeDocument/2006/relationships/theme" Target="theme/theme1.xml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4.bin"/><Relationship Id="rId81" Type="http://schemas.openxmlformats.org/officeDocument/2006/relationships/oleObject" Target="embeddings/oleObject42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70.bin"/><Relationship Id="rId135" Type="http://schemas.openxmlformats.org/officeDocument/2006/relationships/image" Target="media/image60.wmf"/><Relationship Id="rId151" Type="http://schemas.openxmlformats.org/officeDocument/2006/relationships/oleObject" Target="embeddings/oleObject82.bin"/><Relationship Id="rId156" Type="http://schemas.openxmlformats.org/officeDocument/2006/relationships/image" Target="media/image69.wmf"/><Relationship Id="rId177" Type="http://schemas.openxmlformats.org/officeDocument/2006/relationships/oleObject" Target="embeddings/oleObject95.bin"/><Relationship Id="rId198" Type="http://schemas.openxmlformats.org/officeDocument/2006/relationships/image" Target="media/image90.wmf"/><Relationship Id="rId172" Type="http://schemas.openxmlformats.org/officeDocument/2006/relationships/image" Target="media/image77.wmf"/><Relationship Id="rId193" Type="http://schemas.openxmlformats.org/officeDocument/2006/relationships/oleObject" Target="embeddings/oleObject103.bin"/><Relationship Id="rId202" Type="http://schemas.openxmlformats.org/officeDocument/2006/relationships/image" Target="media/image92.wmf"/><Relationship Id="rId207" Type="http://schemas.openxmlformats.org/officeDocument/2006/relationships/oleObject" Target="embeddings/oleObject110.bin"/><Relationship Id="rId223" Type="http://schemas.openxmlformats.org/officeDocument/2006/relationships/oleObject" Target="embeddings/oleObject119.bin"/><Relationship Id="rId228" Type="http://schemas.openxmlformats.org/officeDocument/2006/relationships/image" Target="media/image104.wmf"/><Relationship Id="rId244" Type="http://schemas.openxmlformats.org/officeDocument/2006/relationships/image" Target="media/image109.wmf"/><Relationship Id="rId249" Type="http://schemas.openxmlformats.org/officeDocument/2006/relationships/oleObject" Target="embeddings/oleObject135.bin"/><Relationship Id="rId13" Type="http://schemas.openxmlformats.org/officeDocument/2006/relationships/image" Target="media/image5.wmf"/><Relationship Id="rId18" Type="http://schemas.openxmlformats.org/officeDocument/2006/relationships/oleObject" Target="embeddings/oleObject9.bin"/><Relationship Id="rId39" Type="http://schemas.openxmlformats.org/officeDocument/2006/relationships/oleObject" Target="embeddings/oleObject21.bin"/><Relationship Id="rId109" Type="http://schemas.openxmlformats.org/officeDocument/2006/relationships/oleObject" Target="embeddings/oleObject57.bin"/><Relationship Id="rId260" Type="http://schemas.openxmlformats.org/officeDocument/2006/relationships/image" Target="media/image116.wmf"/><Relationship Id="rId265" Type="http://schemas.openxmlformats.org/officeDocument/2006/relationships/oleObject" Target="embeddings/oleObject144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9.bin"/><Relationship Id="rId76" Type="http://schemas.openxmlformats.org/officeDocument/2006/relationships/image" Target="media/image34.wmf"/><Relationship Id="rId97" Type="http://schemas.openxmlformats.org/officeDocument/2006/relationships/oleObject" Target="embeddings/oleObject50.bin"/><Relationship Id="rId104" Type="http://schemas.openxmlformats.org/officeDocument/2006/relationships/oleObject" Target="embeddings/oleObject54.bin"/><Relationship Id="rId120" Type="http://schemas.openxmlformats.org/officeDocument/2006/relationships/image" Target="media/image53.wmf"/><Relationship Id="rId125" Type="http://schemas.openxmlformats.org/officeDocument/2006/relationships/image" Target="media/image55.wmf"/><Relationship Id="rId141" Type="http://schemas.openxmlformats.org/officeDocument/2006/relationships/image" Target="media/image62.wmf"/><Relationship Id="rId146" Type="http://schemas.openxmlformats.org/officeDocument/2006/relationships/image" Target="media/image64.wmf"/><Relationship Id="rId167" Type="http://schemas.openxmlformats.org/officeDocument/2006/relationships/oleObject" Target="embeddings/oleObject90.bin"/><Relationship Id="rId188" Type="http://schemas.openxmlformats.org/officeDocument/2006/relationships/image" Target="media/image85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7.bin"/><Relationship Id="rId92" Type="http://schemas.openxmlformats.org/officeDocument/2006/relationships/image" Target="media/image42.wmf"/><Relationship Id="rId162" Type="http://schemas.openxmlformats.org/officeDocument/2006/relationships/image" Target="media/image72.wmf"/><Relationship Id="rId183" Type="http://schemas.openxmlformats.org/officeDocument/2006/relationships/oleObject" Target="embeddings/oleObject98.bin"/><Relationship Id="rId213" Type="http://schemas.openxmlformats.org/officeDocument/2006/relationships/image" Target="media/image97.wmf"/><Relationship Id="rId218" Type="http://schemas.openxmlformats.org/officeDocument/2006/relationships/image" Target="media/image99.wmf"/><Relationship Id="rId234" Type="http://schemas.openxmlformats.org/officeDocument/2006/relationships/image" Target="media/image105.wmf"/><Relationship Id="rId239" Type="http://schemas.openxmlformats.org/officeDocument/2006/relationships/image" Target="media/image107.wmf"/><Relationship Id="rId2" Type="http://schemas.openxmlformats.org/officeDocument/2006/relationships/settings" Target="settings.xml"/><Relationship Id="rId29" Type="http://schemas.openxmlformats.org/officeDocument/2006/relationships/oleObject" Target="embeddings/oleObject16.bin"/><Relationship Id="rId250" Type="http://schemas.openxmlformats.org/officeDocument/2006/relationships/oleObject" Target="embeddings/oleObject136.bin"/><Relationship Id="rId255" Type="http://schemas.openxmlformats.org/officeDocument/2006/relationships/oleObject" Target="embeddings/oleObject139.bin"/><Relationship Id="rId24" Type="http://schemas.openxmlformats.org/officeDocument/2006/relationships/image" Target="media/image9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4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8.bin"/><Relationship Id="rId115" Type="http://schemas.openxmlformats.org/officeDocument/2006/relationships/oleObject" Target="embeddings/oleObject61.bin"/><Relationship Id="rId131" Type="http://schemas.openxmlformats.org/officeDocument/2006/relationships/image" Target="media/image58.wmf"/><Relationship Id="rId136" Type="http://schemas.openxmlformats.org/officeDocument/2006/relationships/oleObject" Target="embeddings/oleObject73.bin"/><Relationship Id="rId157" Type="http://schemas.openxmlformats.org/officeDocument/2006/relationships/oleObject" Target="embeddings/oleObject85.bin"/><Relationship Id="rId178" Type="http://schemas.openxmlformats.org/officeDocument/2006/relationships/image" Target="media/image80.wmf"/><Relationship Id="rId61" Type="http://schemas.openxmlformats.org/officeDocument/2006/relationships/oleObject" Target="embeddings/oleObject32.bin"/><Relationship Id="rId82" Type="http://schemas.openxmlformats.org/officeDocument/2006/relationships/image" Target="media/image37.wmf"/><Relationship Id="rId152" Type="http://schemas.openxmlformats.org/officeDocument/2006/relationships/image" Target="media/image67.wmf"/><Relationship Id="rId173" Type="http://schemas.openxmlformats.org/officeDocument/2006/relationships/oleObject" Target="embeddings/oleObject93.bin"/><Relationship Id="rId194" Type="http://schemas.openxmlformats.org/officeDocument/2006/relationships/image" Target="media/image88.wmf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208" Type="http://schemas.openxmlformats.org/officeDocument/2006/relationships/oleObject" Target="embeddings/oleObject111.bin"/><Relationship Id="rId229" Type="http://schemas.openxmlformats.org/officeDocument/2006/relationships/oleObject" Target="embeddings/oleObject122.bin"/><Relationship Id="rId19" Type="http://schemas.openxmlformats.org/officeDocument/2006/relationships/image" Target="media/image7.wmf"/><Relationship Id="rId224" Type="http://schemas.openxmlformats.org/officeDocument/2006/relationships/image" Target="media/image102.wmf"/><Relationship Id="rId240" Type="http://schemas.openxmlformats.org/officeDocument/2006/relationships/oleObject" Target="embeddings/oleObject130.bin"/><Relationship Id="rId245" Type="http://schemas.openxmlformats.org/officeDocument/2006/relationships/oleObject" Target="embeddings/oleObject133.bin"/><Relationship Id="rId261" Type="http://schemas.openxmlformats.org/officeDocument/2006/relationships/oleObject" Target="embeddings/oleObject142.bin"/><Relationship Id="rId266" Type="http://schemas.openxmlformats.org/officeDocument/2006/relationships/oleObject" Target="embeddings/oleObject145.bin"/><Relationship Id="rId14" Type="http://schemas.openxmlformats.org/officeDocument/2006/relationships/oleObject" Target="embeddings/oleObject6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9.bin"/><Relationship Id="rId56" Type="http://schemas.openxmlformats.org/officeDocument/2006/relationships/image" Target="media/image24.wmf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2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8.bin"/><Relationship Id="rId147" Type="http://schemas.openxmlformats.org/officeDocument/2006/relationships/oleObject" Target="embeddings/oleObject80.bin"/><Relationship Id="rId168" Type="http://schemas.openxmlformats.org/officeDocument/2006/relationships/image" Target="media/image75.wmf"/><Relationship Id="rId8" Type="http://schemas.openxmlformats.org/officeDocument/2006/relationships/image" Target="media/image3.wmf"/><Relationship Id="rId51" Type="http://schemas.openxmlformats.org/officeDocument/2006/relationships/oleObject" Target="embeddings/oleObject27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8.bin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5.bin"/><Relationship Id="rId142" Type="http://schemas.openxmlformats.org/officeDocument/2006/relationships/oleObject" Target="embeddings/oleObject77.bin"/><Relationship Id="rId163" Type="http://schemas.openxmlformats.org/officeDocument/2006/relationships/oleObject" Target="embeddings/oleObject88.bin"/><Relationship Id="rId184" Type="http://schemas.openxmlformats.org/officeDocument/2006/relationships/image" Target="media/image83.wmf"/><Relationship Id="rId189" Type="http://schemas.openxmlformats.org/officeDocument/2006/relationships/oleObject" Target="embeddings/oleObject101.bin"/><Relationship Id="rId219" Type="http://schemas.openxmlformats.org/officeDocument/2006/relationships/oleObject" Target="embeddings/oleObject117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4.bin"/><Relationship Id="rId230" Type="http://schemas.openxmlformats.org/officeDocument/2006/relationships/oleObject" Target="embeddings/oleObject123.bin"/><Relationship Id="rId235" Type="http://schemas.openxmlformats.org/officeDocument/2006/relationships/oleObject" Target="embeddings/oleObject127.bin"/><Relationship Id="rId251" Type="http://schemas.openxmlformats.org/officeDocument/2006/relationships/oleObject" Target="embeddings/oleObject137.bin"/><Relationship Id="rId256" Type="http://schemas.openxmlformats.org/officeDocument/2006/relationships/image" Target="media/image114.wmf"/><Relationship Id="rId25" Type="http://schemas.openxmlformats.org/officeDocument/2006/relationships/oleObject" Target="embeddings/oleObject13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5.bin"/><Relationship Id="rId116" Type="http://schemas.openxmlformats.org/officeDocument/2006/relationships/image" Target="media/image52.wmf"/><Relationship Id="rId137" Type="http://schemas.openxmlformats.org/officeDocument/2006/relationships/oleObject" Target="embeddings/oleObject74.bin"/><Relationship Id="rId158" Type="http://schemas.openxmlformats.org/officeDocument/2006/relationships/image" Target="media/image70.wmf"/><Relationship Id="rId20" Type="http://schemas.openxmlformats.org/officeDocument/2006/relationships/oleObject" Target="embeddings/oleObject10.bin"/><Relationship Id="rId41" Type="http://schemas.openxmlformats.org/officeDocument/2006/relationships/oleObject" Target="embeddings/oleObject22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3.bin"/><Relationship Id="rId88" Type="http://schemas.openxmlformats.org/officeDocument/2006/relationships/image" Target="media/image40.wmf"/><Relationship Id="rId111" Type="http://schemas.openxmlformats.org/officeDocument/2006/relationships/image" Target="media/image50.wmf"/><Relationship Id="rId132" Type="http://schemas.openxmlformats.org/officeDocument/2006/relationships/oleObject" Target="embeddings/oleObject71.bin"/><Relationship Id="rId153" Type="http://schemas.openxmlformats.org/officeDocument/2006/relationships/oleObject" Target="embeddings/oleObject83.bin"/><Relationship Id="rId174" Type="http://schemas.openxmlformats.org/officeDocument/2006/relationships/image" Target="media/image78.wmf"/><Relationship Id="rId179" Type="http://schemas.openxmlformats.org/officeDocument/2006/relationships/oleObject" Target="embeddings/oleObject96.bin"/><Relationship Id="rId195" Type="http://schemas.openxmlformats.org/officeDocument/2006/relationships/oleObject" Target="embeddings/oleObject104.bin"/><Relationship Id="rId209" Type="http://schemas.openxmlformats.org/officeDocument/2006/relationships/image" Target="media/image95.wmf"/><Relationship Id="rId190" Type="http://schemas.openxmlformats.org/officeDocument/2006/relationships/image" Target="media/image86.wmf"/><Relationship Id="rId204" Type="http://schemas.openxmlformats.org/officeDocument/2006/relationships/image" Target="media/image93.wmf"/><Relationship Id="rId220" Type="http://schemas.openxmlformats.org/officeDocument/2006/relationships/image" Target="media/image100.wmf"/><Relationship Id="rId225" Type="http://schemas.openxmlformats.org/officeDocument/2006/relationships/oleObject" Target="embeddings/oleObject120.bin"/><Relationship Id="rId241" Type="http://schemas.openxmlformats.org/officeDocument/2006/relationships/image" Target="media/image108.wmf"/><Relationship Id="rId246" Type="http://schemas.openxmlformats.org/officeDocument/2006/relationships/image" Target="media/image110.wmf"/><Relationship Id="rId267" Type="http://schemas.openxmlformats.org/officeDocument/2006/relationships/image" Target="media/image119.wmf"/><Relationship Id="rId15" Type="http://schemas.openxmlformats.org/officeDocument/2006/relationships/oleObject" Target="embeddings/oleObject7.bin"/><Relationship Id="rId36" Type="http://schemas.openxmlformats.org/officeDocument/2006/relationships/image" Target="media/image14.wmf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55.bin"/><Relationship Id="rId127" Type="http://schemas.openxmlformats.org/officeDocument/2006/relationships/image" Target="media/image56.wmf"/><Relationship Id="rId262" Type="http://schemas.openxmlformats.org/officeDocument/2006/relationships/image" Target="media/image117.wmf"/><Relationship Id="rId10" Type="http://schemas.openxmlformats.org/officeDocument/2006/relationships/image" Target="media/image4.wmf"/><Relationship Id="rId31" Type="http://schemas.openxmlformats.org/officeDocument/2006/relationships/oleObject" Target="embeddings/oleObject17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8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6.bin"/><Relationship Id="rId143" Type="http://schemas.openxmlformats.org/officeDocument/2006/relationships/oleObject" Target="embeddings/oleObject78.bin"/><Relationship Id="rId148" Type="http://schemas.openxmlformats.org/officeDocument/2006/relationships/image" Target="media/image65.wmf"/><Relationship Id="rId164" Type="http://schemas.openxmlformats.org/officeDocument/2006/relationships/image" Target="media/image73.wmf"/><Relationship Id="rId169" Type="http://schemas.openxmlformats.org/officeDocument/2006/relationships/oleObject" Target="embeddings/oleObject91.bin"/><Relationship Id="rId185" Type="http://schemas.openxmlformats.org/officeDocument/2006/relationships/oleObject" Target="embeddings/oleObject9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81.wmf"/><Relationship Id="rId210" Type="http://schemas.openxmlformats.org/officeDocument/2006/relationships/oleObject" Target="embeddings/oleObject112.bin"/><Relationship Id="rId215" Type="http://schemas.openxmlformats.org/officeDocument/2006/relationships/image" Target="media/image98.wmf"/><Relationship Id="rId236" Type="http://schemas.openxmlformats.org/officeDocument/2006/relationships/oleObject" Target="embeddings/oleObject128.bin"/><Relationship Id="rId257" Type="http://schemas.openxmlformats.org/officeDocument/2006/relationships/oleObject" Target="embeddings/oleObject140.bin"/><Relationship Id="rId26" Type="http://schemas.openxmlformats.org/officeDocument/2006/relationships/oleObject" Target="embeddings/oleObject14.bin"/><Relationship Id="rId231" Type="http://schemas.openxmlformats.org/officeDocument/2006/relationships/oleObject" Target="embeddings/oleObject124.bin"/><Relationship Id="rId252" Type="http://schemas.openxmlformats.org/officeDocument/2006/relationships/image" Target="media/image112.wmf"/><Relationship Id="rId47" Type="http://schemas.openxmlformats.org/officeDocument/2006/relationships/oleObject" Target="embeddings/oleObject25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9.bin"/><Relationship Id="rId133" Type="http://schemas.openxmlformats.org/officeDocument/2006/relationships/image" Target="media/image59.wmf"/><Relationship Id="rId154" Type="http://schemas.openxmlformats.org/officeDocument/2006/relationships/image" Target="media/image68.wmf"/><Relationship Id="rId175" Type="http://schemas.openxmlformats.org/officeDocument/2006/relationships/oleObject" Target="embeddings/oleObject94.bin"/><Relationship Id="rId196" Type="http://schemas.openxmlformats.org/officeDocument/2006/relationships/image" Target="media/image89.wmf"/><Relationship Id="rId200" Type="http://schemas.openxmlformats.org/officeDocument/2006/relationships/image" Target="media/image91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18.bin"/><Relationship Id="rId242" Type="http://schemas.openxmlformats.org/officeDocument/2006/relationships/oleObject" Target="embeddings/oleObject131.bin"/><Relationship Id="rId263" Type="http://schemas.openxmlformats.org/officeDocument/2006/relationships/oleObject" Target="embeddings/oleObject143.bin"/><Relationship Id="rId37" Type="http://schemas.openxmlformats.org/officeDocument/2006/relationships/oleObject" Target="embeddings/oleObject20.bin"/><Relationship Id="rId58" Type="http://schemas.openxmlformats.org/officeDocument/2006/relationships/image" Target="media/image25.wmf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3.bin"/><Relationship Id="rId123" Type="http://schemas.openxmlformats.org/officeDocument/2006/relationships/image" Target="media/image54.wmf"/><Relationship Id="rId144" Type="http://schemas.openxmlformats.org/officeDocument/2006/relationships/image" Target="media/image63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9.bin"/><Relationship Id="rId186" Type="http://schemas.openxmlformats.org/officeDocument/2006/relationships/image" Target="media/image84.wmf"/><Relationship Id="rId211" Type="http://schemas.openxmlformats.org/officeDocument/2006/relationships/image" Target="media/image96.wmf"/><Relationship Id="rId232" Type="http://schemas.openxmlformats.org/officeDocument/2006/relationships/oleObject" Target="embeddings/oleObject125.bin"/><Relationship Id="rId253" Type="http://schemas.openxmlformats.org/officeDocument/2006/relationships/oleObject" Target="embeddings/oleObject138.bin"/><Relationship Id="rId27" Type="http://schemas.openxmlformats.org/officeDocument/2006/relationships/image" Target="media/image10.wmf"/><Relationship Id="rId48" Type="http://schemas.openxmlformats.org/officeDocument/2006/relationships/image" Target="media/image20.wmf"/><Relationship Id="rId69" Type="http://schemas.openxmlformats.org/officeDocument/2006/relationships/oleObject" Target="embeddings/oleObject36.bin"/><Relationship Id="rId113" Type="http://schemas.openxmlformats.org/officeDocument/2006/relationships/image" Target="media/image51.wmf"/><Relationship Id="rId134" Type="http://schemas.openxmlformats.org/officeDocument/2006/relationships/oleObject" Target="embeddings/oleObject72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84.bin"/><Relationship Id="rId176" Type="http://schemas.openxmlformats.org/officeDocument/2006/relationships/image" Target="media/image79.wmf"/><Relationship Id="rId197" Type="http://schemas.openxmlformats.org/officeDocument/2006/relationships/oleObject" Target="embeddings/oleObject105.bin"/><Relationship Id="rId201" Type="http://schemas.openxmlformats.org/officeDocument/2006/relationships/oleObject" Target="embeddings/oleObject107.bin"/><Relationship Id="rId222" Type="http://schemas.openxmlformats.org/officeDocument/2006/relationships/image" Target="media/image101.wmf"/><Relationship Id="rId243" Type="http://schemas.openxmlformats.org/officeDocument/2006/relationships/oleObject" Target="embeddings/oleObject132.bin"/><Relationship Id="rId264" Type="http://schemas.openxmlformats.org/officeDocument/2006/relationships/image" Target="media/image118.wmf"/><Relationship Id="rId17" Type="http://schemas.openxmlformats.org/officeDocument/2006/relationships/oleObject" Target="embeddings/oleObject8.bin"/><Relationship Id="rId38" Type="http://schemas.openxmlformats.org/officeDocument/2006/relationships/image" Target="media/image15.wmf"/><Relationship Id="rId59" Type="http://schemas.openxmlformats.org/officeDocument/2006/relationships/oleObject" Target="embeddings/oleObject31.bin"/><Relationship Id="rId103" Type="http://schemas.openxmlformats.org/officeDocument/2006/relationships/image" Target="media/image47.wmf"/><Relationship Id="rId124" Type="http://schemas.openxmlformats.org/officeDocument/2006/relationships/oleObject" Target="embeddings/oleObject67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7.bin"/><Relationship Id="rId145" Type="http://schemas.openxmlformats.org/officeDocument/2006/relationships/oleObject" Target="embeddings/oleObject79.bin"/><Relationship Id="rId166" Type="http://schemas.openxmlformats.org/officeDocument/2006/relationships/image" Target="media/image74.wmf"/><Relationship Id="rId187" Type="http://schemas.openxmlformats.org/officeDocument/2006/relationships/oleObject" Target="embeddings/oleObject100.bin"/><Relationship Id="rId1" Type="http://schemas.openxmlformats.org/officeDocument/2006/relationships/styles" Target="styles.xml"/><Relationship Id="rId212" Type="http://schemas.openxmlformats.org/officeDocument/2006/relationships/oleObject" Target="embeddings/oleObject113.bin"/><Relationship Id="rId233" Type="http://schemas.openxmlformats.org/officeDocument/2006/relationships/oleObject" Target="embeddings/oleObject126.bin"/><Relationship Id="rId254" Type="http://schemas.openxmlformats.org/officeDocument/2006/relationships/image" Target="media/image11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2130</Words>
  <Characters>12142</Characters>
  <Application>Microsoft Office Word</Application>
  <DocSecurity>0</DocSecurity>
  <Lines>101</Lines>
  <Paragraphs>28</Paragraphs>
  <ScaleCrop>false</ScaleCrop>
  <Company/>
  <LinksUpToDate>false</LinksUpToDate>
  <CharactersWithSpaces>14244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belousov</dc:creator>
  <cp:keywords/>
  <dc:description/>
  <cp:lastModifiedBy>alexey belousov</cp:lastModifiedBy>
  <cp:revision>3</cp:revision>
  <dcterms:created xsi:type="dcterms:W3CDTF">2020-09-30T17:28:00Z</dcterms:created>
  <dcterms:modified xsi:type="dcterms:W3CDTF">2020-10-03T16:20:00Z</dcterms:modified>
</cp:coreProperties>
</file>