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29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0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5.png" ContentType="image/png"/>
  <Override PartName="/word/media/image28.png" ContentType="image/pn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r>
    </w:p>
    <w:tbl>
      <w:tblPr>
        <w:tblStyle w:val="Table1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383"/>
        <w:gridCol w:w="7961"/>
      </w:tblGrid>
      <w:tr>
        <w:trPr/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drawing>
                <wp:anchor behindDoc="0" distT="0" distB="9525" distL="11430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18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8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spacing w:lineRule="auto" w:line="259" w:before="0" w:after="0"/>
        <w:ind w:left="0" w:right="0" w:hanging="0"/>
        <w:rPr>
          <w:rFonts w:ascii="Times New Roman" w:hAnsi="Times New Roman" w:eastAsia="Times New Roman" w:cs="Times New Roman"/>
          <w:b/>
          <w:b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  <w:t xml:space="preserve"> </w:t>
      </w:r>
    </w:p>
    <w:p>
      <w:pPr>
        <w:pStyle w:val="LOnormal"/>
        <w:spacing w:lineRule="auto" w:line="259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ФАКУЛЬТЕТ</w:t>
      </w:r>
      <w:r>
        <w:rPr>
          <w:rFonts w:eastAsia="Times New Roman" w:cs="Times New Roman" w:ascii="Times New Roman" w:hAnsi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2"/>
          <w:szCs w:val="22"/>
          <w:u w:val="single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</w:rPr>
        <w:t>«Информатика и системы управления»</w:t>
      </w:r>
      <w:r>
        <w:rPr>
          <w:rFonts w:eastAsia="Times New Roman" w:cs="Times New Roman" w:ascii="Times New Roman" w:hAnsi="Times New Roman"/>
          <w:color w:val="000000"/>
          <w:sz w:val="22"/>
          <w:szCs w:val="22"/>
        </w:rPr>
        <w:t>___________________________</w:t>
      </w:r>
    </w:p>
    <w:p>
      <w:pPr>
        <w:pStyle w:val="LOnormal"/>
        <w:spacing w:lineRule="auto" w:line="259" w:before="0" w:after="0"/>
        <w:ind w:left="0" w:right="0" w:hanging="0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color w:val="000000"/>
          <w:sz w:val="22"/>
          <w:szCs w:val="22"/>
        </w:rPr>
      </w:r>
    </w:p>
    <w:p>
      <w:pPr>
        <w:pStyle w:val="LOnormal"/>
        <w:spacing w:lineRule="auto" w:line="259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КАФЕДРА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</w:rPr>
        <w:t xml:space="preserve"> «Программное обеспечение ЭВМ и информационные технологии»</w:t>
      </w:r>
    </w:p>
    <w:p>
      <w:pPr>
        <w:pStyle w:val="LOnormal"/>
        <w:spacing w:lineRule="auto" w:line="259" w:before="0" w:after="0"/>
        <w:ind w:left="0" w:right="0" w:hanging="0"/>
        <w:rPr>
          <w:rFonts w:ascii="Times New Roman" w:hAnsi="Times New Roman" w:eastAsia="Times New Roman" w:cs="Times New Roman"/>
          <w:i/>
          <w:i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i/>
          <w:color w:val="000000"/>
          <w:sz w:val="22"/>
          <w:szCs w:val="22"/>
        </w:rPr>
        <w:t xml:space="preserve"> </w:t>
      </w:r>
    </w:p>
    <w:p>
      <w:pPr>
        <w:pStyle w:val="LOnormal"/>
        <w:spacing w:lineRule="auto" w:line="259" w:before="0" w:after="108"/>
        <w:ind w:left="0" w:right="0" w:hanging="0"/>
        <w:rPr>
          <w:rFonts w:ascii="Times New Roman" w:hAnsi="Times New Roman" w:eastAsia="Times New Roman" w:cs="Times New Roman"/>
          <w:i/>
          <w:i/>
          <w:color w:val="000000"/>
          <w:sz w:val="18"/>
          <w:szCs w:val="18"/>
        </w:rPr>
      </w:pPr>
      <w:r>
        <w:rPr>
          <w:rFonts w:eastAsia="Times New Roman" w:cs="Times New Roman" w:ascii="Times New Roman" w:hAnsi="Times New Roman"/>
          <w:i/>
          <w:color w:val="000000"/>
          <w:sz w:val="18"/>
          <w:szCs w:val="18"/>
        </w:rPr>
        <w:t xml:space="preserve"> </w:t>
      </w:r>
    </w:p>
    <w:p>
      <w:pPr>
        <w:pStyle w:val="LOnormal"/>
        <w:spacing w:lineRule="auto" w:line="259" w:before="0" w:after="108"/>
        <w:ind w:left="0" w:right="0" w:hanging="0"/>
        <w:rPr>
          <w:rFonts w:ascii="Times New Roman" w:hAnsi="Times New Roman" w:eastAsia="Times New Roman" w:cs="Times New Roman"/>
          <w:i/>
          <w:i/>
          <w:color w:val="000000"/>
          <w:sz w:val="18"/>
          <w:szCs w:val="18"/>
        </w:rPr>
      </w:pPr>
      <w:r>
        <w:rPr>
          <w:rFonts w:eastAsia="Times New Roman" w:cs="Times New Roman" w:ascii="Times New Roman" w:hAnsi="Times New Roman"/>
          <w:i/>
          <w:color w:val="000000"/>
          <w:sz w:val="18"/>
          <w:szCs w:val="18"/>
        </w:rPr>
      </w:r>
    </w:p>
    <w:p>
      <w:pPr>
        <w:pStyle w:val="LOnormal"/>
        <w:spacing w:lineRule="auto" w:line="259" w:before="0" w:after="0"/>
        <w:ind w:left="0" w:right="0" w:hanging="0"/>
        <w:jc w:val="center"/>
        <w:rPr>
          <w:b/>
          <w:b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32"/>
        </w:rPr>
        <w:t xml:space="preserve">Лабораторная работа № </w:t>
      </w:r>
      <w:r>
        <w:rPr>
          <w:rFonts w:eastAsia="Times New Roman" w:cs="Times New Roman" w:ascii="Times New Roman" w:hAnsi="Times New Roman"/>
          <w:b/>
          <w:i/>
          <w:sz w:val="32"/>
          <w:szCs w:val="32"/>
        </w:rPr>
        <w:t>3</w:t>
      </w:r>
    </w:p>
    <w:p>
      <w:pPr>
        <w:pStyle w:val="LOnormal"/>
        <w:spacing w:lineRule="auto" w:line="259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/>
          <w:i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32"/>
        </w:rPr>
      </w:r>
    </w:p>
    <w:p>
      <w:pPr>
        <w:pStyle w:val="LOnormal"/>
        <w:spacing w:lineRule="auto" w:line="259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/>
          <w:i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32"/>
        </w:rPr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i w:val="false"/>
          <w:color w:val="000000"/>
          <w:sz w:val="28"/>
          <w:szCs w:val="28"/>
        </w:rPr>
        <w:t xml:space="preserve">Тема: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Построение и программная реализация алгоритма сплайн-интерполяции табличных функций.</w:t>
      </w:r>
    </w:p>
    <w:p>
      <w:pPr>
        <w:pStyle w:val="LOnormal"/>
        <w:spacing w:lineRule="auto" w:line="360" w:before="0" w:after="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b/>
          <w:i w:val="false"/>
          <w:color w:val="000000"/>
          <w:sz w:val="28"/>
          <w:szCs w:val="28"/>
        </w:rPr>
        <w:t>Студент:</w:t>
      </w:r>
      <w:r>
        <w:rPr>
          <w:rFonts w:eastAsia="Times New Roman" w:cs="Times New Roman" w:ascii="Times New Roman" w:hAnsi="Times New Roman"/>
          <w:b w:val="false"/>
          <w:i w:val="false"/>
          <w:color w:val="000000"/>
          <w:sz w:val="28"/>
          <w:szCs w:val="28"/>
          <w:u w:val="single"/>
        </w:rPr>
        <w:t xml:space="preserve"> Динь Вьет Ань.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b w:val="false"/>
          <w:b w:val="false"/>
          <w:i w:val="false"/>
          <w:i w:val="false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olor w:val="000000"/>
          <w:sz w:val="28"/>
          <w:szCs w:val="28"/>
        </w:rPr>
        <w:t xml:space="preserve">Группа: </w:t>
      </w:r>
      <w:r>
        <w:rPr>
          <w:rFonts w:eastAsia="Times New Roman" w:cs="Times New Roman" w:ascii="Times New Roman" w:hAnsi="Times New Roman"/>
          <w:b w:val="false"/>
          <w:i w:val="false"/>
          <w:color w:val="000000"/>
          <w:sz w:val="28"/>
          <w:szCs w:val="28"/>
          <w:u w:val="single"/>
        </w:rPr>
        <w:t xml:space="preserve">ИУ7И-44Б 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b w:val="false"/>
          <w:b w:val="false"/>
          <w:i w:val="false"/>
          <w:i w:val="false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olor w:val="000000"/>
          <w:sz w:val="28"/>
          <w:szCs w:val="28"/>
        </w:rPr>
        <w:t xml:space="preserve">Оценка (баллы): </w:t>
      </w:r>
      <w:r>
        <w:rPr>
          <w:rFonts w:eastAsia="Times New Roman" w:cs="Times New Roman" w:ascii="Times New Roman" w:hAnsi="Times New Roman"/>
          <w:b w:val="false"/>
          <w:i w:val="false"/>
          <w:color w:val="000000"/>
          <w:sz w:val="28"/>
          <w:szCs w:val="28"/>
        </w:rPr>
        <w:t xml:space="preserve">_______________ 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b w:val="false"/>
          <w:b w:val="false"/>
          <w:i w:val="false"/>
          <w:i w:val="false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olor w:val="000000"/>
          <w:sz w:val="28"/>
          <w:szCs w:val="28"/>
        </w:rPr>
        <w:t>Преподаватель:</w:t>
      </w:r>
      <w:r>
        <w:rPr>
          <w:rFonts w:eastAsia="Times New Roman" w:cs="Times New Roman" w:ascii="Times New Roman" w:hAnsi="Times New Roman"/>
          <w:b w:val="false"/>
          <w:i w:val="false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olor w:val="000000"/>
          <w:sz w:val="28"/>
          <w:szCs w:val="28"/>
          <w:u w:val="single"/>
        </w:rPr>
        <w:t>Градов В.М.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32"/>
          <w:szCs w:val="32"/>
          <w:u w:val="singl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32"/>
          <w:szCs w:val="32"/>
          <w:u w:val="single"/>
        </w:rPr>
      </w:r>
    </w:p>
    <w:p>
      <w:pPr>
        <w:pStyle w:val="LOnormal"/>
        <w:spacing w:lineRule="auto" w:line="259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28"/>
          <w:szCs w:val="28"/>
          <w:u w:val="none"/>
        </w:rPr>
        <w:t>Москва</w:t>
      </w:r>
    </w:p>
    <w:p>
      <w:pPr>
        <w:pStyle w:val="LOnormal"/>
        <w:spacing w:lineRule="auto" w:line="259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/>
          <w:i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28"/>
          <w:szCs w:val="28"/>
          <w:u w:val="none"/>
        </w:rPr>
        <w:t>2022 г</w:t>
      </w:r>
    </w:p>
    <w:p>
      <w:pPr>
        <w:pStyle w:val="Heading3"/>
        <w:spacing w:lineRule="auto" w:line="360"/>
        <w:rPr/>
      </w:pPr>
      <w:bookmarkStart w:id="0" w:name="_ncp4xjnojlo2"/>
      <w:bookmarkEnd w:id="0"/>
      <w:r>
        <w:rPr>
          <w:rFonts w:eastAsia="Times New Roman" w:cs="Times New Roman" w:ascii="Times New Roman" w:hAnsi="Times New Roman"/>
          <w:sz w:val="30"/>
          <w:szCs w:val="30"/>
        </w:rPr>
        <w:t>Цель работы</w:t>
      </w:r>
      <w:r>
        <w:rPr/>
        <w:t xml:space="preserve"> 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Получение навыков владения методами интерполяции таблично заданных функций с помощью кубических сплайнов.</w:t>
      </w:r>
    </w:p>
    <w:p>
      <w:pPr>
        <w:pStyle w:val="Heading3"/>
        <w:spacing w:lineRule="auto" w:line="360"/>
        <w:rPr>
          <w:rFonts w:ascii="Times New Roman" w:hAnsi="Times New Roman" w:eastAsia="Times New Roman" w:cs="Times New Roman"/>
        </w:rPr>
      </w:pPr>
      <w:bookmarkStart w:id="1" w:name="_94ffc2gpmu4u"/>
      <w:bookmarkEnd w:id="1"/>
      <w:r>
        <w:rPr>
          <w:rFonts w:eastAsia="Times New Roman" w:cs="Times New Roman" w:ascii="Times New Roman" w:hAnsi="Times New Roman"/>
        </w:rPr>
        <w:t>Алгоритм решения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Решить СЛАУ </w:t>
      </w:r>
    </w:p>
    <w:p>
      <w:pPr>
        <w:pStyle w:val="LOnormal"/>
        <w:numPr>
          <w:ilvl w:val="0"/>
          <w:numId w:val="0"/>
        </w:numPr>
        <w:spacing w:lineRule="auto" w:line="360"/>
        <w:ind w:left="108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086350" cy="1095375"/>
            <wp:effectExtent l="0" t="0" r="0" b="0"/>
            <wp:docPr id="2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 &lt;= n &lt;= N</w:t>
      </w:r>
    </w:p>
    <w:p>
      <w:pPr>
        <w:pStyle w:val="LOnormal"/>
        <w:spacing w:lineRule="auto" w:line="36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Данная система уравнений решается методом прогонки, которая состоит из двух этапов.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Первый этап - прямой ход.</w:t>
      </w:r>
    </w:p>
    <w:p>
      <w:pPr>
        <w:pStyle w:val="LOnormal"/>
        <w:spacing w:lineRule="auto" w:line="36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При заданных начальных значениях прогоночных коэффициентов 𝜉𝑖 и 𝜂𝑖 определяются все прогоночные коэффициенты:</w:t>
      </w:r>
    </w:p>
    <w:p>
      <w:pPr>
        <w:pStyle w:val="LOnormal"/>
        <w:spacing w:lineRule="auto" w:line="36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1857375" cy="1495425"/>
            <wp:effectExtent l="0" t="0" r="0" b="0"/>
            <wp:docPr id="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Второй этап - обратный ход.</w:t>
      </w:r>
    </w:p>
    <w:p>
      <w:pPr>
        <w:pStyle w:val="LOnormal"/>
        <w:spacing w:lineRule="auto" w:line="36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При известном 𝑐𝑁 определяются все 𝑐𝑖 , 𝑖 = 1...𝑁 .</w:t>
      </w:r>
    </w:p>
    <w:p>
      <w:pPr>
        <w:pStyle w:val="LOnormal"/>
        <w:spacing w:lineRule="auto" w:line="36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1771650" cy="1495425"/>
            <wp:effectExtent l="0" t="0" r="0" b="0"/>
            <wp:docPr id="4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Имея граничные условия, находим начальные коэффициенты (прямой ход). </w:t>
      </w:r>
    </w:p>
    <w:p>
      <w:pPr>
        <w:pStyle w:val="LOnormal"/>
        <w:spacing w:lineRule="auto" w:line="36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Нахождение 𝑐𝑖 (обратный ход):</w:t>
      </w:r>
    </w:p>
    <w:p>
      <w:pPr>
        <w:pStyle w:val="LOnormal"/>
        <w:spacing w:lineRule="auto" w:line="36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400425" cy="428625"/>
            <wp:effectExtent l="0" t="0" r="0" b="0"/>
            <wp:docPr id="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Rule="auto" w:line="360"/>
        <w:rPr>
          <w:rFonts w:ascii="Times New Roman" w:hAnsi="Times New Roman" w:eastAsia="Times New Roman" w:cs="Times New Roman"/>
        </w:rPr>
      </w:pPr>
      <w:bookmarkStart w:id="2" w:name="_rytv66hu2wtd"/>
      <w:bookmarkEnd w:id="2"/>
      <w:r>
        <w:rPr>
          <w:rFonts w:eastAsia="Times New Roman" w:cs="Times New Roman" w:ascii="Times New Roman" w:hAnsi="Times New Roman"/>
        </w:rPr>
        <w:t>Исходные данные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Таблица функции с количеством узлов N. Задать y в диапазоне [0..10] с шагом 1. 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Значение аргумента x в первом интервале, например, при х=0.5 и в середине таблицы, например, при x= 5.5. Сравнить с точным значением</w:t>
      </w:r>
    </w:p>
    <w:p>
      <w:pPr>
        <w:pStyle w:val="Heading3"/>
        <w:spacing w:lineRule="auto" w:line="360"/>
        <w:rPr>
          <w:rFonts w:ascii="Times New Roman" w:hAnsi="Times New Roman" w:eastAsia="Times New Roman" w:cs="Times New Roman"/>
        </w:rPr>
      </w:pPr>
      <w:bookmarkStart w:id="3" w:name="_z49gzuqh7zgx"/>
      <w:bookmarkEnd w:id="3"/>
      <w:r>
        <w:rPr>
          <w:rFonts w:eastAsia="Times New Roman" w:cs="Times New Roman" w:ascii="Times New Roman" w:hAnsi="Times New Roman"/>
        </w:rPr>
        <w:t>Код программы</w:t>
      </w:r>
    </w:p>
    <w:tbl>
      <w:tblPr>
        <w:tblStyle w:val="Table3"/>
        <w:tblW w:w="9638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638"/>
      </w:tblGrid>
      <w:tr>
        <w:trPr/>
        <w:tc>
          <w:tcPr>
            <w:tcW w:w="9638" w:type="dxa"/>
            <w:tcBorders/>
            <w:shd w:fill="F8F8F8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333333"/>
                <w:sz w:val="20"/>
                <w:szCs w:val="20"/>
                <w:highlight w:val="white"/>
              </w:rPr>
            </w:pPr>
            <w:r>
              <w:rPr>
                <w:rFonts w:eastAsia="Consolas" w:cs="Consolas" w:ascii="Consolas" w:hAnsi="Consolas"/>
                <w:b/>
                <w:color w:val="999999"/>
                <w:sz w:val="20"/>
                <w:szCs w:val="20"/>
                <w:shd w:fill="F8F8F8" w:val="clear"/>
              </w:rPr>
              <w:t>#include &lt;stdio.h&gt;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b/>
                <w:color w:val="999999"/>
                <w:sz w:val="20"/>
                <w:szCs w:val="20"/>
                <w:shd w:fill="F8F8F8" w:val="clear"/>
              </w:rPr>
              <w:t>#include &lt;stdlib.h&gt;</w:t>
            </w:r>
          </w:p>
          <w:p>
            <w:pPr>
              <w:pStyle w:val="LO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333333"/>
                <w:sz w:val="20"/>
                <w:szCs w:val="20"/>
                <w:highlight w:val="white"/>
              </w:rPr>
            </w:pPr>
            <w:r>
              <w:rPr/>
            </w:r>
          </w:p>
          <w:p>
            <w:pPr>
              <w:pStyle w:val="LO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nsolas" w:hAnsi="Consolas" w:eastAsia="Consolas" w:cs="Consolas"/>
                <w:color w:val="333333"/>
                <w:sz w:val="20"/>
                <w:szCs w:val="20"/>
                <w:highlight w:val="white"/>
              </w:rPr>
            </w:pPr>
            <w:r>
              <w:rPr>
                <w:rFonts w:eastAsia="Consolas" w:cs="Consolas" w:ascii="Consolas" w:hAnsi="Consolas"/>
                <w:b/>
                <w:color w:val="999999"/>
                <w:sz w:val="20"/>
                <w:szCs w:val="20"/>
                <w:shd w:fill="F8F8F8" w:val="clear"/>
              </w:rPr>
              <w:t>#define FILE_NAME "table.txt"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b/>
                <w:color w:val="999999"/>
                <w:sz w:val="20"/>
                <w:szCs w:val="20"/>
                <w:shd w:fill="F8F8F8" w:val="clear"/>
              </w:rPr>
              <w:t>#define OK 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b/>
                <w:color w:val="999999"/>
                <w:sz w:val="20"/>
                <w:szCs w:val="20"/>
                <w:shd w:fill="F8F8F8" w:val="clear"/>
              </w:rPr>
              <w:t>#define FILE_ERROR -1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b/>
                <w:color w:val="999999"/>
                <w:sz w:val="20"/>
                <w:szCs w:val="20"/>
                <w:shd w:fill="F8F8F8" w:val="clear"/>
              </w:rPr>
              <w:t>#define SOME_ERROR -2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  <w:br/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typedef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struct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  <w:t>{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count;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*x_arr;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*y_arr;</w:t>
              <w:br/>
              <w:t>} table_r;</w:t>
              <w:br/>
              <w:br/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void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 </w:t>
            </w:r>
            <w:r>
              <w:rPr>
                <w:rFonts w:eastAsia="Consolas" w:cs="Consolas" w:ascii="Consolas" w:hAnsi="Consolas"/>
                <w:b/>
                <w:color w:val="990000"/>
                <w:sz w:val="20"/>
                <w:szCs w:val="20"/>
                <w:shd w:fill="F8F8F8" w:val="clear"/>
              </w:rPr>
              <w:t>free_table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(table_r *table)</w:t>
              <w:br/>
              <w:t>{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(table ==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NULL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</w:t>
              <w:br/>
              <w:t xml:space="preserve">    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</w:t>
              <w:br/>
              <w:t xml:space="preserve">   table-&gt;count 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(table-&gt;x_arr)</w:t>
              <w:br/>
              <w:t xml:space="preserve">    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free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(table-&gt;x_arr);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(table-&gt;y_arr)</w:t>
              <w:br/>
              <w:t xml:space="preserve">    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free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(table-&gt;y_arr);</w:t>
              <w:br/>
              <w:t>}</w:t>
              <w:br/>
              <w:br/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z w:val="20"/>
                <w:szCs w:val="20"/>
                <w:shd w:fill="F8F8F8" w:val="clear"/>
              </w:rPr>
              <w:t>read_table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(FILE *f, table_r *table)</w:t>
              <w:br/>
              <w:t>{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(f ==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NULL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</w:t>
              <w:br/>
              <w:t xml:space="preserve">    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FILE_ERROR;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rc = OK, count;</w:t>
              <w:br/>
              <w:t xml:space="preserve">   rc =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fscanf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(f, 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"Count %d"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, &amp;count);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(rc !=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|| count &lt;=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</w:t>
              <w:br/>
              <w:t xml:space="preserve">   {</w:t>
              <w:br/>
              <w:t xml:space="preserve">    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"Error while reading file.\n"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 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FILE_ERROR;</w:t>
              <w:br/>
              <w:t xml:space="preserve">   }</w:t>
              <w:br/>
              <w:t xml:space="preserve">   table-&gt;count = count;</w:t>
              <w:br/>
              <w:t xml:space="preserve">   table-&gt;x_arr =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calloc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(count,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sizeof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));</w:t>
              <w:br/>
              <w:t xml:space="preserve">   table-&gt;y_arr =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calloc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(count,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sizeof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));</w:t>
              <w:br/>
              <w:br/>
              <w:t xml:space="preserve">   rc 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2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i 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; i &lt; count &amp;&amp; rc ==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2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 ++i)</w:t>
              <w:br/>
              <w:t xml:space="preserve">       rc =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fscanf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(f, 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"%lf%lf"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, table-&gt;x_arr + i, table-&gt;y_arr + i);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(rc !=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2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</w:t>
              <w:br/>
              <w:t xml:space="preserve">   {</w:t>
              <w:br/>
              <w:t xml:space="preserve">    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"Error while reading file.\n"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);      </w:t>
              <w:br/>
              <w:t xml:space="preserve">    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FILE_ERROR;</w:t>
              <w:br/>
              <w:t xml:space="preserve">   }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OK;</w:t>
              <w:br/>
              <w:t>}</w:t>
              <w:br/>
              <w:br/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void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z w:val="20"/>
                <w:szCs w:val="20"/>
                <w:shd w:fill="F8F8F8" w:val="clear"/>
              </w:rPr>
              <w:t>print_table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(table_r table)</w:t>
              <w:br/>
              <w:t>{</w:t>
              <w:br/>
              <w:t xml:space="preserve">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"--------------|---------------\n"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"%10s    |%10s    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"X"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"Y"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"--------------|---------------\n"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i 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 i &lt; table.count; i++)</w:t>
              <w:br/>
              <w:t xml:space="preserve">   {</w:t>
              <w:br/>
              <w:t xml:space="preserve">    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"% 10lf    |% 10lf    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, *(table.x_arr + i), *(table.y_arr + i));</w:t>
              <w:br/>
              <w:t xml:space="preserve">    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"--------------|---------------\n"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}</w:t>
              <w:br/>
              <w:t>}</w:t>
              <w:br/>
              <w:br/>
              <w:br/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z w:val="20"/>
                <w:szCs w:val="20"/>
                <w:shd w:fill="F8F8F8" w:val="clear"/>
              </w:rPr>
              <w:t>found_in_x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x, table_r table)</w:t>
              <w:br/>
              <w:t>{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find 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i 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 i &lt; table.count; ++i)</w:t>
              <w:br/>
              <w:t xml:space="preserve">    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(x &lt; table.x_arr[i])</w:t>
              <w:br/>
              <w:t xml:space="preserve">       {</w:t>
              <w:br/>
              <w:t xml:space="preserve">           find = i;</w:t>
              <w:br/>
              <w:t xml:space="preserve">        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break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</w:t>
              <w:br/>
              <w:t xml:space="preserve">       }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find;</w:t>
              <w:br/>
              <w:t>}</w:t>
              <w:br/>
            </w:r>
            <w:r>
              <w:rPr>
                <w:rFonts w:eastAsia="Consolas" w:cs="Consolas" w:ascii="Consolas" w:hAnsi="Consolas"/>
                <w:i/>
                <w:color w:val="999988"/>
                <w:sz w:val="20"/>
                <w:szCs w:val="20"/>
                <w:shd w:fill="F8F8F8" w:val="clear"/>
              </w:rPr>
              <w:t>// Сплайн используется для нахождения приближенного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i/>
                <w:color w:val="999988"/>
                <w:sz w:val="20"/>
                <w:szCs w:val="20"/>
                <w:shd w:fill="F8F8F8" w:val="clear"/>
              </w:rPr>
              <w:t>// значения функции, заданной в табличном представлении.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z w:val="20"/>
                <w:szCs w:val="20"/>
                <w:shd w:fill="F8F8F8" w:val="clear"/>
              </w:rPr>
              <w:t>interp_spline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(table_r table,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x_arg)</w:t>
              <w:br/>
              <w:t>{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(table.count &lt;=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</w:t>
              <w:br/>
              <w:t xml:space="preserve">   {</w:t>
              <w:br/>
              <w:t xml:space="preserve">    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"Some error with table.\n"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 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SOME_ERROR;</w:t>
              <w:br/>
              <w:t xml:space="preserve">   }</w:t>
              <w:br/>
            </w:r>
            <w:r>
              <w:rPr>
                <w:rFonts w:eastAsia="Consolas" w:cs="Consolas" w:ascii="Consolas" w:hAnsi="Consolas"/>
                <w:color w:val="000000"/>
                <w:sz w:val="20"/>
                <w:szCs w:val="20"/>
                <w:shd w:fill="auto" w:val="clear"/>
              </w:rPr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 arr_a[</w:t>
            </w:r>
            <w:r>
              <w:rPr>
                <w:rFonts w:eastAsia="Consolas" w:cs="Consolas" w:ascii="Consolas" w:hAnsi="Consolas"/>
                <w:b w:val="false"/>
                <w:i/>
                <w:color w:val="000000"/>
                <w:sz w:val="20"/>
                <w:szCs w:val="20"/>
                <w:shd w:fill="auto" w:val="clear"/>
              </w:rPr>
              <w:t>table</w:t>
            </w: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>.count];</w:t>
            </w:r>
          </w:p>
          <w:p>
            <w:pPr>
              <w:pStyle w:val="Normal"/>
              <w:spacing w:lineRule="atLeast" w:line="285"/>
              <w:rPr>
                <w:rFonts w:ascii="Consolas" w:hAnsi="Consolas"/>
                <w:b w:val="false"/>
                <w:color w:val="000000"/>
                <w:sz w:val="21"/>
              </w:rPr>
            </w:pP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 xml:space="preserve"> arr_b[</w:t>
            </w:r>
            <w:r>
              <w:rPr>
                <w:rFonts w:ascii="Consolas" w:hAnsi="Consolas"/>
                <w:b w:val="false"/>
                <w:i/>
                <w:color w:val="000000"/>
                <w:sz w:val="21"/>
              </w:rPr>
              <w:t>table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>.count];</w:t>
            </w:r>
          </w:p>
          <w:p>
            <w:pPr>
              <w:pStyle w:val="Normal"/>
              <w:spacing w:lineRule="atLeast" w:line="285"/>
              <w:rPr>
                <w:rFonts w:ascii="Consolas" w:hAnsi="Consolas"/>
                <w:b w:val="false"/>
                <w:color w:val="000000"/>
                <w:sz w:val="21"/>
              </w:rPr>
            </w:pP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 xml:space="preserve"> arr_d[</w:t>
            </w:r>
            <w:r>
              <w:rPr>
                <w:rFonts w:ascii="Consolas" w:hAnsi="Consolas"/>
                <w:b w:val="false"/>
                <w:i/>
                <w:color w:val="000000"/>
                <w:sz w:val="21"/>
              </w:rPr>
              <w:t>table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>.count];</w:t>
            </w:r>
          </w:p>
          <w:p>
            <w:pPr>
              <w:pStyle w:val="Normal"/>
              <w:spacing w:lineRule="atLeast" w:line="285"/>
              <w:rPr>
                <w:rFonts w:ascii="Consolas" w:hAnsi="Consolas"/>
                <w:b w:val="false"/>
                <w:color w:val="000000"/>
                <w:sz w:val="21"/>
              </w:rPr>
            </w:pP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 xml:space="preserve"> arr_c[</w:t>
            </w:r>
            <w:r>
              <w:rPr>
                <w:rFonts w:ascii="Consolas" w:hAnsi="Consolas"/>
                <w:b w:val="false"/>
                <w:i/>
                <w:color w:val="000000"/>
                <w:sz w:val="21"/>
              </w:rPr>
              <w:t>table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>.count];</w:t>
            </w:r>
          </w:p>
          <w:p>
            <w:pPr>
              <w:pStyle w:val="Normal"/>
              <w:spacing w:lineRule="atLeast" w:line="285"/>
              <w:rPr>
                <w:rFonts w:ascii="Consolas" w:hAnsi="Consolas"/>
                <w:b w:val="false"/>
                <w:color w:val="000000"/>
                <w:sz w:val="21"/>
              </w:rPr>
            </w:pP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 xml:space="preserve"> arr_F[</w:t>
            </w:r>
            <w:r>
              <w:rPr>
                <w:rFonts w:ascii="Consolas" w:hAnsi="Consolas"/>
                <w:b w:val="false"/>
                <w:i/>
                <w:color w:val="000000"/>
                <w:sz w:val="21"/>
              </w:rPr>
              <w:t>table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>.count];</w:t>
            </w:r>
          </w:p>
          <w:p>
            <w:pPr>
              <w:pStyle w:val="Normal"/>
              <w:spacing w:lineRule="atLeast" w:line="285"/>
              <w:rPr>
                <w:rFonts w:ascii="Consolas" w:hAnsi="Consolas"/>
                <w:b w:val="false"/>
                <w:color w:val="000000"/>
                <w:sz w:val="21"/>
              </w:rPr>
            </w:pP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 xml:space="preserve"> arr_Kci[</w:t>
            </w:r>
            <w:r>
              <w:rPr>
                <w:rFonts w:ascii="Consolas" w:hAnsi="Consolas"/>
                <w:b w:val="false"/>
                <w:i/>
                <w:color w:val="000000"/>
                <w:sz w:val="21"/>
              </w:rPr>
              <w:t>table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>.count];</w:t>
            </w:r>
          </w:p>
          <w:p>
            <w:pPr>
              <w:pStyle w:val="Normal"/>
              <w:spacing w:lineRule="atLeast" w:line="285"/>
              <w:rPr>
                <w:rFonts w:ascii="Consolas" w:hAnsi="Consolas"/>
                <w:b w:val="false"/>
                <w:color w:val="000000"/>
                <w:sz w:val="21"/>
              </w:rPr>
            </w:pP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 xml:space="preserve"> arr_Etta[</w:t>
            </w:r>
            <w:r>
              <w:rPr>
                <w:rFonts w:ascii="Consolas" w:hAnsi="Consolas"/>
                <w:b w:val="false"/>
                <w:i/>
                <w:color w:val="000000"/>
                <w:sz w:val="21"/>
              </w:rPr>
              <w:t>table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>.count];</w:t>
            </w:r>
          </w:p>
          <w:p>
            <w:pPr>
              <w:pStyle w:val="Normal"/>
              <w:spacing w:lineRule="atLeast" w:line="285"/>
              <w:rPr/>
            </w:pP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 xml:space="preserve"> arr_Hn[</w:t>
            </w:r>
            <w:r>
              <w:rPr>
                <w:rFonts w:ascii="Consolas" w:hAnsi="Consolas"/>
                <w:b w:val="false"/>
                <w:i/>
                <w:color w:val="000000"/>
                <w:sz w:val="21"/>
              </w:rPr>
              <w:t>table</w:t>
            </w:r>
            <w:r>
              <w:rPr>
                <w:rFonts w:ascii="Consolas" w:hAnsi="Consolas"/>
                <w:b w:val="false"/>
                <w:color w:val="000000"/>
                <w:sz w:val="21"/>
              </w:rPr>
              <w:t>.count];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i 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 i &lt; table.count; ++i)</w:t>
              <w:br/>
              <w:t xml:space="preserve">       arr_Hn[i] = table.x_arr[i] - table.x_arr[i -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];</w:t>
              <w:br/>
              <w:t xml:space="preserve">   </w:t>
            </w:r>
            <w:r>
              <w:rPr>
                <w:rFonts w:eastAsia="Consolas" w:cs="Consolas" w:ascii="Consolas" w:hAnsi="Consolas"/>
                <w:i/>
                <w:color w:val="999988"/>
                <w:sz w:val="20"/>
                <w:szCs w:val="20"/>
                <w:shd w:fill="F8F8F8" w:val="clear"/>
              </w:rPr>
              <w:t>//  Прямой ход (1 этап алгоритма)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i 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2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 i &lt; table.count; ++i)</w:t>
              <w:br/>
              <w:t xml:space="preserve">   {</w:t>
            </w:r>
            <w:r>
              <w:rPr>
                <w:rFonts w:eastAsia="Consolas" w:cs="Consolas" w:ascii="Consolas" w:hAnsi="Consolas"/>
                <w:color w:val="000000"/>
                <w:sz w:val="20"/>
                <w:szCs w:val="20"/>
                <w:shd w:fill="auto" w:val="clear"/>
              </w:rPr>
              <w:br/>
              <w:t xml:space="preserve">       </w:t>
            </w: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>arr_F[i] = (3) * ((</w:t>
            </w:r>
            <w:r>
              <w:rPr>
                <w:rFonts w:eastAsia="Consolas" w:cs="Consolas" w:ascii="Consolas" w:hAnsi="Consolas"/>
                <w:b w:val="false"/>
                <w:i/>
                <w:color w:val="000000"/>
                <w:sz w:val="20"/>
                <w:szCs w:val="20"/>
                <w:shd w:fill="auto" w:val="clear"/>
              </w:rPr>
              <w:t>table</w:t>
            </w: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.y_arr[i] - </w:t>
            </w:r>
            <w:r>
              <w:rPr>
                <w:rFonts w:eastAsia="Consolas" w:cs="Consolas" w:ascii="Consolas" w:hAnsi="Consolas"/>
                <w:b w:val="false"/>
                <w:i/>
                <w:color w:val="000000"/>
                <w:sz w:val="20"/>
                <w:szCs w:val="20"/>
                <w:shd w:fill="auto" w:val="clear"/>
              </w:rPr>
              <w:t>table</w:t>
            </w: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.y_arr[i - 1]) / arr_Hn[i] - </w:t>
            </w:r>
          </w:p>
          <w:p>
            <w:pPr>
              <w:pStyle w:val="Normal"/>
              <w:spacing w:lineRule="atLeast" w:line="285"/>
              <w:rPr>
                <w:rFonts w:ascii="Consolas" w:hAnsi="Consolas"/>
                <w:b w:val="false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 w:val="false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 w:val="false"/>
                <w:i/>
                <w:color w:val="000000"/>
                <w:sz w:val="20"/>
                <w:szCs w:val="20"/>
              </w:rPr>
              <w:t>table</w:t>
            </w:r>
            <w:r>
              <w:rPr>
                <w:rFonts w:ascii="Consolas" w:hAnsi="Consolas"/>
                <w:b w:val="false"/>
                <w:color w:val="000000"/>
                <w:sz w:val="20"/>
                <w:szCs w:val="20"/>
              </w:rPr>
              <w:t xml:space="preserve">.y_arr[i-1] - </w:t>
            </w:r>
            <w:r>
              <w:rPr>
                <w:rFonts w:ascii="Consolas" w:hAnsi="Consolas"/>
                <w:b w:val="false"/>
                <w:i/>
                <w:color w:val="000000"/>
                <w:sz w:val="20"/>
                <w:szCs w:val="20"/>
              </w:rPr>
              <w:t>table</w:t>
            </w:r>
            <w:r>
              <w:rPr>
                <w:rFonts w:ascii="Consolas" w:hAnsi="Consolas"/>
                <w:b w:val="false"/>
                <w:color w:val="000000"/>
                <w:sz w:val="20"/>
                <w:szCs w:val="20"/>
              </w:rPr>
              <w:t>.y_arr[i - 2]) / arr_Hn[i - 1]);</w:t>
            </w:r>
          </w:p>
          <w:p>
            <w:pPr>
              <w:pStyle w:val="Normal"/>
              <w:spacing w:lineRule="atLeast" w:line="285"/>
              <w:rPr>
                <w:rFonts w:ascii="Consolas" w:hAnsi="Consolas"/>
                <w:b w:val="false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 w:val="false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hAnsi="Consolas"/>
                <w:b w:val="false"/>
                <w:color w:val="000000"/>
                <w:sz w:val="20"/>
                <w:szCs w:val="20"/>
              </w:rPr>
              <w:t>arr_Kci[i + 1] = - arr_Hn[i] / (arr_Hn[i-1] * arr_Kci[i] + 2 * (arr_Hn[i-1] + arr_Hn[i]));</w:t>
            </w:r>
          </w:p>
          <w:p>
            <w:pPr>
              <w:pStyle w:val="Normal"/>
              <w:spacing w:lineRule="atLeast" w:line="285"/>
              <w:rPr/>
            </w:pPr>
            <w:r>
              <w:rPr>
                <w:rFonts w:eastAsia="Consolas" w:cs="Consolas" w:ascii="Consolas" w:hAnsi="Consolas"/>
                <w:b w:val="false"/>
                <w:color w:val="000000"/>
                <w:sz w:val="20"/>
                <w:szCs w:val="20"/>
                <w:shd w:fill="auto" w:val="clear"/>
              </w:rPr>
              <w:t xml:space="preserve">       </w:t>
            </w:r>
            <w:r>
              <w:rPr>
                <w:rFonts w:ascii="Consolas" w:hAnsi="Consolas"/>
                <w:b w:val="false"/>
                <w:color w:val="000000"/>
                <w:sz w:val="20"/>
                <w:szCs w:val="20"/>
              </w:rPr>
              <w:t>arr_Etta[i + 1] = (arr_F[i]-arr_Hn[i-1] * arr_Etta[i])/(arr_Hn[i-1] * arr_Kci[i] + 2 * (arr_Hn[i-1] + arr_Hn[i]));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  <w:t xml:space="preserve">   }</w:t>
              <w:br/>
              <w:t xml:space="preserve">   </w:t>
            </w:r>
            <w:r>
              <w:rPr>
                <w:rFonts w:eastAsia="Consolas" w:cs="Consolas" w:ascii="Consolas" w:hAnsi="Consolas"/>
                <w:i/>
                <w:color w:val="999988"/>
                <w:sz w:val="20"/>
                <w:szCs w:val="20"/>
                <w:shd w:fill="F8F8F8" w:val="clear"/>
              </w:rPr>
              <w:t>// Обратный ход (2 этап)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i = table.count -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2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; i &gt;=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2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 i--)</w:t>
              <w:br/>
              <w:t xml:space="preserve">       arr_C[i] = arr_Kci[i +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] * arr_C[i +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] + arr_Etta[i +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];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for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i = table.count -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; i &gt;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; i--)</w:t>
              <w:br/>
              <w:t xml:space="preserve">   {</w:t>
              <w:br/>
              <w:t xml:space="preserve">       arr_a[i] = table.y_arr[i -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];</w:t>
              <w:br/>
              <w:t xml:space="preserve">       arr_d[i] = (arr_C[i +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] - arr_C[i]) / (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3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* arr_Hn[i]);</w:t>
              <w:br/>
              <w:t xml:space="preserve">       arr_b[i] = (table.y_arr[i] - table.y_arr[i -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]) / arr_Hn[i] -</w:t>
              <w:br/>
              <w:t xml:space="preserve">                  (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/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3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) * arr_Hn[i] * (arr_C[i +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] +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2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* arr_C[i]);</w:t>
              <w:br/>
              <w:t xml:space="preserve">   }</w:t>
              <w:br/>
              <w:t xml:space="preserve">   </w:t>
            </w:r>
            <w:r>
              <w:rPr>
                <w:rFonts w:eastAsia="Consolas" w:cs="Consolas" w:ascii="Consolas" w:hAnsi="Consolas"/>
                <w:i/>
                <w:color w:val="999988"/>
                <w:sz w:val="20"/>
                <w:szCs w:val="20"/>
                <w:shd w:fill="F8F8F8" w:val="clear"/>
              </w:rPr>
              <w:t>//  Нахождение значения по заданному X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found_ix = found_in_x(x_arg, table);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x = x_arg - table.x_arr[found_ix -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];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x2 = x * x;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x3 = x * x * x;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result = arr_a[found_ix] + arr_b[found_ix] * x + arr_C[found_ix] * x2 + arr_d[found_ix] * x3;</w:t>
              <w:br/>
              <w:t xml:space="preserve">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"Для заданного значения X (%lf) соответствует следующее значение Y = %lf\n\n"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, x_arg, result);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OK;</w:t>
              <w:br/>
              <w:t>}</w:t>
              <w:br/>
              <w:br/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</w:t>
            </w:r>
            <w:r>
              <w:rPr>
                <w:rFonts w:eastAsia="Consolas" w:cs="Consolas" w:ascii="Consolas" w:hAnsi="Consolas"/>
                <w:b/>
                <w:color w:val="990000"/>
                <w:sz w:val="20"/>
                <w:szCs w:val="20"/>
                <w:shd w:fill="F8F8F8" w:val="clear"/>
              </w:rPr>
              <w:t>main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()</w:t>
              <w:br/>
              <w:t>{</w:t>
              <w:br/>
              <w:t xml:space="preserve">   FILE *f = fopen(FILE_NAME, 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"r"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(f ==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NULL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</w:t>
              <w:br/>
              <w:t xml:space="preserve">   {</w:t>
              <w:br/>
              <w:t xml:space="preserve">    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"Error while reading file.\n"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 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FILE_ERROR;</w:t>
              <w:br/>
              <w:t xml:space="preserve">   }</w:t>
              <w:br/>
              <w:t xml:space="preserve">   table_r table = {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0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};</w:t>
              <w:br/>
              <w:t xml:space="preserve">   read_table(f, &amp;table);</w:t>
              <w:br/>
              <w:t xml:space="preserve">   fclose(f);</w:t>
              <w:br/>
              <w:t xml:space="preserve">   print_table(table);</w:t>
              <w:br/>
              <w:t xml:space="preserve">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"Введите X для поиска Y: 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double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x_arg;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int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rc =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scanf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"%lf"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, &amp;x_arg);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if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(rc != </w:t>
            </w:r>
            <w:r>
              <w:rPr>
                <w:rFonts w:eastAsia="Consolas" w:cs="Consolas" w:ascii="Consolas" w:hAnsi="Consolas"/>
                <w:color w:val="008080"/>
                <w:sz w:val="20"/>
                <w:szCs w:val="20"/>
                <w:shd w:fill="F8F8F8" w:val="clear"/>
              </w:rPr>
              <w:t>1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</w:t>
              <w:br/>
              <w:t xml:space="preserve">   {</w:t>
              <w:br/>
              <w:t xml:space="preserve">       </w:t>
            </w:r>
            <w:r>
              <w:rPr>
                <w:rFonts w:eastAsia="Consolas" w:cs="Consolas" w:ascii="Consolas" w:hAnsi="Consolas"/>
                <w:color w:val="0086B3"/>
                <w:sz w:val="20"/>
                <w:szCs w:val="20"/>
                <w:shd w:fill="F8F8F8" w:val="clear"/>
              </w:rPr>
              <w:t>printf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(</w:t>
            </w:r>
            <w:r>
              <w:rPr>
                <w:rFonts w:eastAsia="Consolas" w:cs="Consolas" w:ascii="Consolas" w:hAnsi="Consolas"/>
                <w:color w:val="DD1144"/>
                <w:sz w:val="20"/>
                <w:szCs w:val="20"/>
                <w:shd w:fill="F8F8F8" w:val="clear"/>
              </w:rPr>
              <w:t>"Ошибка при считывания данного.\n"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>);</w:t>
              <w:br/>
              <w:t xml:space="preserve">    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SOME_ERROR;</w:t>
              <w:br/>
              <w:t xml:space="preserve">   }</w:t>
              <w:br/>
              <w:t xml:space="preserve">   interp_spline(table, x_arg);</w:t>
              <w:br/>
              <w:t xml:space="preserve">   </w:t>
            </w:r>
            <w:r>
              <w:rPr>
                <w:rFonts w:eastAsia="Consolas" w:cs="Consolas" w:ascii="Consolas" w:hAnsi="Consolas"/>
                <w:b/>
                <w:color w:val="333333"/>
                <w:sz w:val="20"/>
                <w:szCs w:val="20"/>
                <w:shd w:fill="F8F8F8" w:val="clear"/>
              </w:rPr>
              <w:t>return</w:t>
            </w:r>
            <w:r>
              <w:rPr>
                <w:rFonts w:eastAsia="Consolas" w:cs="Consolas" w:ascii="Consolas" w:hAnsi="Consolas"/>
                <w:color w:val="333333"/>
                <w:sz w:val="20"/>
                <w:szCs w:val="20"/>
                <w:shd w:fill="F8F8F8" w:val="clear"/>
              </w:rPr>
              <w:t xml:space="preserve"> OK;</w:t>
              <w:br/>
              <w:t>}</w:t>
            </w:r>
          </w:p>
        </w:tc>
      </w:tr>
    </w:tbl>
    <w:p>
      <w:pPr>
        <w:pStyle w:val="Heading3"/>
        <w:spacing w:lineRule="auto" w:line="360"/>
        <w:rPr>
          <w:rFonts w:ascii="Times New Roman" w:hAnsi="Times New Roman" w:eastAsia="Times New Roman" w:cs="Times New Roman"/>
        </w:rPr>
      </w:pPr>
      <w:bookmarkStart w:id="4" w:name="_e4h7z9pmfo8c"/>
      <w:bookmarkEnd w:id="4"/>
      <w:r>
        <w:rPr>
          <w:rFonts w:eastAsia="Times New Roman" w:cs="Times New Roman" w:ascii="Times New Roman" w:hAnsi="Times New Roman"/>
        </w:rPr>
        <w:t>Результаты работы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Примеры работы программы (рис. 1 и рис. 2).</w:t>
      </w:r>
    </w:p>
    <w:p>
      <w:pPr>
        <w:pStyle w:val="LO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inline distT="0" distB="0" distL="0" distR="0">
            <wp:extent cx="5227320" cy="3418840"/>
            <wp:effectExtent l="0" t="0" r="0" b="0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i/>
          <w:i/>
          <w:sz w:val="22"/>
          <w:szCs w:val="22"/>
        </w:rPr>
      </w:pPr>
      <w:r>
        <w:rPr>
          <w:rFonts w:eastAsia="Times New Roman" w:cs="Times New Roman" w:ascii="Times New Roman" w:hAnsi="Times New Roman"/>
          <w:i/>
          <w:sz w:val="22"/>
          <w:szCs w:val="22"/>
        </w:rPr>
        <w:t>рис. 1</w:t>
      </w:r>
    </w:p>
    <w:p>
      <w:pPr>
        <w:pStyle w:val="LO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inline distT="0" distB="0" distL="0" distR="0">
            <wp:extent cx="5074285" cy="3346450"/>
            <wp:effectExtent l="0" t="0" r="0" b="0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i/>
          <w:i/>
          <w:sz w:val="22"/>
          <w:szCs w:val="22"/>
        </w:rPr>
      </w:pPr>
      <w:r>
        <w:rPr>
          <w:rFonts w:eastAsia="Times New Roman" w:cs="Times New Roman" w:ascii="Times New Roman" w:hAnsi="Times New Roman"/>
          <w:i/>
          <w:sz w:val="22"/>
          <w:szCs w:val="22"/>
        </w:rPr>
        <w:t>рис. 2</w:t>
      </w:r>
    </w:p>
    <w:p>
      <w:pPr>
        <w:pStyle w:val="Heading3"/>
        <w:spacing w:lineRule="auto" w:line="360"/>
        <w:rPr>
          <w:rFonts w:ascii="Times New Roman" w:hAnsi="Times New Roman" w:eastAsia="Times New Roman" w:cs="Times New Roman"/>
        </w:rPr>
      </w:pPr>
      <w:bookmarkStart w:id="5" w:name="_jrdapphky52o"/>
      <w:bookmarkEnd w:id="5"/>
      <w:r>
        <w:rPr>
          <w:rFonts w:eastAsia="Times New Roman" w:cs="Times New Roman" w:ascii="Times New Roman" w:hAnsi="Times New Roman"/>
        </w:rPr>
        <w:t>Контрольные вопросы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1. Получить выражения для коэффициентов кубического сплайна, построенного на двух точках. 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Функция выродится в прямую, так как коэффициенты С и D будут равны 0.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Полином третьей степени</w:t>
      </w:r>
      <w:r>
        <w:rPr/>
        <w:drawing>
          <wp:inline distT="0" distB="0" distL="0" distR="0">
            <wp:extent cx="3867150" cy="276225"/>
            <wp:effectExtent l="0" t="0" r="0" b="0"/>
            <wp:docPr id="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Формулы для вычисления коэффициентов. 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286375" cy="1562100"/>
            <wp:effectExtent l="0" t="0" r="0" b="0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Причем </w:t>
      </w:r>
      <w:r>
        <w:fldChar w:fldCharType="begin"/>
      </w:r>
      <w:r>
        <w:rPr>
          <w:drawing>
            <wp:inline distT="0" distB="0" distL="0" distR="0">
              <wp:extent cx="533400" cy="152400"/>
              <wp:effectExtent l="0" t="0" r="0" b="0"/>
              <wp:docPr id="11" name="image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"https://www.codecogs.com/eqnedit.php?latex=c_{N} %3D 0" \l "0"</w:instrText>
      </w:r>
      <w:r>
        <w:rPr>
          <w:drawing>
            <wp:inline distT="0" distB="0" distL="0" distR="0">
              <wp:extent cx="533400" cy="152400"/>
              <wp:effectExtent l="0" t="0" r="0" b="0"/>
              <wp:docPr id="12" name="image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image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533400" cy="152400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533400" cy="152400"/>
              <wp:effectExtent l="0" t="0" r="0" b="0"/>
              <wp:docPr id="13" name="image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image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а так как сплайн строится на 2-х точках, то можно сказать, что </w:t>
      </w:r>
      <w:r>
        <w:fldChar w:fldCharType="begin"/>
      </w:r>
      <w:r>
        <w:rPr>
          <w:drawing>
            <wp:inline distT="0" distB="0" distL="0" distR="0">
              <wp:extent cx="584200" cy="101600"/>
              <wp:effectExtent l="0" t="0" r="0" b="0"/>
              <wp:docPr id="15" name="image1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image1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42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"https://www.codecogs.com/eqnedit.php?latex=c_{N} %3D c_{1}" \l "0"</w:instrText>
      </w:r>
      <w:r>
        <w:rPr>
          <w:drawing>
            <wp:inline distT="0" distB="0" distL="0" distR="0">
              <wp:extent cx="584200" cy="101600"/>
              <wp:effectExtent l="0" t="0" r="0" b="0"/>
              <wp:docPr id="16" name="image1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image1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42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584200" cy="101600"/>
            <wp:effectExtent l="0" t="0" r="0" b="0"/>
            <wp:docPr id="14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584200" cy="101600"/>
              <wp:effectExtent l="0" t="0" r="0" b="0"/>
              <wp:docPr id="17" name="image1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image1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42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отсюда можно написать, что </w:t>
      </w:r>
      <w:r>
        <w:fldChar w:fldCharType="begin"/>
      </w:r>
      <w:r>
        <w:rPr>
          <w:drawing>
            <wp:inline distT="0" distB="0" distL="0" distR="0">
              <wp:extent cx="1587500" cy="165100"/>
              <wp:effectExtent l="0" t="0" r="0" b="0"/>
              <wp:docPr id="19" name="image2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image2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87500" cy="165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"https://www.codecogs.com/eqnedit.php?latex=c_{1}-3*d_{1}*h_{1} %3D 0" \l "0"</w:instrText>
      </w:r>
      <w:r>
        <w:rPr>
          <w:drawing>
            <wp:inline distT="0" distB="0" distL="0" distR="0">
              <wp:extent cx="1587500" cy="165100"/>
              <wp:effectExtent l="0" t="0" r="0" b="0"/>
              <wp:docPr id="20" name="image2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image2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87500" cy="165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587500" cy="165100"/>
            <wp:effectExtent l="0" t="0" r="0" b="0"/>
            <wp:docPr id="18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587500" cy="165100"/>
              <wp:effectExtent l="0" t="0" r="0" b="0"/>
              <wp:docPr id="21" name="image2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image2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87500" cy="165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=&gt; d = 0. То есть можно сказать, что из-за того, что c и d равны 0, то на 2-х точках мы получим прямую. 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 как при подстановке в полином </w:t>
      </w:r>
      <w:r>
        <w:fldChar w:fldCharType="begin"/>
      </w:r>
      <w:r>
        <w:rPr>
          <w:drawing>
            <wp:inline distT="0" distB="0" distL="0" distR="0">
              <wp:extent cx="342900" cy="177800"/>
              <wp:effectExtent l="0" t="0" r="0" b="0"/>
              <wp:docPr id="23" name="image2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image2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2900" cy="177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"https://www.codecogs.com/eqnedit.php?latex=S(x)" \l "0"</w:instrText>
      </w:r>
      <w:r>
        <w:rPr>
          <w:drawing>
            <wp:inline distT="0" distB="0" distL="0" distR="0">
              <wp:extent cx="342900" cy="177800"/>
              <wp:effectExtent l="0" t="0" r="0" b="0"/>
              <wp:docPr id="24" name="image2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image2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2900" cy="177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342900" cy="177800"/>
            <wp:effectExtent l="0" t="0" r="0" b="0"/>
            <wp:docPr id="22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342900" cy="177800"/>
              <wp:effectExtent l="0" t="0" r="0" b="0"/>
              <wp:docPr id="25" name="image2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image2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2900" cy="177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пропадают 2-ая и 3-ья степени, и мы получаем </w:t>
      </w:r>
      <w:r>
        <w:fldChar w:fldCharType="begin"/>
      </w:r>
      <w:r>
        <w:rPr>
          <w:drawing>
            <wp:inline distT="0" distB="0" distL="0" distR="0">
              <wp:extent cx="3883660" cy="372110"/>
              <wp:effectExtent l="0" t="0" r="0" b="0"/>
              <wp:docPr id="27" name="image27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image27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83660" cy="372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"https://www.codecogs.com/eqnedit.php?latex=S(x) %3D y_{0} %2B (\frac{y_{1} - y_{0}}{x_{1} - x_{0}}) * (x - x_{0})" \l "0"</w:instrText>
      </w:r>
      <w:r>
        <w:rPr>
          <w:drawing>
            <wp:inline distT="0" distB="0" distL="0" distR="0">
              <wp:extent cx="3883660" cy="372110"/>
              <wp:effectExtent l="0" t="0" r="0" b="0"/>
              <wp:docPr id="28" name="image27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image27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83660" cy="372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3883660" cy="372110"/>
            <wp:effectExtent l="0" t="0" r="0" b="0"/>
            <wp:docPr id="26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3883660" cy="372110"/>
              <wp:effectExtent l="0" t="0" r="0" b="0"/>
              <wp:docPr id="29" name="image27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image27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83660" cy="372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2. Выписать все условия для определения коэффициентов сплайна, построенного на 3-х точках.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 как сплайн построен на 3-х точках, то условий будет 8, так как у нас есть 2 участка.  Далее формулы записаны на рис. </w:t>
      </w:r>
      <w:r>
        <w:rPr>
          <w:rFonts w:eastAsia="Times New Roman" w:cs="Times New Roman" w:ascii="Times New Roman" w:hAnsi="Times New Roman"/>
          <w:sz w:val="28"/>
          <w:szCs w:val="28"/>
        </w:rPr>
        <w:t>3</w:t>
      </w:r>
    </w:p>
    <w:p>
      <w:pPr>
        <w:pStyle w:val="LOnormal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608830" cy="6015990"/>
            <wp:effectExtent l="0" t="0" r="0" b="0"/>
            <wp:docPr id="30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581" t="4129" r="5385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 xml:space="preserve">рис. </w:t>
      </w:r>
      <w:r>
        <w:rPr>
          <w:rFonts w:eastAsia="Times New Roman" w:cs="Times New Roman" w:ascii="Times New Roman" w:hAnsi="Times New Roman"/>
          <w:i/>
        </w:rPr>
        <w:t>3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3. Определить начальные значения прогоночных коэффициентов, если принять, что для коэффициентов сплайна справедливо C1=C2. 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Из условия дано, что </w:t>
      </w:r>
      <w:r>
        <w:fldChar w:fldCharType="begin"/>
      </w:r>
      <w:r>
        <w:rPr>
          <w:drawing>
            <wp:inline distT="0" distB="0" distL="0" distR="0">
              <wp:extent cx="533400" cy="101600"/>
              <wp:effectExtent l="0" t="0" r="0" b="0"/>
              <wp:docPr id="32" name="image1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image1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"https://www.codecogs.com/eqnedit.php?latex=c_{1} %3D c_{2}" \l "0"</w:instrText>
      </w:r>
      <w:r>
        <w:rPr>
          <w:drawing>
            <wp:inline distT="0" distB="0" distL="0" distR="0">
              <wp:extent cx="533400" cy="101600"/>
              <wp:effectExtent l="0" t="0" r="0" b="0"/>
              <wp:docPr id="33" name="image1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image1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533400" cy="101600"/>
            <wp:effectExtent l="0" t="0" r="0" b="0"/>
            <wp:docPr id="3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533400" cy="101600"/>
              <wp:effectExtent l="0" t="0" r="0" b="0"/>
              <wp:docPr id="34" name="image1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image1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br/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Тогда, в данную функцию вместо </w:t>
      </w:r>
      <w:r>
        <w:fldChar w:fldCharType="begin"/>
      </w:r>
      <w:r>
        <w:rPr>
          <w:drawing>
            <wp:inline distT="0" distB="0" distL="0" distR="0">
              <wp:extent cx="127000" cy="101600"/>
              <wp:effectExtent l="0" t="0" r="0" b="0"/>
              <wp:docPr id="36" name="image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" name="image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"https://www.codecogs.com/eqnedit.php?latex=c_{1}" \l "0"</w:instrText>
      </w:r>
      <w:r>
        <w:rPr>
          <w:drawing>
            <wp:inline distT="0" distB="0" distL="0" distR="0">
              <wp:extent cx="127000" cy="101600"/>
              <wp:effectExtent l="0" t="0" r="0" b="0"/>
              <wp:docPr id="37" name="image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image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27000" cy="101600"/>
            <wp:effectExtent l="0" t="0" r="0" b="0"/>
            <wp:docPr id="3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27000" cy="101600"/>
              <wp:effectExtent l="0" t="0" r="0" b="0"/>
              <wp:docPr id="38" name="image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" name="image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можно подставить </w:t>
      </w:r>
      <w:r>
        <w:fldChar w:fldCharType="begin"/>
      </w:r>
      <w:r>
        <w:rPr>
          <w:drawing>
            <wp:inline distT="0" distB="0" distL="0" distR="0">
              <wp:extent cx="127000" cy="101600"/>
              <wp:effectExtent l="0" t="0" r="0" b="0"/>
              <wp:docPr id="40" name="image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image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"https://www.codecogs.com/eqnedit.php?latex=c_{2}" \l "0"</w:instrText>
      </w:r>
      <w:r>
        <w:rPr>
          <w:drawing>
            <wp:inline distT="0" distB="0" distL="0" distR="0">
              <wp:extent cx="127000" cy="101600"/>
              <wp:effectExtent l="0" t="0" r="0" b="0"/>
              <wp:docPr id="41" name="image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1" name="image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27000" cy="101600"/>
            <wp:effectExtent l="0" t="0" r="0" b="0"/>
            <wp:docPr id="3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27000" cy="101600"/>
              <wp:effectExtent l="0" t="0" r="0" b="0"/>
              <wp:docPr id="42" name="image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image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/>
        <w:t xml:space="preserve">: </w:t>
      </w:r>
      <w:r>
        <w:fldChar w:fldCharType="begin"/>
      </w:r>
      <w:r>
        <w:rPr>
          <w:drawing>
            <wp:inline distT="0" distB="0" distL="0" distR="0">
              <wp:extent cx="127000" cy="101600"/>
              <wp:effectExtent l="0" t="0" r="0" b="0"/>
              <wp:docPr id="44" name="image2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" name="image2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"https://www.codecogs.com/eqnedit.php?latex=c_{1}" \l "0"</w:instrText>
      </w:r>
      <w:r>
        <w:rPr>
          <w:drawing>
            <wp:inline distT="0" distB="0" distL="0" distR="0">
              <wp:extent cx="127000" cy="101600"/>
              <wp:effectExtent l="0" t="0" r="0" b="0"/>
              <wp:docPr id="45" name="image2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" name="image2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27000" cy="101600"/>
            <wp:effectExtent l="0" t="0" r="0" b="0"/>
            <wp:docPr id="43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27000" cy="101600"/>
              <wp:effectExtent l="0" t="0" r="0" b="0"/>
              <wp:docPr id="46" name="image2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" name="image2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= </w:t>
      </w:r>
      <w:r>
        <w:fldChar w:fldCharType="begin"/>
      </w:r>
      <w:r>
        <w:rPr>
          <w:drawing>
            <wp:inline distT="0" distB="0" distL="0" distR="0">
              <wp:extent cx="139700" cy="152400"/>
              <wp:effectExtent l="0" t="0" r="0" b="0"/>
              <wp:docPr id="48" name="image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8" name="image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7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"https://www.codecogs.com/eqnedit.php?latex=\xi_{2}" \l "0"</w:instrText>
      </w:r>
      <w:r>
        <w:rPr>
          <w:drawing>
            <wp:inline distT="0" distB="0" distL="0" distR="0">
              <wp:extent cx="139700" cy="152400"/>
              <wp:effectExtent l="0" t="0" r="0" b="0"/>
              <wp:docPr id="49" name="image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9" name="image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7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39700" cy="152400"/>
            <wp:effectExtent l="0" t="0" r="0" b="0"/>
            <wp:docPr id="4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39700" cy="152400"/>
              <wp:effectExtent l="0" t="0" r="0" b="0"/>
              <wp:docPr id="50" name="image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0" name="image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7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>*</w:t>
      </w:r>
      <w:r>
        <w:fldChar w:fldCharType="begin"/>
      </w:r>
      <w:r>
        <w:rPr>
          <w:drawing>
            <wp:inline distT="0" distB="0" distL="0" distR="0">
              <wp:extent cx="127000" cy="101600"/>
              <wp:effectExtent l="0" t="0" r="0" b="0"/>
              <wp:docPr id="52" name="image1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2" name="image1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"https://www.codecogs.com/eqnedit.php?latex=c_{2}" \l "0"</w:instrText>
      </w:r>
      <w:r>
        <w:rPr>
          <w:drawing>
            <wp:inline distT="0" distB="0" distL="0" distR="0">
              <wp:extent cx="127000" cy="101600"/>
              <wp:effectExtent l="0" t="0" r="0" b="0"/>
              <wp:docPr id="53" name="image1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" name="image1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27000" cy="101600"/>
            <wp:effectExtent l="0" t="0" r="0" b="0"/>
            <wp:docPr id="5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27000" cy="101600"/>
              <wp:effectExtent l="0" t="0" r="0" b="0"/>
              <wp:docPr id="54" name="image1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" name="image1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+ </w:t>
      </w:r>
      <w:r>
        <w:fldChar w:fldCharType="begin"/>
      </w:r>
      <w:r>
        <w:rPr>
          <w:drawing>
            <wp:inline distT="0" distB="0" distL="0" distR="0">
              <wp:extent cx="152400" cy="114300"/>
              <wp:effectExtent l="0" t="0" r="0" b="0"/>
              <wp:docPr id="56" name="image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image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"https://www.codecogs.com/eqnedit.php?latex=\eta_{2}" \l "0"</w:instrText>
      </w:r>
      <w:r>
        <w:rPr>
          <w:drawing>
            <wp:inline distT="0" distB="0" distL="0" distR="0">
              <wp:extent cx="152400" cy="114300"/>
              <wp:effectExtent l="0" t="0" r="0" b="0"/>
              <wp:docPr id="57" name="image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7" name="image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52400" cy="114300"/>
            <wp:effectExtent l="0" t="0" r="0" b="0"/>
            <wp:docPr id="5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52400" cy="114300"/>
              <wp:effectExtent l="0" t="0" r="0" b="0"/>
              <wp:docPr id="58" name="image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" name="image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Из этих условий следует, что так как </w:t>
      </w:r>
      <w:r>
        <w:fldChar w:fldCharType="begin"/>
      </w:r>
      <w:r>
        <w:rPr>
          <w:drawing>
            <wp:inline distT="0" distB="0" distL="0" distR="0">
              <wp:extent cx="533400" cy="101600"/>
              <wp:effectExtent l="0" t="0" r="0" b="0"/>
              <wp:docPr id="60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"https://www.codecogs.com/eqnedit.php?latex=c_{1} %3D c_{2}" \l "0"</w:instrText>
      </w:r>
      <w:r>
        <w:rPr>
          <w:drawing>
            <wp:inline distT="0" distB="0" distL="0" distR="0">
              <wp:extent cx="533400" cy="101600"/>
              <wp:effectExtent l="0" t="0" r="0" b="0"/>
              <wp:docPr id="61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533400" cy="101600"/>
            <wp:effectExtent l="0" t="0" r="0" b="0"/>
            <wp:docPr id="5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533400" cy="101600"/>
              <wp:effectExtent l="0" t="0" r="0" b="0"/>
              <wp:docPr id="62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2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" cy="10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то </w:t>
      </w:r>
      <w:r>
        <w:fldChar w:fldCharType="begin"/>
      </w:r>
      <w:r>
        <w:rPr>
          <w:drawing>
            <wp:inline distT="0" distB="0" distL="0" distR="0">
              <wp:extent cx="139700" cy="152400"/>
              <wp:effectExtent l="0" t="0" r="0" b="0"/>
              <wp:docPr id="64" name="Image2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4" name="Image2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7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"https://www.codecogs.com/eqnedit.php?latex=\xi_{2}" \l "0"</w:instrText>
      </w:r>
      <w:r>
        <w:rPr>
          <w:drawing>
            <wp:inline distT="0" distB="0" distL="0" distR="0">
              <wp:extent cx="139700" cy="152400"/>
              <wp:effectExtent l="0" t="0" r="0" b="0"/>
              <wp:docPr id="65" name="Image2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5" name="Image2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7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39700" cy="152400"/>
            <wp:effectExtent l="0" t="0" r="0" b="0"/>
            <wp:docPr id="6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39700" cy="152400"/>
              <wp:effectExtent l="0" t="0" r="0" b="0"/>
              <wp:docPr id="66" name="Image2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6" name="Image2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7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= 1, а </w:t>
      </w:r>
      <w:r>
        <w:fldChar w:fldCharType="begin"/>
      </w:r>
      <w:r>
        <w:rPr>
          <w:drawing>
            <wp:inline distT="0" distB="0" distL="0" distR="0">
              <wp:extent cx="152400" cy="114300"/>
              <wp:effectExtent l="0" t="0" r="0" b="0"/>
              <wp:docPr id="68" name="Image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" name="Image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"https://www.codecogs.com/eqnedit.php?latex=\eta_{2}" \l "0"</w:instrText>
      </w:r>
      <w:r>
        <w:rPr>
          <w:drawing>
            <wp:inline distT="0" distB="0" distL="0" distR="0">
              <wp:extent cx="152400" cy="114300"/>
              <wp:effectExtent l="0" t="0" r="0" b="0"/>
              <wp:docPr id="69" name="Image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9" name="Image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52400" cy="114300"/>
            <wp:effectExtent l="0" t="0" r="0" b="0"/>
            <wp:docPr id="6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52400" cy="114300"/>
              <wp:effectExtent l="0" t="0" r="0" b="0"/>
              <wp:docPr id="70" name="Image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0" name="Image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= 0.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4. Написать формулу для определения последнего коэффициента сплайна СN , чтобы можно было выполнить обратный ход метода прогонки, если в качестве граничного условия задано kCN-1+mCN=p, где k,m и p - заданные числа. 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По условию дано: </w:t>
      </w:r>
      <w:r>
        <w:fldChar w:fldCharType="begin"/>
      </w:r>
      <w:r>
        <w:rPr>
          <w:drawing>
            <wp:inline distT="0" distB="0" distL="0" distR="0">
              <wp:extent cx="1752600" cy="152400"/>
              <wp:effectExtent l="0" t="0" r="0" b="0"/>
              <wp:docPr id="72" name="image3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" name="image3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526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"https://www.codecogs.com/eqnedit.php?latex=k * c_{N-1} %2B m * c_{N} %3D p" \l "0"</w:instrText>
      </w:r>
      <w:r>
        <w:rPr>
          <w:drawing>
            <wp:inline distT="0" distB="0" distL="0" distR="0">
              <wp:extent cx="1752600" cy="152400"/>
              <wp:effectExtent l="0" t="0" r="0" b="0"/>
              <wp:docPr id="73" name="image3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3" name="image3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526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1752600" cy="152400"/>
            <wp:effectExtent l="0" t="0" r="0" b="0"/>
            <wp:docPr id="71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1752600" cy="152400"/>
              <wp:effectExtent l="0" t="0" r="0" b="0"/>
              <wp:docPr id="74" name="image3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4" name="image3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526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(1)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Из этой формулы можно вывести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tab/>
      </w:r>
      <w:r>
        <w:fldChar w:fldCharType="begin"/>
      </w:r>
      <w:r>
        <w:rPr>
          <w:drawing>
            <wp:inline distT="0" distB="0" distL="0" distR="0">
              <wp:extent cx="723900" cy="190500"/>
              <wp:effectExtent l="0" t="0" r="0" b="0"/>
              <wp:docPr id="76" name="image5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6" name="image5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23900" cy="190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"https://www.codecogs.com/eqnedit.php?latex=\xi_{N} %3D -\frac{m}{k}" \l "0"</w:instrText>
      </w:r>
      <w:r>
        <w:rPr>
          <w:drawing>
            <wp:inline distT="0" distB="0" distL="0" distR="0">
              <wp:extent cx="723900" cy="190500"/>
              <wp:effectExtent l="0" t="0" r="0" b="0"/>
              <wp:docPr id="77" name="image5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" name="image5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23900" cy="190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723900" cy="190500"/>
            <wp:effectExtent l="0" t="0" r="0" b="0"/>
            <wp:docPr id="7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723900" cy="190500"/>
              <wp:effectExtent l="0" t="0" r="0" b="0"/>
              <wp:docPr id="78" name="image5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" name="image5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23900" cy="190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(2)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tab/>
      </w:r>
      <w:r>
        <w:fldChar w:fldCharType="begin"/>
      </w:r>
      <w:r>
        <w:rPr>
          <w:drawing>
            <wp:inline distT="0" distB="0" distL="0" distR="0">
              <wp:extent cx="558800" cy="190500"/>
              <wp:effectExtent l="0" t="0" r="0" b="0"/>
              <wp:docPr id="80" name="image1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0" name="image1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8800" cy="190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instrText> HYPERLINK "https://www.codecogs.com/eqnedit.php?latex=\eta_{N} %3D \frac{p}{k}" \l "0"</w:instrText>
      </w:r>
      <w:r>
        <w:rPr>
          <w:drawing>
            <wp:inline distT="0" distB="0" distL="0" distR="0">
              <wp:extent cx="558800" cy="190500"/>
              <wp:effectExtent l="0" t="0" r="0" b="0"/>
              <wp:docPr id="81" name="image1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1" name="image1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8800" cy="190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separate"/>
      </w:r>
      <w:r>
        <w:rPr/>
        <w:drawing>
          <wp:inline distT="0" distB="0" distL="0" distR="0">
            <wp:extent cx="558800" cy="190500"/>
            <wp:effectExtent l="0" t="0" r="0" b="0"/>
            <wp:docPr id="79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drawing>
            <wp:inline distT="0" distB="0" distL="0" distR="0">
              <wp:extent cx="558800" cy="190500"/>
              <wp:effectExtent l="0" t="0" r="0" b="0"/>
              <wp:docPr id="82" name="image1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2" name="image1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8800" cy="190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Pr>
        <w:fldChar w:fldCharType="end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(3)</w:t>
      </w:r>
    </w:p>
    <w:p>
      <w:pPr>
        <w:pStyle w:val="LOnormal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Далее по формуле (далее вычисления на рис. </w:t>
      </w:r>
      <w:r>
        <w:rPr>
          <w:rFonts w:eastAsia="Times New Roman" w:cs="Times New Roman" w:ascii="Times New Roman" w:hAnsi="Times New Roman"/>
          <w:sz w:val="28"/>
          <w:szCs w:val="28"/>
        </w:rPr>
        <w:t>4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LOnormal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br/>
      </w:r>
      <w:r>
        <w:rPr/>
        <w:drawing>
          <wp:inline distT="0" distB="0" distL="0" distR="0">
            <wp:extent cx="4551045" cy="5768975"/>
            <wp:effectExtent l="0" t="0" r="0" b="0"/>
            <wp:docPr id="8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0084" t="5155" r="10979" b="19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рис. </w:t>
      </w:r>
      <w:r>
        <w:rPr>
          <w:rFonts w:eastAsia="Times New Roman" w:cs="Times New Roman" w:ascii="Times New Roman" w:hAnsi="Times New Roman"/>
        </w:rPr>
        <w:t>4</w:t>
      </w:r>
    </w:p>
    <w:p>
      <w:pPr>
        <w:pStyle w:val="LOnormal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  <w:font w:name="Consolas">
    <w:charset w:val="01"/>
    <w:family w:val="swiss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ru-RU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ru-RU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LO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115</TotalTime>
  <Application>LibreOffice/6.4.7.2$Linux_X86_64 LibreOffice_project/40$Build-2</Application>
  <Pages>9</Pages>
  <Words>981</Words>
  <Characters>5388</Characters>
  <CharactersWithSpaces>6832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2022-04-09T16:51:31Z</dcterms:modified>
  <cp:revision>72</cp:revision>
  <dc:subject/>
  <dc:title/>
</cp:coreProperties>
</file>