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566065" w14:paraId="7C8F13A8" w14:textId="77777777" w:rsidTr="009B1B09">
        <w:tc>
          <w:tcPr>
            <w:tcW w:w="1384" w:type="dxa"/>
          </w:tcPr>
          <w:p w14:paraId="30F5AB28" w14:textId="77777777" w:rsidR="00777A97" w:rsidRPr="00566065" w:rsidRDefault="00777A97" w:rsidP="009B1B09">
            <w:pPr>
              <w:rPr>
                <w:b/>
                <w:sz w:val="24"/>
                <w:szCs w:val="24"/>
              </w:rPr>
            </w:pPr>
            <w:r w:rsidRPr="00566065">
              <w:rPr>
                <w:noProof/>
                <w:sz w:val="24"/>
                <w:szCs w:val="24"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561A19E8" wp14:editId="4260AA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B3F9D7" w14:textId="77777777" w:rsidR="00777A97" w:rsidRPr="0056606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84A4EB" w14:textId="77777777" w:rsidR="00777A97" w:rsidRPr="0056606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5B78FDB" w14:textId="77777777" w:rsidR="00777A97" w:rsidRPr="0056606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высшего образования</w:t>
            </w:r>
          </w:p>
          <w:p w14:paraId="7E169F25" w14:textId="77777777" w:rsidR="00777A97" w:rsidRPr="00566065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4E43F6F" w14:textId="77777777" w:rsidR="00777A97" w:rsidRPr="00566065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имени Н.Э. Баумана</w:t>
            </w:r>
          </w:p>
          <w:p w14:paraId="03625BDF" w14:textId="77777777" w:rsidR="00777A97" w:rsidRPr="0056606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6B259E" w14:textId="77777777" w:rsidR="00777A97" w:rsidRPr="0056606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566065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F21E94" w14:textId="77777777" w:rsidR="00777A97" w:rsidRPr="00566065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E8BC1B2" w14:textId="77777777" w:rsidR="00777A97" w:rsidRPr="00566065" w:rsidRDefault="00777A97" w:rsidP="00777A97">
      <w:pPr>
        <w:rPr>
          <w:b/>
          <w:sz w:val="24"/>
          <w:szCs w:val="24"/>
        </w:rPr>
      </w:pPr>
    </w:p>
    <w:p w14:paraId="1292B0C5" w14:textId="01C92649" w:rsidR="00777A97" w:rsidRPr="00566065" w:rsidRDefault="00777A97" w:rsidP="00777A97">
      <w:pPr>
        <w:rPr>
          <w:sz w:val="24"/>
          <w:szCs w:val="24"/>
        </w:rPr>
      </w:pPr>
      <w:r w:rsidRPr="00566065">
        <w:rPr>
          <w:sz w:val="24"/>
          <w:szCs w:val="24"/>
        </w:rPr>
        <w:t xml:space="preserve">ФАКУЛЬТЕТ </w:t>
      </w:r>
      <w:r w:rsidR="00F053DB" w:rsidRPr="00566065">
        <w:rPr>
          <w:sz w:val="24"/>
          <w:szCs w:val="24"/>
        </w:rPr>
        <w:t xml:space="preserve">                    </w:t>
      </w:r>
      <w:r w:rsidRPr="00566065">
        <w:rPr>
          <w:b/>
          <w:caps/>
          <w:sz w:val="24"/>
          <w:szCs w:val="24"/>
          <w:u w:val="single"/>
        </w:rPr>
        <w:t>Информатика и системы управления</w:t>
      </w:r>
    </w:p>
    <w:p w14:paraId="209426A6" w14:textId="77777777" w:rsidR="00777A97" w:rsidRPr="00566065" w:rsidRDefault="00777A97" w:rsidP="00777A97">
      <w:pPr>
        <w:rPr>
          <w:sz w:val="24"/>
          <w:szCs w:val="24"/>
        </w:rPr>
      </w:pPr>
    </w:p>
    <w:p w14:paraId="6E9B60CE" w14:textId="2DCD8032" w:rsidR="00777A97" w:rsidRPr="00566065" w:rsidRDefault="00777A97" w:rsidP="00777A97">
      <w:pPr>
        <w:rPr>
          <w:b/>
          <w:sz w:val="24"/>
          <w:szCs w:val="24"/>
        </w:rPr>
      </w:pPr>
      <w:r w:rsidRPr="00566065">
        <w:rPr>
          <w:sz w:val="24"/>
          <w:szCs w:val="24"/>
        </w:rPr>
        <w:t xml:space="preserve">КАФЕДРА </w:t>
      </w:r>
      <w:r w:rsidR="00F053DB" w:rsidRPr="00566065">
        <w:rPr>
          <w:sz w:val="24"/>
          <w:szCs w:val="24"/>
        </w:rPr>
        <w:t xml:space="preserve">                          </w:t>
      </w:r>
      <w:r w:rsidRPr="00566065">
        <w:rPr>
          <w:b/>
          <w:caps/>
          <w:sz w:val="24"/>
          <w:szCs w:val="24"/>
          <w:u w:val="single"/>
        </w:rPr>
        <w:t>Компьютерные системы и сети (ИУ6)</w:t>
      </w:r>
    </w:p>
    <w:p w14:paraId="309531BE" w14:textId="02354960" w:rsidR="000159C3" w:rsidRPr="00566065" w:rsidRDefault="000159C3" w:rsidP="000159C3">
      <w:pPr>
        <w:rPr>
          <w:sz w:val="24"/>
          <w:szCs w:val="24"/>
        </w:rPr>
      </w:pPr>
    </w:p>
    <w:p w14:paraId="514CA611" w14:textId="5FB2A4C1" w:rsidR="0084601C" w:rsidRPr="00566065" w:rsidRDefault="00F13251" w:rsidP="000159C3">
      <w:pPr>
        <w:rPr>
          <w:i/>
          <w:sz w:val="32"/>
        </w:rPr>
      </w:pPr>
      <w:r w:rsidRPr="00566065">
        <w:rPr>
          <w:sz w:val="24"/>
          <w:szCs w:val="24"/>
        </w:rPr>
        <w:t xml:space="preserve">НАПРАВЛЕНИЕ ПОДГОТОВКИ </w:t>
      </w:r>
      <w:r w:rsidRPr="00566065">
        <w:rPr>
          <w:b/>
          <w:caps/>
          <w:sz w:val="24"/>
          <w:szCs w:val="24"/>
          <w:u w:val="single"/>
        </w:rPr>
        <w:t>09.03.04 Программная инженерия</w:t>
      </w:r>
    </w:p>
    <w:p w14:paraId="730F4594" w14:textId="3FEDC227" w:rsidR="003B225E" w:rsidRPr="0056606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ED2A24" w14:textId="77777777" w:rsidR="00545E4B" w:rsidRPr="0056606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566065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30F7" w:rsidRPr="00566065" w14:paraId="6AD087F7" w14:textId="77777777" w:rsidTr="00D230F7">
        <w:tc>
          <w:tcPr>
            <w:tcW w:w="3969" w:type="dxa"/>
          </w:tcPr>
          <w:p w14:paraId="447665CB" w14:textId="77777777" w:rsidR="00E60AD0" w:rsidRPr="00566065" w:rsidRDefault="00E60AD0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566065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D2BF7DD" w14:textId="649F434E" w:rsidR="00E60AD0" w:rsidRPr="00566065" w:rsidRDefault="00F43A12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 w:rsidRPr="00566065"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56E2673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4A5C20" w:rsidRPr="00566065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  <w:tr w:rsidR="00FB5909" w:rsidRPr="00566065" w14:paraId="2624575C" w14:textId="77777777" w:rsidTr="00D230F7">
        <w:tc>
          <w:tcPr>
            <w:tcW w:w="3969" w:type="dxa"/>
          </w:tcPr>
          <w:p w14:paraId="52F98D79" w14:textId="77777777" w:rsidR="00FB5909" w:rsidRPr="00566065" w:rsidRDefault="00FB5909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</w:p>
        </w:tc>
        <w:tc>
          <w:tcPr>
            <w:tcW w:w="709" w:type="dxa"/>
          </w:tcPr>
          <w:p w14:paraId="4AB53E50" w14:textId="77777777" w:rsidR="00FB5909" w:rsidRPr="00566065" w:rsidRDefault="00FB5909" w:rsidP="0057778B">
            <w:pPr>
              <w:pStyle w:val="1"/>
              <w:jc w:val="center"/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</w:pPr>
          </w:p>
        </w:tc>
      </w:tr>
    </w:tbl>
    <w:p w14:paraId="5CFCEECA" w14:textId="77777777" w:rsidR="00E60AD0" w:rsidRPr="00566065" w:rsidRDefault="00F43A12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 w:rsidRPr="00566065">
        <w:rPr>
          <w:b/>
          <w:noProof/>
          <w:snapToGrid/>
          <w:spacing w:val="100"/>
          <w:sz w:val="32"/>
        </w:rPr>
        <w:pict w14:anchorId="3F8D34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B5D5B21" w14:textId="77777777" w:rsidR="009B1B09" w:rsidRDefault="009B1B09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FE3062D" w14:textId="12B7BE75" w:rsidR="0057778B" w:rsidRPr="00566065" w:rsidRDefault="004A5C20" w:rsidP="00CB4074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566065">
        <w:rPr>
          <w:sz w:val="32"/>
          <w:u w:val="single"/>
        </w:rPr>
        <w:t>Исследование дешифраторов</w:t>
      </w:r>
    </w:p>
    <w:p w14:paraId="3370AB37" w14:textId="11E23B49" w:rsidR="00545E4B" w:rsidRPr="00566065" w:rsidRDefault="00CB4074" w:rsidP="00CB4074">
      <w:pPr>
        <w:ind w:left="142"/>
        <w:rPr>
          <w:sz w:val="32"/>
          <w:szCs w:val="32"/>
        </w:rPr>
      </w:pPr>
      <w:r w:rsidRPr="00566065">
        <w:rPr>
          <w:b/>
          <w:sz w:val="28"/>
        </w:rPr>
        <w:t xml:space="preserve">Дисциплина: </w:t>
      </w:r>
      <w:r w:rsidR="008E2A47" w:rsidRPr="00566065">
        <w:rPr>
          <w:sz w:val="32"/>
          <w:szCs w:val="32"/>
          <w:u w:val="single"/>
        </w:rPr>
        <w:t>Архитектура ЭВМ</w:t>
      </w:r>
    </w:p>
    <w:p w14:paraId="04651FAC" w14:textId="77777777" w:rsidR="003D30A6" w:rsidRPr="0056606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7CAFEC" w14:textId="77777777" w:rsidR="003D30A6" w:rsidRPr="0056606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75D18A" w14:textId="77777777" w:rsidR="000159C3" w:rsidRPr="00566065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F48F0D" w14:textId="77777777" w:rsidR="000159C3" w:rsidRPr="00566065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20991F" w14:textId="77777777" w:rsidR="003D30A6" w:rsidRPr="0056606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566065" w14:paraId="16E5AE13" w14:textId="77777777" w:rsidTr="00777A97">
        <w:tc>
          <w:tcPr>
            <w:tcW w:w="2010" w:type="dxa"/>
            <w:shd w:val="clear" w:color="auto" w:fill="auto"/>
          </w:tcPr>
          <w:p w14:paraId="749F2B53" w14:textId="77777777" w:rsidR="00777A97" w:rsidRPr="00566065" w:rsidRDefault="00777A97" w:rsidP="009B1B09">
            <w:pPr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94E1307" w14:textId="3D75CA61" w:rsidR="00777A97" w:rsidRPr="00566065" w:rsidRDefault="002D7EFD" w:rsidP="009B1B0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ИУ7И-4</w:t>
            </w:r>
            <w:r w:rsidRPr="00566065">
              <w:rPr>
                <w:sz w:val="28"/>
                <w:szCs w:val="28"/>
                <w:lang w:val="en-US"/>
              </w:rPr>
              <w:t>4</w:t>
            </w:r>
            <w:r w:rsidR="008E2A47" w:rsidRPr="00566065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633CC164" w14:textId="77777777" w:rsidR="00777A97" w:rsidRPr="00566065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D40EF8" w14:textId="77777777" w:rsidR="00777A97" w:rsidRPr="00566065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4EFA50" w14:textId="20FC76A3" w:rsidR="00777A97" w:rsidRPr="00566065" w:rsidRDefault="002D7EFD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Динь Вьет Ань</w:t>
            </w:r>
          </w:p>
        </w:tc>
      </w:tr>
      <w:tr w:rsidR="00777A97" w:rsidRPr="00566065" w14:paraId="02170177" w14:textId="77777777" w:rsidTr="00777A97">
        <w:tc>
          <w:tcPr>
            <w:tcW w:w="2010" w:type="dxa"/>
            <w:shd w:val="clear" w:color="auto" w:fill="auto"/>
          </w:tcPr>
          <w:p w14:paraId="0453CEAC" w14:textId="77777777" w:rsidR="00777A97" w:rsidRPr="00566065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2C3FB4" w14:textId="77777777" w:rsidR="00777A97" w:rsidRPr="00566065" w:rsidRDefault="00777A97" w:rsidP="009B1B09">
            <w:pPr>
              <w:jc w:val="center"/>
            </w:pPr>
            <w:r w:rsidRPr="00566065">
              <w:t>(Группа)</w:t>
            </w:r>
          </w:p>
        </w:tc>
        <w:tc>
          <w:tcPr>
            <w:tcW w:w="1824" w:type="dxa"/>
          </w:tcPr>
          <w:p w14:paraId="22949E1B" w14:textId="77777777" w:rsidR="00777A97" w:rsidRPr="00566065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A8230C0" w14:textId="77777777" w:rsidR="00777A97" w:rsidRPr="00566065" w:rsidRDefault="00777A97" w:rsidP="009B1B09">
            <w:pPr>
              <w:jc w:val="center"/>
            </w:pPr>
            <w:r w:rsidRPr="00566065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94FF68" w14:textId="77777777" w:rsidR="00777A97" w:rsidRPr="00566065" w:rsidRDefault="00777A97" w:rsidP="009B1B09">
            <w:pPr>
              <w:jc w:val="center"/>
            </w:pPr>
            <w:r w:rsidRPr="00566065">
              <w:t>(И.О. Фамилия)</w:t>
            </w:r>
          </w:p>
        </w:tc>
      </w:tr>
      <w:tr w:rsidR="00777A97" w:rsidRPr="00566065" w14:paraId="5AC454A6" w14:textId="77777777" w:rsidTr="00777A97">
        <w:tc>
          <w:tcPr>
            <w:tcW w:w="2010" w:type="dxa"/>
            <w:shd w:val="clear" w:color="auto" w:fill="auto"/>
          </w:tcPr>
          <w:p w14:paraId="479FED0D" w14:textId="77777777" w:rsidR="00777A97" w:rsidRPr="00566065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D55D5C1" w14:textId="77777777" w:rsidR="00777A97" w:rsidRPr="00566065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40F62946" w14:textId="77777777" w:rsidR="00777A97" w:rsidRPr="00566065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9A4C4E" w14:textId="77777777" w:rsidR="00777A97" w:rsidRPr="00566065" w:rsidRDefault="00777A97" w:rsidP="009B1B0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06E1910" w14:textId="77777777" w:rsidR="00777A97" w:rsidRPr="00566065" w:rsidRDefault="00777A97" w:rsidP="009B1B09">
            <w:pPr>
              <w:jc w:val="center"/>
            </w:pPr>
          </w:p>
        </w:tc>
      </w:tr>
      <w:tr w:rsidR="00A912FD" w:rsidRPr="00566065" w14:paraId="1C89FC8F" w14:textId="77777777" w:rsidTr="00777A97">
        <w:tc>
          <w:tcPr>
            <w:tcW w:w="2010" w:type="dxa"/>
            <w:shd w:val="clear" w:color="auto" w:fill="auto"/>
          </w:tcPr>
          <w:p w14:paraId="38F05C57" w14:textId="77777777" w:rsidR="00A912FD" w:rsidRPr="00566065" w:rsidRDefault="00A912FD" w:rsidP="00A912FD">
            <w:pPr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134EFE" w14:textId="77777777" w:rsidR="00A912FD" w:rsidRPr="00566065" w:rsidRDefault="00A912FD" w:rsidP="00A912FD"/>
        </w:tc>
        <w:tc>
          <w:tcPr>
            <w:tcW w:w="1824" w:type="dxa"/>
          </w:tcPr>
          <w:p w14:paraId="17CA5ADD" w14:textId="77777777" w:rsidR="00A912FD" w:rsidRPr="00566065" w:rsidRDefault="00A912FD" w:rsidP="00A912FD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0C9C0A" w14:textId="77777777" w:rsidR="00A912FD" w:rsidRPr="00566065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u w:val="single"/>
              </w:rPr>
            </w:pPr>
          </w:p>
        </w:tc>
        <w:tc>
          <w:tcPr>
            <w:tcW w:w="2148" w:type="dxa"/>
            <w:shd w:val="clear" w:color="auto" w:fill="auto"/>
          </w:tcPr>
          <w:p w14:paraId="03CAF79D" w14:textId="5925F5AD" w:rsidR="00A912FD" w:rsidRPr="00566065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lang w:val="vi-VN"/>
              </w:rPr>
            </w:pPr>
            <w:r w:rsidRPr="00566065">
              <w:rPr>
                <w:sz w:val="28"/>
                <w:szCs w:val="28"/>
                <w:lang w:val="vi-VN"/>
              </w:rPr>
              <w:t xml:space="preserve">   </w:t>
            </w:r>
            <w:r w:rsidRPr="00566065">
              <w:rPr>
                <w:sz w:val="28"/>
                <w:szCs w:val="28"/>
              </w:rPr>
              <w:t>А.Ю. Попов</w:t>
            </w:r>
            <w:r w:rsidRPr="00566065">
              <w:rPr>
                <w:sz w:val="28"/>
                <w:szCs w:val="28"/>
                <w:lang w:val="vi-VN"/>
              </w:rPr>
              <w:t xml:space="preserve">    </w:t>
            </w:r>
          </w:p>
        </w:tc>
      </w:tr>
      <w:tr w:rsidR="00A912FD" w:rsidRPr="00566065" w14:paraId="32C050C3" w14:textId="77777777" w:rsidTr="00777A97">
        <w:tc>
          <w:tcPr>
            <w:tcW w:w="2010" w:type="dxa"/>
            <w:shd w:val="clear" w:color="auto" w:fill="auto"/>
          </w:tcPr>
          <w:p w14:paraId="74AAA81A" w14:textId="77777777" w:rsidR="00A912FD" w:rsidRPr="00566065" w:rsidRDefault="00A912FD" w:rsidP="00A912F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1FFE973" w14:textId="77777777" w:rsidR="00A912FD" w:rsidRPr="00566065" w:rsidRDefault="00A912FD" w:rsidP="00A912FD">
            <w:pPr>
              <w:jc w:val="center"/>
            </w:pPr>
          </w:p>
        </w:tc>
        <w:tc>
          <w:tcPr>
            <w:tcW w:w="1824" w:type="dxa"/>
          </w:tcPr>
          <w:p w14:paraId="61ABD24B" w14:textId="77777777" w:rsidR="00A912FD" w:rsidRPr="00566065" w:rsidRDefault="00A912FD" w:rsidP="00A912F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7AF6835" w14:textId="62690F3C" w:rsidR="00A912FD" w:rsidRPr="00566065" w:rsidRDefault="00A912FD" w:rsidP="00A912FD">
            <w:pPr>
              <w:jc w:val="center"/>
            </w:pPr>
            <w:r w:rsidRPr="00566065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F3D6E61" w14:textId="77777777" w:rsidR="00A912FD" w:rsidRPr="00566065" w:rsidRDefault="00A912FD" w:rsidP="00A912FD">
            <w:pPr>
              <w:jc w:val="center"/>
            </w:pPr>
            <w:r w:rsidRPr="00566065">
              <w:t>(И.О. Фамилия)</w:t>
            </w:r>
          </w:p>
        </w:tc>
      </w:tr>
    </w:tbl>
    <w:p w14:paraId="16E7144C" w14:textId="77777777" w:rsidR="00545E4B" w:rsidRPr="00566065" w:rsidRDefault="00545E4B" w:rsidP="00545E4B">
      <w:pPr>
        <w:rPr>
          <w:sz w:val="24"/>
        </w:rPr>
      </w:pPr>
    </w:p>
    <w:p w14:paraId="3A0257B7" w14:textId="77777777" w:rsidR="00545E4B" w:rsidRPr="00566065" w:rsidRDefault="00545E4B" w:rsidP="00545E4B">
      <w:pPr>
        <w:rPr>
          <w:sz w:val="24"/>
        </w:rPr>
      </w:pPr>
    </w:p>
    <w:p w14:paraId="06EBD27D" w14:textId="2E125730" w:rsidR="00545E4B" w:rsidRPr="00566065" w:rsidRDefault="00545E4B" w:rsidP="00545E4B">
      <w:pPr>
        <w:rPr>
          <w:sz w:val="24"/>
        </w:rPr>
      </w:pPr>
    </w:p>
    <w:p w14:paraId="10A78742" w14:textId="05FCB902" w:rsidR="004A5C20" w:rsidRPr="00566065" w:rsidRDefault="004A5C20" w:rsidP="00545E4B">
      <w:pPr>
        <w:rPr>
          <w:sz w:val="24"/>
        </w:rPr>
      </w:pPr>
    </w:p>
    <w:p w14:paraId="089C3C13" w14:textId="1CAB5D40" w:rsidR="00F157DA" w:rsidRPr="00566065" w:rsidRDefault="00F157DA" w:rsidP="00545E4B">
      <w:pPr>
        <w:jc w:val="center"/>
        <w:rPr>
          <w:sz w:val="24"/>
        </w:rPr>
      </w:pPr>
    </w:p>
    <w:p w14:paraId="75252093" w14:textId="77777777" w:rsidR="009919CE" w:rsidRPr="00566065" w:rsidRDefault="009919CE" w:rsidP="00545E4B">
      <w:pPr>
        <w:jc w:val="center"/>
        <w:rPr>
          <w:sz w:val="24"/>
        </w:rPr>
      </w:pPr>
    </w:p>
    <w:p w14:paraId="1C7ABEAE" w14:textId="2BF1EA0F" w:rsidR="00F157DA" w:rsidRPr="00566065" w:rsidRDefault="00F157DA" w:rsidP="00545E4B">
      <w:pPr>
        <w:jc w:val="center"/>
        <w:rPr>
          <w:sz w:val="24"/>
        </w:rPr>
      </w:pPr>
    </w:p>
    <w:p w14:paraId="29F535D9" w14:textId="5DE15D81" w:rsidR="004A5C20" w:rsidRPr="00566065" w:rsidRDefault="00EE452F" w:rsidP="007317C2">
      <w:pPr>
        <w:spacing w:line="360" w:lineRule="auto"/>
        <w:jc w:val="both"/>
        <w:rPr>
          <w:sz w:val="28"/>
          <w:szCs w:val="28"/>
        </w:rPr>
      </w:pPr>
      <w:r w:rsidRPr="00566065">
        <w:rPr>
          <w:b/>
          <w:i/>
          <w:iCs/>
          <w:sz w:val="28"/>
          <w:szCs w:val="28"/>
        </w:rPr>
        <w:lastRenderedPageBreak/>
        <w:tab/>
      </w:r>
      <w:r w:rsidR="007317C2" w:rsidRPr="00566065">
        <w:rPr>
          <w:b/>
          <w:i/>
          <w:iCs/>
          <w:sz w:val="28"/>
          <w:szCs w:val="28"/>
        </w:rPr>
        <w:t>Цель работы</w:t>
      </w:r>
      <w:r w:rsidR="007317C2" w:rsidRPr="00566065">
        <w:rPr>
          <w:sz w:val="28"/>
          <w:szCs w:val="28"/>
        </w:rPr>
        <w:t xml:space="preserve"> – </w:t>
      </w:r>
      <w:r w:rsidR="004A5C20" w:rsidRPr="00566065">
        <w:rPr>
          <w:sz w:val="28"/>
          <w:szCs w:val="28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14:paraId="4D81C2F8" w14:textId="44502B71" w:rsidR="004A5C20" w:rsidRPr="00566065" w:rsidRDefault="004A5C20" w:rsidP="007317C2">
      <w:pPr>
        <w:spacing w:line="360" w:lineRule="auto"/>
        <w:jc w:val="both"/>
        <w:rPr>
          <w:b/>
          <w:bCs/>
          <w:sz w:val="28"/>
          <w:szCs w:val="28"/>
        </w:rPr>
      </w:pPr>
      <w:r w:rsidRPr="00566065">
        <w:rPr>
          <w:b/>
          <w:bCs/>
          <w:sz w:val="28"/>
          <w:szCs w:val="28"/>
        </w:rPr>
        <w:t>1. Исследование линейного двухвходового дешифратора с инверсными выходами:</w:t>
      </w:r>
    </w:p>
    <w:p w14:paraId="37C71D00" w14:textId="3C022038" w:rsidR="004A5C20" w:rsidRPr="0056606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а) собрать линейный стробируемый дешифратор на элементах 3И-НЕ; наборы входных адресных сигналов A0, A1 задать в выходы Q0, Q1 четырехразрядного счетчика; подключить световые индикаторы к выходам счетчика и дешифратора</w:t>
      </w:r>
      <w:r w:rsidR="00566065">
        <w:rPr>
          <w:i/>
          <w:iCs/>
          <w:sz w:val="28"/>
          <w:szCs w:val="28"/>
          <w:lang w:val="vi-VN"/>
        </w:rPr>
        <w:t xml:space="preserve"> </w:t>
      </w:r>
      <w:r w:rsidR="00D23644" w:rsidRPr="00566065">
        <w:rPr>
          <w:i/>
          <w:iCs/>
          <w:sz w:val="28"/>
          <w:szCs w:val="28"/>
        </w:rPr>
        <w:t>(рис 1.1)</w:t>
      </w:r>
    </w:p>
    <w:p w14:paraId="357E97C8" w14:textId="77777777" w:rsidR="00F7316E" w:rsidRPr="00566065" w:rsidRDefault="00F7316E" w:rsidP="00F7316E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50D382E8" wp14:editId="64E39409">
            <wp:extent cx="4402318" cy="2857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20" cy="28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9354" w14:textId="2BD649AF" w:rsidR="004A5C20" w:rsidRPr="00566065" w:rsidRDefault="00C461B5" w:rsidP="00F7316E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F7316E" w:rsidRPr="00566065">
        <w:rPr>
          <w:i w:val="0"/>
          <w:color w:val="auto"/>
          <w:sz w:val="28"/>
          <w:szCs w:val="28"/>
        </w:rPr>
        <w:t xml:space="preserve"> </w:t>
      </w:r>
      <w:r w:rsidR="00615704" w:rsidRPr="00566065">
        <w:rPr>
          <w:i w:val="0"/>
          <w:color w:val="auto"/>
          <w:sz w:val="28"/>
          <w:szCs w:val="28"/>
        </w:rPr>
        <w:fldChar w:fldCharType="begin"/>
      </w:r>
      <w:r w:rsidR="00615704" w:rsidRPr="0056606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566065">
        <w:rPr>
          <w:i w:val="0"/>
          <w:color w:val="auto"/>
          <w:sz w:val="28"/>
          <w:szCs w:val="28"/>
        </w:rPr>
        <w:fldChar w:fldCharType="separate"/>
      </w:r>
      <w:r w:rsidR="00E13716" w:rsidRPr="00566065">
        <w:rPr>
          <w:i w:val="0"/>
          <w:noProof/>
          <w:color w:val="auto"/>
          <w:sz w:val="28"/>
          <w:szCs w:val="28"/>
        </w:rPr>
        <w:t>1</w:t>
      </w:r>
      <w:r w:rsidR="00615704" w:rsidRPr="00566065">
        <w:rPr>
          <w:i w:val="0"/>
          <w:noProof/>
          <w:color w:val="auto"/>
          <w:sz w:val="28"/>
          <w:szCs w:val="28"/>
        </w:rPr>
        <w:fldChar w:fldCharType="end"/>
      </w:r>
      <w:r w:rsidR="001E3DD9" w:rsidRPr="00566065">
        <w:rPr>
          <w:i w:val="0"/>
          <w:noProof/>
          <w:color w:val="auto"/>
          <w:sz w:val="28"/>
          <w:szCs w:val="28"/>
        </w:rPr>
        <w:t>.1</w:t>
      </w:r>
      <w:r w:rsidR="00F7316E" w:rsidRPr="00566065">
        <w:rPr>
          <w:i w:val="0"/>
          <w:color w:val="auto"/>
          <w:sz w:val="28"/>
          <w:szCs w:val="28"/>
        </w:rPr>
        <w:t xml:space="preserve"> Линейный стробируемый дешифратор</w:t>
      </w:r>
    </w:p>
    <w:p w14:paraId="44EC6DDD" w14:textId="752FC479" w:rsidR="004A5C20" w:rsidRPr="0056606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б) подать на вход счетчика сигнал с выхода ключа (Switch) лог. 0 и 1 как генератора одиночных импульсов; изменяя состояние счетчика с помощью ключа, составить таблицу истинности нестробируемого дешифратора (т.е. при ЕN=1)</w:t>
      </w:r>
      <w:r w:rsidR="00703F56" w:rsidRPr="00566065">
        <w:rPr>
          <w:i/>
          <w:iCs/>
          <w:sz w:val="28"/>
          <w:szCs w:val="28"/>
        </w:rPr>
        <w:t>(таблица 1.1)</w:t>
      </w:r>
      <w:r w:rsidRPr="00566065">
        <w:rPr>
          <w:i/>
          <w:iCs/>
          <w:sz w:val="28"/>
          <w:szCs w:val="28"/>
        </w:rPr>
        <w:t xml:space="preserve"> </w:t>
      </w:r>
    </w:p>
    <w:p w14:paraId="637896D6" w14:textId="4B1F1448" w:rsidR="001363C5" w:rsidRPr="00566065" w:rsidRDefault="001363C5" w:rsidP="001363C5">
      <w:pPr>
        <w:pStyle w:val="Caption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 xml:space="preserve">Таблица </w:t>
      </w:r>
      <w:r w:rsidRPr="00566065">
        <w:rPr>
          <w:i w:val="0"/>
          <w:color w:val="auto"/>
          <w:sz w:val="28"/>
          <w:szCs w:val="28"/>
        </w:rPr>
        <w:fldChar w:fldCharType="begin"/>
      </w:r>
      <w:r w:rsidRPr="0056606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566065">
        <w:rPr>
          <w:i w:val="0"/>
          <w:color w:val="auto"/>
          <w:sz w:val="28"/>
          <w:szCs w:val="28"/>
        </w:rPr>
        <w:fldChar w:fldCharType="separate"/>
      </w:r>
      <w:r w:rsidR="00E13716" w:rsidRPr="00566065">
        <w:rPr>
          <w:i w:val="0"/>
          <w:noProof/>
          <w:color w:val="auto"/>
          <w:sz w:val="28"/>
          <w:szCs w:val="28"/>
        </w:rPr>
        <w:t>1</w:t>
      </w:r>
      <w:r w:rsidRPr="00566065">
        <w:rPr>
          <w:i w:val="0"/>
          <w:noProof/>
          <w:color w:val="auto"/>
          <w:sz w:val="28"/>
          <w:szCs w:val="28"/>
        </w:rPr>
        <w:fldChar w:fldCharType="end"/>
      </w:r>
      <w:r w:rsidR="003A630D" w:rsidRPr="00566065">
        <w:rPr>
          <w:i w:val="0"/>
          <w:noProof/>
          <w:color w:val="auto"/>
          <w:sz w:val="28"/>
          <w:szCs w:val="28"/>
        </w:rPr>
        <w:t>.1</w:t>
      </w:r>
      <w:r w:rsidRPr="00566065">
        <w:rPr>
          <w:i w:val="0"/>
          <w:color w:val="auto"/>
          <w:sz w:val="28"/>
          <w:szCs w:val="28"/>
        </w:rPr>
        <w:t xml:space="preserve"> Таблица истинности нестробируемого дешифратора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8"/>
        <w:gridCol w:w="1448"/>
        <w:gridCol w:w="1448"/>
        <w:gridCol w:w="1448"/>
        <w:gridCol w:w="1448"/>
        <w:gridCol w:w="1448"/>
        <w:gridCol w:w="1449"/>
      </w:tblGrid>
      <w:tr w:rsidR="00F7316E" w:rsidRPr="00566065" w14:paraId="16BAE81F" w14:textId="77777777" w:rsidTr="00F7316E">
        <w:tc>
          <w:tcPr>
            <w:tcW w:w="1448" w:type="dxa"/>
          </w:tcPr>
          <w:p w14:paraId="40953E3F" w14:textId="4CC9636A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EN</w:t>
            </w:r>
          </w:p>
        </w:tc>
        <w:tc>
          <w:tcPr>
            <w:tcW w:w="1448" w:type="dxa"/>
          </w:tcPr>
          <w:p w14:paraId="3881C018" w14:textId="7FD3DFD6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A</w:t>
            </w: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B31DF3" w14:textId="55F94F50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A</w:t>
            </w:r>
            <w:r w:rsidRPr="00566065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4690ED30" w14:textId="275E0E50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F</w:t>
            </w: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0E81238" w14:textId="69822121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F</w:t>
            </w:r>
            <w:r w:rsidRPr="00566065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220FC8A2" w14:textId="1FF4A02B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F</w:t>
            </w:r>
            <w:r w:rsidRPr="00566065">
              <w:rPr>
                <w:sz w:val="28"/>
                <w:szCs w:val="28"/>
              </w:rPr>
              <w:t>3</w:t>
            </w:r>
          </w:p>
        </w:tc>
        <w:tc>
          <w:tcPr>
            <w:tcW w:w="1449" w:type="dxa"/>
          </w:tcPr>
          <w:p w14:paraId="5290C3F8" w14:textId="5D5DB798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F</w:t>
            </w:r>
            <w:r w:rsidRPr="00566065">
              <w:rPr>
                <w:sz w:val="28"/>
                <w:szCs w:val="28"/>
              </w:rPr>
              <w:t>4</w:t>
            </w:r>
          </w:p>
        </w:tc>
      </w:tr>
      <w:tr w:rsidR="00F7316E" w:rsidRPr="00566065" w14:paraId="303D1927" w14:textId="77777777" w:rsidTr="00F7316E">
        <w:tc>
          <w:tcPr>
            <w:tcW w:w="1448" w:type="dxa"/>
          </w:tcPr>
          <w:p w14:paraId="1B67BDBD" w14:textId="6F591ADB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75E6B248" w14:textId="457E338A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E525DF5" w14:textId="158C0B01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8EB45C4" w14:textId="388EDEFC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E027CC" w14:textId="5C0D372C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663B4C6" w14:textId="020A73B9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3A1AC67A" w14:textId="6606206D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F7316E" w:rsidRPr="00566065" w14:paraId="4AE13DF3" w14:textId="77777777" w:rsidTr="00F7316E">
        <w:tc>
          <w:tcPr>
            <w:tcW w:w="1448" w:type="dxa"/>
          </w:tcPr>
          <w:p w14:paraId="32FAB70C" w14:textId="48683F31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74D24F2" w14:textId="1416D37D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458F2CBC" w14:textId="4ABC1D61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20B3F374" w14:textId="2DBFEA35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28F63BC" w14:textId="3688B02C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1F1FEC9" w14:textId="34DB5550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7BC8368A" w14:textId="5D64A2EC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F7316E" w:rsidRPr="00566065" w14:paraId="176DAA41" w14:textId="77777777" w:rsidTr="00F7316E">
        <w:tc>
          <w:tcPr>
            <w:tcW w:w="1448" w:type="dxa"/>
          </w:tcPr>
          <w:p w14:paraId="3E1269D2" w14:textId="624D098C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3726F42" w14:textId="05E55049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8232C3D" w14:textId="4945BDE3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8650444" w14:textId="30A74038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66171F5" w14:textId="24BE926A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35D81E5" w14:textId="23B1D2C3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254D0962" w14:textId="77EF4141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F7316E" w:rsidRPr="00566065" w14:paraId="53ED3882" w14:textId="77777777" w:rsidTr="00F7316E">
        <w:tc>
          <w:tcPr>
            <w:tcW w:w="1448" w:type="dxa"/>
          </w:tcPr>
          <w:p w14:paraId="6529352F" w14:textId="40743C64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78EA4767" w14:textId="13927E3E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EC239DF" w14:textId="7601BCA7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0C32F8CE" w14:textId="1B576383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A7FB3AE" w14:textId="029150CA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01CE092" w14:textId="3E03B3D7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449" w:type="dxa"/>
          </w:tcPr>
          <w:p w14:paraId="5EE00A05" w14:textId="1BD511B4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F7316E" w:rsidRPr="00566065" w14:paraId="76BD5592" w14:textId="77777777" w:rsidTr="00F7316E">
        <w:tc>
          <w:tcPr>
            <w:tcW w:w="1448" w:type="dxa"/>
          </w:tcPr>
          <w:p w14:paraId="4E9DB322" w14:textId="463D9DD2" w:rsidR="00F7316E" w:rsidRPr="0056606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2EE0C60" w14:textId="3BAF5259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15D7D5D" w14:textId="4FF6E797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A9F455C" w14:textId="7635B81E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B349578" w14:textId="343BD3B6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B56D52A" w14:textId="5814E256" w:rsidR="00F7316E" w:rsidRPr="0056606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5D3C8B6A" w14:textId="2F1715F3" w:rsidR="00F7316E" w:rsidRPr="00566065" w:rsidRDefault="003D68DD" w:rsidP="003D68DD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</w:tbl>
    <w:p w14:paraId="55E25EF5" w14:textId="3D918AE5" w:rsidR="004A5C20" w:rsidRPr="0056606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lastRenderedPageBreak/>
        <w:t>в) подать на вход счетчика сигнал генератора и снять временные диаграммы сигналов дешифратора; временные диаграммы здесь и в дальнейшем наблю</w:t>
      </w:r>
      <w:r w:rsidR="001F1897" w:rsidRPr="00566065">
        <w:rPr>
          <w:i/>
          <w:iCs/>
          <w:sz w:val="28"/>
          <w:szCs w:val="28"/>
        </w:rPr>
        <w:t>дать на логическом анализаторе(рис 1.2)</w:t>
      </w:r>
    </w:p>
    <w:p w14:paraId="0D2822CC" w14:textId="4B0FEF77" w:rsidR="001F39EC" w:rsidRPr="00566065" w:rsidRDefault="001F39EC" w:rsidP="004A5C20">
      <w:pPr>
        <w:spacing w:line="360" w:lineRule="auto"/>
        <w:jc w:val="both"/>
        <w:rPr>
          <w:sz w:val="28"/>
          <w:szCs w:val="28"/>
          <w:lang w:val="en-US"/>
        </w:rPr>
      </w:pPr>
      <w:r w:rsidRPr="00566065">
        <w:rPr>
          <w:sz w:val="28"/>
          <w:szCs w:val="28"/>
        </w:rPr>
        <w:t>Изменяем схему:</w:t>
      </w:r>
    </w:p>
    <w:p w14:paraId="4C753812" w14:textId="77777777" w:rsidR="001F39EC" w:rsidRPr="00566065" w:rsidRDefault="001F39EC" w:rsidP="001F39EC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61B4403F" wp14:editId="5B9D9D37">
            <wp:extent cx="4949072" cy="21325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75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E74" w14:textId="0C30693A" w:rsidR="001F39EC" w:rsidRPr="00566065" w:rsidRDefault="00C461B5" w:rsidP="001F39EC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1F39EC" w:rsidRPr="00566065">
        <w:rPr>
          <w:i w:val="0"/>
          <w:color w:val="auto"/>
          <w:sz w:val="28"/>
          <w:szCs w:val="28"/>
        </w:rPr>
        <w:t xml:space="preserve"> </w:t>
      </w:r>
      <w:r w:rsidR="002B532A" w:rsidRPr="00566065">
        <w:rPr>
          <w:i w:val="0"/>
          <w:color w:val="auto"/>
          <w:sz w:val="28"/>
          <w:szCs w:val="28"/>
        </w:rPr>
        <w:t>1.</w:t>
      </w:r>
      <w:r w:rsidR="00615704" w:rsidRPr="00566065">
        <w:rPr>
          <w:i w:val="0"/>
          <w:color w:val="auto"/>
          <w:sz w:val="28"/>
          <w:szCs w:val="28"/>
        </w:rPr>
        <w:fldChar w:fldCharType="begin"/>
      </w:r>
      <w:r w:rsidR="00615704" w:rsidRPr="0056606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566065">
        <w:rPr>
          <w:i w:val="0"/>
          <w:color w:val="auto"/>
          <w:sz w:val="28"/>
          <w:szCs w:val="28"/>
        </w:rPr>
        <w:fldChar w:fldCharType="separate"/>
      </w:r>
      <w:r w:rsidR="00E13716" w:rsidRPr="00566065">
        <w:rPr>
          <w:i w:val="0"/>
          <w:noProof/>
          <w:color w:val="auto"/>
          <w:sz w:val="28"/>
          <w:szCs w:val="28"/>
        </w:rPr>
        <w:t>2</w:t>
      </w:r>
      <w:r w:rsidR="00615704" w:rsidRPr="00566065">
        <w:rPr>
          <w:i w:val="0"/>
          <w:noProof/>
          <w:color w:val="auto"/>
          <w:sz w:val="28"/>
          <w:szCs w:val="28"/>
        </w:rPr>
        <w:fldChar w:fldCharType="end"/>
      </w:r>
      <w:r w:rsidR="001F39EC" w:rsidRPr="00566065">
        <w:rPr>
          <w:i w:val="0"/>
          <w:color w:val="auto"/>
          <w:sz w:val="28"/>
          <w:szCs w:val="28"/>
        </w:rPr>
        <w:t xml:space="preserve"> Линейный стробируемый дешифратор с сигналом генератора на входе</w:t>
      </w:r>
    </w:p>
    <w:p w14:paraId="4DA8D1C0" w14:textId="453B99A4" w:rsidR="001F39EC" w:rsidRPr="00566065" w:rsidRDefault="001F39EC" w:rsidP="004A5C20">
      <w:pPr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t>Снимаем временные диаграммы</w:t>
      </w:r>
      <w:r w:rsidR="002679AA" w:rsidRPr="00566065">
        <w:rPr>
          <w:sz w:val="28"/>
          <w:szCs w:val="28"/>
        </w:rPr>
        <w:t xml:space="preserve"> (рис 1.3)</w:t>
      </w:r>
      <w:r w:rsidRPr="00566065">
        <w:rPr>
          <w:sz w:val="28"/>
          <w:szCs w:val="28"/>
        </w:rPr>
        <w:t>:</w:t>
      </w:r>
    </w:p>
    <w:p w14:paraId="28D75728" w14:textId="77777777" w:rsidR="00501D12" w:rsidRPr="00566065" w:rsidRDefault="00501D12" w:rsidP="00501D12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26A123B1" wp14:editId="3D543FA2">
            <wp:extent cx="4375703" cy="4269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87" cy="42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64B" w14:textId="23F1E8FD" w:rsidR="001F39EC" w:rsidRPr="00566065" w:rsidRDefault="000E3D71" w:rsidP="00501D12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501D12" w:rsidRPr="00566065">
        <w:rPr>
          <w:i w:val="0"/>
          <w:color w:val="auto"/>
          <w:sz w:val="28"/>
          <w:szCs w:val="28"/>
        </w:rPr>
        <w:t xml:space="preserve"> </w:t>
      </w:r>
      <w:r w:rsidR="002F7912" w:rsidRPr="00566065">
        <w:rPr>
          <w:i w:val="0"/>
          <w:color w:val="auto"/>
          <w:sz w:val="28"/>
          <w:szCs w:val="28"/>
        </w:rPr>
        <w:t>1.</w:t>
      </w:r>
      <w:r w:rsidR="00615704" w:rsidRPr="00566065">
        <w:rPr>
          <w:i w:val="0"/>
          <w:color w:val="auto"/>
          <w:sz w:val="28"/>
          <w:szCs w:val="28"/>
        </w:rPr>
        <w:fldChar w:fldCharType="begin"/>
      </w:r>
      <w:r w:rsidR="00615704" w:rsidRPr="0056606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566065">
        <w:rPr>
          <w:i w:val="0"/>
          <w:color w:val="auto"/>
          <w:sz w:val="28"/>
          <w:szCs w:val="28"/>
        </w:rPr>
        <w:fldChar w:fldCharType="separate"/>
      </w:r>
      <w:r w:rsidR="00E13716" w:rsidRPr="00566065">
        <w:rPr>
          <w:i w:val="0"/>
          <w:noProof/>
          <w:color w:val="auto"/>
          <w:sz w:val="28"/>
          <w:szCs w:val="28"/>
        </w:rPr>
        <w:t>3</w:t>
      </w:r>
      <w:r w:rsidR="00615704" w:rsidRPr="00566065">
        <w:rPr>
          <w:i w:val="0"/>
          <w:noProof/>
          <w:color w:val="auto"/>
          <w:sz w:val="28"/>
          <w:szCs w:val="28"/>
        </w:rPr>
        <w:fldChar w:fldCharType="end"/>
      </w:r>
      <w:r w:rsidR="00501D12" w:rsidRPr="00566065">
        <w:rPr>
          <w:i w:val="0"/>
          <w:color w:val="auto"/>
          <w:sz w:val="28"/>
          <w:szCs w:val="28"/>
        </w:rPr>
        <w:t xml:space="preserve"> Временные диаграммы линейного дешифратора</w:t>
      </w:r>
    </w:p>
    <w:p w14:paraId="2A843803" w14:textId="2D65938C" w:rsidR="001C29AA" w:rsidRPr="00566065" w:rsidRDefault="001C29AA" w:rsidP="001C29AA"/>
    <w:p w14:paraId="2C8F9CC8" w14:textId="6CF63BE7" w:rsidR="001C29AA" w:rsidRPr="00566065" w:rsidRDefault="001C29AA" w:rsidP="001C29AA"/>
    <w:p w14:paraId="380D4ABF" w14:textId="77777777" w:rsidR="001C29AA" w:rsidRPr="00566065" w:rsidRDefault="001C29AA" w:rsidP="001C29AA"/>
    <w:p w14:paraId="1DC84ED3" w14:textId="5A0A7BF5" w:rsidR="001C29AA" w:rsidRPr="00566065" w:rsidRDefault="001C29AA" w:rsidP="001C29AA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lastRenderedPageBreak/>
        <w:t>г)</w:t>
      </w:r>
      <w:r w:rsidRPr="00566065">
        <w:t xml:space="preserve"> </w:t>
      </w:r>
      <w:r w:rsidRPr="00566065">
        <w:rPr>
          <w:rStyle w:val="fontstyle01"/>
          <w:i/>
          <w:sz w:val="28"/>
          <w:szCs w:val="28"/>
        </w:rPr>
        <w:t>определить амплитуду помех, вызванных гонками, на выходах дешифратора</w:t>
      </w:r>
      <w:r w:rsidR="002F7912" w:rsidRPr="00566065">
        <w:rPr>
          <w:rStyle w:val="fontstyle01"/>
          <w:i/>
          <w:sz w:val="28"/>
          <w:szCs w:val="28"/>
        </w:rPr>
        <w:t>(рис 1.4)</w:t>
      </w:r>
    </w:p>
    <w:p w14:paraId="1AC88E84" w14:textId="273214B8" w:rsidR="00D7277C" w:rsidRPr="00566065" w:rsidRDefault="001C29AA" w:rsidP="002762CE">
      <w:pPr>
        <w:spacing w:line="360" w:lineRule="auto"/>
        <w:jc w:val="center"/>
        <w:rPr>
          <w:i/>
          <w:iCs/>
          <w:sz w:val="28"/>
          <w:szCs w:val="28"/>
        </w:rPr>
      </w:pPr>
      <w:r w:rsidRPr="00566065">
        <w:rPr>
          <w:noProof/>
          <w:lang w:val="en-US" w:eastAsia="en-US"/>
        </w:rPr>
        <w:drawing>
          <wp:inline distT="0" distB="0" distL="0" distR="0" wp14:anchorId="260E2D30" wp14:editId="39689AFB">
            <wp:extent cx="3987800" cy="315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986" cy="31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85E" w14:textId="2CFA3CB2" w:rsidR="00512FE2" w:rsidRPr="00566065" w:rsidRDefault="00144501" w:rsidP="00512FE2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512FE2" w:rsidRPr="00566065">
        <w:rPr>
          <w:i w:val="0"/>
          <w:color w:val="auto"/>
          <w:sz w:val="28"/>
          <w:szCs w:val="28"/>
        </w:rPr>
        <w:t xml:space="preserve"> 1.4  </w:t>
      </w:r>
      <w:r w:rsidR="00512FE2" w:rsidRPr="00566065">
        <w:rPr>
          <w:rStyle w:val="fontstyle01"/>
          <w:i w:val="0"/>
          <w:color w:val="auto"/>
          <w:sz w:val="28"/>
          <w:szCs w:val="28"/>
        </w:rPr>
        <w:t>Амплитуда помех</w:t>
      </w:r>
    </w:p>
    <w:p w14:paraId="2FB49C17" w14:textId="6383CF27" w:rsidR="001C29AA" w:rsidRPr="00566065" w:rsidRDefault="002762CE" w:rsidP="003A6077">
      <w:pPr>
        <w:spacing w:line="360" w:lineRule="auto"/>
        <w:rPr>
          <w:i/>
          <w:iCs/>
          <w:sz w:val="28"/>
          <w:szCs w:val="28"/>
          <w:lang w:val="vi-VN"/>
        </w:rPr>
      </w:pPr>
      <w:r w:rsidRPr="00566065">
        <w:rPr>
          <w:rStyle w:val="fontstyle01"/>
          <w:sz w:val="28"/>
          <w:szCs w:val="28"/>
        </w:rPr>
        <w:t>амплитуду помех:</w:t>
      </w:r>
      <w:r w:rsidRPr="00566065">
        <w:rPr>
          <w:iCs/>
          <w:sz w:val="28"/>
          <w:szCs w:val="28"/>
          <w:lang w:val="vi-VN"/>
        </w:rPr>
        <w:t xml:space="preserve"> </w:t>
      </w:r>
      <w:r w:rsidR="001C29AA" w:rsidRPr="00566065">
        <w:rPr>
          <w:i/>
          <w:iCs/>
          <w:sz w:val="28"/>
          <w:szCs w:val="28"/>
          <w:lang w:val="vi-VN"/>
        </w:rPr>
        <w:t>~334ns</w:t>
      </w:r>
    </w:p>
    <w:p w14:paraId="46BBD332" w14:textId="671575F7" w:rsidR="004A5C20" w:rsidRPr="00566065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д</w:t>
      </w:r>
      <w:r w:rsidR="004A5C20" w:rsidRPr="00566065">
        <w:rPr>
          <w:i/>
          <w:iCs/>
          <w:sz w:val="28"/>
          <w:szCs w:val="28"/>
        </w:rPr>
        <w:t>) снять временные диаграммы сигналов стробируемого дешифратора; в качестве стробирующего сигнала использовать инверсный сигнал генератора, задержанный линией задержки логических элементов (повторителей и инверторов)</w:t>
      </w:r>
      <w:r w:rsidR="00E3596A" w:rsidRPr="00566065">
        <w:rPr>
          <w:i/>
          <w:iCs/>
          <w:sz w:val="28"/>
          <w:szCs w:val="28"/>
        </w:rPr>
        <w:t>(рис 1.5)</w:t>
      </w:r>
    </w:p>
    <w:p w14:paraId="2054FBBF" w14:textId="47901C04" w:rsidR="008528A9" w:rsidRPr="00566065" w:rsidRDefault="008528A9" w:rsidP="004A5C20">
      <w:pPr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t>Поставим 2 инвертора:</w:t>
      </w:r>
    </w:p>
    <w:p w14:paraId="6D41A0FF" w14:textId="77777777" w:rsidR="008528A9" w:rsidRPr="00566065" w:rsidRDefault="008528A9" w:rsidP="008528A9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2D88B3CA" wp14:editId="042C30C0">
            <wp:extent cx="5064369" cy="2196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81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997" w14:textId="5A62B51B" w:rsidR="009919CE" w:rsidRDefault="00144501" w:rsidP="00FF2931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096A61" w:rsidRPr="00566065">
        <w:rPr>
          <w:i w:val="0"/>
          <w:color w:val="auto"/>
          <w:sz w:val="28"/>
          <w:szCs w:val="28"/>
        </w:rPr>
        <w:t xml:space="preserve"> 1.5</w:t>
      </w:r>
      <w:r w:rsidR="008528A9" w:rsidRPr="00566065">
        <w:rPr>
          <w:i w:val="0"/>
          <w:color w:val="auto"/>
          <w:sz w:val="28"/>
          <w:szCs w:val="28"/>
        </w:rPr>
        <w:t xml:space="preserve"> Стробируемый дешифратор с использованием инверторов для задержки сигнала генератора</w:t>
      </w:r>
    </w:p>
    <w:p w14:paraId="17CAB590" w14:textId="56A4063D" w:rsidR="00FF2931" w:rsidRDefault="00FF2931" w:rsidP="00FF2931"/>
    <w:p w14:paraId="6D904373" w14:textId="52788531" w:rsidR="00FF2931" w:rsidRDefault="00FF2931" w:rsidP="00FF2931"/>
    <w:p w14:paraId="749A90B9" w14:textId="68AF06EF" w:rsidR="00FF2931" w:rsidRDefault="00FF2931" w:rsidP="00FF2931"/>
    <w:p w14:paraId="1DA9F73D" w14:textId="77777777" w:rsidR="00FF2931" w:rsidRPr="00FF2931" w:rsidRDefault="00FF2931" w:rsidP="00FF2931"/>
    <w:p w14:paraId="1644C0CA" w14:textId="374B696B" w:rsidR="008528A9" w:rsidRPr="00566065" w:rsidRDefault="008528A9" w:rsidP="008528A9">
      <w:pPr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lastRenderedPageBreak/>
        <w:t>Получим следующие временные диаграммы</w:t>
      </w:r>
      <w:r w:rsidR="00F46D8E" w:rsidRPr="00566065">
        <w:rPr>
          <w:sz w:val="28"/>
          <w:szCs w:val="28"/>
        </w:rPr>
        <w:t xml:space="preserve"> (рис 1.6)</w:t>
      </w:r>
      <w:r w:rsidRPr="00566065">
        <w:rPr>
          <w:sz w:val="28"/>
          <w:szCs w:val="28"/>
        </w:rPr>
        <w:t>:</w:t>
      </w:r>
    </w:p>
    <w:p w14:paraId="0843D54B" w14:textId="77777777" w:rsidR="008528A9" w:rsidRPr="00566065" w:rsidRDefault="008528A9" w:rsidP="008528A9">
      <w:pPr>
        <w:keepNext/>
        <w:jc w:val="center"/>
      </w:pPr>
      <w:r w:rsidRPr="00566065">
        <w:rPr>
          <w:noProof/>
          <w:lang w:val="en-US" w:eastAsia="en-US"/>
        </w:rPr>
        <w:drawing>
          <wp:inline distT="0" distB="0" distL="0" distR="0" wp14:anchorId="78F1ED0C" wp14:editId="5371261C">
            <wp:extent cx="3816626" cy="4168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34" cy="42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1A5" w14:textId="4BF991C8" w:rsidR="008528A9" w:rsidRPr="00566065" w:rsidRDefault="00144501" w:rsidP="008528A9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8528A9" w:rsidRPr="00566065">
        <w:rPr>
          <w:i w:val="0"/>
          <w:color w:val="auto"/>
          <w:sz w:val="28"/>
          <w:szCs w:val="28"/>
        </w:rPr>
        <w:t xml:space="preserve"> </w:t>
      </w:r>
      <w:r w:rsidR="00380402" w:rsidRPr="00566065">
        <w:rPr>
          <w:i w:val="0"/>
          <w:color w:val="auto"/>
          <w:sz w:val="28"/>
          <w:szCs w:val="28"/>
        </w:rPr>
        <w:t>1.6</w:t>
      </w:r>
      <w:r w:rsidR="008528A9" w:rsidRPr="00566065">
        <w:rPr>
          <w:i w:val="0"/>
          <w:color w:val="auto"/>
          <w:sz w:val="28"/>
          <w:szCs w:val="28"/>
        </w:rPr>
        <w:t xml:space="preserve"> Временные диаграммы дешифратора с задержанным сигналом генератора</w:t>
      </w:r>
    </w:p>
    <w:p w14:paraId="0692C045" w14:textId="711FE5F3" w:rsidR="004A5C20" w:rsidRPr="00566065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е</w:t>
      </w:r>
      <w:r w:rsidR="004A5C20" w:rsidRPr="00566065">
        <w:rPr>
          <w:i/>
          <w:iCs/>
          <w:sz w:val="28"/>
          <w:szCs w:val="28"/>
        </w:rPr>
        <w:t>) опередить время задержки, необходимое для исключения помех на выходах дешифратора, вызванных гонками.</w:t>
      </w:r>
    </w:p>
    <w:p w14:paraId="1A19F8AF" w14:textId="3A501764" w:rsidR="008528A9" w:rsidRPr="00566065" w:rsidRDefault="008528A9" w:rsidP="004A5C20">
      <w:pPr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Диаграмма снята со схемы из рисунка </w:t>
      </w:r>
      <w:r w:rsidR="007F469B" w:rsidRPr="00566065">
        <w:rPr>
          <w:sz w:val="28"/>
          <w:szCs w:val="28"/>
        </w:rPr>
        <w:t>1.</w:t>
      </w:r>
      <w:r w:rsidRPr="00566065">
        <w:rPr>
          <w:sz w:val="28"/>
          <w:szCs w:val="28"/>
        </w:rPr>
        <w:t>2:</w:t>
      </w:r>
    </w:p>
    <w:p w14:paraId="07E391F1" w14:textId="77777777" w:rsidR="008528A9" w:rsidRPr="00566065" w:rsidRDefault="00FE6363" w:rsidP="008528A9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7191EF" wp14:editId="1C490526">
            <wp:extent cx="4094922" cy="39607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2" cy="39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749" w14:textId="1D28B356" w:rsidR="00D42DFC" w:rsidRPr="00566065" w:rsidRDefault="00144501" w:rsidP="008528A9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951E83" w:rsidRPr="00566065">
        <w:rPr>
          <w:i w:val="0"/>
          <w:color w:val="auto"/>
          <w:sz w:val="28"/>
          <w:szCs w:val="28"/>
        </w:rPr>
        <w:t xml:space="preserve"> 1.7</w:t>
      </w:r>
      <w:r w:rsidR="008528A9" w:rsidRPr="00566065">
        <w:rPr>
          <w:i w:val="0"/>
          <w:color w:val="auto"/>
          <w:sz w:val="28"/>
          <w:szCs w:val="28"/>
        </w:rPr>
        <w:t xml:space="preserve"> Время задержки, необходимое для устранения помех на выходах дешифратора</w:t>
      </w:r>
    </w:p>
    <w:p w14:paraId="20B0FFF9" w14:textId="3F488C3F" w:rsidR="008528A9" w:rsidRPr="00566065" w:rsidRDefault="008528A9" w:rsidP="008528A9">
      <w:pPr>
        <w:tabs>
          <w:tab w:val="left" w:pos="8520"/>
        </w:tabs>
        <w:spacing w:line="360" w:lineRule="auto"/>
        <w:jc w:val="both"/>
        <w:rPr>
          <w:b/>
          <w:bCs/>
          <w:sz w:val="28"/>
          <w:szCs w:val="28"/>
        </w:rPr>
      </w:pPr>
      <w:r w:rsidRPr="00566065">
        <w:rPr>
          <w:b/>
          <w:bCs/>
          <w:sz w:val="28"/>
          <w:szCs w:val="28"/>
        </w:rPr>
        <w:t>2. Исследование дешифраторов ИС К155ИД4 (74LS155</w:t>
      </w:r>
      <w:r w:rsidR="007A12C3" w:rsidRPr="00566065">
        <w:rPr>
          <w:b/>
          <w:bCs/>
          <w:sz w:val="28"/>
          <w:szCs w:val="28"/>
        </w:rPr>
        <w:t>)</w:t>
      </w:r>
    </w:p>
    <w:p w14:paraId="0619562D" w14:textId="52EB64F7" w:rsidR="008528A9" w:rsidRPr="0056606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а) снять временные диаграммы сигналов двухвходового дешифратора, подавая на его адресные входы 1 и 2 сигналы</w:t>
      </w:r>
      <w:r w:rsidR="00D17C9C" w:rsidRPr="00566065">
        <w:rPr>
          <w:i/>
          <w:iCs/>
          <w:sz w:val="28"/>
          <w:szCs w:val="28"/>
        </w:rPr>
        <w:t xml:space="preserve"> </w:t>
      </w:r>
      <w:r w:rsidR="00D17C9C" w:rsidRPr="00566065">
        <w:rPr>
          <w:i/>
          <w:iCs/>
          <w:sz w:val="28"/>
          <w:szCs w:val="28"/>
          <w:lang w:val="en-US"/>
        </w:rPr>
        <w:t>Q</w:t>
      </w:r>
      <w:r w:rsidR="00D17C9C" w:rsidRPr="00566065">
        <w:rPr>
          <w:i/>
          <w:iCs/>
          <w:sz w:val="28"/>
          <w:szCs w:val="28"/>
        </w:rPr>
        <w:t xml:space="preserve">0 и </w:t>
      </w:r>
      <w:r w:rsidR="00D17C9C" w:rsidRPr="00566065">
        <w:rPr>
          <w:i/>
          <w:iCs/>
          <w:sz w:val="28"/>
          <w:szCs w:val="28"/>
          <w:lang w:val="en-US"/>
        </w:rPr>
        <w:t>Q</w:t>
      </w:r>
      <w:r w:rsidR="00D17C9C" w:rsidRPr="00566065">
        <w:rPr>
          <w:i/>
          <w:iCs/>
          <w:sz w:val="28"/>
          <w:szCs w:val="28"/>
        </w:rPr>
        <w:t>1</w:t>
      </w:r>
      <w:r w:rsidRPr="00566065">
        <w:rPr>
          <w:i/>
          <w:iCs/>
          <w:sz w:val="28"/>
          <w:szCs w:val="28"/>
        </w:rPr>
        <w:t xml:space="preserve"> выходов счетчика, а на стробирующие входы</w:t>
      </w:r>
      <w:r w:rsidR="00D17C9C" w:rsidRPr="00566065">
        <w:rPr>
          <w:i/>
          <w:iCs/>
          <w:sz w:val="28"/>
          <w:szCs w:val="28"/>
        </w:rPr>
        <w:t xml:space="preserve"> </w:t>
      </w:r>
      <w:r w:rsidR="00D17C9C" w:rsidRPr="00566065">
        <w:rPr>
          <w:i/>
          <w:iCs/>
          <w:sz w:val="28"/>
          <w:szCs w:val="28"/>
          <w:lang w:val="en-US"/>
        </w:rPr>
        <w:t>E</w:t>
      </w:r>
      <w:r w:rsidRPr="00566065">
        <w:rPr>
          <w:i/>
          <w:iCs/>
          <w:sz w:val="28"/>
          <w:szCs w:val="28"/>
        </w:rPr>
        <w:t xml:space="preserve">3 и </w:t>
      </w:r>
      <w:r w:rsidR="00D17C9C" w:rsidRPr="00566065">
        <w:rPr>
          <w:i/>
          <w:iCs/>
          <w:sz w:val="28"/>
          <w:szCs w:val="28"/>
          <w:lang w:val="en-US"/>
        </w:rPr>
        <w:t>E</w:t>
      </w:r>
      <w:r w:rsidRPr="00566065">
        <w:rPr>
          <w:i/>
          <w:iCs/>
          <w:sz w:val="28"/>
          <w:szCs w:val="28"/>
        </w:rPr>
        <w:t>4 – импульсы генератора, задержанные линией задержки;</w:t>
      </w:r>
    </w:p>
    <w:p w14:paraId="2B8D3731" w14:textId="3923F452" w:rsidR="00D60F15" w:rsidRPr="00566065" w:rsidRDefault="00D60F15" w:rsidP="008528A9">
      <w:pPr>
        <w:tabs>
          <w:tab w:val="left" w:pos="8520"/>
        </w:tabs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t>Схема</w:t>
      </w:r>
      <w:r w:rsidR="00951E83" w:rsidRPr="00566065">
        <w:rPr>
          <w:sz w:val="28"/>
          <w:szCs w:val="28"/>
        </w:rPr>
        <w:t xml:space="preserve"> рис (2.1)</w:t>
      </w:r>
      <w:r w:rsidRPr="00566065">
        <w:rPr>
          <w:sz w:val="28"/>
          <w:szCs w:val="28"/>
        </w:rPr>
        <w:t>:</w:t>
      </w:r>
    </w:p>
    <w:p w14:paraId="1E43F971" w14:textId="5A8BAC7F" w:rsidR="007A12C3" w:rsidRPr="00566065" w:rsidRDefault="00D60F15" w:rsidP="007A12C3">
      <w:pPr>
        <w:keepNext/>
        <w:tabs>
          <w:tab w:val="left" w:pos="8520"/>
        </w:tabs>
        <w:spacing w:line="360" w:lineRule="auto"/>
        <w:jc w:val="center"/>
      </w:pPr>
      <w:r w:rsidRPr="00566065">
        <w:rPr>
          <w:noProof/>
          <w:lang w:val="en-US" w:eastAsia="en-US"/>
        </w:rPr>
        <w:drawing>
          <wp:inline distT="0" distB="0" distL="0" distR="0" wp14:anchorId="3B655EBA" wp14:editId="0A0E71B8">
            <wp:extent cx="5253337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27" cy="2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D520" w14:textId="6E69E6BE" w:rsidR="00D17C9C" w:rsidRPr="00566065" w:rsidRDefault="00144501" w:rsidP="007A12C3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7A12C3" w:rsidRPr="00566065">
        <w:rPr>
          <w:i w:val="0"/>
          <w:color w:val="auto"/>
          <w:sz w:val="28"/>
          <w:szCs w:val="28"/>
        </w:rPr>
        <w:t xml:space="preserve"> </w:t>
      </w:r>
      <w:r w:rsidR="00256537" w:rsidRPr="00566065">
        <w:rPr>
          <w:i w:val="0"/>
          <w:color w:val="auto"/>
          <w:sz w:val="28"/>
          <w:szCs w:val="28"/>
        </w:rPr>
        <w:t xml:space="preserve">2.1 </w:t>
      </w:r>
      <w:r w:rsidR="007A12C3" w:rsidRPr="00566065">
        <w:rPr>
          <w:i w:val="0"/>
          <w:color w:val="auto"/>
          <w:sz w:val="28"/>
          <w:szCs w:val="28"/>
        </w:rPr>
        <w:t xml:space="preserve"> Дешифратор 74LS155</w:t>
      </w:r>
    </w:p>
    <w:p w14:paraId="14015CEE" w14:textId="520D1BCC" w:rsidR="00D60F15" w:rsidRPr="00566065" w:rsidRDefault="00D60F15" w:rsidP="00D60F15">
      <w:pPr>
        <w:rPr>
          <w:sz w:val="28"/>
          <w:szCs w:val="28"/>
        </w:rPr>
      </w:pPr>
      <w:r w:rsidRPr="00566065">
        <w:rPr>
          <w:sz w:val="28"/>
          <w:szCs w:val="28"/>
        </w:rPr>
        <w:t>Построим временные диаграммы</w:t>
      </w:r>
      <w:r w:rsidR="00D2030A" w:rsidRPr="00566065">
        <w:rPr>
          <w:sz w:val="28"/>
          <w:szCs w:val="28"/>
        </w:rPr>
        <w:t>(рис 2.2)</w:t>
      </w:r>
      <w:r w:rsidRPr="00566065">
        <w:rPr>
          <w:sz w:val="28"/>
          <w:szCs w:val="28"/>
        </w:rPr>
        <w:t>:</w:t>
      </w:r>
    </w:p>
    <w:p w14:paraId="5279E638" w14:textId="77777777" w:rsidR="00D60F15" w:rsidRPr="00566065" w:rsidRDefault="00D60F15" w:rsidP="00D60F15"/>
    <w:p w14:paraId="45E202F8" w14:textId="1D5DDEFD" w:rsidR="00D60F15" w:rsidRPr="00566065" w:rsidRDefault="00340648" w:rsidP="00D60F15">
      <w:pPr>
        <w:keepNext/>
        <w:tabs>
          <w:tab w:val="left" w:pos="8520"/>
        </w:tabs>
        <w:spacing w:line="360" w:lineRule="auto"/>
        <w:jc w:val="center"/>
      </w:pPr>
      <w:r w:rsidRPr="00566065">
        <w:rPr>
          <w:noProof/>
          <w:lang w:val="en-US" w:eastAsia="en-US"/>
        </w:rPr>
        <w:lastRenderedPageBreak/>
        <w:drawing>
          <wp:inline distT="0" distB="0" distL="0" distR="0" wp14:anchorId="3540542C" wp14:editId="59A5F099">
            <wp:extent cx="4214191" cy="37567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40" cy="37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C31" w14:textId="18C27363" w:rsidR="00D60F15" w:rsidRPr="00566065" w:rsidRDefault="00144501" w:rsidP="00472618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F216FC" w:rsidRPr="00566065">
        <w:rPr>
          <w:i w:val="0"/>
          <w:color w:val="auto"/>
          <w:sz w:val="28"/>
          <w:szCs w:val="28"/>
        </w:rPr>
        <w:t xml:space="preserve"> 2.2</w:t>
      </w:r>
      <w:r w:rsidR="00D60F15" w:rsidRPr="00566065">
        <w:rPr>
          <w:i w:val="0"/>
          <w:color w:val="auto"/>
          <w:sz w:val="28"/>
          <w:szCs w:val="28"/>
        </w:rPr>
        <w:t xml:space="preserve"> Временные диаграммы дешифратора 74LS155</w:t>
      </w:r>
    </w:p>
    <w:p w14:paraId="79C181B6" w14:textId="61949441" w:rsidR="008528A9" w:rsidRPr="0056606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>б) определить время задержки стробирующего сигнала, необходимое для исключения</w:t>
      </w:r>
      <w:r w:rsidR="00D17C9C" w:rsidRPr="00566065">
        <w:rPr>
          <w:i/>
          <w:iCs/>
          <w:sz w:val="28"/>
          <w:szCs w:val="28"/>
        </w:rPr>
        <w:t xml:space="preserve"> </w:t>
      </w:r>
      <w:r w:rsidRPr="00566065">
        <w:rPr>
          <w:i/>
          <w:iCs/>
          <w:sz w:val="28"/>
          <w:szCs w:val="28"/>
        </w:rPr>
        <w:t>помех на выходах дешифратора</w:t>
      </w:r>
      <w:r w:rsidR="00472618" w:rsidRPr="00566065">
        <w:rPr>
          <w:i/>
          <w:iCs/>
          <w:sz w:val="28"/>
          <w:szCs w:val="28"/>
        </w:rPr>
        <w:t>(рис 2.3)</w:t>
      </w:r>
      <w:r w:rsidRPr="00566065">
        <w:rPr>
          <w:i/>
          <w:iCs/>
          <w:sz w:val="28"/>
          <w:szCs w:val="28"/>
        </w:rPr>
        <w:t>;</w:t>
      </w:r>
    </w:p>
    <w:p w14:paraId="7F61262E" w14:textId="3F70C98F" w:rsidR="00D60F15" w:rsidRPr="00566065" w:rsidRDefault="00340648" w:rsidP="00D60F15">
      <w:pPr>
        <w:keepNext/>
        <w:tabs>
          <w:tab w:val="left" w:pos="8520"/>
        </w:tabs>
        <w:spacing w:line="360" w:lineRule="auto"/>
        <w:jc w:val="center"/>
      </w:pPr>
      <w:r w:rsidRPr="00566065">
        <w:rPr>
          <w:noProof/>
          <w:lang w:val="en-US" w:eastAsia="en-US"/>
        </w:rPr>
        <w:drawing>
          <wp:inline distT="0" distB="0" distL="0" distR="0" wp14:anchorId="64F14226" wp14:editId="5D988226">
            <wp:extent cx="4995023" cy="44135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6" cy="44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3DF7" w14:textId="3E33EFBE" w:rsidR="00B319D6" w:rsidRPr="00FF2931" w:rsidRDefault="00144501" w:rsidP="00FF2931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D60F15" w:rsidRPr="00566065">
        <w:rPr>
          <w:i w:val="0"/>
          <w:color w:val="auto"/>
          <w:sz w:val="28"/>
          <w:szCs w:val="28"/>
        </w:rPr>
        <w:t xml:space="preserve"> </w:t>
      </w:r>
      <w:r w:rsidR="00F33AFF" w:rsidRPr="00566065">
        <w:rPr>
          <w:i w:val="0"/>
          <w:color w:val="auto"/>
          <w:sz w:val="28"/>
          <w:szCs w:val="28"/>
        </w:rPr>
        <w:t>2.3</w:t>
      </w:r>
      <w:r w:rsidR="00D60F15" w:rsidRPr="00566065">
        <w:rPr>
          <w:i w:val="0"/>
          <w:color w:val="auto"/>
          <w:sz w:val="28"/>
          <w:szCs w:val="28"/>
        </w:rPr>
        <w:t xml:space="preserve"> Время задержки сигнала для исключения помех на дешифраторе</w:t>
      </w:r>
    </w:p>
    <w:p w14:paraId="289FE339" w14:textId="503A22D8" w:rsidR="008528A9" w:rsidRPr="0056606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lastRenderedPageBreak/>
        <w:t>в) собрать схему трехвходового дешифратора на основе дешифратора К155ИД4</w:t>
      </w:r>
      <w:r w:rsidR="00D17C9C" w:rsidRPr="00566065">
        <w:rPr>
          <w:i/>
          <w:iCs/>
          <w:sz w:val="28"/>
          <w:szCs w:val="28"/>
        </w:rPr>
        <w:t xml:space="preserve">, </w:t>
      </w:r>
      <w:r w:rsidRPr="00566065">
        <w:rPr>
          <w:i/>
          <w:iCs/>
          <w:sz w:val="28"/>
          <w:szCs w:val="28"/>
        </w:rPr>
        <w:t xml:space="preserve">задавая входные сигналы </w:t>
      </w:r>
      <w:r w:rsidR="00D17C9C" w:rsidRPr="00566065">
        <w:rPr>
          <w:i/>
          <w:iCs/>
          <w:sz w:val="28"/>
          <w:szCs w:val="28"/>
          <w:lang w:val="en-US"/>
        </w:rPr>
        <w:t>A</w:t>
      </w:r>
      <w:r w:rsidR="00D17C9C" w:rsidRPr="00566065">
        <w:rPr>
          <w:i/>
          <w:iCs/>
          <w:sz w:val="28"/>
          <w:szCs w:val="28"/>
        </w:rPr>
        <w:t xml:space="preserve">0, </w:t>
      </w:r>
      <w:r w:rsidR="00235A3B" w:rsidRPr="00566065">
        <w:rPr>
          <w:i/>
          <w:iCs/>
          <w:sz w:val="28"/>
          <w:szCs w:val="28"/>
          <w:lang w:val="en-US"/>
        </w:rPr>
        <w:t>A</w:t>
      </w:r>
      <w:r w:rsidR="00D17C9C" w:rsidRPr="00566065">
        <w:rPr>
          <w:i/>
          <w:iCs/>
          <w:sz w:val="28"/>
          <w:szCs w:val="28"/>
        </w:rPr>
        <w:t xml:space="preserve">1, </w:t>
      </w:r>
      <w:r w:rsidR="00D17C9C" w:rsidRPr="00566065">
        <w:rPr>
          <w:i/>
          <w:iCs/>
          <w:sz w:val="28"/>
          <w:szCs w:val="28"/>
          <w:lang w:val="en-US"/>
        </w:rPr>
        <w:t>A</w:t>
      </w:r>
      <w:r w:rsidR="00D17C9C" w:rsidRPr="00566065">
        <w:rPr>
          <w:i/>
          <w:iCs/>
          <w:sz w:val="28"/>
          <w:szCs w:val="28"/>
        </w:rPr>
        <w:t xml:space="preserve">2 </w:t>
      </w:r>
      <w:r w:rsidRPr="00566065">
        <w:rPr>
          <w:i/>
          <w:iCs/>
          <w:sz w:val="28"/>
          <w:szCs w:val="28"/>
        </w:rPr>
        <w:t xml:space="preserve">с выходов </w:t>
      </w:r>
      <w:r w:rsidR="00D17C9C" w:rsidRPr="00566065">
        <w:rPr>
          <w:i/>
          <w:iCs/>
          <w:sz w:val="28"/>
          <w:szCs w:val="28"/>
          <w:lang w:val="en-US"/>
        </w:rPr>
        <w:t>Q</w:t>
      </w:r>
      <w:r w:rsidR="00D17C9C" w:rsidRPr="00566065">
        <w:rPr>
          <w:i/>
          <w:iCs/>
          <w:sz w:val="28"/>
          <w:szCs w:val="28"/>
        </w:rPr>
        <w:t xml:space="preserve">0, </w:t>
      </w:r>
      <w:r w:rsidR="00D17C9C" w:rsidRPr="00566065">
        <w:rPr>
          <w:i/>
          <w:iCs/>
          <w:sz w:val="28"/>
          <w:szCs w:val="28"/>
          <w:lang w:val="en-US"/>
        </w:rPr>
        <w:t>Q</w:t>
      </w:r>
      <w:r w:rsidR="00D17C9C" w:rsidRPr="00566065">
        <w:rPr>
          <w:i/>
          <w:iCs/>
          <w:sz w:val="28"/>
          <w:szCs w:val="28"/>
        </w:rPr>
        <w:t xml:space="preserve">1, </w:t>
      </w:r>
      <w:r w:rsidR="00D17C9C" w:rsidRPr="00566065">
        <w:rPr>
          <w:i/>
          <w:iCs/>
          <w:sz w:val="28"/>
          <w:szCs w:val="28"/>
          <w:lang w:val="en-US"/>
        </w:rPr>
        <w:t>Q</w:t>
      </w:r>
      <w:r w:rsidR="00D17C9C" w:rsidRPr="00566065">
        <w:rPr>
          <w:i/>
          <w:iCs/>
          <w:sz w:val="28"/>
          <w:szCs w:val="28"/>
        </w:rPr>
        <w:t xml:space="preserve">2 </w:t>
      </w:r>
      <w:r w:rsidRPr="00566065">
        <w:rPr>
          <w:i/>
          <w:iCs/>
          <w:sz w:val="28"/>
          <w:szCs w:val="28"/>
        </w:rPr>
        <w:t>счетчика; снять временные диаграммы сигналов дешифратора и составить по ней таблицу истинности</w:t>
      </w:r>
      <w:r w:rsidR="00A056E6" w:rsidRPr="00566065">
        <w:rPr>
          <w:i/>
          <w:iCs/>
          <w:sz w:val="28"/>
          <w:szCs w:val="28"/>
        </w:rPr>
        <w:t>(рис 2.4)</w:t>
      </w:r>
      <w:r w:rsidRPr="00566065">
        <w:rPr>
          <w:i/>
          <w:iCs/>
          <w:sz w:val="28"/>
          <w:szCs w:val="28"/>
        </w:rPr>
        <w:t>.</w:t>
      </w:r>
    </w:p>
    <w:p w14:paraId="53672934" w14:textId="77777777" w:rsidR="009A3A8B" w:rsidRPr="00566065" w:rsidRDefault="009A3A8B" w:rsidP="009A3A8B">
      <w:pPr>
        <w:keepNext/>
        <w:tabs>
          <w:tab w:val="left" w:pos="8520"/>
        </w:tabs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3DCE9A45" wp14:editId="07055917">
            <wp:extent cx="6167120" cy="21707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03" cy="21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A52" w14:textId="317E7FD8" w:rsidR="00B319D6" w:rsidRPr="00566065" w:rsidRDefault="00144501" w:rsidP="000B39C8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9A3A8B" w:rsidRPr="00566065">
        <w:rPr>
          <w:i w:val="0"/>
          <w:color w:val="auto"/>
          <w:sz w:val="28"/>
          <w:szCs w:val="28"/>
        </w:rPr>
        <w:t xml:space="preserve"> </w:t>
      </w:r>
      <w:r w:rsidR="00051665" w:rsidRPr="00566065">
        <w:rPr>
          <w:i w:val="0"/>
          <w:color w:val="auto"/>
          <w:sz w:val="28"/>
          <w:szCs w:val="28"/>
        </w:rPr>
        <w:t>2.4</w:t>
      </w:r>
      <w:r w:rsidR="009A3A8B" w:rsidRPr="00566065">
        <w:rPr>
          <w:i w:val="0"/>
          <w:color w:val="auto"/>
          <w:sz w:val="28"/>
          <w:szCs w:val="28"/>
        </w:rPr>
        <w:t xml:space="preserve"> Трехвходовый дешифратор</w:t>
      </w:r>
    </w:p>
    <w:p w14:paraId="002ED9B5" w14:textId="4C94537B" w:rsidR="009A3A8B" w:rsidRPr="00566065" w:rsidRDefault="009A3A8B" w:rsidP="009A3A8B">
      <w:pPr>
        <w:rPr>
          <w:sz w:val="28"/>
          <w:szCs w:val="28"/>
        </w:rPr>
      </w:pPr>
      <w:r w:rsidRPr="00566065">
        <w:rPr>
          <w:sz w:val="28"/>
          <w:szCs w:val="28"/>
        </w:rPr>
        <w:t>Построим временные диаграммы</w:t>
      </w:r>
      <w:r w:rsidR="000B39C8" w:rsidRPr="00566065">
        <w:rPr>
          <w:sz w:val="28"/>
          <w:szCs w:val="28"/>
        </w:rPr>
        <w:t>(рис 2.5)</w:t>
      </w:r>
      <w:r w:rsidRPr="00566065">
        <w:rPr>
          <w:sz w:val="28"/>
          <w:szCs w:val="28"/>
        </w:rPr>
        <w:t>:</w:t>
      </w:r>
    </w:p>
    <w:p w14:paraId="01F219C2" w14:textId="073B1204" w:rsidR="009A3A8B" w:rsidRPr="00566065" w:rsidRDefault="009A3A8B" w:rsidP="008528A9">
      <w:pPr>
        <w:tabs>
          <w:tab w:val="left" w:pos="8520"/>
        </w:tabs>
      </w:pPr>
    </w:p>
    <w:p w14:paraId="4C81CDAC" w14:textId="77777777" w:rsidR="009A3A8B" w:rsidRPr="00566065" w:rsidRDefault="009A3A8B" w:rsidP="009A3A8B">
      <w:pPr>
        <w:keepNext/>
        <w:tabs>
          <w:tab w:val="left" w:pos="8520"/>
        </w:tabs>
        <w:jc w:val="center"/>
      </w:pPr>
      <w:r w:rsidRPr="00566065">
        <w:rPr>
          <w:noProof/>
          <w:lang w:val="en-US" w:eastAsia="en-US"/>
        </w:rPr>
        <w:drawing>
          <wp:inline distT="0" distB="0" distL="0" distR="0" wp14:anchorId="2FD5919F" wp14:editId="10842DD8">
            <wp:extent cx="5891916" cy="45806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77" cy="45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E0E" w14:textId="2933C3D5" w:rsidR="009A3A8B" w:rsidRPr="00566065" w:rsidRDefault="00144501" w:rsidP="009A3A8B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9A3A8B" w:rsidRPr="00566065">
        <w:rPr>
          <w:i w:val="0"/>
          <w:color w:val="auto"/>
          <w:sz w:val="28"/>
          <w:szCs w:val="28"/>
        </w:rPr>
        <w:t xml:space="preserve"> </w:t>
      </w:r>
      <w:r w:rsidR="00957082" w:rsidRPr="00566065">
        <w:rPr>
          <w:i w:val="0"/>
          <w:color w:val="auto"/>
          <w:sz w:val="28"/>
          <w:szCs w:val="28"/>
        </w:rPr>
        <w:t>2.5</w:t>
      </w:r>
      <w:r w:rsidR="009A3A8B" w:rsidRPr="00566065">
        <w:rPr>
          <w:i w:val="0"/>
          <w:color w:val="auto"/>
          <w:sz w:val="28"/>
          <w:szCs w:val="28"/>
        </w:rPr>
        <w:t xml:space="preserve"> Временные диаграммы трёхвходового дешифратора</w:t>
      </w:r>
    </w:p>
    <w:p w14:paraId="4EEEB343" w14:textId="698119A6" w:rsidR="00A02DA7" w:rsidRDefault="00A02DA7" w:rsidP="00A02DA7"/>
    <w:p w14:paraId="18C1D60A" w14:textId="77777777" w:rsidR="00FF2931" w:rsidRPr="00566065" w:rsidRDefault="00FF2931" w:rsidP="00A02DA7"/>
    <w:p w14:paraId="76ABFBD9" w14:textId="131DD331" w:rsidR="00B319D6" w:rsidRPr="00566065" w:rsidRDefault="009A3A8B" w:rsidP="00B319D6">
      <w:pPr>
        <w:spacing w:line="360" w:lineRule="auto"/>
        <w:jc w:val="both"/>
        <w:rPr>
          <w:sz w:val="28"/>
          <w:szCs w:val="28"/>
        </w:rPr>
      </w:pPr>
      <w:r w:rsidRPr="00566065">
        <w:rPr>
          <w:sz w:val="28"/>
          <w:szCs w:val="28"/>
        </w:rPr>
        <w:lastRenderedPageBreak/>
        <w:t xml:space="preserve">Опираясь на </w:t>
      </w:r>
      <w:r w:rsidR="00B319D6" w:rsidRPr="00566065">
        <w:rPr>
          <w:sz w:val="28"/>
          <w:szCs w:val="28"/>
        </w:rPr>
        <w:t xml:space="preserve">временные </w:t>
      </w:r>
      <w:r w:rsidRPr="00566065">
        <w:rPr>
          <w:sz w:val="28"/>
          <w:szCs w:val="28"/>
        </w:rPr>
        <w:t>диаграмм</w:t>
      </w:r>
      <w:r w:rsidR="00B319D6" w:rsidRPr="00566065">
        <w:rPr>
          <w:sz w:val="28"/>
          <w:szCs w:val="28"/>
        </w:rPr>
        <w:t>ы,</w:t>
      </w:r>
      <w:r w:rsidRPr="00566065">
        <w:rPr>
          <w:sz w:val="28"/>
          <w:szCs w:val="28"/>
        </w:rPr>
        <w:t xml:space="preserve"> построим таблицу истинности</w:t>
      </w:r>
      <w:r w:rsidR="005F2AD2" w:rsidRPr="00566065">
        <w:rPr>
          <w:sz w:val="28"/>
          <w:szCs w:val="28"/>
        </w:rPr>
        <w:t>:</w:t>
      </w:r>
    </w:p>
    <w:p w14:paraId="0BF892B1" w14:textId="08BD9808" w:rsidR="00C5369C" w:rsidRPr="00566065" w:rsidRDefault="00C5369C" w:rsidP="00C5369C">
      <w:pPr>
        <w:pStyle w:val="Caption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 xml:space="preserve">Таблица </w:t>
      </w:r>
      <w:r w:rsidRPr="00566065">
        <w:rPr>
          <w:i w:val="0"/>
          <w:color w:val="auto"/>
          <w:sz w:val="28"/>
          <w:szCs w:val="28"/>
        </w:rPr>
        <w:fldChar w:fldCharType="begin"/>
      </w:r>
      <w:r w:rsidRPr="0056606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566065">
        <w:rPr>
          <w:i w:val="0"/>
          <w:color w:val="auto"/>
          <w:sz w:val="28"/>
          <w:szCs w:val="28"/>
        </w:rPr>
        <w:fldChar w:fldCharType="separate"/>
      </w:r>
      <w:r w:rsidR="00E13716" w:rsidRPr="00566065">
        <w:rPr>
          <w:i w:val="0"/>
          <w:noProof/>
          <w:color w:val="auto"/>
          <w:sz w:val="28"/>
          <w:szCs w:val="28"/>
        </w:rPr>
        <w:t>2</w:t>
      </w:r>
      <w:r w:rsidRPr="00566065">
        <w:rPr>
          <w:i w:val="0"/>
          <w:noProof/>
          <w:color w:val="auto"/>
          <w:sz w:val="28"/>
          <w:szCs w:val="28"/>
        </w:rPr>
        <w:fldChar w:fldCharType="end"/>
      </w:r>
      <w:r w:rsidRPr="00566065">
        <w:rPr>
          <w:i w:val="0"/>
          <w:noProof/>
          <w:color w:val="auto"/>
          <w:sz w:val="28"/>
          <w:szCs w:val="28"/>
        </w:rPr>
        <w:t>.1</w:t>
      </w:r>
      <w:r w:rsidRPr="00566065">
        <w:rPr>
          <w:i w:val="0"/>
          <w:color w:val="auto"/>
          <w:sz w:val="28"/>
          <w:szCs w:val="28"/>
        </w:rPr>
        <w:t xml:space="preserve"> Таблица истинности дешифратора 74LS155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5F2AD2" w:rsidRPr="00566065" w14:paraId="3C5D86FF" w14:textId="77777777" w:rsidTr="005F2AD2">
        <w:tc>
          <w:tcPr>
            <w:tcW w:w="921" w:type="dxa"/>
          </w:tcPr>
          <w:p w14:paraId="5AA5B7F4" w14:textId="039F55F8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566065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28F04BA" w14:textId="2B999153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566065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63B51B6D" w14:textId="7D7F4F76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566065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1" w:type="dxa"/>
          </w:tcPr>
          <w:p w14:paraId="35EA05DB" w14:textId="4F1BFFAF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DEF738E" w14:textId="4F3C2839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630F5FD" w14:textId="14E1C9AC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2" w:type="dxa"/>
          </w:tcPr>
          <w:p w14:paraId="6F59B7DC" w14:textId="3E5437F1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922" w:type="dxa"/>
          </w:tcPr>
          <w:p w14:paraId="5FEF61AA" w14:textId="653E6406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922" w:type="dxa"/>
          </w:tcPr>
          <w:p w14:paraId="7D82A294" w14:textId="28FCF4B3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922" w:type="dxa"/>
          </w:tcPr>
          <w:p w14:paraId="17A3F038" w14:textId="52197D48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922" w:type="dxa"/>
          </w:tcPr>
          <w:p w14:paraId="07434FEA" w14:textId="02F919C4" w:rsidR="005F2AD2" w:rsidRPr="0056606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56606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566065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5F2AD2" w:rsidRPr="00566065" w14:paraId="339E1E15" w14:textId="77777777" w:rsidTr="005F2AD2">
        <w:tc>
          <w:tcPr>
            <w:tcW w:w="921" w:type="dxa"/>
          </w:tcPr>
          <w:p w14:paraId="6B10A6F2" w14:textId="295E1A1E" w:rsidR="005F2AD2" w:rsidRPr="00566065" w:rsidRDefault="005F2AD2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8E18899" w14:textId="1A1CC74C" w:rsidR="005F2AD2" w:rsidRPr="00566065" w:rsidRDefault="005F2AD2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424AFE" w14:textId="73A26C65" w:rsidR="005F2AD2" w:rsidRPr="00566065" w:rsidRDefault="005F2AD2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D43E464" w14:textId="5EC813D3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09D9C62" w14:textId="6645C7A1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9851D16" w14:textId="3EEDF277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2B9CBC0" w14:textId="497B8224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CCA8122" w14:textId="223C80C9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FC8BCE8" w14:textId="06257378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03FC07" w14:textId="65CB6AE7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2AE87A07" w14:textId="47D1157B" w:rsidR="005F2AD2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B319D6" w:rsidRPr="00566065" w14:paraId="7D8C85C4" w14:textId="77777777" w:rsidTr="005F2AD2">
        <w:tc>
          <w:tcPr>
            <w:tcW w:w="921" w:type="dxa"/>
          </w:tcPr>
          <w:p w14:paraId="53F4E6AA" w14:textId="39255946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541FC32" w14:textId="68DEB28F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74EE57" w14:textId="427519E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3E87A43" w14:textId="72E4459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8A74384" w14:textId="110837F3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3D5FD5D" w14:textId="2100D498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365AD87" w14:textId="37E87DB9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7EBEFE96" w14:textId="6D2BE60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039CBF0" w14:textId="4824100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4516B03" w14:textId="2A88B271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2832E1B" w14:textId="59326C38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B319D6" w:rsidRPr="00566065" w14:paraId="5C6A1345" w14:textId="77777777" w:rsidTr="005F2AD2">
        <w:tc>
          <w:tcPr>
            <w:tcW w:w="921" w:type="dxa"/>
          </w:tcPr>
          <w:p w14:paraId="12F4A6BF" w14:textId="391D5891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4EAD9F37" w14:textId="28A6764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C1D2CD" w14:textId="1515657B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7C0E9CD" w14:textId="5FF0863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ED62388" w14:textId="7A75594D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81DEBE0" w14:textId="3ECADC62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EEED78D" w14:textId="47C48DE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BD01AA3" w14:textId="5A856BB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9A8D98" w14:textId="4B81C87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36EAC4" w14:textId="4CF50CB2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AD94648" w14:textId="6FF4E5B9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B319D6" w:rsidRPr="00566065" w14:paraId="02A66D3C" w14:textId="77777777" w:rsidTr="005F2AD2">
        <w:tc>
          <w:tcPr>
            <w:tcW w:w="921" w:type="dxa"/>
          </w:tcPr>
          <w:p w14:paraId="6C72131C" w14:textId="70E2DCA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F53F93A" w14:textId="4A38AD2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038D212E" w14:textId="7B57254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583EA5F8" w14:textId="6874DF96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6720723" w14:textId="2D4C481D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F88C713" w14:textId="6277592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D49D309" w14:textId="3D168507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6431BD69" w14:textId="2C7CC40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3C4760" w14:textId="4977FC3B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A8B0CBD" w14:textId="1B14412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74607C" w14:textId="7314F16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  <w:tr w:rsidR="00B319D6" w:rsidRPr="00566065" w14:paraId="5C940782" w14:textId="77777777" w:rsidTr="005F2AD2">
        <w:tc>
          <w:tcPr>
            <w:tcW w:w="921" w:type="dxa"/>
          </w:tcPr>
          <w:p w14:paraId="45B957C2" w14:textId="63ED925A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26899D3" w14:textId="7ABE7DA5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31E21729" w14:textId="78E70DF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99F3BC3" w14:textId="0A383B9F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C486B2" w14:textId="23C0B47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A705938" w14:textId="32D79005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1B8B3D" w14:textId="12BCED68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2B99175" w14:textId="52FA4773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140DF75E" w14:textId="2AC1B851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D79E06" w14:textId="64C8B618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8D633F5" w14:textId="02FE992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566065" w14:paraId="106B442E" w14:textId="77777777" w:rsidTr="005F2AD2">
        <w:tc>
          <w:tcPr>
            <w:tcW w:w="921" w:type="dxa"/>
          </w:tcPr>
          <w:p w14:paraId="35F0E756" w14:textId="24C83971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E7914D" w14:textId="720566F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FBE269D" w14:textId="544B09CF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4CDC47C0" w14:textId="7C4720BF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9B96E1D" w14:textId="4FC0319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9C20E74" w14:textId="1B3AE4CB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4B1294B" w14:textId="3D67F40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B8A0214" w14:textId="580A41F5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87E9F51" w14:textId="56195129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0CB2CF67" w14:textId="077BF5F3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2CB6840" w14:textId="3997104B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566065" w14:paraId="4E98A654" w14:textId="77777777" w:rsidTr="005F2AD2">
        <w:tc>
          <w:tcPr>
            <w:tcW w:w="921" w:type="dxa"/>
          </w:tcPr>
          <w:p w14:paraId="7E2365E2" w14:textId="1AE92647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F0892C0" w14:textId="4B92C3A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76F2AF21" w14:textId="5869C64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57358DF5" w14:textId="7358DCB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C93CB58" w14:textId="33195A83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CECB28F" w14:textId="6EB2263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F8AC547" w14:textId="4371B30C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9BF30E0" w14:textId="7BEEB8E2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C2D36B" w14:textId="1037BB07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B35AC1B" w14:textId="7B9946AA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45184194" w14:textId="60B614F8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566065" w14:paraId="475B587F" w14:textId="77777777" w:rsidTr="005F2AD2">
        <w:tc>
          <w:tcPr>
            <w:tcW w:w="921" w:type="dxa"/>
          </w:tcPr>
          <w:p w14:paraId="5131BD01" w14:textId="093BEFD7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2CBD0E" w14:textId="49907CCD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5B5DBF4A" w14:textId="47109E03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368067CE" w14:textId="091A203A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71B0F37" w14:textId="4E959874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423B8D3" w14:textId="5C0689B5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765CA1" w14:textId="01DDD05B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CCC6E7E" w14:textId="358EE03E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9B7C818" w14:textId="453D724F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A83FEEA" w14:textId="61570BA0" w:rsidR="00B319D6" w:rsidRPr="00566065" w:rsidRDefault="00B319D6" w:rsidP="00711D36">
            <w:pP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4D70159" w14:textId="1C69B738" w:rsidR="00B319D6" w:rsidRPr="00566065" w:rsidRDefault="00B319D6" w:rsidP="00711D36">
            <w:pPr>
              <w:keepNext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</w:tbl>
    <w:p w14:paraId="3BBBC952" w14:textId="77777777" w:rsidR="00563FFD" w:rsidRPr="00566065" w:rsidRDefault="00563FFD" w:rsidP="009221DE">
      <w:pPr>
        <w:spacing w:line="360" w:lineRule="auto"/>
        <w:jc w:val="both"/>
        <w:rPr>
          <w:b/>
          <w:bCs/>
          <w:sz w:val="28"/>
          <w:szCs w:val="28"/>
        </w:rPr>
      </w:pPr>
    </w:p>
    <w:p w14:paraId="42D78FDE" w14:textId="77777777" w:rsidR="00FF2931" w:rsidRDefault="00711D36" w:rsidP="009221DE">
      <w:pPr>
        <w:spacing w:line="360" w:lineRule="auto"/>
        <w:jc w:val="both"/>
        <w:rPr>
          <w:bCs/>
          <w:sz w:val="28"/>
          <w:szCs w:val="28"/>
        </w:rPr>
      </w:pPr>
      <w:r w:rsidRPr="00566065">
        <w:rPr>
          <w:b/>
          <w:bCs/>
          <w:sz w:val="28"/>
          <w:szCs w:val="28"/>
        </w:rPr>
        <w:t xml:space="preserve">3. </w:t>
      </w:r>
      <w:r w:rsidRPr="00FF2931">
        <w:rPr>
          <w:b/>
          <w:bCs/>
          <w:sz w:val="28"/>
          <w:szCs w:val="28"/>
        </w:rPr>
        <w:t>Исследование дешифраторов ИС КР53</w:t>
      </w:r>
      <w:r w:rsidR="00B36BBB" w:rsidRPr="00FF2931">
        <w:rPr>
          <w:b/>
          <w:bCs/>
          <w:sz w:val="28"/>
          <w:szCs w:val="28"/>
        </w:rPr>
        <w:t>1ИД14 (74LS139) аналогично п.2</w:t>
      </w:r>
      <w:r w:rsidR="00B36BBB" w:rsidRPr="00566065">
        <w:rPr>
          <w:bCs/>
          <w:sz w:val="28"/>
          <w:szCs w:val="28"/>
        </w:rPr>
        <w:t xml:space="preserve">. </w:t>
      </w:r>
    </w:p>
    <w:p w14:paraId="2BCF1368" w14:textId="62B701FA" w:rsidR="00711D36" w:rsidRPr="00566065" w:rsidRDefault="00FF2931" w:rsidP="009221DE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bookmarkStart w:id="0" w:name="_GoBack"/>
      <w:bookmarkEnd w:id="0"/>
      <w:r w:rsidR="00711D36" w:rsidRPr="00566065">
        <w:rPr>
          <w:sz w:val="28"/>
          <w:szCs w:val="28"/>
        </w:rPr>
        <w:t xml:space="preserve">ИС 74LS139 содержит два дешифратора DC 2-4 (U1A и U1B) с раздельными адресными входами и разрешения. Входы разрешения – инверсные. Так как каждый дешифратор имеет один вход разрешения, то для образования двух инверсных входов необходимо перед входом разрешения включить двухвходовой ЛЭ. Чтобы на выходе ЛЭ получить функцию конъюнкции </w:t>
      </w:r>
      <w:r w:rsidR="00711D36" w:rsidRPr="00566065">
        <w:rPr>
          <w:sz w:val="28"/>
          <w:szCs w:val="28"/>
          <w:lang w:val="en-US"/>
        </w:rPr>
        <w:t>Not</w:t>
      </w:r>
      <w:r w:rsidR="00711D36" w:rsidRPr="00566065">
        <w:rPr>
          <w:sz w:val="28"/>
          <w:szCs w:val="28"/>
        </w:rPr>
        <w:t>(</w:t>
      </w:r>
      <w:r w:rsidR="00711D36" w:rsidRPr="00566065">
        <w:rPr>
          <w:sz w:val="28"/>
          <w:szCs w:val="28"/>
          <w:lang w:val="en-US"/>
        </w:rPr>
        <w:t>EN</w:t>
      </w:r>
      <w:r w:rsidR="00711D36" w:rsidRPr="00566065">
        <w:rPr>
          <w:sz w:val="28"/>
          <w:szCs w:val="28"/>
        </w:rPr>
        <w:t xml:space="preserve">1) · </w:t>
      </w:r>
      <w:r w:rsidR="00711D36" w:rsidRPr="00566065">
        <w:rPr>
          <w:sz w:val="28"/>
          <w:szCs w:val="28"/>
          <w:lang w:val="en-US"/>
        </w:rPr>
        <w:t>Not</w:t>
      </w:r>
      <w:r w:rsidR="00711D36" w:rsidRPr="00566065">
        <w:rPr>
          <w:sz w:val="28"/>
          <w:szCs w:val="28"/>
        </w:rPr>
        <w:t>(</w:t>
      </w:r>
      <w:r w:rsidR="00711D36" w:rsidRPr="00566065">
        <w:rPr>
          <w:sz w:val="28"/>
          <w:szCs w:val="28"/>
          <w:lang w:val="en-US"/>
        </w:rPr>
        <w:t>EN</w:t>
      </w:r>
      <w:r w:rsidR="00711D36" w:rsidRPr="00566065">
        <w:rPr>
          <w:sz w:val="28"/>
          <w:szCs w:val="28"/>
        </w:rPr>
        <w:t>2), ЛЭ при наборе 00 входных сигналов должен формировать выходной сигнал 0, а на остальных наборах входных сигналов – 1</w:t>
      </w:r>
      <w:r w:rsidR="009002B8" w:rsidRPr="00566065">
        <w:rPr>
          <w:sz w:val="28"/>
          <w:szCs w:val="28"/>
        </w:rPr>
        <w:t xml:space="preserve"> (рис 3.1)</w:t>
      </w:r>
    </w:p>
    <w:p w14:paraId="79C6DAF7" w14:textId="77777777" w:rsidR="005A6CAD" w:rsidRPr="00566065" w:rsidRDefault="005A6CAD" w:rsidP="005A6CAD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7270CA54" wp14:editId="79D299FD">
            <wp:extent cx="6343650" cy="2974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12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AA8" w14:textId="67D74AAC" w:rsidR="007924F5" w:rsidRPr="00566065" w:rsidRDefault="00144501" w:rsidP="005A6CAD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</w:t>
      </w:r>
      <w:r w:rsidRPr="00566065">
        <w:rPr>
          <w:i w:val="0"/>
          <w:color w:val="auto"/>
          <w:sz w:val="28"/>
          <w:szCs w:val="28"/>
          <w:lang w:val="vi-VN"/>
        </w:rPr>
        <w:t>c</w:t>
      </w:r>
      <w:r w:rsidR="005A6CAD" w:rsidRPr="00566065">
        <w:rPr>
          <w:i w:val="0"/>
          <w:color w:val="auto"/>
          <w:sz w:val="28"/>
          <w:szCs w:val="28"/>
        </w:rPr>
        <w:t xml:space="preserve"> </w:t>
      </w:r>
      <w:r w:rsidR="00563FFD" w:rsidRPr="00566065">
        <w:rPr>
          <w:i w:val="0"/>
          <w:color w:val="auto"/>
          <w:sz w:val="28"/>
          <w:szCs w:val="28"/>
        </w:rPr>
        <w:t>3.1</w:t>
      </w:r>
      <w:r w:rsidR="005A6CAD" w:rsidRPr="00566065">
        <w:rPr>
          <w:i w:val="0"/>
          <w:color w:val="auto"/>
          <w:sz w:val="28"/>
          <w:szCs w:val="28"/>
        </w:rPr>
        <w:t xml:space="preserve"> Два дешифратора DC 2-4</w:t>
      </w:r>
    </w:p>
    <w:p w14:paraId="71AD96FF" w14:textId="77777777" w:rsidR="005A6CAD" w:rsidRPr="00566065" w:rsidRDefault="005A6CAD" w:rsidP="005A6CAD">
      <w:pPr>
        <w:keepNext/>
        <w:jc w:val="center"/>
      </w:pPr>
      <w:r w:rsidRPr="00566065">
        <w:rPr>
          <w:b/>
          <w:bCs/>
          <w:noProof/>
          <w:lang w:val="en-US" w:eastAsia="en-US"/>
        </w:rPr>
        <w:lastRenderedPageBreak/>
        <w:drawing>
          <wp:inline distT="0" distB="0" distL="0" distR="0" wp14:anchorId="1E486471" wp14:editId="381F0809">
            <wp:extent cx="6496050" cy="33021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b="38975"/>
                    <a:stretch/>
                  </pic:blipFill>
                  <pic:spPr bwMode="auto">
                    <a:xfrm>
                      <a:off x="0" y="0"/>
                      <a:ext cx="6547786" cy="33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983C" w14:textId="3E62400A" w:rsidR="005A6CAD" w:rsidRPr="00566065" w:rsidRDefault="00144501" w:rsidP="005A6CAD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5A6CAD" w:rsidRPr="00566065">
        <w:rPr>
          <w:i w:val="0"/>
          <w:color w:val="auto"/>
          <w:sz w:val="28"/>
          <w:szCs w:val="28"/>
        </w:rPr>
        <w:t xml:space="preserve"> </w:t>
      </w:r>
      <w:r w:rsidR="00820E1F" w:rsidRPr="00566065">
        <w:rPr>
          <w:i w:val="0"/>
          <w:color w:val="auto"/>
          <w:sz w:val="28"/>
          <w:szCs w:val="28"/>
        </w:rPr>
        <w:t>3.2</w:t>
      </w:r>
      <w:r w:rsidR="005A6CAD" w:rsidRPr="00566065">
        <w:rPr>
          <w:i w:val="0"/>
          <w:color w:val="auto"/>
          <w:sz w:val="28"/>
          <w:szCs w:val="28"/>
        </w:rPr>
        <w:t xml:space="preserve"> Временные диаграммы двух дешифраторов</w:t>
      </w:r>
    </w:p>
    <w:p w14:paraId="183C019E" w14:textId="5116D51A" w:rsidR="005A6CAD" w:rsidRPr="00566065" w:rsidRDefault="005A6CAD" w:rsidP="005A6CAD"/>
    <w:p w14:paraId="58695DAD" w14:textId="7CC71339" w:rsidR="005A6CAD" w:rsidRPr="00566065" w:rsidRDefault="005A6CAD" w:rsidP="005A6CAD">
      <w:pPr>
        <w:spacing w:line="360" w:lineRule="auto"/>
        <w:jc w:val="both"/>
        <w:rPr>
          <w:b/>
          <w:bCs/>
          <w:sz w:val="28"/>
          <w:szCs w:val="28"/>
        </w:rPr>
      </w:pPr>
      <w:r w:rsidRPr="00566065">
        <w:rPr>
          <w:b/>
          <w:bCs/>
          <w:sz w:val="28"/>
          <w:szCs w:val="28"/>
        </w:rPr>
        <w:t>4. Исследовать работоспособность дешифраторов ИС 533ИД7 (74LS138)</w:t>
      </w:r>
    </w:p>
    <w:p w14:paraId="504C2CE3" w14:textId="3F7AD55B" w:rsidR="005A6CAD" w:rsidRPr="00566065" w:rsidRDefault="005A6CAD" w:rsidP="005A6CAD">
      <w:pPr>
        <w:spacing w:line="360" w:lineRule="auto"/>
        <w:jc w:val="both"/>
        <w:rPr>
          <w:i/>
          <w:iCs/>
          <w:sz w:val="28"/>
          <w:szCs w:val="28"/>
        </w:rPr>
      </w:pPr>
      <w:r w:rsidRPr="00566065">
        <w:rPr>
          <w:i/>
          <w:iCs/>
          <w:sz w:val="28"/>
          <w:szCs w:val="28"/>
        </w:rPr>
        <w:t xml:space="preserve">а) снять временные диаграммы сигналов нестробируемого дешифратора DC 3-8 ИС 533ИД7, подавая на его адресные входы 1, 2, 4 сигналы </w:t>
      </w:r>
      <w:r w:rsidRPr="00566065">
        <w:rPr>
          <w:i/>
          <w:iCs/>
          <w:sz w:val="28"/>
          <w:szCs w:val="28"/>
          <w:lang w:val="en-US"/>
        </w:rPr>
        <w:t>Q</w:t>
      </w:r>
      <w:r w:rsidRPr="00566065">
        <w:rPr>
          <w:i/>
          <w:iCs/>
          <w:sz w:val="28"/>
          <w:szCs w:val="28"/>
        </w:rPr>
        <w:t xml:space="preserve">0, </w:t>
      </w:r>
      <w:r w:rsidRPr="00566065">
        <w:rPr>
          <w:i/>
          <w:iCs/>
          <w:sz w:val="28"/>
          <w:szCs w:val="28"/>
          <w:lang w:val="en-US"/>
        </w:rPr>
        <w:t>Q</w:t>
      </w:r>
      <w:r w:rsidRPr="00566065">
        <w:rPr>
          <w:i/>
          <w:iCs/>
          <w:sz w:val="28"/>
          <w:szCs w:val="28"/>
        </w:rPr>
        <w:t xml:space="preserve">1, </w:t>
      </w:r>
      <w:r w:rsidRPr="00566065">
        <w:rPr>
          <w:i/>
          <w:iCs/>
          <w:sz w:val="28"/>
          <w:szCs w:val="28"/>
          <w:lang w:val="en-US"/>
        </w:rPr>
        <w:t>Q</w:t>
      </w:r>
      <w:r w:rsidRPr="00566065">
        <w:rPr>
          <w:i/>
          <w:iCs/>
          <w:sz w:val="28"/>
          <w:szCs w:val="28"/>
        </w:rPr>
        <w:t>2 с выходов счетчика, а на входы разрешения Е1, Е2, Е3 – сигн</w:t>
      </w:r>
      <w:r w:rsidR="00105F79" w:rsidRPr="00566065">
        <w:rPr>
          <w:i/>
          <w:iCs/>
          <w:sz w:val="28"/>
          <w:szCs w:val="28"/>
        </w:rPr>
        <w:t>алы лог. 1, 0, 0 соответственно(рис 4.1</w:t>
      </w:r>
      <w:r w:rsidR="0089651D" w:rsidRPr="00566065">
        <w:rPr>
          <w:i/>
          <w:iCs/>
          <w:sz w:val="28"/>
          <w:szCs w:val="28"/>
        </w:rPr>
        <w:t xml:space="preserve"> и 4.2</w:t>
      </w:r>
      <w:r w:rsidR="00105F79" w:rsidRPr="00566065">
        <w:rPr>
          <w:i/>
          <w:iCs/>
          <w:sz w:val="28"/>
          <w:szCs w:val="28"/>
        </w:rPr>
        <w:t>)</w:t>
      </w:r>
    </w:p>
    <w:p w14:paraId="383C86B3" w14:textId="77777777" w:rsidR="00EE60DF" w:rsidRPr="00566065" w:rsidRDefault="00EE60DF" w:rsidP="00EE60DF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7600FF1C" wp14:editId="1DE16486">
            <wp:extent cx="5505450" cy="3026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38" cy="30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5CB" w14:textId="2914D563" w:rsidR="005A6CAD" w:rsidRPr="00566065" w:rsidRDefault="00144501" w:rsidP="00EE60DF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EE60DF" w:rsidRPr="00566065">
        <w:rPr>
          <w:i w:val="0"/>
          <w:color w:val="auto"/>
          <w:sz w:val="28"/>
          <w:szCs w:val="28"/>
        </w:rPr>
        <w:t xml:space="preserve"> </w:t>
      </w:r>
      <w:r w:rsidR="007A67C5" w:rsidRPr="00566065">
        <w:rPr>
          <w:i w:val="0"/>
          <w:color w:val="auto"/>
          <w:sz w:val="28"/>
          <w:szCs w:val="28"/>
        </w:rPr>
        <w:t>4.1</w:t>
      </w:r>
      <w:r w:rsidR="00EE60DF" w:rsidRPr="00566065">
        <w:rPr>
          <w:i w:val="0"/>
          <w:color w:val="auto"/>
          <w:sz w:val="28"/>
          <w:szCs w:val="28"/>
        </w:rPr>
        <w:t xml:space="preserve"> Дешифратор </w:t>
      </w:r>
      <w:r w:rsidR="00EE60DF" w:rsidRPr="00566065">
        <w:rPr>
          <w:i w:val="0"/>
          <w:color w:val="auto"/>
          <w:sz w:val="28"/>
          <w:szCs w:val="28"/>
          <w:lang w:val="en-US"/>
        </w:rPr>
        <w:t>DC</w:t>
      </w:r>
      <w:r w:rsidR="00EE60DF" w:rsidRPr="00566065">
        <w:rPr>
          <w:i w:val="0"/>
          <w:color w:val="auto"/>
          <w:sz w:val="28"/>
          <w:szCs w:val="28"/>
        </w:rPr>
        <w:t xml:space="preserve"> 3-8 (74</w:t>
      </w:r>
      <w:r w:rsidR="00EE60DF" w:rsidRPr="00566065">
        <w:rPr>
          <w:i w:val="0"/>
          <w:color w:val="auto"/>
          <w:sz w:val="28"/>
          <w:szCs w:val="28"/>
          <w:lang w:val="en-US"/>
        </w:rPr>
        <w:t>LS</w:t>
      </w:r>
      <w:r w:rsidR="00EE60DF" w:rsidRPr="00566065">
        <w:rPr>
          <w:i w:val="0"/>
          <w:color w:val="auto"/>
          <w:sz w:val="28"/>
          <w:szCs w:val="28"/>
        </w:rPr>
        <w:t>138)</w:t>
      </w:r>
    </w:p>
    <w:p w14:paraId="1A641DAB" w14:textId="77777777" w:rsidR="00EE60DF" w:rsidRPr="00566065" w:rsidRDefault="00EE60DF" w:rsidP="00EE60DF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91BD936" wp14:editId="09091B2E">
            <wp:extent cx="4819650" cy="4279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9" cy="42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2D72" w14:textId="54FC169A" w:rsidR="005A6CAD" w:rsidRPr="00566065" w:rsidRDefault="00144501" w:rsidP="00EE60DF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EE60DF" w:rsidRPr="00566065">
        <w:rPr>
          <w:i w:val="0"/>
          <w:color w:val="auto"/>
          <w:sz w:val="28"/>
          <w:szCs w:val="28"/>
        </w:rPr>
        <w:t xml:space="preserve"> </w:t>
      </w:r>
      <w:r w:rsidR="000E1DDF" w:rsidRPr="00566065">
        <w:rPr>
          <w:i w:val="0"/>
          <w:color w:val="auto"/>
          <w:sz w:val="28"/>
          <w:szCs w:val="28"/>
        </w:rPr>
        <w:t>4.2</w:t>
      </w:r>
      <w:r w:rsidR="00EE60DF" w:rsidRPr="00566065">
        <w:rPr>
          <w:i w:val="0"/>
          <w:color w:val="auto"/>
          <w:sz w:val="28"/>
          <w:szCs w:val="28"/>
        </w:rPr>
        <w:t xml:space="preserve"> Временные диаграммы дешифратора DC 3-8 (74LS138)</w:t>
      </w:r>
    </w:p>
    <w:p w14:paraId="1BAA97ED" w14:textId="1CFBE5AB" w:rsidR="005A6CAD" w:rsidRPr="00566065" w:rsidRDefault="005A6CAD" w:rsidP="00F03382">
      <w:pPr>
        <w:spacing w:line="360" w:lineRule="auto"/>
        <w:rPr>
          <w:i/>
          <w:iCs/>
          <w:sz w:val="26"/>
          <w:szCs w:val="26"/>
        </w:rPr>
      </w:pPr>
      <w:r w:rsidRPr="00566065">
        <w:rPr>
          <w:i/>
          <w:iCs/>
          <w:sz w:val="26"/>
          <w:szCs w:val="26"/>
        </w:rPr>
        <w:t>б) собрать схему дешифратора DC 5-32 cогласно методике наращивания числа входов и снять временные диаграммы сигналов, подавая на его адресные входы сигналы Q0, Q1, Q2, Q3, Q4 c выходов 5-разрядного счетчика, а на входы разрешения – импульсы генератора, зад</w:t>
      </w:r>
      <w:r w:rsidR="009B700A" w:rsidRPr="00566065">
        <w:rPr>
          <w:i/>
          <w:iCs/>
          <w:sz w:val="26"/>
          <w:szCs w:val="26"/>
        </w:rPr>
        <w:t>ержанные линией задержки макета(рис 4.3</w:t>
      </w:r>
      <w:r w:rsidR="00002F36" w:rsidRPr="00566065">
        <w:rPr>
          <w:i/>
          <w:iCs/>
          <w:sz w:val="26"/>
          <w:szCs w:val="26"/>
        </w:rPr>
        <w:t xml:space="preserve"> и 4.4</w:t>
      </w:r>
      <w:r w:rsidR="009B700A" w:rsidRPr="00566065">
        <w:rPr>
          <w:i/>
          <w:iCs/>
          <w:sz w:val="26"/>
          <w:szCs w:val="26"/>
        </w:rPr>
        <w:t>)</w:t>
      </w:r>
    </w:p>
    <w:p w14:paraId="12930969" w14:textId="77777777" w:rsidR="00DE7739" w:rsidRPr="00566065" w:rsidRDefault="00DE7739" w:rsidP="00DE7739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drawing>
          <wp:inline distT="0" distB="0" distL="0" distR="0" wp14:anchorId="4D256A48" wp14:editId="4FAF288D">
            <wp:extent cx="5582225" cy="3085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66" cy="31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5E1" w14:textId="502FAD31" w:rsidR="005A6CAD" w:rsidRPr="00566065" w:rsidRDefault="00DE4358" w:rsidP="00DE7739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DE7739" w:rsidRPr="00566065">
        <w:rPr>
          <w:i w:val="0"/>
          <w:color w:val="auto"/>
          <w:sz w:val="28"/>
          <w:szCs w:val="28"/>
        </w:rPr>
        <w:t xml:space="preserve"> </w:t>
      </w:r>
      <w:r w:rsidR="00F03382" w:rsidRPr="00566065">
        <w:rPr>
          <w:i w:val="0"/>
          <w:color w:val="auto"/>
          <w:sz w:val="28"/>
          <w:szCs w:val="28"/>
        </w:rPr>
        <w:t>4.3</w:t>
      </w:r>
      <w:r w:rsidR="00DE7739" w:rsidRPr="00566065">
        <w:rPr>
          <w:i w:val="0"/>
          <w:color w:val="auto"/>
          <w:sz w:val="28"/>
          <w:szCs w:val="28"/>
        </w:rPr>
        <w:t xml:space="preserve"> Дешифратор 5-32</w:t>
      </w:r>
    </w:p>
    <w:p w14:paraId="3F787020" w14:textId="77777777" w:rsidR="00DE7739" w:rsidRPr="00566065" w:rsidRDefault="00DE7739" w:rsidP="00DE7739">
      <w:pPr>
        <w:keepNext/>
        <w:spacing w:line="360" w:lineRule="auto"/>
        <w:jc w:val="center"/>
      </w:pPr>
      <w:r w:rsidRPr="0056606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AC9CD5" wp14:editId="0366E768">
            <wp:extent cx="3959749" cy="5684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44" cy="5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886" w14:textId="0231697A" w:rsidR="00DE7739" w:rsidRPr="00566065" w:rsidRDefault="00DE4358" w:rsidP="00DE7739">
      <w:pPr>
        <w:pStyle w:val="Caption"/>
        <w:jc w:val="center"/>
        <w:rPr>
          <w:i w:val="0"/>
          <w:color w:val="auto"/>
          <w:sz w:val="28"/>
          <w:szCs w:val="28"/>
        </w:rPr>
      </w:pPr>
      <w:r w:rsidRPr="00566065">
        <w:rPr>
          <w:i w:val="0"/>
          <w:color w:val="auto"/>
          <w:sz w:val="28"/>
          <w:szCs w:val="28"/>
        </w:rPr>
        <w:t>Рис</w:t>
      </w:r>
      <w:r w:rsidR="00DE7739" w:rsidRPr="00566065">
        <w:rPr>
          <w:i w:val="0"/>
          <w:color w:val="auto"/>
          <w:sz w:val="28"/>
          <w:szCs w:val="28"/>
        </w:rPr>
        <w:t xml:space="preserve"> </w:t>
      </w:r>
      <w:r w:rsidR="00F23661" w:rsidRPr="00566065">
        <w:rPr>
          <w:i w:val="0"/>
          <w:color w:val="auto"/>
          <w:sz w:val="28"/>
          <w:szCs w:val="28"/>
        </w:rPr>
        <w:t>4.4</w:t>
      </w:r>
      <w:r w:rsidR="00DE7739" w:rsidRPr="00566065">
        <w:rPr>
          <w:i w:val="0"/>
          <w:color w:val="auto"/>
          <w:sz w:val="28"/>
          <w:szCs w:val="28"/>
        </w:rPr>
        <w:t xml:space="preserve"> Временные диаграммы дешифратора 5-32</w:t>
      </w:r>
    </w:p>
    <w:p w14:paraId="68BF375E" w14:textId="77777777" w:rsidR="00650C84" w:rsidRPr="00566065" w:rsidRDefault="00650C84" w:rsidP="00650C84">
      <w:pPr>
        <w:pStyle w:val="Heading1"/>
        <w:spacing w:before="0" w:after="0"/>
        <w:ind w:right="560" w:firstLine="708"/>
        <w:jc w:val="both"/>
        <w:rPr>
          <w:sz w:val="28"/>
          <w:szCs w:val="28"/>
        </w:rPr>
      </w:pPr>
      <w:r w:rsidRPr="00566065">
        <w:rPr>
          <w:sz w:val="28"/>
          <w:szCs w:val="28"/>
        </w:rPr>
        <w:t>Вывод:</w:t>
      </w:r>
      <w:r w:rsidRPr="00566065">
        <w:t xml:space="preserve"> </w:t>
      </w:r>
      <w:r w:rsidRPr="00566065">
        <w:rPr>
          <w:b w:val="0"/>
          <w:sz w:val="28"/>
          <w:szCs w:val="28"/>
        </w:rPr>
        <w:t>Были изучены принципы построения и методы синтеза дешифраторов, произведено макетирование и экспериментальное исследование дешифраторов.</w:t>
      </w:r>
      <w:r w:rsidRPr="00566065">
        <w:t xml:space="preserve"> </w:t>
      </w:r>
    </w:p>
    <w:p w14:paraId="0ABC0B96" w14:textId="77777777" w:rsidR="00650C84" w:rsidRPr="00566065" w:rsidRDefault="00650C84" w:rsidP="00650C84">
      <w:pPr>
        <w:pStyle w:val="Heading1"/>
        <w:spacing w:before="0" w:after="0"/>
        <w:ind w:right="560" w:firstLine="705"/>
        <w:jc w:val="both"/>
        <w:rPr>
          <w:sz w:val="28"/>
          <w:szCs w:val="28"/>
        </w:rPr>
      </w:pPr>
      <w:bookmarkStart w:id="1" w:name="_1qf88hhxabo9" w:colFirst="0" w:colLast="0"/>
      <w:bookmarkEnd w:id="1"/>
      <w:r w:rsidRPr="00566065">
        <w:rPr>
          <w:sz w:val="28"/>
          <w:szCs w:val="28"/>
        </w:rPr>
        <w:t xml:space="preserve">Контрольные вопросы </w:t>
      </w:r>
    </w:p>
    <w:p w14:paraId="6B152553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 xml:space="preserve">Что называется дешифратором? </w:t>
      </w:r>
    </w:p>
    <w:p w14:paraId="2545C4F5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>Дешифратор - это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</w:t>
      </w:r>
    </w:p>
    <w:p w14:paraId="00A1C2C0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 xml:space="preserve">Какой дешифратор называется полным (неполным)? </w:t>
      </w:r>
    </w:p>
    <w:p w14:paraId="58B8E7C3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Дешифратор, имеющий </w:t>
      </w:r>
      <w:hyperlink r:id="rId27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08FF2D" wp14:editId="043249BA">
              <wp:extent cx="152400" cy="114300"/>
              <wp:effectExtent l="0" t="0" r="0" b="0"/>
              <wp:docPr id="3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выходов, называется полным, при меньшем числе выходов - неполным.</w:t>
      </w:r>
    </w:p>
    <w:p w14:paraId="489FFD88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 xml:space="preserve">Определите закон функционирования дешифратора аналитически и таблично. </w:t>
      </w:r>
    </w:p>
    <w:p w14:paraId="3CCE199B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lastRenderedPageBreak/>
        <w:t xml:space="preserve">Функционирование дешифратора </w:t>
      </w:r>
      <w:hyperlink r:id="rId29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8431906" wp14:editId="6123B459">
              <wp:extent cx="279400" cy="127000"/>
              <wp:effectExtent l="0" t="0" r="0" b="0"/>
              <wp:docPr id="54" name="image4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4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31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1CAAAE0" wp14:editId="470A2678">
              <wp:extent cx="482600" cy="114300"/>
              <wp:effectExtent l="0" t="0" r="0" b="0"/>
              <wp:docPr id="41" name="image2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8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определяется таблицей истинности:</w:t>
      </w:r>
    </w:p>
    <w:p w14:paraId="49B928EC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</w:p>
    <w:tbl>
      <w:tblPr>
        <w:tblW w:w="958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35"/>
        <w:gridCol w:w="960"/>
        <w:gridCol w:w="885"/>
        <w:gridCol w:w="555"/>
        <w:gridCol w:w="600"/>
        <w:gridCol w:w="720"/>
        <w:gridCol w:w="585"/>
        <w:gridCol w:w="615"/>
        <w:gridCol w:w="600"/>
        <w:gridCol w:w="540"/>
        <w:gridCol w:w="855"/>
        <w:gridCol w:w="885"/>
      </w:tblGrid>
      <w:tr w:rsidR="00650C84" w:rsidRPr="00566065" w14:paraId="175DC8BD" w14:textId="77777777" w:rsidTr="00AB2A81">
        <w:trPr>
          <w:trHeight w:val="480"/>
        </w:trPr>
        <w:tc>
          <w:tcPr>
            <w:tcW w:w="55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C8D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Входы</w:t>
            </w:r>
          </w:p>
        </w:tc>
        <w:tc>
          <w:tcPr>
            <w:tcW w:w="408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AC0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Выходы</w:t>
            </w:r>
          </w:p>
        </w:tc>
      </w:tr>
      <w:tr w:rsidR="00650C84" w:rsidRPr="00566065" w14:paraId="777FA64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AA9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EN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02C77" w14:textId="77777777" w:rsidR="00650C84" w:rsidRPr="00566065" w:rsidRDefault="00F43A12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3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B72B44A" wp14:editId="2A7B6DE6">
                    <wp:extent cx="381000" cy="152400"/>
                    <wp:effectExtent l="0" t="0" r="0" b="0"/>
                    <wp:docPr id="76" name="image78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8.png"/>
                            <pic:cNvPicPr preferRelativeResize="0"/>
                          </pic:nvPicPr>
                          <pic:blipFill>
                            <a:blip r:embed="rId3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AC7F" w14:textId="77777777" w:rsidR="00650C84" w:rsidRPr="00566065" w:rsidRDefault="00F43A12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5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3E380" wp14:editId="4DAB8243">
                    <wp:extent cx="381000" cy="152400"/>
                    <wp:effectExtent l="0" t="0" r="0" b="0"/>
                    <wp:docPr id="69" name="image7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2.png"/>
                            <pic:cNvPicPr preferRelativeResize="0"/>
                          </pic:nvPicPr>
                          <pic:blipFill>
                            <a:blip r:embed="rId3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0C1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7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47B1193C" wp14:editId="7021E4EA">
                    <wp:extent cx="381000" cy="152400"/>
                    <wp:effectExtent l="0" t="0" r="0" b="0"/>
                    <wp:docPr id="48" name="image6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2.png"/>
                            <pic:cNvPicPr preferRelativeResize="0"/>
                          </pic:nvPicPr>
                          <pic:blipFill>
                            <a:blip r:embed="rId3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03E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96CE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9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F57E835" wp14:editId="4A741531">
                    <wp:extent cx="190500" cy="152400"/>
                    <wp:effectExtent l="0" t="0" r="0" b="0"/>
                    <wp:docPr id="58" name="image60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0.png"/>
                            <pic:cNvPicPr preferRelativeResize="0"/>
                          </pic:nvPicPr>
                          <pic:blipFill>
                            <a:blip r:embed="rId4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3267" w14:textId="77777777" w:rsidR="00650C84" w:rsidRPr="00566065" w:rsidRDefault="00F43A12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41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25DCDC5" wp14:editId="43ABD7A8">
                    <wp:extent cx="190500" cy="152400"/>
                    <wp:effectExtent l="0" t="0" r="0" b="0"/>
                    <wp:docPr id="75" name="image6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6.png"/>
                            <pic:cNvPicPr preferRelativeResize="0"/>
                          </pic:nvPicPr>
                          <pic:blipFill>
                            <a:blip r:embed="rId4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83E3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3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327D20BF" wp14:editId="055E1BA1">
                    <wp:extent cx="165100" cy="152400"/>
                    <wp:effectExtent l="0" t="0" r="0" b="0"/>
                    <wp:docPr id="36" name="image3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6.png"/>
                            <pic:cNvPicPr preferRelativeResize="0"/>
                          </pic:nvPicPr>
                          <pic:blipFill>
                            <a:blip r:embed="rId4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A004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5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0656939C" wp14:editId="426969EA">
                    <wp:extent cx="165100" cy="152400"/>
                    <wp:effectExtent l="0" t="0" r="0" b="0"/>
                    <wp:docPr id="21" name="image1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4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795E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7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1111038" wp14:editId="66A828DB">
                    <wp:extent cx="165100" cy="152400"/>
                    <wp:effectExtent l="0" t="0" r="0" b="0"/>
                    <wp:docPr id="72" name="image71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1.png"/>
                            <pic:cNvPicPr preferRelativeResize="0"/>
                          </pic:nvPicPr>
                          <pic:blipFill>
                            <a:blip r:embed="rId4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E2A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B7397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9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444B4" wp14:editId="5C3CA3DA">
                    <wp:extent cx="406400" cy="152400"/>
                    <wp:effectExtent l="0" t="0" r="0" b="0"/>
                    <wp:docPr id="19" name="image1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5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4DE9" w14:textId="77777777" w:rsidR="00650C84" w:rsidRPr="00566065" w:rsidRDefault="00F43A12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51" w:anchor="0">
              <w:r w:rsidR="00650C84" w:rsidRPr="0056606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1D66C2B5" wp14:editId="0A484B6F">
                    <wp:extent cx="406400" cy="152400"/>
                    <wp:effectExtent l="0" t="0" r="0" b="0"/>
                    <wp:docPr id="18" name="image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5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 w:rsidR="00650C84" w:rsidRPr="00566065" w14:paraId="38DFD5A4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F7CF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A521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B03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x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F86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x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D5D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A96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4191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x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E2D6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4DB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218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180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922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5C5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  <w:tr w:rsidR="00650C84" w:rsidRPr="00566065" w14:paraId="3277C060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D27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DE98F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F3F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DC6A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4EF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4BF02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A90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9B0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56C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C8A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2BE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FAD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D87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  <w:tr w:rsidR="00650C84" w:rsidRPr="00566065" w14:paraId="44E6798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E69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D04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DD0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B75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133F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350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F88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1D1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4D2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9C1C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161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0A3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604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  <w:tr w:rsidR="00650C84" w:rsidRPr="00566065" w14:paraId="69B11AA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317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6A4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951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336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AC8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496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E13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F11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234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004EF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14FF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621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4C68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  <w:tr w:rsidR="00650C84" w:rsidRPr="00566065" w14:paraId="685A9E77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A0C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C9A9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2A4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472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7193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E14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4892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D27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51FB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367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D59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D193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FEC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</w:tr>
      <w:tr w:rsidR="00650C84" w:rsidRPr="00566065" w14:paraId="2BDBBB09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2A92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4201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18B3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7F05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9D30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C010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FAB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95B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94E0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37D5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B3C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CB7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326F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</w:tr>
      <w:tr w:rsidR="00650C84" w:rsidRPr="00566065" w14:paraId="425088D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1D2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A661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B412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18C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4E55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98D7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6691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A943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27FD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D4A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BA6E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CFD3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E8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</w:tr>
      <w:tr w:rsidR="00650C84" w:rsidRPr="00566065" w14:paraId="7169584F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A9B8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1F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77B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09D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4CD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450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9A3A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B2F4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1575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E2AC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D106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CCCB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33BA" w14:textId="77777777" w:rsidR="00650C84" w:rsidRPr="0056606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566065">
              <w:rPr>
                <w:sz w:val="28"/>
                <w:szCs w:val="28"/>
              </w:rPr>
              <w:t>1</w:t>
            </w:r>
          </w:p>
        </w:tc>
      </w:tr>
    </w:tbl>
    <w:p w14:paraId="716DC48F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 xml:space="preserve">Поясните основные способы построения дешифраторов. </w:t>
      </w:r>
    </w:p>
    <w:p w14:paraId="1B1A9784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Линейный дешифратор строится в соответствии с системой из предыдущего вопроса, и представляет собой </w:t>
      </w:r>
      <w:hyperlink r:id="rId53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82A536" wp14:editId="3908D1D3">
              <wp:extent cx="152400" cy="114300"/>
              <wp:effectExtent l="0" t="0" r="0" b="0"/>
              <wp:docPr id="79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конъюнкторов или логических элементов (ЛЭ) ИЛИ-НЕ с </w:t>
      </w:r>
      <w:hyperlink r:id="rId54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26650E3" wp14:editId="4A39E802">
              <wp:extent cx="88900" cy="76200"/>
              <wp:effectExtent l="0" t="0" r="0" b="0"/>
              <wp:docPr id="42" name="image3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2.png"/>
                      <pic:cNvPicPr preferRelativeResize="0"/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76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-входами каждый при отсутствии стробирования и с </w:t>
      </w:r>
      <w:hyperlink r:id="rId56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A8682DF" wp14:editId="05577F4E">
              <wp:extent cx="520700" cy="177800"/>
              <wp:effectExtent l="0" t="0" r="0" b="0"/>
              <wp:docPr id="66" name="image7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5.png"/>
                      <pic:cNvPicPr preferRelativeResize="0"/>
                    </pic:nvPicPr>
                    <pic:blipFill>
                      <a:blip r:embed="rId5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входами - при его наличии. </w:t>
      </w:r>
    </w:p>
    <w:p w14:paraId="66335647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Пирамидальный дешифратор. Строится на основе последовательной (каскадной) реализации выходных функций. На первом этапе реализуются конъюнкции двух переменных. На втором – все конъюнкции трех переменных путем логического умножения каждой ранее полученной конъюнкции двух переменных на переменную </w:t>
      </w:r>
      <w:r w:rsidRPr="00566065"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08BB8218" wp14:editId="1C7A9362">
            <wp:extent cx="504967" cy="21154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03" cy="222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66065">
        <w:rPr>
          <w:sz w:val="28"/>
          <w:szCs w:val="28"/>
        </w:rPr>
        <w:t xml:space="preserve">.  На третьем этапе каждую из полученных выше конъюнкций трех переменных умножают на </w:t>
      </w:r>
      <w:r w:rsidRPr="00566065"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2574E714" wp14:editId="10D1A0E4">
            <wp:extent cx="511175" cy="211540"/>
            <wp:effectExtent l="0" t="0" r="3175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39" cy="21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66065">
        <w:rPr>
          <w:sz w:val="28"/>
          <w:szCs w:val="28"/>
        </w:rPr>
        <w:t xml:space="preserve"> и т.д. Таким образом, на каждом следующем этапе получают вдвое больше конъюнкции, чем на предыдущем. Пирамидальные дешифраторы независимо от числа их входов строятся на основе только двухвходовых конъюнкторов. </w:t>
      </w:r>
    </w:p>
    <w:p w14:paraId="5A81CBE4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 xml:space="preserve">Что называется гонками и как устраняются ложные сигналы, вызванные гонками? </w:t>
      </w:r>
    </w:p>
    <w:p w14:paraId="4077CB76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Вследствие переходных процессов и временных задержек сигналов в цепях логических элементов могут возникнуть так называемые гонки (состязания), приводящие к появлению ложных сигналов на выходах схемы. Основным средством, позволяющим исключить гонки, является стробирование (выделение из информационного сигнала той части, которая свободна от искажений, вызываемых гонками). Стробирующий сигнал на </w:t>
      </w:r>
      <w:r w:rsidRPr="00566065">
        <w:rPr>
          <w:sz w:val="28"/>
          <w:szCs w:val="28"/>
        </w:rPr>
        <w:lastRenderedPageBreak/>
        <w:t>этом входе не должен быть активным во время переходных процессов в дешифраторе.</w:t>
      </w:r>
    </w:p>
    <w:p w14:paraId="4EC53B58" w14:textId="77777777" w:rsidR="00650C84" w:rsidRPr="0056606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566065">
        <w:rPr>
          <w:b/>
          <w:i/>
          <w:sz w:val="28"/>
          <w:szCs w:val="28"/>
        </w:rPr>
        <w:t>Каковы способы наращивания дешифраторов по количеству входов и выходов и как они реализуются схемотехнически?</w:t>
      </w:r>
    </w:p>
    <w:p w14:paraId="7F8271C3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Пусть для построения сложного дешифратора </w:t>
      </w:r>
      <w:hyperlink r:id="rId60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5160E43" wp14:editId="4A2E0C76">
              <wp:extent cx="279400" cy="127000"/>
              <wp:effectExtent l="0" t="0" r="0" b="0"/>
              <wp:docPr id="64" name="image5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3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61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3A0E8D3" wp14:editId="2F10DE50">
              <wp:extent cx="482600" cy="114300"/>
              <wp:effectExtent l="0" t="0" r="0" b="0"/>
              <wp:docPr id="33" name="image2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9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используются простые дешифраторы </w:t>
      </w:r>
      <w:hyperlink r:id="rId62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52D7FF9" wp14:editId="2D93564A">
              <wp:extent cx="279400" cy="127000"/>
              <wp:effectExtent l="0" t="0" r="0" b="0"/>
              <wp:docPr id="39" name="image3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63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8621EC4" wp14:editId="3742FC6D">
              <wp:extent cx="609600" cy="152400"/>
              <wp:effectExtent l="0" t="0" r="0" b="0"/>
              <wp:docPr id="57" name="image4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, причем </w:t>
      </w:r>
      <w:hyperlink r:id="rId65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FDAB66B" wp14:editId="2494F207">
              <wp:extent cx="673100" cy="114300"/>
              <wp:effectExtent l="0" t="0" r="0" b="0"/>
              <wp:docPr id="46" name="image4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8.png"/>
                      <pic:cNvPicPr preferRelativeResize="0"/>
                    </pic:nvPicPr>
                    <pic:blipFill>
                      <a:blip r:embed="rId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1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, следовательно и </w:t>
      </w:r>
      <w:hyperlink r:id="rId67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115B124" wp14:editId="38396734">
              <wp:extent cx="762000" cy="152400"/>
              <wp:effectExtent l="0" t="0" r="0" b="0"/>
              <wp:docPr id="82" name="image6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9.png"/>
                      <pic:cNvPicPr preferRelativeResize="0"/>
                    </pic:nvPicPr>
                    <pic:blipFill>
                      <a:blip r:embed="rId6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. </w:t>
      </w:r>
    </w:p>
    <w:p w14:paraId="4A533B07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1. Число каскадов равно </w:t>
      </w:r>
      <w:hyperlink r:id="rId69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D39076B" wp14:editId="5FDE446C">
              <wp:extent cx="355600" cy="203200"/>
              <wp:effectExtent l="0" t="0" r="0" b="0"/>
              <wp:docPr id="22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7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203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. Если </w:t>
      </w:r>
      <w:hyperlink r:id="rId71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CF3D80C" wp14:editId="61B42504">
              <wp:extent cx="152400" cy="114300"/>
              <wp:effectExtent l="0" t="0" r="0" b="0"/>
              <wp:docPr id="84" name="image7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7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– целое число, то во всех каскадах используются полные дешифраторы  </w:t>
      </w:r>
      <w:hyperlink r:id="rId73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FCF094" wp14:editId="40A64DB5">
              <wp:extent cx="279400" cy="127000"/>
              <wp:effectExtent l="0" t="0" r="0" b="0"/>
              <wp:docPr id="24" name="image1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8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74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470000D4" wp14:editId="662CAA51">
              <wp:extent cx="609600" cy="152400"/>
              <wp:effectExtent l="0" t="0" r="0" b="0"/>
              <wp:docPr id="74" name="image6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3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. Если </w:t>
      </w:r>
      <w:hyperlink r:id="rId75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A8ED571" wp14:editId="349F3F18">
              <wp:extent cx="152400" cy="114300"/>
              <wp:effectExtent l="0" t="0" r="0" b="0"/>
              <wp:docPr id="86" name="image7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4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– правильная или смешанная дробь, то во входном каскаде используется неполный дешифратор </w:t>
      </w:r>
      <w:hyperlink r:id="rId76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C445CE6" wp14:editId="45ACD3F2">
              <wp:extent cx="279400" cy="127000"/>
              <wp:effectExtent l="0" t="0" r="0" b="0"/>
              <wp:docPr id="26" name="image1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77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4BD670" wp14:editId="026E5345">
              <wp:extent cx="609600" cy="152400"/>
              <wp:effectExtent l="0" t="0" r="0" b="0"/>
              <wp:docPr id="85" name="image6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7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>.</w:t>
      </w:r>
    </w:p>
    <w:p w14:paraId="760C58AD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2. Количество простых дешифраторов </w:t>
      </w:r>
      <w:hyperlink r:id="rId78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D7D239B" wp14:editId="24CBCB3A">
              <wp:extent cx="279400" cy="127000"/>
              <wp:effectExtent l="0" t="0" r="0" b="0"/>
              <wp:docPr id="52" name="image3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9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</w:t>
      </w:r>
      <w:hyperlink r:id="rId79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940395A" wp14:editId="6FE4FDE5">
              <wp:extent cx="609600" cy="152400"/>
              <wp:effectExtent l="0" t="0" r="0" b="0"/>
              <wp:docPr id="27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в выходном каскаде равно </w:t>
      </w:r>
      <w:hyperlink r:id="rId80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EED2FFB" wp14:editId="2C567857">
              <wp:extent cx="177800" cy="228600"/>
              <wp:effectExtent l="0" t="0" r="0" b="0"/>
              <wp:docPr id="87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, в предвыходном - </w:t>
      </w:r>
      <w:hyperlink r:id="rId82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C537860" wp14:editId="793DBB63">
              <wp:extent cx="190500" cy="266700"/>
              <wp:effectExtent l="0" t="0" r="0" b="0"/>
              <wp:docPr id="37" name="image4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3.png"/>
                      <pic:cNvPicPr preferRelativeResize="0"/>
                    </pic:nvPicPr>
                    <pic:blipFill>
                      <a:blip r:embed="rId8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, в предпредвыходном - </w:t>
      </w:r>
      <w:hyperlink r:id="rId84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4AADDD" wp14:editId="5BFCDC83">
              <wp:extent cx="190500" cy="266700"/>
              <wp:effectExtent l="0" t="0" r="0" b="0"/>
              <wp:docPr id="30" name="image3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1.png"/>
                      <pic:cNvPicPr preferRelativeResize="0"/>
                    </pic:nvPicPr>
                    <pic:blipFill>
                      <a:blip r:embed="rId8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и т.д.; во входном каскаде - </w:t>
      </w:r>
      <w:hyperlink r:id="rId86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EA476A5" wp14:editId="56683E61">
              <wp:extent cx="177800" cy="228600"/>
              <wp:effectExtent l="0" t="0" r="0" b="0"/>
              <wp:docPr id="73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к . Если </w:t>
      </w:r>
      <w:hyperlink r:id="rId87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82DF00B" wp14:editId="155EC9EA">
              <wp:extent cx="177800" cy="228600"/>
              <wp:effectExtent l="0" t="0" r="0" b="0"/>
              <wp:docPr id="59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к – правильная дробь, то это означает, что во входном каскаде используется неполный простой дешифратор. </w:t>
      </w:r>
    </w:p>
    <w:p w14:paraId="52B2DC95" w14:textId="77777777" w:rsidR="00650C84" w:rsidRPr="00566065" w:rsidRDefault="00650C84" w:rsidP="00650C84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3. В выходном каскаде дешифрируются </w:t>
      </w:r>
      <w:hyperlink r:id="rId88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074C97B" wp14:editId="4B626BB8">
              <wp:extent cx="152400" cy="101600"/>
              <wp:effectExtent l="0" t="0" r="0" b="0"/>
              <wp:docPr id="5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младших разрядов адреса сложного дешифратора, в предвыходном – следующие </w:t>
      </w:r>
      <w:hyperlink r:id="rId90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9CB4B63" wp14:editId="2717CAC4">
              <wp:extent cx="152400" cy="101600"/>
              <wp:effectExtent l="0" t="0" r="0" b="0"/>
              <wp:docPr id="8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младших разрядов адреса сложного дешифратора и т.д. Во входном каскаде дешифрируется полная или неполная группа старших разрядов адреса. Поэтому </w:t>
      </w:r>
      <w:hyperlink r:id="rId91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CA84B6" wp14:editId="32522D35">
              <wp:extent cx="152400" cy="101600"/>
              <wp:effectExtent l="0" t="0" r="0" b="0"/>
              <wp:docPr id="67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младших разрядов адреса сложного дешифратора подаются параллельно на адресные входы всех дешифраторов выходного каскада, следующие </w:t>
      </w:r>
      <w:hyperlink r:id="rId92" w:anchor="0">
        <w:r w:rsidRPr="0056606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59D2419" wp14:editId="487E7E64">
              <wp:extent cx="152400" cy="101600"/>
              <wp:effectExtent l="0" t="0" r="0" b="0"/>
              <wp:docPr id="44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566065">
        <w:rPr>
          <w:sz w:val="28"/>
          <w:szCs w:val="28"/>
        </w:rPr>
        <w:t xml:space="preserve"> младших разрядов адреса – на адресные входы всех дешифраторов предвыходного каскада и т.д.; группа старших разрядов адреса подается на адресные входы дешифратора. </w:t>
      </w:r>
    </w:p>
    <w:p w14:paraId="67F026D4" w14:textId="4D1289FD" w:rsidR="00DE7739" w:rsidRPr="00566065" w:rsidRDefault="00650C84" w:rsidP="00DE5713">
      <w:pPr>
        <w:ind w:right="560" w:firstLine="705"/>
        <w:jc w:val="both"/>
        <w:rPr>
          <w:sz w:val="28"/>
          <w:szCs w:val="28"/>
        </w:rPr>
      </w:pPr>
      <w:r w:rsidRPr="00566065">
        <w:rPr>
          <w:sz w:val="28"/>
          <w:szCs w:val="28"/>
        </w:rPr>
        <w:t xml:space="preserve">4. Выходы дешифраторов предвыходного каскада соединяются с входами разрешения простых дешифраторов выходного каскада, выходы дешифраторов предпредвыходного каскада – с входами разрешения простых дешифраторов предвыходного каскада и тд. </w:t>
      </w:r>
    </w:p>
    <w:sectPr w:rsidR="00DE7739" w:rsidRPr="00566065" w:rsidSect="00574EB5">
      <w:headerReference w:type="default" r:id="rId9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8C90A" w14:textId="77777777" w:rsidR="00F43A12" w:rsidRDefault="00F43A12">
      <w:r>
        <w:separator/>
      </w:r>
    </w:p>
  </w:endnote>
  <w:endnote w:type="continuationSeparator" w:id="0">
    <w:p w14:paraId="06471264" w14:textId="77777777" w:rsidR="00F43A12" w:rsidRDefault="00F43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D5C95" w14:textId="77777777" w:rsidR="00F43A12" w:rsidRDefault="00F43A12">
      <w:r>
        <w:separator/>
      </w:r>
    </w:p>
  </w:footnote>
  <w:footnote w:type="continuationSeparator" w:id="0">
    <w:p w14:paraId="4848C04E" w14:textId="77777777" w:rsidR="00F43A12" w:rsidRDefault="00F43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79B80" w14:textId="77777777" w:rsidR="009B1B09" w:rsidRDefault="009B1B0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768E7"/>
    <w:multiLevelType w:val="hybridMultilevel"/>
    <w:tmpl w:val="E16A4BB6"/>
    <w:lvl w:ilvl="0" w:tplc="7E92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E34E7"/>
    <w:multiLevelType w:val="hybridMultilevel"/>
    <w:tmpl w:val="74848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50EC3"/>
    <w:multiLevelType w:val="hybridMultilevel"/>
    <w:tmpl w:val="E9CE0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D2477"/>
    <w:multiLevelType w:val="multilevel"/>
    <w:tmpl w:val="57E41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3519C9"/>
    <w:multiLevelType w:val="hybridMultilevel"/>
    <w:tmpl w:val="C5562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C090F"/>
    <w:multiLevelType w:val="hybridMultilevel"/>
    <w:tmpl w:val="C592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10383"/>
    <w:multiLevelType w:val="hybridMultilevel"/>
    <w:tmpl w:val="93A80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615CE"/>
    <w:multiLevelType w:val="hybridMultilevel"/>
    <w:tmpl w:val="AC3A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2407"/>
    <w:rsid w:val="00002F36"/>
    <w:rsid w:val="0001320F"/>
    <w:rsid w:val="000159C3"/>
    <w:rsid w:val="000306CA"/>
    <w:rsid w:val="00034D5E"/>
    <w:rsid w:val="00051665"/>
    <w:rsid w:val="00054A29"/>
    <w:rsid w:val="000741D3"/>
    <w:rsid w:val="00096A61"/>
    <w:rsid w:val="000A19C1"/>
    <w:rsid w:val="000A3D06"/>
    <w:rsid w:val="000B39C8"/>
    <w:rsid w:val="000C4030"/>
    <w:rsid w:val="000D7017"/>
    <w:rsid w:val="000E1DDF"/>
    <w:rsid w:val="000E3D71"/>
    <w:rsid w:val="000E5341"/>
    <w:rsid w:val="00105F79"/>
    <w:rsid w:val="001363C5"/>
    <w:rsid w:val="00144501"/>
    <w:rsid w:val="001557C8"/>
    <w:rsid w:val="00197467"/>
    <w:rsid w:val="001C29AA"/>
    <w:rsid w:val="001C4CCA"/>
    <w:rsid w:val="001C6338"/>
    <w:rsid w:val="001D045A"/>
    <w:rsid w:val="001E3DD9"/>
    <w:rsid w:val="001E70BB"/>
    <w:rsid w:val="001F1897"/>
    <w:rsid w:val="001F39EC"/>
    <w:rsid w:val="00205138"/>
    <w:rsid w:val="00221764"/>
    <w:rsid w:val="00235A3B"/>
    <w:rsid w:val="00256537"/>
    <w:rsid w:val="002679AA"/>
    <w:rsid w:val="002762CE"/>
    <w:rsid w:val="002948AD"/>
    <w:rsid w:val="002B532A"/>
    <w:rsid w:val="002D7EFD"/>
    <w:rsid w:val="002F7912"/>
    <w:rsid w:val="003102CD"/>
    <w:rsid w:val="003137E1"/>
    <w:rsid w:val="00317C01"/>
    <w:rsid w:val="0032584F"/>
    <w:rsid w:val="00340234"/>
    <w:rsid w:val="00340648"/>
    <w:rsid w:val="00362143"/>
    <w:rsid w:val="00380402"/>
    <w:rsid w:val="00393C4D"/>
    <w:rsid w:val="003950CE"/>
    <w:rsid w:val="003A6077"/>
    <w:rsid w:val="003A630D"/>
    <w:rsid w:val="003B225E"/>
    <w:rsid w:val="003D30A6"/>
    <w:rsid w:val="003D3615"/>
    <w:rsid w:val="003D68DD"/>
    <w:rsid w:val="003E3E0E"/>
    <w:rsid w:val="00452407"/>
    <w:rsid w:val="004566E5"/>
    <w:rsid w:val="00472618"/>
    <w:rsid w:val="00475687"/>
    <w:rsid w:val="004A5C20"/>
    <w:rsid w:val="004B37C1"/>
    <w:rsid w:val="004C5DE8"/>
    <w:rsid w:val="004E2696"/>
    <w:rsid w:val="00501D12"/>
    <w:rsid w:val="00502CDD"/>
    <w:rsid w:val="00512FE2"/>
    <w:rsid w:val="005331A7"/>
    <w:rsid w:val="00535AF5"/>
    <w:rsid w:val="00545E4B"/>
    <w:rsid w:val="00546A9E"/>
    <w:rsid w:val="00561A19"/>
    <w:rsid w:val="00562EFC"/>
    <w:rsid w:val="00563FFD"/>
    <w:rsid w:val="00566065"/>
    <w:rsid w:val="00574EB5"/>
    <w:rsid w:val="0057778B"/>
    <w:rsid w:val="00596BF2"/>
    <w:rsid w:val="005A6CAD"/>
    <w:rsid w:val="005B20FB"/>
    <w:rsid w:val="005E2502"/>
    <w:rsid w:val="005F024E"/>
    <w:rsid w:val="005F2AD2"/>
    <w:rsid w:val="005F3E18"/>
    <w:rsid w:val="00615704"/>
    <w:rsid w:val="006204DF"/>
    <w:rsid w:val="006444BB"/>
    <w:rsid w:val="006459B3"/>
    <w:rsid w:val="00650C84"/>
    <w:rsid w:val="006B5F62"/>
    <w:rsid w:val="006C3114"/>
    <w:rsid w:val="006D030D"/>
    <w:rsid w:val="00703F56"/>
    <w:rsid w:val="00711D36"/>
    <w:rsid w:val="007154C2"/>
    <w:rsid w:val="00717B30"/>
    <w:rsid w:val="007317C2"/>
    <w:rsid w:val="00777A97"/>
    <w:rsid w:val="007924F5"/>
    <w:rsid w:val="007A12C3"/>
    <w:rsid w:val="007A22A1"/>
    <w:rsid w:val="007A67C5"/>
    <w:rsid w:val="007A784A"/>
    <w:rsid w:val="007D3824"/>
    <w:rsid w:val="007F469B"/>
    <w:rsid w:val="00801212"/>
    <w:rsid w:val="00820E1F"/>
    <w:rsid w:val="0084601C"/>
    <w:rsid w:val="008528A9"/>
    <w:rsid w:val="00891415"/>
    <w:rsid w:val="0089651D"/>
    <w:rsid w:val="008D6CD9"/>
    <w:rsid w:val="008E2A47"/>
    <w:rsid w:val="009002B8"/>
    <w:rsid w:val="00907B6C"/>
    <w:rsid w:val="009221DE"/>
    <w:rsid w:val="00951E83"/>
    <w:rsid w:val="00957082"/>
    <w:rsid w:val="00984206"/>
    <w:rsid w:val="009919CE"/>
    <w:rsid w:val="009A3A8B"/>
    <w:rsid w:val="009A3FEB"/>
    <w:rsid w:val="009A7F1B"/>
    <w:rsid w:val="009B1B09"/>
    <w:rsid w:val="009B700A"/>
    <w:rsid w:val="009F0658"/>
    <w:rsid w:val="00A0227A"/>
    <w:rsid w:val="00A02DA7"/>
    <w:rsid w:val="00A056E6"/>
    <w:rsid w:val="00A138AF"/>
    <w:rsid w:val="00A344EB"/>
    <w:rsid w:val="00A55DFD"/>
    <w:rsid w:val="00A912FD"/>
    <w:rsid w:val="00A970F8"/>
    <w:rsid w:val="00AF285E"/>
    <w:rsid w:val="00B319D6"/>
    <w:rsid w:val="00B36BBB"/>
    <w:rsid w:val="00B36C2E"/>
    <w:rsid w:val="00B70F37"/>
    <w:rsid w:val="00C461B5"/>
    <w:rsid w:val="00C461C2"/>
    <w:rsid w:val="00C5369C"/>
    <w:rsid w:val="00C54089"/>
    <w:rsid w:val="00C70936"/>
    <w:rsid w:val="00C84700"/>
    <w:rsid w:val="00CA634D"/>
    <w:rsid w:val="00CB06D6"/>
    <w:rsid w:val="00CB4074"/>
    <w:rsid w:val="00CC61BB"/>
    <w:rsid w:val="00CE2EBF"/>
    <w:rsid w:val="00D17C9C"/>
    <w:rsid w:val="00D2030A"/>
    <w:rsid w:val="00D230F7"/>
    <w:rsid w:val="00D23644"/>
    <w:rsid w:val="00D42DFC"/>
    <w:rsid w:val="00D60F15"/>
    <w:rsid w:val="00D7277C"/>
    <w:rsid w:val="00D80C23"/>
    <w:rsid w:val="00DE4358"/>
    <w:rsid w:val="00DE5713"/>
    <w:rsid w:val="00DE7739"/>
    <w:rsid w:val="00E01A6D"/>
    <w:rsid w:val="00E0461A"/>
    <w:rsid w:val="00E13716"/>
    <w:rsid w:val="00E3596A"/>
    <w:rsid w:val="00E540A3"/>
    <w:rsid w:val="00E60AD0"/>
    <w:rsid w:val="00EA0A6F"/>
    <w:rsid w:val="00EB3384"/>
    <w:rsid w:val="00EC0129"/>
    <w:rsid w:val="00ED23B6"/>
    <w:rsid w:val="00EE412F"/>
    <w:rsid w:val="00EE452F"/>
    <w:rsid w:val="00EE60DF"/>
    <w:rsid w:val="00EF0A4A"/>
    <w:rsid w:val="00F03382"/>
    <w:rsid w:val="00F053DB"/>
    <w:rsid w:val="00F05BB9"/>
    <w:rsid w:val="00F13251"/>
    <w:rsid w:val="00F157DA"/>
    <w:rsid w:val="00F216FC"/>
    <w:rsid w:val="00F23661"/>
    <w:rsid w:val="00F257C9"/>
    <w:rsid w:val="00F33AFF"/>
    <w:rsid w:val="00F43A12"/>
    <w:rsid w:val="00F46D8E"/>
    <w:rsid w:val="00F54397"/>
    <w:rsid w:val="00F601F7"/>
    <w:rsid w:val="00F7316E"/>
    <w:rsid w:val="00FB5909"/>
    <w:rsid w:val="00FC3951"/>
    <w:rsid w:val="00FE058E"/>
    <w:rsid w:val="00FE6363"/>
    <w:rsid w:val="00FF2931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2A13B1ED"/>
  <w15:docId w15:val="{661A7159-AB18-554B-A606-A8CB209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EB5"/>
  </w:style>
  <w:style w:type="paragraph" w:styleId="Heading1">
    <w:name w:val="heading 1"/>
    <w:basedOn w:val="Normal"/>
    <w:next w:val="Normal"/>
    <w:link w:val="Heading1Char"/>
    <w:rsid w:val="00650C84"/>
    <w:pPr>
      <w:keepNext/>
      <w:keepLines/>
      <w:spacing w:before="480" w:after="120" w:line="360" w:lineRule="auto"/>
      <w:outlineLvl w:val="0"/>
    </w:pPr>
    <w:rPr>
      <w:b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FF7FE7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3E3E0E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5C20"/>
    <w:pPr>
      <w:spacing w:before="100" w:beforeAutospacing="1" w:after="100" w:afterAutospacing="1"/>
    </w:pPr>
    <w:rPr>
      <w:sz w:val="24"/>
      <w:szCs w:val="24"/>
    </w:rPr>
  </w:style>
  <w:style w:type="character" w:customStyle="1" w:styleId="fontstyle01">
    <w:name w:val="fontstyle01"/>
    <w:basedOn w:val="DefaultParagraphFont"/>
    <w:rsid w:val="00C7093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50C84"/>
    <w:rPr>
      <w:b/>
      <w:sz w:val="48"/>
      <w:szCs w:val="4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hyperlink" Target="https://www.codecogs.com/eqnedit.php?latex=F_%7B2%7D" TargetMode="External"/><Relationship Id="rId63" Type="http://schemas.openxmlformats.org/officeDocument/2006/relationships/hyperlink" Target="https://www.codecogs.com/eqnedit.php?latex=n_%7B1%7D%20-%20N_%7B1%7D" TargetMode="External"/><Relationship Id="rId68" Type="http://schemas.openxmlformats.org/officeDocument/2006/relationships/image" Target="media/image39.png"/><Relationship Id="rId84" Type="http://schemas.openxmlformats.org/officeDocument/2006/relationships/hyperlink" Target="https://www.codecogs.com/eqnedit.php?latex=%5Cfrac%7BN%7D%7BN_%7B1%7D%5E%7B3%7D%7D" TargetMode="External"/><Relationship Id="rId89" Type="http://schemas.openxmlformats.org/officeDocument/2006/relationships/image" Target="media/image4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hyperlink" Target="https://www.codecogs.com/eqnedit.php?latex=A_%7Bn-3%7D" TargetMode="External"/><Relationship Id="rId53" Type="http://schemas.openxmlformats.org/officeDocument/2006/relationships/hyperlink" Target="https://www.codecogs.com/eqnedit.php?latex=2%5E%7Bn%7D" TargetMode="External"/><Relationship Id="rId58" Type="http://schemas.openxmlformats.org/officeDocument/2006/relationships/image" Target="media/image35.png"/><Relationship Id="rId74" Type="http://schemas.openxmlformats.org/officeDocument/2006/relationships/hyperlink" Target="https://www.codecogs.com/eqnedit.php?latex=n_%7B1%7D%20-%20N_%7B1%7D" TargetMode="External"/><Relationship Id="rId79" Type="http://schemas.openxmlformats.org/officeDocument/2006/relationships/hyperlink" Target="https://www.codecogs.com/eqnedit.php?latex=n_%7B1%7D%20-%20N_%7B1%7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odecogs.com/eqnedit.php?latex=n_%7B1%7D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hyperlink" Target="https://www.codecogs.com/eqnedit.php?latex=2%5E%7Bn%7D" TargetMode="External"/><Relationship Id="rId43" Type="http://schemas.openxmlformats.org/officeDocument/2006/relationships/hyperlink" Target="https://www.codecogs.com/eqnedit.php?latex=F_%7B0%7D" TargetMode="External"/><Relationship Id="rId48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hyperlink" Target="https://www.codecogs.com/eqnedit.php?latex=%D0%9A%20%3D%20%5Cfrac%7Bn%7D%7Bn_%7B1%7D%7D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codecogs.com/eqnedit.php?latex=F_%7BN-1%7D" TargetMode="External"/><Relationship Id="rId72" Type="http://schemas.openxmlformats.org/officeDocument/2006/relationships/image" Target="media/image41.png"/><Relationship Id="rId80" Type="http://schemas.openxmlformats.org/officeDocument/2006/relationships/hyperlink" Target="https://www.codecogs.com/eqnedit.php?latex=%5Cfrac%7BN%7D%7BN_%7B1%7D%7D" TargetMode="External"/><Relationship Id="rId85" Type="http://schemas.openxmlformats.org/officeDocument/2006/relationships/image" Target="media/image44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odecogs.com/eqnedit.php?latex=A_%7Bn-1%7D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6.png"/><Relationship Id="rId67" Type="http://schemas.openxmlformats.org/officeDocument/2006/relationships/hyperlink" Target="https://www.codecogs.com/eqnedit.php?latex=N_%7B1%7D%20%3C%3C%20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codecogs.com/eqnedit.php?latex=A_%7B0%7D" TargetMode="External"/><Relationship Id="rId54" Type="http://schemas.openxmlformats.org/officeDocument/2006/relationships/hyperlink" Target="https://www.codecogs.com/eqnedit.php?latex=n" TargetMode="External"/><Relationship Id="rId62" Type="http://schemas.openxmlformats.org/officeDocument/2006/relationships/hyperlink" Target="https://www.codecogs.com/eqnedit.php?latex=DC" TargetMode="External"/><Relationship Id="rId70" Type="http://schemas.openxmlformats.org/officeDocument/2006/relationships/image" Target="media/image40.png"/><Relationship Id="rId75" Type="http://schemas.openxmlformats.org/officeDocument/2006/relationships/hyperlink" Target="https://www.codecogs.com/eqnedit.php?latex=K" TargetMode="External"/><Relationship Id="rId83" Type="http://schemas.openxmlformats.org/officeDocument/2006/relationships/image" Target="media/image43.png"/><Relationship Id="rId88" Type="http://schemas.openxmlformats.org/officeDocument/2006/relationships/hyperlink" Target="https://www.codecogs.com/eqnedit.php?latex=n_%7B1%7D" TargetMode="External"/><Relationship Id="rId91" Type="http://schemas.openxmlformats.org/officeDocument/2006/relationships/hyperlink" Target="https://www.codecogs.com/eqnedit.php?latex=n_%7B1%7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hyperlink" Target="https://www.codecogs.com/eqnedit.php?latex=F_%7BN-2%7D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s://www.codecogs.com/eqnedit.php?latex=n%20-%20N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hyperlink" Target="https://www.codecogs.com/eqnedit.php?latex=DC" TargetMode="External"/><Relationship Id="rId65" Type="http://schemas.openxmlformats.org/officeDocument/2006/relationships/hyperlink" Target="https://www.codecogs.com/eqnedit.php?latex=n_%7B1%7D%20%3C%3C%20n" TargetMode="External"/><Relationship Id="rId73" Type="http://schemas.openxmlformats.org/officeDocument/2006/relationships/hyperlink" Target="https://www.codecogs.com/eqnedit.php?latex=DC" TargetMode="External"/><Relationship Id="rId78" Type="http://schemas.openxmlformats.org/officeDocument/2006/relationships/hyperlink" Target="https://www.codecogs.com/eqnedit.php?latex=DC" TargetMode="External"/><Relationship Id="rId81" Type="http://schemas.openxmlformats.org/officeDocument/2006/relationships/image" Target="media/image42.png"/><Relationship Id="rId86" Type="http://schemas.openxmlformats.org/officeDocument/2006/relationships/hyperlink" Target="https://www.codecogs.com/eqnedit.php?latex=%5Cfrac%7BN%7D%7BN_%7B1%7D%7D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odecogs.com/eqnedit.php?latex=A_%7B1%7D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76" Type="http://schemas.openxmlformats.org/officeDocument/2006/relationships/hyperlink" Target="https://www.codecogs.com/eqnedit.php?latex=DC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decogs.com/eqnedit.php?latex=K" TargetMode="External"/><Relationship Id="rId92" Type="http://schemas.openxmlformats.org/officeDocument/2006/relationships/hyperlink" Target="https://www.codecogs.com/eqnedit.php?latex=n_%7B1%7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odecogs.com/eqnedit.php?latex=DC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26.png"/><Relationship Id="rId45" Type="http://schemas.openxmlformats.org/officeDocument/2006/relationships/hyperlink" Target="https://www.codecogs.com/eqnedit.php?latex=F_%7B1%7D" TargetMode="External"/><Relationship Id="rId66" Type="http://schemas.openxmlformats.org/officeDocument/2006/relationships/image" Target="media/image38.png"/><Relationship Id="rId87" Type="http://schemas.openxmlformats.org/officeDocument/2006/relationships/hyperlink" Target="https://www.codecogs.com/eqnedit.php?latex=%5Cfrac%7BN%7D%7BN_%7B1%7D%7D" TargetMode="External"/><Relationship Id="rId61" Type="http://schemas.openxmlformats.org/officeDocument/2006/relationships/hyperlink" Target="https://www.codecogs.com/eqnedit.php?latex=n%20-%20N" TargetMode="External"/><Relationship Id="rId82" Type="http://schemas.openxmlformats.org/officeDocument/2006/relationships/hyperlink" Target="https://www.codecogs.com/eqnedit.php?latex=%5Cfrac%7BN%7D%7BN_%7B1%7D%5E%7B2%7D%7D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hyperlink" Target="https://www.codecogs.com/eqnedit.php?latex=A_%7Bn-2%7D" TargetMode="External"/><Relationship Id="rId56" Type="http://schemas.openxmlformats.org/officeDocument/2006/relationships/hyperlink" Target="https://www.codecogs.com/eqnedit.php?latex=(n%2B1)" TargetMode="External"/><Relationship Id="rId77" Type="http://schemas.openxmlformats.org/officeDocument/2006/relationships/hyperlink" Target="https://www.codecogs.com/eqnedit.php?latex=n_%7B1%7D%20-%20N_%7B1%7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110B30-C019-44BD-8D5A-196DAF0A3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1929</Words>
  <Characters>10997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dell T5610</cp:lastModifiedBy>
  <cp:revision>102</cp:revision>
  <cp:lastPrinted>2022-05-27T12:39:00Z</cp:lastPrinted>
  <dcterms:created xsi:type="dcterms:W3CDTF">2021-04-21T18:25:00Z</dcterms:created>
  <dcterms:modified xsi:type="dcterms:W3CDTF">2022-05-27T22:05:00Z</dcterms:modified>
</cp:coreProperties>
</file>