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8D1D" w14:textId="7D06175B" w:rsidR="007359AF" w:rsidRPr="00845AEB" w:rsidRDefault="00E54E07">
      <w:pPr>
        <w:rPr>
          <w:color w:val="FF0000"/>
          <w:lang w:val="ru-RU"/>
        </w:rPr>
      </w:pPr>
      <w:r w:rsidRPr="00845AEB">
        <w:rPr>
          <w:color w:val="FF0000"/>
          <w:lang w:val="ru-RU"/>
        </w:rPr>
        <w:t xml:space="preserve">Объясните термин "трехстороннее квитирование" в алгоритме работы протокола </w:t>
      </w:r>
      <w:r w:rsidRPr="00845AEB">
        <w:rPr>
          <w:color w:val="FF0000"/>
        </w:rPr>
        <w:t>TCP</w:t>
      </w:r>
      <w:r w:rsidRPr="00845AEB">
        <w:rPr>
          <w:color w:val="FF0000"/>
          <w:lang w:val="ru-RU"/>
        </w:rPr>
        <w:t>.</w:t>
      </w:r>
    </w:p>
    <w:p w14:paraId="6DBB06CD" w14:textId="58FAF697" w:rsidR="00E54E07" w:rsidRPr="00564433" w:rsidRDefault="00E54E07">
      <w:pPr>
        <w:rPr>
          <w:color w:val="4472C4" w:themeColor="accent1"/>
          <w:lang w:val="ru-RU"/>
        </w:rPr>
      </w:pPr>
      <w:r w:rsidRPr="00564433">
        <w:rPr>
          <w:color w:val="4472C4" w:themeColor="accent1"/>
          <w:lang w:val="ru-RU"/>
        </w:rPr>
        <w:t xml:space="preserve">Что идентифицирует номер порта, указываемый в протоколе </w:t>
      </w:r>
      <w:r w:rsidRPr="00564433">
        <w:rPr>
          <w:color w:val="4472C4" w:themeColor="accent1"/>
        </w:rPr>
        <w:t>UDP</w:t>
      </w:r>
      <w:r w:rsidRPr="00564433">
        <w:rPr>
          <w:color w:val="4472C4" w:themeColor="accent1"/>
          <w:lang w:val="ru-RU"/>
        </w:rPr>
        <w:t>?</w:t>
      </w:r>
    </w:p>
    <w:p w14:paraId="2ED2E44F" w14:textId="7234FF70" w:rsidR="00E54E07" w:rsidRPr="004757EC" w:rsidRDefault="00E54E07">
      <w:pPr>
        <w:rPr>
          <w:color w:val="FF0000"/>
          <w:lang w:val="ru-RU"/>
        </w:rPr>
      </w:pPr>
      <w:r w:rsidRPr="004757EC">
        <w:rPr>
          <w:color w:val="FF0000"/>
          <w:lang w:val="ru-RU"/>
        </w:rPr>
        <w:t xml:space="preserve">На основе чего определяется первоначальное значение таймера повторной передачи в протоколе </w:t>
      </w:r>
      <w:r w:rsidRPr="004757EC">
        <w:rPr>
          <w:color w:val="FF0000"/>
        </w:rPr>
        <w:t>TCP</w:t>
      </w:r>
      <w:r w:rsidRPr="004757EC">
        <w:rPr>
          <w:color w:val="FF0000"/>
          <w:lang w:val="ru-RU"/>
        </w:rPr>
        <w:t>?</w:t>
      </w:r>
    </w:p>
    <w:p w14:paraId="76385B8D" w14:textId="3E8868C3" w:rsidR="00E54E07" w:rsidRPr="00845AEB" w:rsidRDefault="00E54E07">
      <w:pPr>
        <w:rPr>
          <w:color w:val="FF0000"/>
          <w:lang w:val="ru-RU"/>
        </w:rPr>
      </w:pPr>
      <w:r w:rsidRPr="00845AEB">
        <w:rPr>
          <w:color w:val="FF0000"/>
          <w:lang w:val="ru-RU"/>
        </w:rPr>
        <w:t xml:space="preserve">Каким флагом/флагами отвечает получатель при получении флагов </w:t>
      </w:r>
      <w:r w:rsidRPr="00845AEB">
        <w:rPr>
          <w:color w:val="FF0000"/>
        </w:rPr>
        <w:t>SYN</w:t>
      </w:r>
      <w:r w:rsidRPr="00845AEB">
        <w:rPr>
          <w:color w:val="FF0000"/>
          <w:lang w:val="ru-RU"/>
        </w:rPr>
        <w:t xml:space="preserve">, </w:t>
      </w:r>
      <w:r w:rsidRPr="00845AEB">
        <w:rPr>
          <w:color w:val="FF0000"/>
        </w:rPr>
        <w:t>ACK</w:t>
      </w:r>
      <w:r w:rsidRPr="00845AEB">
        <w:rPr>
          <w:color w:val="FF0000"/>
          <w:lang w:val="ru-RU"/>
        </w:rPr>
        <w:t xml:space="preserve"> в алгоритме работы протокола </w:t>
      </w:r>
      <w:r w:rsidRPr="00845AEB">
        <w:rPr>
          <w:color w:val="FF0000"/>
        </w:rPr>
        <w:t>TCP</w:t>
      </w:r>
      <w:r w:rsidRPr="00845AEB">
        <w:rPr>
          <w:color w:val="FF0000"/>
          <w:lang w:val="ru-RU"/>
        </w:rPr>
        <w:t>?</w:t>
      </w:r>
    </w:p>
    <w:p w14:paraId="1227E672" w14:textId="03150A1E" w:rsidR="00E54E07" w:rsidRPr="00845AEB" w:rsidRDefault="00E54E07">
      <w:pPr>
        <w:rPr>
          <w:color w:val="FF0000"/>
          <w:lang w:val="ru-RU"/>
        </w:rPr>
      </w:pPr>
      <w:r w:rsidRPr="00845AEB">
        <w:rPr>
          <w:color w:val="FF0000"/>
          <w:lang w:val="ru-RU"/>
        </w:rPr>
        <w:t xml:space="preserve">Объясните функционал таймера повторной передачи в протоколе </w:t>
      </w:r>
      <w:r w:rsidRPr="00845AEB">
        <w:rPr>
          <w:color w:val="FF0000"/>
        </w:rPr>
        <w:t>TCP</w:t>
      </w:r>
      <w:r w:rsidRPr="00845AEB">
        <w:rPr>
          <w:color w:val="FF0000"/>
          <w:lang w:val="ru-RU"/>
        </w:rPr>
        <w:t>.</w:t>
      </w:r>
    </w:p>
    <w:p w14:paraId="5931D246" w14:textId="7D4C793E" w:rsidR="00E54E07" w:rsidRPr="00564433" w:rsidRDefault="00E54E07">
      <w:pPr>
        <w:rPr>
          <w:color w:val="4472C4" w:themeColor="accent1"/>
          <w:lang w:val="ru-RU"/>
        </w:rPr>
      </w:pPr>
      <w:r w:rsidRPr="00564433">
        <w:rPr>
          <w:color w:val="4472C4" w:themeColor="accent1"/>
          <w:lang w:val="ru-RU"/>
        </w:rPr>
        <w:t xml:space="preserve">На основе какого параметра осуществляется адресация в протоколе </w:t>
      </w:r>
      <w:r w:rsidRPr="00564433">
        <w:rPr>
          <w:color w:val="4472C4" w:themeColor="accent1"/>
        </w:rPr>
        <w:t>UDP</w:t>
      </w:r>
      <w:r w:rsidRPr="00564433">
        <w:rPr>
          <w:color w:val="4472C4" w:themeColor="accent1"/>
          <w:lang w:val="ru-RU"/>
        </w:rPr>
        <w:t>?</w:t>
      </w:r>
    </w:p>
    <w:p w14:paraId="79D44C89" w14:textId="273A41B4" w:rsidR="00E54E07" w:rsidRPr="00845AEB" w:rsidRDefault="00E54E07">
      <w:pPr>
        <w:rPr>
          <w:color w:val="FF0000"/>
          <w:lang w:val="ru-RU"/>
        </w:rPr>
      </w:pPr>
      <w:r w:rsidRPr="00845AEB">
        <w:rPr>
          <w:color w:val="FF0000"/>
          <w:lang w:val="ru-RU"/>
        </w:rPr>
        <w:t xml:space="preserve">Объясните функционал флага </w:t>
      </w:r>
      <w:r w:rsidRPr="00845AEB">
        <w:rPr>
          <w:color w:val="FF0000"/>
        </w:rPr>
        <w:t>FIN</w:t>
      </w:r>
      <w:r w:rsidRPr="00845AEB">
        <w:rPr>
          <w:color w:val="FF0000"/>
          <w:lang w:val="ru-RU"/>
        </w:rPr>
        <w:t xml:space="preserve"> в заголовке сегмента </w:t>
      </w:r>
      <w:r w:rsidRPr="00845AEB">
        <w:rPr>
          <w:color w:val="FF0000"/>
        </w:rPr>
        <w:t>TCP</w:t>
      </w:r>
      <w:r w:rsidRPr="00845AEB">
        <w:rPr>
          <w:color w:val="FF0000"/>
          <w:lang w:val="ru-RU"/>
        </w:rPr>
        <w:t>.</w:t>
      </w:r>
    </w:p>
    <w:p w14:paraId="00F75A34" w14:textId="687FC70B" w:rsidR="00E54E07" w:rsidRPr="00845AEB" w:rsidRDefault="00E54E07">
      <w:pPr>
        <w:rPr>
          <w:color w:val="FF0000"/>
          <w:lang w:val="ru-RU"/>
        </w:rPr>
      </w:pPr>
      <w:r w:rsidRPr="00845AEB">
        <w:rPr>
          <w:color w:val="FF0000"/>
          <w:lang w:val="ru-RU"/>
        </w:rPr>
        <w:t xml:space="preserve">Каким флагом/флагами отвечает получатель при получении флага </w:t>
      </w:r>
      <w:r w:rsidRPr="00845AEB">
        <w:rPr>
          <w:color w:val="FF0000"/>
        </w:rPr>
        <w:t>FIN</w:t>
      </w:r>
      <w:r w:rsidRPr="00845AEB">
        <w:rPr>
          <w:color w:val="FF0000"/>
          <w:lang w:val="ru-RU"/>
        </w:rPr>
        <w:t xml:space="preserve"> в алгоритме работы протокола </w:t>
      </w:r>
      <w:r w:rsidRPr="00845AEB">
        <w:rPr>
          <w:color w:val="FF0000"/>
        </w:rPr>
        <w:t>TCP</w:t>
      </w:r>
      <w:r w:rsidRPr="00845AEB">
        <w:rPr>
          <w:color w:val="FF0000"/>
          <w:lang w:val="ru-RU"/>
        </w:rPr>
        <w:t>?</w:t>
      </w:r>
    </w:p>
    <w:p w14:paraId="0903D960" w14:textId="79C44CB1" w:rsidR="00E54E07" w:rsidRPr="000A54BB" w:rsidRDefault="00E54E07">
      <w:pPr>
        <w:rPr>
          <w:color w:val="FF0000"/>
          <w:lang w:val="ru-RU"/>
        </w:rPr>
      </w:pPr>
      <w:r w:rsidRPr="000A54BB">
        <w:rPr>
          <w:color w:val="FF0000"/>
          <w:lang w:val="ru-RU"/>
        </w:rPr>
        <w:t xml:space="preserve">Объясните функционал контроля работоспособности в протоколе </w:t>
      </w:r>
      <w:r w:rsidRPr="000A54BB">
        <w:rPr>
          <w:color w:val="FF0000"/>
        </w:rPr>
        <w:t>TCP</w:t>
      </w:r>
      <w:r w:rsidRPr="000A54BB">
        <w:rPr>
          <w:color w:val="FF0000"/>
          <w:lang w:val="ru-RU"/>
        </w:rPr>
        <w:t>.</w:t>
      </w:r>
    </w:p>
    <w:p w14:paraId="7ABF238D" w14:textId="08AB870B" w:rsidR="00E54E07" w:rsidRPr="004757EC" w:rsidRDefault="00E54E07">
      <w:pPr>
        <w:rPr>
          <w:color w:val="FF0000"/>
          <w:lang w:val="ru-RU"/>
        </w:rPr>
      </w:pPr>
      <w:r w:rsidRPr="004757EC">
        <w:rPr>
          <w:color w:val="FF0000"/>
          <w:lang w:val="ru-RU"/>
        </w:rPr>
        <w:t xml:space="preserve">Объясните функционал поля "Размер окна" в заголовке сегмента </w:t>
      </w:r>
      <w:r w:rsidRPr="004757EC">
        <w:rPr>
          <w:color w:val="FF0000"/>
        </w:rPr>
        <w:t>TCP</w:t>
      </w:r>
      <w:r w:rsidRPr="004757EC">
        <w:rPr>
          <w:color w:val="FF0000"/>
          <w:lang w:val="ru-RU"/>
        </w:rPr>
        <w:t>.</w:t>
      </w:r>
    </w:p>
    <w:p w14:paraId="3768751B" w14:textId="111853A5" w:rsidR="00E54E07" w:rsidRPr="000A54BB" w:rsidRDefault="00E54E07">
      <w:pPr>
        <w:rPr>
          <w:color w:val="FF0000"/>
          <w:lang w:val="ru-RU"/>
        </w:rPr>
      </w:pPr>
      <w:r w:rsidRPr="000A54BB">
        <w:rPr>
          <w:color w:val="FF0000"/>
          <w:lang w:val="ru-RU"/>
        </w:rPr>
        <w:t xml:space="preserve">Объясните функционал таймера запросов в протоколе </w:t>
      </w:r>
      <w:r w:rsidRPr="000A54BB">
        <w:rPr>
          <w:color w:val="FF0000"/>
        </w:rPr>
        <w:t>TCP</w:t>
      </w:r>
      <w:r w:rsidRPr="000A54BB">
        <w:rPr>
          <w:color w:val="FF0000"/>
          <w:lang w:val="ru-RU"/>
        </w:rPr>
        <w:t>.</w:t>
      </w:r>
    </w:p>
    <w:p w14:paraId="6D4D8D4C" w14:textId="1FDDDD15" w:rsidR="00E54E07" w:rsidRPr="000A54BB" w:rsidRDefault="00E54E07">
      <w:pPr>
        <w:rPr>
          <w:color w:val="FF0000"/>
          <w:lang w:val="ru-RU"/>
        </w:rPr>
      </w:pPr>
      <w:r w:rsidRPr="000A54BB">
        <w:rPr>
          <w:color w:val="FF0000"/>
          <w:lang w:val="ru-RU"/>
        </w:rPr>
        <w:t xml:space="preserve">Объясните функционал флага </w:t>
      </w:r>
      <w:r w:rsidRPr="000A54BB">
        <w:rPr>
          <w:color w:val="FF0000"/>
        </w:rPr>
        <w:t>RST</w:t>
      </w:r>
      <w:r w:rsidRPr="000A54BB">
        <w:rPr>
          <w:color w:val="FF0000"/>
          <w:lang w:val="ru-RU"/>
        </w:rPr>
        <w:t xml:space="preserve"> в заголовке сегмента </w:t>
      </w:r>
      <w:r w:rsidRPr="000A54BB">
        <w:rPr>
          <w:color w:val="FF0000"/>
        </w:rPr>
        <w:t>TCP</w:t>
      </w:r>
      <w:r w:rsidRPr="000A54BB">
        <w:rPr>
          <w:color w:val="FF0000"/>
          <w:lang w:val="ru-RU"/>
        </w:rPr>
        <w:t>.</w:t>
      </w:r>
    </w:p>
    <w:p w14:paraId="1D7720AF" w14:textId="4B4EE0F3" w:rsidR="00E54E07" w:rsidRPr="004757EC" w:rsidRDefault="00E54E07">
      <w:pPr>
        <w:rPr>
          <w:color w:val="FF0000"/>
          <w:lang w:val="ru-RU"/>
        </w:rPr>
      </w:pPr>
      <w:r w:rsidRPr="004757EC">
        <w:rPr>
          <w:color w:val="FF0000"/>
          <w:lang w:val="ru-RU"/>
        </w:rPr>
        <w:t>Объясните функционал таймера 2</w:t>
      </w:r>
      <w:r w:rsidRPr="004757EC">
        <w:rPr>
          <w:color w:val="FF0000"/>
        </w:rPr>
        <w:t>MSL</w:t>
      </w:r>
      <w:r w:rsidRPr="004757EC">
        <w:rPr>
          <w:color w:val="FF0000"/>
          <w:lang w:val="ru-RU"/>
        </w:rPr>
        <w:t xml:space="preserve"> в протоколе </w:t>
      </w:r>
      <w:r w:rsidRPr="004757EC">
        <w:rPr>
          <w:color w:val="FF0000"/>
        </w:rPr>
        <w:t>TCP</w:t>
      </w:r>
      <w:r w:rsidRPr="004757EC">
        <w:rPr>
          <w:color w:val="FF0000"/>
          <w:lang w:val="ru-RU"/>
        </w:rPr>
        <w:t>.</w:t>
      </w:r>
    </w:p>
    <w:p w14:paraId="2C18A757" w14:textId="3C0BE499" w:rsidR="00E54E07" w:rsidRPr="00564433" w:rsidRDefault="00E54E07">
      <w:pPr>
        <w:rPr>
          <w:color w:val="4472C4" w:themeColor="accent1"/>
          <w:lang w:val="ru-RU"/>
        </w:rPr>
      </w:pPr>
      <w:r w:rsidRPr="00564433">
        <w:rPr>
          <w:color w:val="4472C4" w:themeColor="accent1"/>
          <w:lang w:val="ru-RU"/>
        </w:rPr>
        <w:t xml:space="preserve">Что идентифицирует номер порта, указываемый в протоколе </w:t>
      </w:r>
      <w:r w:rsidRPr="00564433">
        <w:rPr>
          <w:color w:val="4472C4" w:themeColor="accent1"/>
        </w:rPr>
        <w:t>TCP</w:t>
      </w:r>
      <w:r w:rsidRPr="00564433">
        <w:rPr>
          <w:color w:val="4472C4" w:themeColor="accent1"/>
          <w:lang w:val="ru-RU"/>
        </w:rPr>
        <w:t>?</w:t>
      </w:r>
    </w:p>
    <w:p w14:paraId="2F4D9FC5" w14:textId="4A94B39F" w:rsidR="00E54E07" w:rsidRPr="009C34E8" w:rsidRDefault="00E54E07">
      <w:pPr>
        <w:rPr>
          <w:color w:val="FF0000"/>
          <w:lang w:val="ru-RU"/>
        </w:rPr>
      </w:pPr>
      <w:r w:rsidRPr="009C34E8">
        <w:rPr>
          <w:color w:val="FF0000"/>
          <w:lang w:val="ru-RU"/>
        </w:rPr>
        <w:t xml:space="preserve">Каким флагом/флагами отвечает получатель при получении флага </w:t>
      </w:r>
      <w:r w:rsidRPr="009C34E8">
        <w:rPr>
          <w:color w:val="FF0000"/>
        </w:rPr>
        <w:t>SYN</w:t>
      </w:r>
      <w:r w:rsidRPr="009C34E8">
        <w:rPr>
          <w:color w:val="FF0000"/>
          <w:lang w:val="ru-RU"/>
        </w:rPr>
        <w:t xml:space="preserve"> в алгоритме работы протокола </w:t>
      </w:r>
      <w:r w:rsidRPr="009C34E8">
        <w:rPr>
          <w:color w:val="FF0000"/>
        </w:rPr>
        <w:t>TCP</w:t>
      </w:r>
      <w:r w:rsidRPr="009C34E8">
        <w:rPr>
          <w:color w:val="FF0000"/>
          <w:lang w:val="ru-RU"/>
        </w:rPr>
        <w:t>?</w:t>
      </w:r>
    </w:p>
    <w:p w14:paraId="45BBABFC" w14:textId="27480E87" w:rsidR="00E54E07" w:rsidRPr="000B6602" w:rsidRDefault="00E54E07">
      <w:pPr>
        <w:rPr>
          <w:color w:val="FF0000"/>
          <w:lang w:val="ru-RU"/>
        </w:rPr>
      </w:pPr>
      <w:r w:rsidRPr="000B6602">
        <w:rPr>
          <w:color w:val="FF0000"/>
          <w:lang w:val="ru-RU"/>
        </w:rPr>
        <w:t xml:space="preserve">Опишите процесс завершения соединения в алгоритме работы протокола </w:t>
      </w:r>
      <w:r w:rsidRPr="000B6602">
        <w:rPr>
          <w:color w:val="FF0000"/>
        </w:rPr>
        <w:t>TCP</w:t>
      </w:r>
      <w:r w:rsidRPr="000B6602">
        <w:rPr>
          <w:color w:val="FF0000"/>
          <w:lang w:val="ru-RU"/>
        </w:rPr>
        <w:t>.</w:t>
      </w:r>
    </w:p>
    <w:p w14:paraId="12621934" w14:textId="26570C92" w:rsidR="00E54E07" w:rsidRPr="000B6602" w:rsidRDefault="00E54E07">
      <w:pPr>
        <w:rPr>
          <w:color w:val="FF0000"/>
          <w:lang w:val="ru-RU"/>
        </w:rPr>
      </w:pPr>
      <w:r w:rsidRPr="000B6602">
        <w:rPr>
          <w:color w:val="FF0000"/>
          <w:lang w:val="ru-RU"/>
        </w:rPr>
        <w:t>Дайте определение сокета (</w:t>
      </w:r>
      <w:r w:rsidRPr="000B6602">
        <w:rPr>
          <w:color w:val="FF0000"/>
        </w:rPr>
        <w:t>socket</w:t>
      </w:r>
      <w:r w:rsidRPr="000B6602">
        <w:rPr>
          <w:color w:val="FF0000"/>
          <w:lang w:val="ru-RU"/>
        </w:rPr>
        <w:t>).</w:t>
      </w:r>
    </w:p>
    <w:p w14:paraId="7489F143" w14:textId="697622C6" w:rsidR="00E54E07" w:rsidRPr="000B6602" w:rsidRDefault="00E54E07">
      <w:pPr>
        <w:rPr>
          <w:color w:val="FF0000"/>
          <w:lang w:val="ru-RU"/>
        </w:rPr>
      </w:pPr>
      <w:r w:rsidRPr="000B6602">
        <w:rPr>
          <w:color w:val="FF0000"/>
          <w:lang w:val="ru-RU"/>
        </w:rPr>
        <w:t xml:space="preserve">Протоколом какого уровня стека протоколов </w:t>
      </w:r>
      <w:r w:rsidRPr="000B6602">
        <w:rPr>
          <w:color w:val="FF0000"/>
        </w:rPr>
        <w:t>TCP</w:t>
      </w:r>
      <w:r w:rsidRPr="000B6602">
        <w:rPr>
          <w:color w:val="FF0000"/>
          <w:lang w:val="ru-RU"/>
        </w:rPr>
        <w:t>/</w:t>
      </w:r>
      <w:r w:rsidRPr="000B6602">
        <w:rPr>
          <w:color w:val="FF0000"/>
        </w:rPr>
        <w:t>IP</w:t>
      </w:r>
      <w:r w:rsidRPr="000B6602">
        <w:rPr>
          <w:color w:val="FF0000"/>
          <w:lang w:val="ru-RU"/>
        </w:rPr>
        <w:t xml:space="preserve"> является протокол </w:t>
      </w:r>
      <w:r w:rsidRPr="000B6602">
        <w:rPr>
          <w:color w:val="FF0000"/>
        </w:rPr>
        <w:t>TCP</w:t>
      </w:r>
      <w:r w:rsidRPr="000B6602">
        <w:rPr>
          <w:color w:val="FF0000"/>
          <w:lang w:val="ru-RU"/>
        </w:rPr>
        <w:t>?</w:t>
      </w:r>
    </w:p>
    <w:p w14:paraId="7420FFB0" w14:textId="637A3CBD" w:rsidR="00E54E07" w:rsidRPr="000B6602" w:rsidRDefault="00E54E07">
      <w:pPr>
        <w:rPr>
          <w:color w:val="FF0000"/>
          <w:lang w:val="ru-RU"/>
        </w:rPr>
      </w:pPr>
      <w:r w:rsidRPr="000B6602">
        <w:rPr>
          <w:color w:val="FF0000"/>
          <w:lang w:val="ru-RU"/>
        </w:rPr>
        <w:t xml:space="preserve">Опишите процесс установления соединения в алгоритме работы протокола </w:t>
      </w:r>
      <w:r w:rsidRPr="000B6602">
        <w:rPr>
          <w:color w:val="FF0000"/>
        </w:rPr>
        <w:t>TCP</w:t>
      </w:r>
      <w:r w:rsidRPr="000B6602">
        <w:rPr>
          <w:color w:val="FF0000"/>
          <w:lang w:val="ru-RU"/>
        </w:rPr>
        <w:t>.</w:t>
      </w:r>
    </w:p>
    <w:p w14:paraId="6379133F" w14:textId="73785A1E" w:rsidR="00E54E07" w:rsidRPr="00564433" w:rsidRDefault="00E54E07">
      <w:pPr>
        <w:rPr>
          <w:color w:val="FF0000"/>
          <w:lang w:val="ru-RU"/>
        </w:rPr>
      </w:pPr>
      <w:r w:rsidRPr="00564433">
        <w:rPr>
          <w:color w:val="FF0000"/>
          <w:lang w:val="ru-RU"/>
        </w:rPr>
        <w:t xml:space="preserve">Объясните основной функционал протокола </w:t>
      </w:r>
      <w:r w:rsidRPr="00564433">
        <w:rPr>
          <w:color w:val="FF0000"/>
        </w:rPr>
        <w:t>UDP</w:t>
      </w:r>
      <w:r w:rsidRPr="00564433">
        <w:rPr>
          <w:color w:val="FF0000"/>
          <w:lang w:val="ru-RU"/>
        </w:rPr>
        <w:t>.</w:t>
      </w:r>
    </w:p>
    <w:p w14:paraId="6B2613CD" w14:textId="0B05AB43" w:rsidR="00E54E07" w:rsidRPr="00564433" w:rsidRDefault="00E54E07">
      <w:pPr>
        <w:rPr>
          <w:color w:val="FF0000"/>
          <w:lang w:val="ru-RU"/>
        </w:rPr>
      </w:pPr>
      <w:r w:rsidRPr="00564433">
        <w:rPr>
          <w:color w:val="FF0000"/>
          <w:lang w:val="ru-RU"/>
        </w:rPr>
        <w:t xml:space="preserve">Протоколом какого уровня стека протоколов </w:t>
      </w:r>
      <w:r w:rsidRPr="00564433">
        <w:rPr>
          <w:color w:val="FF0000"/>
        </w:rPr>
        <w:t>TCP</w:t>
      </w:r>
      <w:r w:rsidRPr="00564433">
        <w:rPr>
          <w:color w:val="FF0000"/>
          <w:lang w:val="ru-RU"/>
        </w:rPr>
        <w:t>/</w:t>
      </w:r>
      <w:r w:rsidRPr="00564433">
        <w:rPr>
          <w:color w:val="FF0000"/>
        </w:rPr>
        <w:t>IP</w:t>
      </w:r>
      <w:r w:rsidRPr="00564433">
        <w:rPr>
          <w:color w:val="FF0000"/>
          <w:lang w:val="ru-RU"/>
        </w:rPr>
        <w:t xml:space="preserve"> является протокол </w:t>
      </w:r>
      <w:r w:rsidRPr="00564433">
        <w:rPr>
          <w:color w:val="FF0000"/>
        </w:rPr>
        <w:t>UDP</w:t>
      </w:r>
      <w:r w:rsidRPr="00564433">
        <w:rPr>
          <w:color w:val="FF0000"/>
          <w:lang w:val="ru-RU"/>
        </w:rPr>
        <w:t>?</w:t>
      </w:r>
    </w:p>
    <w:p w14:paraId="7387D4A5" w14:textId="67FFC3ED" w:rsidR="00E54E07" w:rsidRPr="004757EC" w:rsidRDefault="00E54E07">
      <w:pPr>
        <w:rPr>
          <w:color w:val="FF0000"/>
          <w:lang w:val="ru-RU"/>
        </w:rPr>
      </w:pPr>
      <w:r w:rsidRPr="004757EC">
        <w:rPr>
          <w:color w:val="FF0000"/>
          <w:lang w:val="ru-RU"/>
        </w:rPr>
        <w:t xml:space="preserve">Объясните функционал флага </w:t>
      </w:r>
      <w:r w:rsidRPr="004757EC">
        <w:rPr>
          <w:color w:val="FF0000"/>
        </w:rPr>
        <w:t>SYN</w:t>
      </w:r>
      <w:r w:rsidRPr="004757EC">
        <w:rPr>
          <w:color w:val="FF0000"/>
          <w:lang w:val="ru-RU"/>
        </w:rPr>
        <w:t xml:space="preserve"> в заголовке сегмента </w:t>
      </w:r>
      <w:r w:rsidRPr="004757EC">
        <w:rPr>
          <w:color w:val="FF0000"/>
        </w:rPr>
        <w:t>TCP</w:t>
      </w:r>
      <w:r w:rsidRPr="004757EC">
        <w:rPr>
          <w:color w:val="FF0000"/>
          <w:lang w:val="ru-RU"/>
        </w:rPr>
        <w:t>.</w:t>
      </w:r>
    </w:p>
    <w:p w14:paraId="5A0C45B8" w14:textId="1703A3B0" w:rsidR="00E54E07" w:rsidRPr="004757EC" w:rsidRDefault="00E54E07">
      <w:pPr>
        <w:rPr>
          <w:color w:val="FF0000"/>
          <w:lang w:val="ru-RU"/>
        </w:rPr>
      </w:pPr>
      <w:r w:rsidRPr="004757EC">
        <w:rPr>
          <w:color w:val="FF0000"/>
          <w:lang w:val="ru-RU"/>
        </w:rPr>
        <w:t xml:space="preserve">Объясните функционал флага </w:t>
      </w:r>
      <w:r w:rsidRPr="004757EC">
        <w:rPr>
          <w:color w:val="FF0000"/>
        </w:rPr>
        <w:t>ACK</w:t>
      </w:r>
      <w:r w:rsidRPr="004757EC">
        <w:rPr>
          <w:color w:val="FF0000"/>
          <w:lang w:val="ru-RU"/>
        </w:rPr>
        <w:t xml:space="preserve"> в заголовке сегмента </w:t>
      </w:r>
      <w:r w:rsidRPr="004757EC">
        <w:rPr>
          <w:color w:val="FF0000"/>
        </w:rPr>
        <w:t>TCP</w:t>
      </w:r>
      <w:r w:rsidRPr="004757EC">
        <w:rPr>
          <w:color w:val="FF0000"/>
          <w:lang w:val="ru-RU"/>
        </w:rPr>
        <w:t>.</w:t>
      </w:r>
    </w:p>
    <w:sectPr w:rsidR="00E54E07" w:rsidRPr="0047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98"/>
    <w:rsid w:val="00023098"/>
    <w:rsid w:val="000A54BB"/>
    <w:rsid w:val="000B6602"/>
    <w:rsid w:val="0036780E"/>
    <w:rsid w:val="004757EC"/>
    <w:rsid w:val="00564433"/>
    <w:rsid w:val="00845AEB"/>
    <w:rsid w:val="009C34E8"/>
    <w:rsid w:val="00D85547"/>
    <w:rsid w:val="00E54E07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7DB2"/>
  <w15:chartTrackingRefBased/>
  <w15:docId w15:val="{31935888-6CA6-42CC-8C54-9C5BB58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C1C8-8BE6-4B7C-BD1D-0075CCA1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Ле Куанг Ньуе</cp:lastModifiedBy>
  <cp:revision>4</cp:revision>
  <dcterms:created xsi:type="dcterms:W3CDTF">2021-06-10T20:45:00Z</dcterms:created>
  <dcterms:modified xsi:type="dcterms:W3CDTF">2022-12-28T18:22:00Z</dcterms:modified>
</cp:coreProperties>
</file>