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9CC12" w14:textId="0B64D2F9" w:rsidR="00B74517" w:rsidRPr="00571466" w:rsidRDefault="00B74517" w:rsidP="00571466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571466">
        <w:rPr>
          <w:rFonts w:ascii="Times New Roman" w:hAnsi="Times New Roman" w:cs="Times New Roman"/>
          <w:b/>
          <w:bCs/>
          <w:lang w:val="ru-RU"/>
        </w:rPr>
        <w:t>РЕФЕРАТ</w:t>
      </w:r>
    </w:p>
    <w:p w14:paraId="76D829D5" w14:textId="5896D302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СОДЕРЖАНИЕ</w:t>
      </w:r>
    </w:p>
    <w:p w14:paraId="5DC9D97F" w14:textId="0413D0D4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571466">
        <w:rPr>
          <w:rFonts w:ascii="Times New Roman" w:hAnsi="Times New Roman" w:cs="Times New Roman"/>
          <w:b/>
          <w:bCs/>
          <w:lang w:val="ru-RU"/>
        </w:rPr>
        <w:t>ВВЕДЕНИЕ</w:t>
      </w:r>
    </w:p>
    <w:p w14:paraId="23A9C690" w14:textId="4F8471AA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1. АНАЛИТИЧЕСКАЯ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004036B7" w14:textId="2705A423" w:rsidR="00571466" w:rsidRPr="009107FE" w:rsidRDefault="00B74517" w:rsidP="009107FE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</w:rPr>
      </w:pPr>
      <w:r w:rsidRPr="009107FE">
        <w:rPr>
          <w:rFonts w:ascii="Times New Roman" w:hAnsi="Times New Roman" w:cs="Times New Roman"/>
          <w:lang w:val="ru-RU"/>
        </w:rPr>
        <w:t xml:space="preserve">Анализ предметной области </w:t>
      </w:r>
    </w:p>
    <w:p w14:paraId="3D595459" w14:textId="011C947A" w:rsid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</w:rPr>
      </w:pPr>
      <w:r w:rsidRPr="009107FE">
        <w:rPr>
          <w:rFonts w:ascii="Times New Roman" w:hAnsi="Times New Roman" w:cs="Times New Roman"/>
          <w:lang w:val="ru-RU"/>
        </w:rPr>
        <w:t xml:space="preserve">Понятие фальсификации изображений </w:t>
      </w:r>
    </w:p>
    <w:p w14:paraId="4A21789A" w14:textId="4DD5E322" w:rsidR="009107FE" w:rsidRP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107FE">
        <w:rPr>
          <w:rFonts w:ascii="Times New Roman" w:hAnsi="Times New Roman" w:cs="Times New Roman"/>
          <w:lang w:val="ru-RU"/>
        </w:rPr>
        <w:t>Основные трудности и требования к методам обнаружения</w:t>
      </w:r>
    </w:p>
    <w:p w14:paraId="3E52B791" w14:textId="681AE6BE" w:rsidR="00B74517" w:rsidRPr="009107FE" w:rsidRDefault="00571466" w:rsidP="009107FE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107FE">
        <w:rPr>
          <w:rFonts w:ascii="Times New Roman" w:hAnsi="Times New Roman" w:cs="Times New Roman"/>
          <w:lang w:val="ru-RU"/>
        </w:rPr>
        <w:t>С</w:t>
      </w:r>
      <w:r w:rsidR="00B74517" w:rsidRPr="009107FE">
        <w:rPr>
          <w:rFonts w:ascii="Times New Roman" w:hAnsi="Times New Roman" w:cs="Times New Roman"/>
          <w:lang w:val="ru-RU"/>
        </w:rPr>
        <w:t xml:space="preserve">уществующих методов обнаружения фальсифицированного фрагмента на изображении </w:t>
      </w:r>
    </w:p>
    <w:p w14:paraId="76BA6754" w14:textId="5837E862" w:rsidR="009107FE" w:rsidRP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9107FE">
        <w:rPr>
          <w:rFonts w:ascii="Times New Roman" w:hAnsi="Times New Roman" w:cs="Times New Roman"/>
        </w:rPr>
        <w:t>Традиционные</w:t>
      </w:r>
      <w:proofErr w:type="spellEnd"/>
      <w:r w:rsidRPr="009107FE">
        <w:rPr>
          <w:rFonts w:ascii="Times New Roman" w:hAnsi="Times New Roman" w:cs="Times New Roman"/>
        </w:rPr>
        <w:t xml:space="preserve"> </w:t>
      </w:r>
      <w:proofErr w:type="spellStart"/>
      <w:r w:rsidRPr="009107FE">
        <w:rPr>
          <w:rFonts w:ascii="Times New Roman" w:hAnsi="Times New Roman" w:cs="Times New Roman"/>
        </w:rPr>
        <w:t>методы</w:t>
      </w:r>
      <w:proofErr w:type="spellEnd"/>
    </w:p>
    <w:p w14:paraId="18F75C0A" w14:textId="5D98681B" w:rsidR="009107FE" w:rsidRPr="009107FE" w:rsidRDefault="009107FE" w:rsidP="009107FE">
      <w:pPr>
        <w:pStyle w:val="ListParagraph"/>
        <w:numPr>
          <w:ilvl w:val="2"/>
          <w:numId w:val="1"/>
        </w:numPr>
        <w:spacing w:after="0"/>
        <w:rPr>
          <w:rFonts w:ascii="Times New Roman" w:hAnsi="Times New Roman" w:cs="Times New Roman"/>
          <w:lang w:val="ru-RU"/>
        </w:rPr>
      </w:pPr>
      <w:r w:rsidRPr="009107FE">
        <w:rPr>
          <w:rFonts w:ascii="Times New Roman" w:hAnsi="Times New Roman" w:cs="Times New Roman"/>
          <w:lang w:val="ru-RU"/>
        </w:rPr>
        <w:t>Методы на основе нейронных сетей</w:t>
      </w:r>
    </w:p>
    <w:p w14:paraId="264FEF8F" w14:textId="7777777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1.3. Критерии сравнения методов обнаружения фальсифицированных фрагментов </w:t>
      </w:r>
    </w:p>
    <w:p w14:paraId="0B0322A6" w14:textId="7777777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1.4. Сравнительный анализ рассмотренных методов </w:t>
      </w:r>
    </w:p>
    <w:p w14:paraId="2C6F33B1" w14:textId="7777777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1.5. Формальная постановка задачи </w:t>
      </w:r>
    </w:p>
    <w:p w14:paraId="21E7D26C" w14:textId="55CD6D55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2. КОНСТРУКТОРСКАЯ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5652FBBC" w14:textId="048B03BB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2.1. </w:t>
      </w:r>
      <w:r w:rsidR="001257BD" w:rsidRPr="001257BD">
        <w:rPr>
          <w:rFonts w:ascii="Times New Roman" w:hAnsi="Times New Roman" w:cs="Times New Roman"/>
          <w:lang w:val="ru-RU"/>
        </w:rPr>
        <w:t>Требования и ограничения к разрабатываемому методу</w:t>
      </w:r>
    </w:p>
    <w:p w14:paraId="412A9C46" w14:textId="5A1BD233" w:rsid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2.2. </w:t>
      </w:r>
      <w:r w:rsidR="001257BD" w:rsidRPr="001257BD">
        <w:rPr>
          <w:rFonts w:ascii="Times New Roman" w:hAnsi="Times New Roman" w:cs="Times New Roman"/>
          <w:lang w:val="ru-RU"/>
        </w:rPr>
        <w:t>Основные этапы разрабатываемого метода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3F20D1DE" w14:textId="1D5AEE07" w:rsidR="001257BD" w:rsidRDefault="001257BD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2.2.1.  </w:t>
      </w:r>
      <w:r w:rsidRPr="001257BD">
        <w:rPr>
          <w:rFonts w:ascii="Times New Roman" w:hAnsi="Times New Roman" w:cs="Times New Roman"/>
          <w:lang w:val="ru-RU"/>
        </w:rPr>
        <w:t>Декомпозиция разрабатываемого метода</w:t>
      </w:r>
    </w:p>
    <w:p w14:paraId="095F1813" w14:textId="242C8F16" w:rsidR="00DB7B44" w:rsidRPr="00571466" w:rsidRDefault="001257BD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2.2.2. </w:t>
      </w:r>
      <w:r w:rsidRPr="001257BD">
        <w:rPr>
          <w:rFonts w:ascii="Times New Roman" w:hAnsi="Times New Roman" w:cs="Times New Roman"/>
          <w:lang w:val="ru-RU"/>
        </w:rPr>
        <w:t>Предобработка</w:t>
      </w:r>
      <w:r>
        <w:rPr>
          <w:rFonts w:ascii="Times New Roman" w:hAnsi="Times New Roman" w:cs="Times New Roman"/>
          <w:lang w:val="ru-RU"/>
        </w:rPr>
        <w:t xml:space="preserve">  и извлечение признаков</w:t>
      </w:r>
    </w:p>
    <w:p w14:paraId="467F1988" w14:textId="11A584F8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2.3. </w:t>
      </w:r>
      <w:r w:rsidR="00DB7B44">
        <w:rPr>
          <w:rFonts w:ascii="Times New Roman" w:hAnsi="Times New Roman" w:cs="Times New Roman"/>
          <w:lang w:val="ru-RU"/>
        </w:rPr>
        <w:t xml:space="preserve">Структура </w:t>
      </w:r>
      <w:r w:rsidR="00DB7B44" w:rsidRPr="00DB7B44">
        <w:rPr>
          <w:rFonts w:ascii="Times New Roman" w:hAnsi="Times New Roman" w:cs="Times New Roman"/>
          <w:lang w:val="ru-RU"/>
        </w:rPr>
        <w:t xml:space="preserve">разрабатываемой </w:t>
      </w:r>
      <w:r w:rsidR="005023D3">
        <w:rPr>
          <w:rFonts w:ascii="Times New Roman" w:hAnsi="Times New Roman" w:cs="Times New Roman"/>
          <w:lang w:val="ru-RU"/>
        </w:rPr>
        <w:t xml:space="preserve">сверточной </w:t>
      </w:r>
      <w:r w:rsidR="00DB7B44" w:rsidRPr="00DB7B44">
        <w:rPr>
          <w:rFonts w:ascii="Times New Roman" w:hAnsi="Times New Roman" w:cs="Times New Roman"/>
          <w:lang w:val="ru-RU"/>
        </w:rPr>
        <w:t>нейронной сети</w:t>
      </w:r>
    </w:p>
    <w:p w14:paraId="5B7CF0B8" w14:textId="0579AD7E" w:rsid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>2.4.</w:t>
      </w:r>
      <w:r w:rsidR="00943919">
        <w:rPr>
          <w:rFonts w:ascii="Times New Roman" w:hAnsi="Times New Roman" w:cs="Times New Roman"/>
          <w:lang w:val="ru-RU"/>
        </w:rPr>
        <w:t xml:space="preserve"> </w:t>
      </w:r>
      <w:r w:rsidR="005023D3" w:rsidRPr="001257BD">
        <w:rPr>
          <w:rFonts w:ascii="Times New Roman" w:hAnsi="Times New Roman" w:cs="Times New Roman"/>
          <w:lang w:val="ru-RU"/>
        </w:rPr>
        <w:t>Структура разрабатываемого программного обеспечения</w:t>
      </w:r>
    </w:p>
    <w:p w14:paraId="731870DA" w14:textId="79658613" w:rsidR="00943919" w:rsidRPr="00571466" w:rsidRDefault="00943919" w:rsidP="00571466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2.5.</w:t>
      </w:r>
      <w:r w:rsidRPr="00943919">
        <w:rPr>
          <w:rFonts w:ascii="Times New Roman" w:hAnsi="Times New Roman" w:cs="Times New Roman"/>
          <w:lang w:val="ru-RU"/>
        </w:rPr>
        <w:t xml:space="preserve"> </w:t>
      </w:r>
      <w:r w:rsidRPr="005023D3">
        <w:rPr>
          <w:rFonts w:ascii="Times New Roman" w:hAnsi="Times New Roman" w:cs="Times New Roman"/>
          <w:lang w:val="ru-RU"/>
        </w:rPr>
        <w:t>Набор данных для обучения модели</w:t>
      </w:r>
    </w:p>
    <w:p w14:paraId="3570438D" w14:textId="60C7DFE2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3. ТЕХНОЛОГИЧЕСКАЯ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2713A3E6" w14:textId="0C4B3EDB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.1. Выбор средств реализации программного обеспечения </w:t>
      </w:r>
    </w:p>
    <w:p w14:paraId="37837BCE" w14:textId="232BC13A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.1.1. Выбор языка программирования </w:t>
      </w:r>
    </w:p>
    <w:p w14:paraId="4A317217" w14:textId="271ECB12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.1.2. Выбор среды программирования </w:t>
      </w:r>
    </w:p>
    <w:p w14:paraId="65F2B78B" w14:textId="5A9027D0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.2. Формат входных и выходных данных</w:t>
      </w:r>
    </w:p>
    <w:p w14:paraId="0958502A" w14:textId="0319F306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 xml:space="preserve">.3. </w:t>
      </w:r>
      <w:r w:rsidR="00A53AC6">
        <w:rPr>
          <w:rFonts w:ascii="Times New Roman" w:hAnsi="Times New Roman" w:cs="Times New Roman"/>
          <w:lang w:val="ru-RU"/>
        </w:rPr>
        <w:t xml:space="preserve">Схема </w:t>
      </w:r>
      <w:r w:rsidR="00A53AC6" w:rsidRPr="00A53AC6">
        <w:rPr>
          <w:rFonts w:ascii="Times New Roman" w:hAnsi="Times New Roman" w:cs="Times New Roman"/>
          <w:lang w:val="ru-RU"/>
        </w:rPr>
        <w:t>разработанного</w:t>
      </w:r>
      <w:r w:rsidR="00A53AC6">
        <w:rPr>
          <w:rFonts w:ascii="Times New Roman" w:hAnsi="Times New Roman" w:cs="Times New Roman"/>
          <w:lang w:val="ru-RU"/>
        </w:rPr>
        <w:t xml:space="preserve"> ПО</w:t>
      </w:r>
    </w:p>
    <w:p w14:paraId="1C080D9D" w14:textId="23D4D8D4" w:rsidR="005023D3" w:rsidRP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4</w:t>
      </w:r>
      <w:r w:rsidR="005023D3" w:rsidRPr="005023D3">
        <w:rPr>
          <w:rFonts w:ascii="Times New Roman" w:hAnsi="Times New Roman" w:cs="Times New Roman"/>
          <w:lang w:val="ru-RU"/>
        </w:rPr>
        <w:t xml:space="preserve">. Руководство пользователя </w:t>
      </w:r>
    </w:p>
    <w:p w14:paraId="3243F783" w14:textId="7A55CD2A" w:rsidR="005023D3" w:rsidRDefault="00943919" w:rsidP="005023D3">
      <w:pPr>
        <w:spacing w:after="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3</w:t>
      </w:r>
      <w:r w:rsidR="005023D3" w:rsidRPr="005023D3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5</w:t>
      </w:r>
      <w:r w:rsidR="005023D3" w:rsidRPr="005023D3">
        <w:rPr>
          <w:rFonts w:ascii="Times New Roman" w:hAnsi="Times New Roman" w:cs="Times New Roman"/>
          <w:lang w:val="ru-RU"/>
        </w:rPr>
        <w:t xml:space="preserve">. Интерфейс пользователя </w:t>
      </w:r>
    </w:p>
    <w:p w14:paraId="54CF26C9" w14:textId="479B777E" w:rsidR="00B74517" w:rsidRPr="00B74517" w:rsidRDefault="00B74517" w:rsidP="005023D3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Часть 4. ИССЛЕДОВАТЕЛЬСКАЯ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1CD67F83" w14:textId="77777777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4.1. Выбор метрик для оценки качества обнаружения фальсифицированного фрагмента на изображении </w:t>
      </w:r>
    </w:p>
    <w:p w14:paraId="072DB9BF" w14:textId="7B29650F" w:rsidR="00262BE3" w:rsidRPr="00262BE3" w:rsidRDefault="00B74517" w:rsidP="00262BE3">
      <w:pPr>
        <w:spacing w:after="0"/>
        <w:rPr>
          <w:rFonts w:ascii="Times New Roman" w:hAnsi="Times New Roman" w:cs="Times New Roman"/>
          <w:lang w:val="ru-RU"/>
        </w:rPr>
      </w:pPr>
      <w:r w:rsidRPr="00571466">
        <w:rPr>
          <w:rFonts w:ascii="Times New Roman" w:hAnsi="Times New Roman" w:cs="Times New Roman"/>
          <w:lang w:val="ru-RU"/>
        </w:rPr>
        <w:t xml:space="preserve">4.2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слоя внимания на качество модели </w:t>
      </w:r>
    </w:p>
    <w:p w14:paraId="6E6A31B9" w14:textId="23EB60A5" w:rsidR="00B74517" w:rsidRPr="00571466" w:rsidRDefault="00B74517" w:rsidP="00262BE3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4.3.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слоя адаптации признаков на качество модели </w:t>
      </w:r>
    </w:p>
    <w:p w14:paraId="6C7102E8" w14:textId="14539AE1" w:rsidR="00B74517" w:rsidRPr="00571466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lang w:val="ru-RU"/>
        </w:rPr>
        <w:t xml:space="preserve">4.4. </w:t>
      </w:r>
      <w:r w:rsidR="00262BE3" w:rsidRPr="00262BE3">
        <w:rPr>
          <w:rFonts w:ascii="Times New Roman" w:hAnsi="Times New Roman" w:cs="Times New Roman"/>
          <w:lang w:val="ru-RU"/>
        </w:rPr>
        <w:t xml:space="preserve">Влияние качества изображения на качество модели </w:t>
      </w:r>
    </w:p>
    <w:p w14:paraId="3C8E7D9A" w14:textId="47EBD564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Заключение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41753FA2" w14:textId="3D663B37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Список использованных источников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4A16F6A7" w14:textId="15FA7750" w:rsidR="00B74517" w:rsidRPr="00B74517" w:rsidRDefault="00B74517" w:rsidP="00571466">
      <w:pPr>
        <w:spacing w:after="0"/>
        <w:rPr>
          <w:rFonts w:ascii="Times New Roman" w:hAnsi="Times New Roman" w:cs="Times New Roman"/>
          <w:lang w:val="ru-RU"/>
        </w:rPr>
      </w:pPr>
      <w:r w:rsidRPr="00B74517">
        <w:rPr>
          <w:rFonts w:ascii="Times New Roman" w:hAnsi="Times New Roman" w:cs="Times New Roman"/>
          <w:b/>
          <w:bCs/>
          <w:lang w:val="ru-RU"/>
        </w:rPr>
        <w:t>Приложения</w:t>
      </w:r>
      <w:r w:rsidRPr="00B74517">
        <w:rPr>
          <w:rFonts w:ascii="Times New Roman" w:hAnsi="Times New Roman" w:cs="Times New Roman"/>
          <w:lang w:val="ru-RU"/>
        </w:rPr>
        <w:t xml:space="preserve"> </w:t>
      </w:r>
    </w:p>
    <w:p w14:paraId="6B595983" w14:textId="77777777" w:rsidR="000533B9" w:rsidRPr="00571466" w:rsidRDefault="000533B9" w:rsidP="00571466">
      <w:pPr>
        <w:spacing w:after="0"/>
        <w:rPr>
          <w:rFonts w:ascii="Times New Roman" w:hAnsi="Times New Roman" w:cs="Times New Roman"/>
          <w:lang w:val="ru-RU"/>
        </w:rPr>
      </w:pPr>
    </w:p>
    <w:sectPr w:rsidR="000533B9" w:rsidRPr="005714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6494A"/>
    <w:multiLevelType w:val="multilevel"/>
    <w:tmpl w:val="65CCC4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342665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7"/>
    <w:rsid w:val="000533B9"/>
    <w:rsid w:val="001257BD"/>
    <w:rsid w:val="00262BE3"/>
    <w:rsid w:val="005023D3"/>
    <w:rsid w:val="00571466"/>
    <w:rsid w:val="009107FE"/>
    <w:rsid w:val="00943919"/>
    <w:rsid w:val="00A53AC6"/>
    <w:rsid w:val="00B74517"/>
    <w:rsid w:val="00C266E1"/>
    <w:rsid w:val="00DB7B44"/>
    <w:rsid w:val="00F1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CC9BD"/>
  <w15:chartTrackingRefBased/>
  <w15:docId w15:val="{A1ADDD71-83FF-4E13-A29C-9827ADB9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5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5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5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5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5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5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5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5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5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5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5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27D04-F8EC-4DA3-BF6B-84A742352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Vanh</cp:lastModifiedBy>
  <cp:revision>7</cp:revision>
  <dcterms:created xsi:type="dcterms:W3CDTF">2026-04-28T03:47:00Z</dcterms:created>
  <dcterms:modified xsi:type="dcterms:W3CDTF">2026-04-28T04:10:00Z</dcterms:modified>
</cp:coreProperties>
</file>