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D4E1F3" w:rsidRDefault="24D4E1F3" w14:paraId="50D48872" w14:textId="60ACF2F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D6BA4"/>
    <w:rsid w:val="0DED6BA4"/>
    <w:rsid w:val="24D4E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6BA4"/>
  <w15:chartTrackingRefBased/>
  <w15:docId w15:val="{45cda6b5-91dd-457b-a08a-5a6eeaeef5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2021-02-27T17:27:14.1726648Z</dcterms:created>
  <dcterms:modified xsi:type="dcterms:W3CDTF">2021-02-27T17:27:31.9581539Z</dcterms:modified>
  <dc:creator>Joshua Lung</dc:creator>
  <lastModifiedBy>Joshua Lung</lastModifiedBy>
</coreProperties>
</file>