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1B85" w14:textId="77777777" w:rsidR="00A36A36" w:rsidRPr="007307C6" w:rsidRDefault="00A36A36" w:rsidP="00A36A36">
      <w:pPr>
        <w:ind w:left="-567" w:right="-284"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6C1192E2" w14:textId="77777777" w:rsidR="00A36A36" w:rsidRPr="00C52AA8" w:rsidRDefault="00A36A36" w:rsidP="00A36A36">
      <w:pPr>
        <w:spacing w:after="4200"/>
        <w:ind w:left="-567" w:right="-284"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793CD292" w14:textId="152E4630" w:rsidR="00A36A36" w:rsidRPr="005E7BD9" w:rsidRDefault="00A36A36" w:rsidP="00A36A36">
      <w:pPr>
        <w:spacing w:after="5640"/>
        <w:ind w:left="-567" w:right="-284" w:firstLine="0"/>
        <w:jc w:val="center"/>
        <w:rPr>
          <w:rFonts w:eastAsia="Times New Roman"/>
          <w:sz w:val="32"/>
          <w:szCs w:val="32"/>
          <w:lang w:val="ru-RU" w:eastAsia="ru-RU"/>
        </w:rPr>
      </w:pPr>
      <w:r w:rsidRPr="00A36A36">
        <w:rPr>
          <w:sz w:val="32"/>
          <w:szCs w:val="32"/>
          <w:lang w:val="ru-RU"/>
        </w:rPr>
        <w:t>Построение функциональной модели IDEF0</w:t>
      </w:r>
    </w:p>
    <w:p w14:paraId="2D672F97" w14:textId="77777777" w:rsidR="00A36A36" w:rsidRPr="007307C6" w:rsidRDefault="00A36A36" w:rsidP="00A36A36">
      <w:pPr>
        <w:ind w:right="-284" w:firstLine="5387"/>
        <w:jc w:val="righ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Студент: Козека Е. М.</w:t>
      </w:r>
      <w:r w:rsidRPr="007307C6">
        <w:rPr>
          <w:rFonts w:eastAsia="Times New Roman"/>
          <w:lang w:val="ru-RU" w:eastAsia="ru-RU"/>
        </w:rPr>
        <w:t xml:space="preserve"> </w:t>
      </w:r>
    </w:p>
    <w:p w14:paraId="6A9973C4" w14:textId="77777777" w:rsidR="00A36A36" w:rsidRPr="007307C6" w:rsidRDefault="00A36A36" w:rsidP="00A36A36">
      <w:pPr>
        <w:ind w:right="-284" w:firstLine="5387"/>
        <w:jc w:val="righ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>
        <w:rPr>
          <w:rFonts w:eastAsia="Times New Roman"/>
          <w:lang w:val="ru-RU" w:eastAsia="ru-RU"/>
        </w:rPr>
        <w:t>4</w:t>
      </w:r>
      <w:r w:rsidRPr="007307C6">
        <w:rPr>
          <w:rFonts w:eastAsia="Times New Roman"/>
          <w:lang w:val="ru-RU" w:eastAsia="ru-RU"/>
        </w:rPr>
        <w:t xml:space="preserve"> курс </w:t>
      </w:r>
      <w:r>
        <w:rPr>
          <w:rFonts w:eastAsia="Times New Roman"/>
          <w:lang w:val="ru-RU" w:eastAsia="ru-RU"/>
        </w:rPr>
        <w:t>4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1BFB2416" w14:textId="77777777" w:rsidR="00A36A36" w:rsidRPr="007307C6" w:rsidRDefault="00A36A36" w:rsidP="00A36A36">
      <w:pPr>
        <w:spacing w:after="1680"/>
        <w:ind w:right="-284" w:firstLine="5387"/>
        <w:jc w:val="righ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Парамонов А. И.</w:t>
      </w:r>
    </w:p>
    <w:p w14:paraId="34712B86" w14:textId="77777777" w:rsidR="00A36A36" w:rsidRPr="00C52AA8" w:rsidRDefault="00A36A36" w:rsidP="00A36A36">
      <w:pPr>
        <w:ind w:left="-567" w:right="-284" w:firstLine="0"/>
        <w:jc w:val="center"/>
        <w:rPr>
          <w:rFonts w:eastAsia="Times New Roman"/>
          <w:lang w:val="ru-RU" w:eastAsia="ru-RU"/>
        </w:rPr>
      </w:pPr>
    </w:p>
    <w:p w14:paraId="0CA41977" w14:textId="4C13F37F" w:rsidR="00A36A36" w:rsidRDefault="00A36A36" w:rsidP="00A36A36">
      <w:pPr>
        <w:ind w:left="-567" w:right="-284"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>
        <w:rPr>
          <w:rFonts w:eastAsia="Times New Roman"/>
          <w:lang w:val="ru-RU" w:eastAsia="ru-RU"/>
        </w:rPr>
        <w:t>5</w:t>
      </w:r>
    </w:p>
    <w:p w14:paraId="540326DF" w14:textId="79855DEF" w:rsidR="00A36A36" w:rsidRPr="007C3536" w:rsidRDefault="00A36A36" w:rsidP="00A36A36">
      <w:pPr>
        <w:keepNext/>
        <w:keepLines/>
        <w:spacing w:before="360" w:after="240"/>
        <w:ind w:left="-567" w:right="-284"/>
        <w:outlineLvl w:val="0"/>
        <w:rPr>
          <w:rFonts w:eastAsia="Times New Roman"/>
          <w:b/>
          <w:szCs w:val="32"/>
          <w:lang w:val="ru-RU"/>
        </w:rPr>
      </w:pPr>
      <w:r w:rsidRPr="007C3536">
        <w:rPr>
          <w:rFonts w:eastAsia="Times New Roman"/>
          <w:b/>
          <w:szCs w:val="32"/>
          <w:lang w:val="ru-RU"/>
        </w:rPr>
        <w:lastRenderedPageBreak/>
        <w:t xml:space="preserve">1 </w:t>
      </w:r>
      <w:r>
        <w:rPr>
          <w:rFonts w:eastAsia="Times New Roman"/>
          <w:b/>
          <w:szCs w:val="32"/>
          <w:lang w:val="ru-RU"/>
        </w:rPr>
        <w:t>Постановка задач</w:t>
      </w:r>
    </w:p>
    <w:p w14:paraId="762DB59E" w14:textId="77777777" w:rsidR="00A36A36" w:rsidRDefault="00A36A36" w:rsidP="00A36A36">
      <w:pPr>
        <w:ind w:left="-567" w:right="-284"/>
        <w:rPr>
          <w:lang w:val="ru-RU"/>
        </w:rPr>
      </w:pPr>
      <w:r>
        <w:rPr>
          <w:szCs w:val="24"/>
        </w:rPr>
        <w:t>Программное средство должно быть выполнено с использованием асинхронного программирования, взаимодействовать с базой данных, реализовано под разными платформами</w:t>
      </w:r>
      <w:r>
        <w:t xml:space="preserve">. Программное средство должно представлять собой </w:t>
      </w:r>
      <w:r>
        <w:rPr>
          <w:lang w:val="en-US"/>
        </w:rPr>
        <w:t>web</w:t>
      </w:r>
      <w:r>
        <w:t xml:space="preserve">-приложение с асинхронным </w:t>
      </w:r>
      <w:r>
        <w:rPr>
          <w:lang w:val="en-US"/>
        </w:rPr>
        <w:t>UI</w:t>
      </w:r>
      <w:r>
        <w:t xml:space="preserve">. Отображение, бизнес логика и хранилище данных должны быть максимально независимы друг от друга для возможности расширения. Диаграмму вариантов использования разработать на основе </w:t>
      </w:r>
      <w:r>
        <w:rPr>
          <w:lang w:val="en-US"/>
        </w:rPr>
        <w:t>UML</w:t>
      </w:r>
      <w:r>
        <w:t xml:space="preserve">, также необходимо разработать логическую схему базы данных и структурную схему приложения. Язык разработки проекта </w:t>
      </w:r>
      <w:r>
        <w:rPr>
          <w:lang w:val="en-US"/>
        </w:rPr>
        <w:t>JavaScript</w:t>
      </w:r>
      <w:r>
        <w:t xml:space="preserve">, платформа </w:t>
      </w:r>
      <w:r>
        <w:rPr>
          <w:lang w:val="en-US"/>
        </w:rPr>
        <w:t>Node</w:t>
      </w:r>
      <w:r>
        <w:t>.</w:t>
      </w:r>
      <w:proofErr w:type="spellStart"/>
      <w:r>
        <w:rPr>
          <w:lang w:val="en-US"/>
        </w:rPr>
        <w:t>js</w:t>
      </w:r>
      <w:proofErr w:type="spellEnd"/>
      <w:r>
        <w:t>.</w:t>
      </w:r>
      <w:r>
        <w:rPr>
          <w:lang w:val="ru-RU"/>
        </w:rPr>
        <w:t xml:space="preserve"> </w:t>
      </w:r>
      <w:r>
        <w:rPr>
          <w:spacing w:val="-2"/>
        </w:rPr>
        <w:t xml:space="preserve">Развёртывание конечного приложения для последующего использования должно осуществляться с использованием </w:t>
      </w:r>
      <w:r>
        <w:rPr>
          <w:spacing w:val="-2"/>
          <w:lang w:val="en-US"/>
        </w:rPr>
        <w:t>Docker</w:t>
      </w:r>
      <w:r>
        <w:rPr>
          <w:spacing w:val="-2"/>
        </w:rPr>
        <w:t>.</w:t>
      </w:r>
      <w:r>
        <w:t xml:space="preserve"> </w:t>
      </w:r>
      <w:r>
        <w:rPr>
          <w:lang w:val="en-US"/>
        </w:rPr>
        <w:t>Web</w:t>
      </w:r>
      <w:r>
        <w:t>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14:paraId="11F6FF4D" w14:textId="343A6C63" w:rsidR="00A36A36" w:rsidRPr="00A36A36" w:rsidRDefault="00A36A36" w:rsidP="00A36A36">
      <w:pPr>
        <w:ind w:left="-567" w:right="-284"/>
        <w:rPr>
          <w:lang w:val="ru-RU"/>
        </w:rPr>
      </w:pPr>
      <w:r w:rsidRPr="00DD3F23">
        <w:t xml:space="preserve">Функционально </w:t>
      </w:r>
      <w:r w:rsidRPr="00DD3F23">
        <w:rPr>
          <w:lang w:val="en-US"/>
        </w:rPr>
        <w:t>web</w:t>
      </w:r>
      <w:r w:rsidRPr="00585EC7">
        <w:t>-</w:t>
      </w:r>
      <w:r w:rsidRPr="00DD3F23">
        <w:t>приложение должно</w:t>
      </w:r>
      <w:r>
        <w:rPr>
          <w:lang w:val="ru-RU"/>
        </w:rPr>
        <w:t xml:space="preserve"> </w:t>
      </w:r>
      <w:r>
        <w:rPr>
          <w:color w:val="000000"/>
        </w:rPr>
        <w:t>поддерживать</w:t>
      </w:r>
      <w:r>
        <w:rPr>
          <w:color w:val="000000"/>
          <w:lang w:val="ru-RU"/>
        </w:rPr>
        <w:t xml:space="preserve"> три</w:t>
      </w:r>
      <w:r>
        <w:rPr>
          <w:color w:val="000000"/>
        </w:rPr>
        <w:t xml:space="preserve"> роли</w:t>
      </w:r>
      <w:r>
        <w:rPr>
          <w:color w:val="000000"/>
          <w:lang w:val="ru-RU"/>
        </w:rPr>
        <w:t>:</w:t>
      </w:r>
      <w:r>
        <w:rPr>
          <w:color w:val="000000"/>
        </w:rPr>
        <w:t xml:space="preserve"> гост</w:t>
      </w:r>
      <w:r>
        <w:rPr>
          <w:color w:val="000000"/>
          <w:lang w:val="ru-RU"/>
        </w:rPr>
        <w:t>ь</w:t>
      </w:r>
      <w:r>
        <w:rPr>
          <w:color w:val="000000"/>
        </w:rPr>
        <w:t xml:space="preserve">, </w:t>
      </w:r>
      <w:r>
        <w:rPr>
          <w:color w:val="000000"/>
          <w:lang w:val="ru-RU"/>
        </w:rPr>
        <w:t>пользователь</w:t>
      </w:r>
      <w:r>
        <w:rPr>
          <w:color w:val="000000"/>
        </w:rPr>
        <w:t>, администратор</w:t>
      </w:r>
      <w:r>
        <w:rPr>
          <w:color w:val="000000"/>
          <w:lang w:val="ru-RU"/>
        </w:rPr>
        <w:t>.</w:t>
      </w:r>
    </w:p>
    <w:p w14:paraId="0123DD60" w14:textId="58DADF67" w:rsidR="00A36A36" w:rsidRDefault="00A36A36" w:rsidP="00A36A36">
      <w:pPr>
        <w:ind w:left="-567" w:right="-284"/>
      </w:pPr>
      <w:r>
        <w:rPr>
          <w:lang w:val="ru-RU"/>
        </w:rPr>
        <w:t>Функциональные требования</w:t>
      </w:r>
      <w:r>
        <w:t xml:space="preserve"> </w:t>
      </w:r>
      <w:r>
        <w:rPr>
          <w:lang w:val="ru-RU"/>
        </w:rPr>
        <w:t xml:space="preserve">для </w:t>
      </w:r>
      <w:r>
        <w:t xml:space="preserve">пользователя с ролью </w:t>
      </w:r>
      <w:r w:rsidRPr="004F5EC7">
        <w:t>«Гость»</w:t>
      </w:r>
      <w:r>
        <w:rPr>
          <w:lang w:val="ru-RU"/>
        </w:rPr>
        <w:t xml:space="preserve"> включают только регистрацию и авторизацию</w:t>
      </w:r>
      <w:r>
        <w:t>.</w:t>
      </w:r>
    </w:p>
    <w:p w14:paraId="57F06D10" w14:textId="52DB325B" w:rsidR="00A36A36" w:rsidRPr="00EF518E" w:rsidRDefault="001D2EF7" w:rsidP="00A36A36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</w:pPr>
      <w:r>
        <w:rPr>
          <w:lang w:val="ru-RU"/>
        </w:rPr>
        <w:t>Функциональные требования</w:t>
      </w:r>
      <w:r>
        <w:t xml:space="preserve"> </w:t>
      </w:r>
      <w:r>
        <w:rPr>
          <w:lang w:val="ru-RU"/>
        </w:rPr>
        <w:t>для</w:t>
      </w:r>
      <w:r w:rsidR="00A36A36">
        <w:t xml:space="preserve"> пользователя с ролью «Пользователь»</w:t>
      </w:r>
      <w:r>
        <w:rPr>
          <w:lang w:val="ru-RU"/>
        </w:rPr>
        <w:t xml:space="preserve"> включают</w:t>
      </w:r>
      <w:r w:rsidR="00A36A36">
        <w:t>:</w:t>
      </w:r>
    </w:p>
    <w:p w14:paraId="3D94D9B4" w14:textId="77777777" w:rsidR="00A36A36" w:rsidRPr="00A673F7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просмотр главной страницы с каталогом домашних животных;</w:t>
      </w:r>
    </w:p>
    <w:p w14:paraId="127099FF" w14:textId="77777777" w:rsidR="00A36A36" w:rsidRPr="00CC64A3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поиск и фильтрация</w:t>
      </w:r>
      <w:r w:rsidRPr="00A673F7">
        <w:rPr>
          <w:color w:val="000000"/>
        </w:rPr>
        <w:t xml:space="preserve"> </w:t>
      </w:r>
      <w:r>
        <w:rPr>
          <w:color w:val="000000"/>
        </w:rPr>
        <w:t>пород животных по виду, гипоаллергенности</w:t>
      </w:r>
      <w:r w:rsidRPr="003E2A60">
        <w:rPr>
          <w:color w:val="000000"/>
        </w:rPr>
        <w:t>,</w:t>
      </w:r>
      <w:r>
        <w:rPr>
          <w:color w:val="000000"/>
        </w:rPr>
        <w:t xml:space="preserve"> продолжительности жизни, размеру</w:t>
      </w:r>
      <w:r w:rsidRPr="00A673F7">
        <w:rPr>
          <w:color w:val="000000"/>
        </w:rPr>
        <w:t>;</w:t>
      </w:r>
    </w:p>
    <w:p w14:paraId="04D089AE" w14:textId="77777777" w:rsidR="00A36A36" w:rsidRPr="003E2A60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 xml:space="preserve">просмотр подробной информации о животном (изображение, вес, размер, продолжительность жизни, описание, гипоаллергенность, </w:t>
      </w:r>
      <w:proofErr w:type="spellStart"/>
      <w:r>
        <w:rPr>
          <w:color w:val="000000"/>
        </w:rPr>
        <w:t>дрессируемость</w:t>
      </w:r>
      <w:proofErr w:type="spellEnd"/>
      <w:r>
        <w:rPr>
          <w:color w:val="000000"/>
        </w:rPr>
        <w:t>);</w:t>
      </w:r>
    </w:p>
    <w:p w14:paraId="4F3E9AF9" w14:textId="77777777" w:rsidR="00A36A36" w:rsidRPr="00480E48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просмотр списка своих питомцев и их карточек (кличка, аватар, день рождения, вес, состояние здоровья);</w:t>
      </w:r>
    </w:p>
    <w:p w14:paraId="2FCC163A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управление</w:t>
      </w:r>
      <w:r w:rsidRPr="0055517D">
        <w:t xml:space="preserve"> </w:t>
      </w:r>
      <w:r>
        <w:t>карточками питомцев (добавление, редактирование, удаление);</w:t>
      </w:r>
    </w:p>
    <w:p w14:paraId="437D8BC2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оформление заявки на добавление нового животного в общий каталог;</w:t>
      </w:r>
    </w:p>
    <w:p w14:paraId="42675F67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просмотр статей в сообществе;</w:t>
      </w:r>
    </w:p>
    <w:p w14:paraId="12C3C8AA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управление сохраненными статьями (добавление и удаление из избранного);</w:t>
      </w:r>
    </w:p>
    <w:p w14:paraId="7BF5D7DA" w14:textId="77777777" w:rsidR="00A36A36" w:rsidRPr="00A201A5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добавление, редактирование и удаление своих статей</w:t>
      </w:r>
      <w:r w:rsidRPr="00A201A5">
        <w:t>;</w:t>
      </w:r>
    </w:p>
    <w:p w14:paraId="2166CBF2" w14:textId="77777777" w:rsid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t>получение уведомлений о событиях по уходу за питомцами.</w:t>
      </w:r>
    </w:p>
    <w:p w14:paraId="7FAABF3A" w14:textId="78F1018D" w:rsidR="00A36A36" w:rsidRPr="00EF518E" w:rsidRDefault="001D2EF7" w:rsidP="00A36A36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</w:pPr>
      <w:r>
        <w:rPr>
          <w:lang w:val="ru-RU"/>
        </w:rPr>
        <w:t>Функциональные требования для</w:t>
      </w:r>
      <w:r w:rsidR="00A36A36">
        <w:t xml:space="preserve"> пользователя с ролью «Администратор»</w:t>
      </w:r>
      <w:r>
        <w:rPr>
          <w:lang w:val="ru-RU"/>
        </w:rPr>
        <w:t xml:space="preserve"> включают все возможности обычного пользователя, а также</w:t>
      </w:r>
      <w:r w:rsidR="00A36A36">
        <w:t>:</w:t>
      </w:r>
    </w:p>
    <w:p w14:paraId="54771CBD" w14:textId="77777777" w:rsidR="00A36A36" w:rsidRPr="0055517D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добавление, редактирование и удаление видов животных;</w:t>
      </w:r>
    </w:p>
    <w:p w14:paraId="7896647C" w14:textId="77777777" w:rsidR="00A36A36" w:rsidRPr="0055517D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добавление, редактирование и удаление пород животных;</w:t>
      </w:r>
    </w:p>
    <w:p w14:paraId="3C99E37B" w14:textId="77777777" w:rsidR="00A36A36" w:rsidRPr="0055517D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добавление, редактирование и удаление тем статей;</w:t>
      </w:r>
    </w:p>
    <w:p w14:paraId="78B6471F" w14:textId="77777777" w:rsidR="00A36A36" w:rsidRPr="00A36A36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>
        <w:rPr>
          <w:color w:val="000000"/>
        </w:rPr>
        <w:t>модерация заявок на добавление новых пород (одобрение или отклонение);</w:t>
      </w:r>
    </w:p>
    <w:p w14:paraId="09BC2BB8" w14:textId="6C078CED" w:rsidR="00A36A36" w:rsidRPr="001D2EF7" w:rsidRDefault="00A36A36" w:rsidP="00A36A36">
      <w:pPr>
        <w:pStyle w:val="a7"/>
        <w:widowControl w:val="0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 w:firstLine="709"/>
      </w:pPr>
      <w:r w:rsidRPr="00A36A36">
        <w:rPr>
          <w:color w:val="000000"/>
        </w:rPr>
        <w:t>удаление опубликованных пользователями статей.</w:t>
      </w:r>
    </w:p>
    <w:p w14:paraId="252B182A" w14:textId="77777777" w:rsidR="001D2EF7" w:rsidRPr="005E7BD9" w:rsidRDefault="001D2EF7" w:rsidP="001D2EF7">
      <w:pPr>
        <w:ind w:left="-567" w:right="-284" w:firstLine="720"/>
        <w:rPr>
          <w:rFonts w:eastAsia="Calibri"/>
          <w:lang w:val="ru-RU"/>
        </w:rPr>
      </w:pPr>
      <w:r w:rsidRPr="00B904F5">
        <w:rPr>
          <w:spacing w:val="-4"/>
          <w:lang w:eastAsia="ru-RU"/>
        </w:rPr>
        <w:t>Основные задачи приложения:</w:t>
      </w:r>
    </w:p>
    <w:p w14:paraId="014AB769" w14:textId="77777777" w:rsidR="001D2EF7" w:rsidRPr="00B904F5" w:rsidRDefault="001D2EF7" w:rsidP="001D2EF7">
      <w:pPr>
        <w:pStyle w:val="ad"/>
        <w:numPr>
          <w:ilvl w:val="0"/>
          <w:numId w:val="1"/>
        </w:numPr>
        <w:ind w:left="-567" w:right="-284" w:firstLine="709"/>
        <w:rPr>
          <w:spacing w:val="-4"/>
          <w:lang w:eastAsia="ru-RU"/>
        </w:rPr>
      </w:pPr>
      <w:r w:rsidRPr="00B904F5">
        <w:t xml:space="preserve">разработать удобный интерфейс, который позволит </w:t>
      </w:r>
      <w:r w:rsidRPr="001469E9">
        <w:rPr>
          <w:rFonts w:cs="Times New Roman"/>
          <w:szCs w:val="28"/>
        </w:rPr>
        <w:t xml:space="preserve">пользователям получать полную информацию о </w:t>
      </w:r>
      <w:r>
        <w:rPr>
          <w:rFonts w:cs="Times New Roman"/>
          <w:szCs w:val="28"/>
        </w:rPr>
        <w:t>животных</w:t>
      </w:r>
      <w:r w:rsidRPr="00B904F5">
        <w:t>;</w:t>
      </w:r>
    </w:p>
    <w:p w14:paraId="29E04E13" w14:textId="77777777" w:rsidR="001D2EF7" w:rsidRPr="001D2EF7" w:rsidRDefault="001D2EF7" w:rsidP="001D2EF7">
      <w:pPr>
        <w:pStyle w:val="ad"/>
        <w:numPr>
          <w:ilvl w:val="0"/>
          <w:numId w:val="1"/>
        </w:numPr>
        <w:ind w:left="-567" w:right="-284" w:firstLine="709"/>
        <w:rPr>
          <w:spacing w:val="-4"/>
          <w:lang w:eastAsia="ru-RU"/>
        </w:rPr>
      </w:pPr>
      <w:r w:rsidRPr="00B904F5">
        <w:lastRenderedPageBreak/>
        <w:t xml:space="preserve">предоставить функционал для </w:t>
      </w:r>
      <w:r>
        <w:t>управ</w:t>
      </w:r>
      <w:r w:rsidRPr="00B904F5">
        <w:t xml:space="preserve">ления </w:t>
      </w:r>
      <w:r w:rsidRPr="001469E9">
        <w:rPr>
          <w:rFonts w:cs="Times New Roman"/>
          <w:szCs w:val="28"/>
        </w:rPr>
        <w:t xml:space="preserve">своим списком </w:t>
      </w:r>
      <w:r>
        <w:rPr>
          <w:rFonts w:cs="Times New Roman"/>
          <w:szCs w:val="28"/>
        </w:rPr>
        <w:t>питомцев и получения пользователем напоминаний об уходе за ними</w:t>
      </w:r>
      <w:r w:rsidRPr="00B904F5">
        <w:t>;</w:t>
      </w:r>
    </w:p>
    <w:p w14:paraId="27CD7F74" w14:textId="547865A5" w:rsidR="001D2EF7" w:rsidRPr="001D2EF7" w:rsidRDefault="001D2EF7" w:rsidP="001D2EF7">
      <w:pPr>
        <w:pStyle w:val="ad"/>
        <w:numPr>
          <w:ilvl w:val="0"/>
          <w:numId w:val="1"/>
        </w:numPr>
        <w:ind w:left="-567" w:right="-284" w:firstLine="709"/>
        <w:rPr>
          <w:spacing w:val="-4"/>
          <w:lang w:eastAsia="ru-RU"/>
        </w:rPr>
      </w:pPr>
      <w:r w:rsidRPr="00A82BE4">
        <w:t xml:space="preserve">создать систему </w:t>
      </w:r>
      <w:r w:rsidRPr="001469E9">
        <w:t xml:space="preserve">взаимодействия пользователей, где они смогут делиться </w:t>
      </w:r>
      <w:r>
        <w:t>советами по уходу за различными животными</w:t>
      </w:r>
      <w:r w:rsidRPr="00A82BE4">
        <w:t>.</w:t>
      </w:r>
    </w:p>
    <w:p w14:paraId="34915315" w14:textId="5C8E04D9" w:rsidR="001D2EF7" w:rsidRPr="008C7B69" w:rsidRDefault="001D2EF7" w:rsidP="001D2EF7">
      <w:pPr>
        <w:keepNext/>
        <w:keepLines/>
        <w:spacing w:before="360" w:after="240"/>
        <w:ind w:left="-567" w:right="-284"/>
        <w:outlineLvl w:val="0"/>
        <w:rPr>
          <w:rFonts w:eastAsia="Times New Roman"/>
          <w:b/>
          <w:szCs w:val="32"/>
          <w:lang w:val="ru-RU"/>
        </w:rPr>
      </w:pPr>
      <w:r>
        <w:rPr>
          <w:rFonts w:eastAsia="Times New Roman"/>
          <w:b/>
          <w:szCs w:val="32"/>
          <w:lang w:val="ru-RU"/>
        </w:rPr>
        <w:t>2</w:t>
      </w:r>
      <w:r w:rsidRPr="008C7B69">
        <w:rPr>
          <w:rFonts w:eastAsia="Times New Roman"/>
          <w:b/>
          <w:szCs w:val="32"/>
          <w:lang w:val="ru-RU"/>
        </w:rPr>
        <w:t xml:space="preserve"> </w:t>
      </w:r>
      <w:r w:rsidRPr="001D2EF7">
        <w:rPr>
          <w:rFonts w:eastAsia="Times New Roman"/>
          <w:b/>
          <w:szCs w:val="32"/>
          <w:lang w:val="ru-RU"/>
        </w:rPr>
        <w:t>Описание программных средств</w:t>
      </w:r>
    </w:p>
    <w:p w14:paraId="3B2C11E7" w14:textId="053C3357" w:rsidR="001D732A" w:rsidRPr="00A526E8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  <w:lang w:val="en-US"/>
        </w:rPr>
      </w:pPr>
      <w:r w:rsidRPr="001D732A">
        <w:rPr>
          <w:rFonts w:eastAsia="Calibri"/>
        </w:rPr>
        <w:t>Draw.io (diagrams.net) — это современный и удобный сервис для построения различных схем и диаграмм, который стал популярным благодаря своей бесплатной основе и широким возможностям. Одним из ключевых преимуществ платформы является простота освоения: ею одинаково легко пользоваться как новичкам, так и опытным специалистам. Благодаря интуитивному интерфейсу создание блок-схем, UML-диаграмм, сетевых структур, бизнес-процессов, моделей IDEF0 или организационных схем не занимает много времени.</w:t>
      </w:r>
    </w:p>
    <w:p w14:paraId="24B7A62F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>Инструмент оснащён богатой библиотекой шаблонов и стандартных элементов, что позволяет ускорить процесс разработки диаграмм. Пользователь может использовать готовые фигуры и иконки для разных задач, подстраивая их под свои проекты.</w:t>
      </w:r>
    </w:p>
    <w:p w14:paraId="346F15B1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 xml:space="preserve">Сервис поддерживает экспорт в популярные форматы — PNG, JPG, SVG и PDF, что делает его универсальным для презентаций, печати или использования в документах. Для последующего редактирования проекты можно сохранить в формате XML, возвращаясь к ним при необходимости для внесения изменений. Дополнительно Draw.io легко интегрируется с облачными хранилищами вроде Google Drive, </w:t>
      </w:r>
      <w:proofErr w:type="spellStart"/>
      <w:r w:rsidRPr="001D732A">
        <w:rPr>
          <w:rFonts w:eastAsia="Calibri"/>
        </w:rPr>
        <w:t>Dropbox</w:t>
      </w:r>
      <w:proofErr w:type="spellEnd"/>
      <w:r w:rsidRPr="001D732A">
        <w:rPr>
          <w:rFonts w:eastAsia="Calibri"/>
        </w:rPr>
        <w:t xml:space="preserve"> и </w:t>
      </w:r>
      <w:proofErr w:type="spellStart"/>
      <w:r w:rsidRPr="001D732A">
        <w:rPr>
          <w:rFonts w:eastAsia="Calibri"/>
        </w:rPr>
        <w:t>OneDrive</w:t>
      </w:r>
      <w:proofErr w:type="spellEnd"/>
      <w:r w:rsidRPr="001D732A">
        <w:rPr>
          <w:rFonts w:eastAsia="Calibri"/>
        </w:rPr>
        <w:t>, обеспечивая совместную работу, быстрый доступ с разных устройств и удобный обмен файлами.</w:t>
      </w:r>
    </w:p>
    <w:p w14:paraId="249FFF1E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>Для работы в команде предусмотрена функция одновременного редактирования диаграмм несколькими пользователями и добавления комментариев. Плюсом является и наличие настольной версии программы, позволяющей работать офлайн без подключения к интернету.</w:t>
      </w:r>
    </w:p>
    <w:p w14:paraId="290AF73E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 xml:space="preserve">Платформа также поддерживает интеграцию с корпоративными системами и инструментами управления проектами, включая </w:t>
      </w:r>
      <w:proofErr w:type="spellStart"/>
      <w:r w:rsidRPr="001D732A">
        <w:rPr>
          <w:rFonts w:eastAsia="Calibri"/>
        </w:rPr>
        <w:t>Atlassian</w:t>
      </w:r>
      <w:proofErr w:type="spellEnd"/>
      <w:r w:rsidRPr="001D732A">
        <w:rPr>
          <w:rFonts w:eastAsia="Calibri"/>
        </w:rPr>
        <w:t xml:space="preserve"> </w:t>
      </w:r>
      <w:proofErr w:type="spellStart"/>
      <w:r w:rsidRPr="001D732A">
        <w:rPr>
          <w:rFonts w:eastAsia="Calibri"/>
        </w:rPr>
        <w:t>Confluence</w:t>
      </w:r>
      <w:proofErr w:type="spellEnd"/>
      <w:r w:rsidRPr="001D732A">
        <w:rPr>
          <w:rFonts w:eastAsia="Calibri"/>
        </w:rPr>
        <w:t xml:space="preserve"> и </w:t>
      </w:r>
      <w:proofErr w:type="spellStart"/>
      <w:r w:rsidRPr="001D732A">
        <w:rPr>
          <w:rFonts w:eastAsia="Calibri"/>
        </w:rPr>
        <w:t>Jira</w:t>
      </w:r>
      <w:proofErr w:type="spellEnd"/>
      <w:r w:rsidRPr="001D732A">
        <w:rPr>
          <w:rFonts w:eastAsia="Calibri"/>
        </w:rPr>
        <w:t xml:space="preserve">. Это делает её полезной для визуализации процессов и данных внутри больших проектов. Кроме того, предусмотрены импорт и экспорт файлов из других сервисов, таких как </w:t>
      </w:r>
      <w:proofErr w:type="spellStart"/>
      <w:r w:rsidRPr="001D732A">
        <w:rPr>
          <w:rFonts w:eastAsia="Calibri"/>
        </w:rPr>
        <w:t>Lucidchart</w:t>
      </w:r>
      <w:proofErr w:type="spellEnd"/>
      <w:r w:rsidRPr="001D732A">
        <w:rPr>
          <w:rFonts w:eastAsia="Calibri"/>
        </w:rPr>
        <w:t xml:space="preserve"> или Microsoft </w:t>
      </w:r>
      <w:proofErr w:type="spellStart"/>
      <w:r w:rsidRPr="001D732A">
        <w:rPr>
          <w:rFonts w:eastAsia="Calibri"/>
        </w:rPr>
        <w:t>Visio</w:t>
      </w:r>
      <w:proofErr w:type="spellEnd"/>
      <w:r w:rsidRPr="001D732A">
        <w:rPr>
          <w:rFonts w:eastAsia="Calibri"/>
        </w:rPr>
        <w:t>, что облегчает переход с альтернативных решений.</w:t>
      </w:r>
    </w:p>
    <w:p w14:paraId="24BBDB18" w14:textId="77777777" w:rsidR="001D732A" w:rsidRPr="001D732A" w:rsidRDefault="001D732A" w:rsidP="001D732A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rFonts w:eastAsia="Calibri"/>
        </w:rPr>
      </w:pPr>
      <w:r w:rsidRPr="001D732A">
        <w:rPr>
          <w:rFonts w:eastAsia="Calibri"/>
        </w:rPr>
        <w:t>В итоге Draw.io сочетает удобство, гибкость, поддержку множества форматов и тесную интеграцию с популярными сервисами, что делает его одним из лучших инструментов для визуализации информации. Платформа подходит как для индивидуальной работы, так и для совместных проектов, предоставляя все необходимые возможности для продуктивного создания диаграмм.</w:t>
      </w:r>
    </w:p>
    <w:p w14:paraId="662CA2E7" w14:textId="79C62A82" w:rsidR="00F64CE4" w:rsidRPr="008C7B69" w:rsidRDefault="00F64CE4" w:rsidP="00F64CE4">
      <w:pPr>
        <w:keepNext/>
        <w:keepLines/>
        <w:spacing w:before="360" w:after="240"/>
        <w:ind w:left="-567" w:right="-284"/>
        <w:outlineLvl w:val="0"/>
        <w:rPr>
          <w:rFonts w:eastAsia="Times New Roman"/>
          <w:b/>
          <w:szCs w:val="32"/>
          <w:lang w:val="ru-RU"/>
        </w:rPr>
      </w:pPr>
      <w:r w:rsidRPr="00F64CE4">
        <w:rPr>
          <w:rFonts w:eastAsia="Times New Roman"/>
          <w:b/>
          <w:szCs w:val="32"/>
          <w:lang w:val="ru-RU"/>
        </w:rPr>
        <w:t>3</w:t>
      </w:r>
      <w:r w:rsidRPr="008C7B69">
        <w:rPr>
          <w:rFonts w:eastAsia="Times New Roman"/>
          <w:b/>
          <w:szCs w:val="32"/>
          <w:lang w:val="ru-RU"/>
        </w:rPr>
        <w:t xml:space="preserve"> </w:t>
      </w:r>
      <w:r w:rsidRPr="001D2EF7">
        <w:rPr>
          <w:rFonts w:eastAsia="Times New Roman"/>
          <w:b/>
          <w:szCs w:val="32"/>
          <w:lang w:val="ru-RU"/>
        </w:rPr>
        <w:t xml:space="preserve">Описание </w:t>
      </w:r>
      <w:r w:rsidRPr="00F64CE4">
        <w:rPr>
          <w:rFonts w:eastAsia="Times New Roman"/>
          <w:b/>
          <w:szCs w:val="32"/>
          <w:lang w:val="ru-RU"/>
        </w:rPr>
        <w:t>практического задания</w:t>
      </w:r>
    </w:p>
    <w:p w14:paraId="73E1C96E" w14:textId="2902E90F" w:rsidR="001D732A" w:rsidRPr="00C52AA8" w:rsidRDefault="00F64CE4" w:rsidP="00F64CE4">
      <w:pPr>
        <w:pStyle w:val="a7"/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57" w:lineRule="atLeast"/>
        <w:ind w:left="-567" w:right="-284"/>
        <w:rPr>
          <w:lang w:val="ru-RU"/>
        </w:rPr>
      </w:pPr>
      <w:r w:rsidRPr="00D84B4F">
        <w:rPr>
          <w:lang w:val="ru-RU"/>
        </w:rPr>
        <w:t xml:space="preserve">Разработка веб-приложения включала в себя создание функциональной модели, состоящей из нескольких уровней, каждый из которых описывает важные аспекты системы. Все уровни функциональной модели выполнены с использованием схем, </w:t>
      </w:r>
      <w:r w:rsidRPr="00D84B4F">
        <w:rPr>
          <w:lang w:val="ru-RU"/>
        </w:rPr>
        <w:lastRenderedPageBreak/>
        <w:t>которые демонстрируют основные элементы системы, их взаимодействие и потоки данных.</w:t>
      </w:r>
    </w:p>
    <w:p w14:paraId="277357F9" w14:textId="77777777" w:rsidR="00C52AA8" w:rsidRDefault="00C52AA8" w:rsidP="00C52AA8">
      <w:pPr>
        <w:spacing w:after="240"/>
        <w:ind w:left="-567" w:right="-284"/>
        <w:rPr>
          <w:rFonts w:eastAsia="Times New Roman"/>
          <w:lang w:val="ru-RU"/>
        </w:rPr>
      </w:pPr>
      <w:r w:rsidRPr="00813263">
        <w:rPr>
          <w:rFonts w:eastAsia="Times New Roman"/>
          <w:lang w:val="ru-RU"/>
        </w:rPr>
        <w:t>На рисунке 1 представлена разработанная контекстная диаграмма.</w:t>
      </w:r>
    </w:p>
    <w:p w14:paraId="053A4CEE" w14:textId="2F4E4162" w:rsidR="003D7A8C" w:rsidRPr="008C18FD" w:rsidRDefault="00CD000A" w:rsidP="00A526E8">
      <w:pPr>
        <w:spacing w:after="240"/>
        <w:ind w:left="-567" w:right="-284" w:firstLine="0"/>
        <w:jc w:val="center"/>
        <w:rPr>
          <w:rFonts w:eastAsia="Times New Roman"/>
          <w:lang w:val="ru-RU"/>
        </w:rPr>
      </w:pPr>
      <w:r>
        <w:rPr>
          <w:noProof/>
        </w:rPr>
        <w:drawing>
          <wp:inline distT="0" distB="0" distL="0" distR="0" wp14:anchorId="77DC4F62" wp14:editId="31F1516A">
            <wp:extent cx="6120000" cy="3701439"/>
            <wp:effectExtent l="0" t="0" r="0" b="0"/>
            <wp:docPr id="9962281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70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53C3" w14:textId="55E3BD93" w:rsidR="00C52AA8" w:rsidRPr="00813263" w:rsidRDefault="00C52AA8" w:rsidP="002329DF">
      <w:pPr>
        <w:spacing w:before="240" w:after="280"/>
        <w:ind w:right="-284" w:firstLine="0"/>
        <w:jc w:val="center"/>
        <w:rPr>
          <w:rFonts w:eastAsia="Times New Roman"/>
          <w:lang w:val="ru-RU"/>
        </w:rPr>
      </w:pPr>
      <w:r w:rsidRPr="00813263">
        <w:rPr>
          <w:rFonts w:eastAsia="Times New Roman"/>
          <w:color w:val="000000"/>
          <w:lang w:val="ru-RU"/>
        </w:rPr>
        <w:t xml:space="preserve">Рисунок </w:t>
      </w:r>
      <w:r>
        <w:rPr>
          <w:rFonts w:eastAsia="Times New Roman"/>
          <w:color w:val="000000"/>
          <w:lang w:val="ru-RU"/>
        </w:rPr>
        <w:t>3.</w:t>
      </w:r>
      <w:r w:rsidRPr="00813263">
        <w:rPr>
          <w:rFonts w:eastAsia="Times New Roman"/>
          <w:color w:val="000000"/>
          <w:lang w:val="ru-RU"/>
        </w:rPr>
        <w:t>1 – Контекстная диаграмма</w:t>
      </w:r>
    </w:p>
    <w:p w14:paraId="0409E117" w14:textId="12C0CD0C" w:rsidR="002329DF" w:rsidRDefault="00C52AA8" w:rsidP="002329DF">
      <w:pPr>
        <w:ind w:left="-567" w:right="-284"/>
        <w:rPr>
          <w:rFonts w:eastAsia="Times New Roman"/>
          <w:color w:val="000000"/>
          <w:lang w:val="ru-RU"/>
        </w:rPr>
      </w:pPr>
      <w:r w:rsidRPr="00A37232">
        <w:rPr>
          <w:rFonts w:eastAsia="Times New Roman"/>
          <w:color w:val="000000"/>
          <w:lang w:val="ru-RU"/>
        </w:rPr>
        <w:t xml:space="preserve">На вход главной функции системы поступают </w:t>
      </w:r>
      <w:r w:rsidR="00DF750E">
        <w:rPr>
          <w:rFonts w:eastAsia="Times New Roman"/>
          <w:color w:val="000000"/>
          <w:lang w:val="ru-RU"/>
        </w:rPr>
        <w:t>факты о реальных медицинских событиях</w:t>
      </w:r>
      <w:r>
        <w:rPr>
          <w:rFonts w:eastAsia="Times New Roman"/>
          <w:color w:val="000000"/>
          <w:lang w:val="ru-RU"/>
        </w:rPr>
        <w:t xml:space="preserve">, </w:t>
      </w:r>
      <w:r w:rsidR="00DF750E">
        <w:rPr>
          <w:rFonts w:eastAsia="Times New Roman"/>
          <w:color w:val="000000"/>
          <w:lang w:val="ru-RU"/>
        </w:rPr>
        <w:t>назначения и диагнозы ветеринара</w:t>
      </w:r>
      <w:r>
        <w:rPr>
          <w:rFonts w:eastAsia="Times New Roman"/>
          <w:color w:val="000000"/>
          <w:lang w:val="ru-RU"/>
        </w:rPr>
        <w:t xml:space="preserve">, </w:t>
      </w:r>
      <w:r w:rsidR="00DF750E">
        <w:rPr>
          <w:rFonts w:eastAsia="Times New Roman"/>
          <w:color w:val="000000"/>
          <w:lang w:val="ru-RU"/>
        </w:rPr>
        <w:t>результаты измерений показателей</w:t>
      </w:r>
      <w:r w:rsidR="003D7A8C">
        <w:rPr>
          <w:rFonts w:eastAsia="Times New Roman"/>
          <w:color w:val="000000"/>
          <w:lang w:val="ru-RU"/>
        </w:rPr>
        <w:t xml:space="preserve">, </w:t>
      </w:r>
      <w:r w:rsidR="00DF750E">
        <w:rPr>
          <w:rFonts w:eastAsia="Times New Roman"/>
          <w:color w:val="000000"/>
          <w:lang w:val="ru-RU"/>
        </w:rPr>
        <w:t>персональные настройки пользователя</w:t>
      </w:r>
      <w:r w:rsidR="003D7A8C">
        <w:rPr>
          <w:rFonts w:eastAsia="Times New Roman"/>
          <w:color w:val="000000"/>
          <w:lang w:val="ru-RU"/>
        </w:rPr>
        <w:t xml:space="preserve">, а также </w:t>
      </w:r>
      <w:r w:rsidR="00DF750E">
        <w:rPr>
          <w:rFonts w:eastAsia="Times New Roman"/>
          <w:color w:val="000000"/>
          <w:lang w:val="ru-RU"/>
        </w:rPr>
        <w:t>статистические запросы пользователей</w:t>
      </w:r>
      <w:r w:rsidRPr="00A37232">
        <w:rPr>
          <w:rFonts w:eastAsia="Times New Roman"/>
          <w:color w:val="000000"/>
          <w:lang w:val="ru-RU"/>
        </w:rPr>
        <w:t>. Поток управления содержит правила п</w:t>
      </w:r>
      <w:r>
        <w:rPr>
          <w:rFonts w:eastAsia="Times New Roman"/>
          <w:color w:val="000000"/>
          <w:lang w:val="ru-RU"/>
        </w:rPr>
        <w:t>ользования приложением</w:t>
      </w:r>
      <w:r w:rsidRPr="00A37232">
        <w:rPr>
          <w:rFonts w:eastAsia="Times New Roman"/>
          <w:color w:val="000000"/>
          <w:lang w:val="ru-RU"/>
        </w:rPr>
        <w:t xml:space="preserve">, </w:t>
      </w:r>
      <w:r w:rsidR="00DF750E">
        <w:rPr>
          <w:rFonts w:eastAsia="Times New Roman"/>
          <w:color w:val="000000"/>
          <w:lang w:val="ru-RU"/>
        </w:rPr>
        <w:t>стандарты ведения медицинского дневника</w:t>
      </w:r>
      <w:r w:rsidR="00E47955">
        <w:rPr>
          <w:rFonts w:eastAsia="Times New Roman"/>
          <w:color w:val="000000"/>
          <w:lang w:val="ru-RU"/>
        </w:rPr>
        <w:t>,</w:t>
      </w:r>
      <w:r w:rsidRPr="00A37232">
        <w:rPr>
          <w:rFonts w:eastAsia="Times New Roman"/>
          <w:color w:val="000000"/>
          <w:lang w:val="ru-RU"/>
        </w:rPr>
        <w:t xml:space="preserve"> </w:t>
      </w:r>
      <w:r w:rsidR="00E47955">
        <w:rPr>
          <w:rFonts w:eastAsia="Times New Roman"/>
          <w:color w:val="000000"/>
          <w:lang w:val="ru-RU"/>
        </w:rPr>
        <w:t>графики мероприятий по уходу</w:t>
      </w:r>
      <w:r w:rsidR="00DF750E">
        <w:rPr>
          <w:rFonts w:eastAsia="Times New Roman"/>
          <w:color w:val="000000"/>
          <w:lang w:val="ru-RU"/>
        </w:rPr>
        <w:t>, критерии оценки состояния питомца, стандартные форматы отчетов, медицинские нормативы и стандарты</w:t>
      </w:r>
      <w:r w:rsidRPr="00A37232">
        <w:rPr>
          <w:rFonts w:eastAsia="Times New Roman"/>
          <w:color w:val="000000"/>
          <w:lang w:val="ru-RU"/>
        </w:rPr>
        <w:t xml:space="preserve">. Механизм взаимодействия – это </w:t>
      </w:r>
      <w:r>
        <w:rPr>
          <w:rFonts w:eastAsia="Times New Roman"/>
          <w:color w:val="000000"/>
          <w:lang w:val="ru-RU"/>
        </w:rPr>
        <w:t>пользовател</w:t>
      </w:r>
      <w:r w:rsidR="00DF750E">
        <w:rPr>
          <w:rFonts w:eastAsia="Times New Roman"/>
          <w:color w:val="000000"/>
          <w:lang w:val="ru-RU"/>
        </w:rPr>
        <w:t>ь</w:t>
      </w:r>
      <w:r>
        <w:rPr>
          <w:rFonts w:eastAsia="Times New Roman"/>
          <w:color w:val="000000"/>
          <w:lang w:val="ru-RU"/>
        </w:rPr>
        <w:t xml:space="preserve"> приложения</w:t>
      </w:r>
      <w:r w:rsidRPr="00A37232">
        <w:rPr>
          <w:rFonts w:eastAsia="Times New Roman"/>
          <w:color w:val="000000"/>
          <w:lang w:val="ru-RU"/>
        </w:rPr>
        <w:t>. На выходе бизнес-функции формиру</w:t>
      </w:r>
      <w:r>
        <w:rPr>
          <w:rFonts w:eastAsia="Times New Roman"/>
          <w:color w:val="000000"/>
          <w:lang w:val="ru-RU"/>
        </w:rPr>
        <w:t>е</w:t>
      </w:r>
      <w:r w:rsidRPr="00A37232">
        <w:rPr>
          <w:rFonts w:eastAsia="Times New Roman"/>
          <w:color w:val="000000"/>
          <w:lang w:val="ru-RU"/>
        </w:rPr>
        <w:t xml:space="preserve">тся </w:t>
      </w:r>
      <w:r>
        <w:rPr>
          <w:rFonts w:eastAsia="Times New Roman"/>
          <w:color w:val="000000"/>
          <w:lang w:val="ru-RU"/>
        </w:rPr>
        <w:t>ка</w:t>
      </w:r>
      <w:r w:rsidR="00DF750E">
        <w:rPr>
          <w:rFonts w:eastAsia="Times New Roman"/>
          <w:color w:val="000000"/>
          <w:lang w:val="ru-RU"/>
        </w:rPr>
        <w:t>лендарь предстоящих событий</w:t>
      </w:r>
      <w:r w:rsidRPr="00A37232">
        <w:rPr>
          <w:rFonts w:eastAsia="Times New Roman"/>
          <w:color w:val="000000"/>
          <w:lang w:val="ru-RU"/>
        </w:rPr>
        <w:t xml:space="preserve">, </w:t>
      </w:r>
      <w:r w:rsidR="00FC16D3">
        <w:rPr>
          <w:rFonts w:eastAsia="Times New Roman"/>
          <w:color w:val="000000"/>
          <w:lang w:val="ru-RU"/>
        </w:rPr>
        <w:t>рекомендации по уходу и наблюдению за питомцем</w:t>
      </w:r>
      <w:r w:rsidRPr="00A37232">
        <w:rPr>
          <w:rFonts w:eastAsia="Times New Roman"/>
          <w:color w:val="000000"/>
          <w:lang w:val="ru-RU"/>
        </w:rPr>
        <w:t xml:space="preserve">, </w:t>
      </w:r>
      <w:r w:rsidR="00F97585">
        <w:rPr>
          <w:rFonts w:eastAsia="Times New Roman"/>
          <w:color w:val="000000"/>
          <w:lang w:val="ru-RU"/>
        </w:rPr>
        <w:t xml:space="preserve">отчеты о состоянии здоровья питомца, а также </w:t>
      </w:r>
      <w:r w:rsidR="00FC16D3">
        <w:rPr>
          <w:rFonts w:eastAsia="Times New Roman"/>
          <w:color w:val="000000"/>
          <w:lang w:val="ru-RU"/>
        </w:rPr>
        <w:t>историю его здоровья</w:t>
      </w:r>
      <w:r>
        <w:rPr>
          <w:rFonts w:eastAsia="Times New Roman"/>
          <w:color w:val="000000"/>
          <w:lang w:val="ru-RU"/>
        </w:rPr>
        <w:t>.</w:t>
      </w:r>
    </w:p>
    <w:p w14:paraId="385231F7" w14:textId="65892E03" w:rsidR="00C52AA8" w:rsidRDefault="00C52AA8" w:rsidP="002329DF">
      <w:pPr>
        <w:ind w:left="-567" w:right="-284"/>
        <w:rPr>
          <w:rFonts w:eastAsia="Times New Roman"/>
          <w:color w:val="000000"/>
          <w:lang w:val="ru-RU"/>
        </w:rPr>
      </w:pPr>
      <w:r w:rsidRPr="004C2A3B">
        <w:rPr>
          <w:rFonts w:eastAsia="Times New Roman"/>
          <w:color w:val="000000"/>
          <w:lang w:val="ru-RU"/>
        </w:rPr>
        <w:t xml:space="preserve">На рисунке </w:t>
      </w:r>
      <w:r w:rsidR="002329DF">
        <w:rPr>
          <w:rFonts w:eastAsia="Times New Roman"/>
          <w:color w:val="000000"/>
          <w:lang w:val="ru-RU"/>
        </w:rPr>
        <w:t>3.</w:t>
      </w:r>
      <w:r w:rsidRPr="004C2A3B">
        <w:rPr>
          <w:rFonts w:eastAsia="Times New Roman"/>
          <w:color w:val="000000"/>
          <w:lang w:val="ru-RU"/>
        </w:rPr>
        <w:t>2 представлена диаграмма первого</w:t>
      </w:r>
      <w:r w:rsidR="002329DF" w:rsidRPr="002329DF">
        <w:rPr>
          <w:rFonts w:eastAsia="Times New Roman"/>
          <w:color w:val="000000"/>
          <w:lang w:val="ru-RU"/>
        </w:rPr>
        <w:t xml:space="preserve"> </w:t>
      </w:r>
      <w:r w:rsidR="002329DF">
        <w:rPr>
          <w:rFonts w:eastAsia="Times New Roman"/>
          <w:color w:val="000000"/>
          <w:lang w:val="ru-RU"/>
        </w:rPr>
        <w:t xml:space="preserve">уровня </w:t>
      </w:r>
      <w:r w:rsidR="002329DF" w:rsidRPr="00A37232">
        <w:rPr>
          <w:rFonts w:eastAsia="Times New Roman"/>
          <w:color w:val="000000"/>
          <w:lang w:val="ru-RU"/>
        </w:rPr>
        <w:t>декомпозиции (А0). Она детализирует контекстную функцию «</w:t>
      </w:r>
      <w:r w:rsidR="00FC16D3">
        <w:rPr>
          <w:rFonts w:eastAsia="Times New Roman"/>
          <w:color w:val="000000"/>
          <w:lang w:val="ru-RU"/>
        </w:rPr>
        <w:t>Организация ухода за питомцем и медицинского наблюдения</w:t>
      </w:r>
      <w:r w:rsidR="002329DF" w:rsidRPr="00A37232">
        <w:rPr>
          <w:rFonts w:eastAsia="Times New Roman"/>
          <w:color w:val="000000"/>
          <w:lang w:val="ru-RU"/>
        </w:rPr>
        <w:t>»</w:t>
      </w:r>
      <w:r w:rsidR="002329DF" w:rsidRPr="00813263">
        <w:rPr>
          <w:rFonts w:eastAsia="Times New Roman"/>
          <w:color w:val="000000"/>
          <w:lang w:val="ru-RU"/>
        </w:rPr>
        <w:t>.</w:t>
      </w:r>
    </w:p>
    <w:p w14:paraId="44EB21B6" w14:textId="77777777" w:rsidR="002329DF" w:rsidRDefault="002329DF" w:rsidP="002329DF">
      <w:pPr>
        <w:spacing w:after="240"/>
        <w:ind w:right="-284" w:firstLine="0"/>
        <w:jc w:val="center"/>
        <w:rPr>
          <w:rFonts w:eastAsia="Times New Roman"/>
          <w:lang w:val="ru-RU"/>
        </w:rPr>
        <w:sectPr w:rsidR="002329D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43399E" w14:textId="1DDE74E7" w:rsidR="002329DF" w:rsidRDefault="00CD000A" w:rsidP="002329DF">
      <w:pPr>
        <w:spacing w:after="240"/>
        <w:ind w:right="-284" w:firstLine="0"/>
        <w:jc w:val="center"/>
        <w:rPr>
          <w:rFonts w:eastAsia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1B69E323" wp14:editId="56F9384A">
            <wp:extent cx="9360000" cy="4184697"/>
            <wp:effectExtent l="0" t="0" r="0" b="6350"/>
            <wp:docPr id="5745433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418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6383" w14:textId="27C2FE28" w:rsidR="007303DE" w:rsidRDefault="007303DE" w:rsidP="002329DF">
      <w:pPr>
        <w:spacing w:after="240"/>
        <w:ind w:right="-284" w:firstLine="0"/>
        <w:jc w:val="center"/>
        <w:rPr>
          <w:rFonts w:eastAsia="Times New Roman"/>
          <w:lang w:val="ru-RU"/>
        </w:rPr>
      </w:pPr>
      <w:r w:rsidRPr="00813263">
        <w:rPr>
          <w:rFonts w:eastAsia="Times New Roman"/>
          <w:color w:val="000000"/>
          <w:lang w:val="ru-RU"/>
        </w:rPr>
        <w:t xml:space="preserve">Рисунок </w:t>
      </w:r>
      <w:r>
        <w:rPr>
          <w:rFonts w:eastAsia="Times New Roman"/>
          <w:color w:val="000000"/>
          <w:lang w:val="ru-RU"/>
        </w:rPr>
        <w:t>3.2</w:t>
      </w:r>
      <w:r w:rsidRPr="00813263">
        <w:rPr>
          <w:rFonts w:eastAsia="Times New Roman"/>
          <w:color w:val="000000"/>
          <w:lang w:val="ru-RU"/>
        </w:rPr>
        <w:t xml:space="preserve"> – Диаграмма декомпозиции 1 уровня</w:t>
      </w:r>
    </w:p>
    <w:p w14:paraId="0B792E6B" w14:textId="77777777" w:rsidR="007303DE" w:rsidRDefault="007303DE" w:rsidP="002329DF">
      <w:pPr>
        <w:spacing w:after="240"/>
        <w:ind w:right="-284" w:firstLine="0"/>
        <w:jc w:val="center"/>
        <w:rPr>
          <w:rFonts w:eastAsia="Times New Roman"/>
          <w:lang w:val="ru-RU"/>
        </w:rPr>
        <w:sectPr w:rsidR="007303DE" w:rsidSect="00CD000A">
          <w:pgSz w:w="16838" w:h="11906" w:orient="landscape"/>
          <w:pgMar w:top="1276" w:right="1134" w:bottom="851" w:left="1134" w:header="709" w:footer="709" w:gutter="0"/>
          <w:cols w:space="708"/>
          <w:docGrid w:linePitch="360"/>
        </w:sectPr>
      </w:pPr>
    </w:p>
    <w:p w14:paraId="76AC3C61" w14:textId="00526297" w:rsidR="007303DE" w:rsidRDefault="007303DE" w:rsidP="007303DE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 w:rsidRPr="007303DE">
        <w:rPr>
          <w:rFonts w:eastAsia="Times New Roman"/>
          <w:b/>
          <w:bCs/>
          <w:color w:val="000000"/>
          <w:lang w:val="ru-RU"/>
        </w:rPr>
        <w:lastRenderedPageBreak/>
        <w:t xml:space="preserve">Блок 1: </w:t>
      </w:r>
      <w:r w:rsidR="00FC16D3">
        <w:rPr>
          <w:rFonts w:eastAsia="Times New Roman"/>
          <w:b/>
          <w:bCs/>
          <w:color w:val="000000"/>
          <w:lang w:val="ru-RU"/>
        </w:rPr>
        <w:t>Фиксация медицинских событий и показателей</w:t>
      </w:r>
      <w:r w:rsidRPr="007303DE">
        <w:rPr>
          <w:rFonts w:eastAsia="Times New Roman"/>
          <w:b/>
          <w:bCs/>
          <w:color w:val="000000"/>
          <w:lang w:val="ru-RU"/>
        </w:rPr>
        <w:t>.</w:t>
      </w:r>
      <w:r w:rsidRPr="00813263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  <w:lang w:val="ru-RU"/>
        </w:rPr>
        <w:t>Н</w:t>
      </w:r>
      <w:r w:rsidRPr="00122966">
        <w:rPr>
          <w:rFonts w:eastAsia="Times New Roman"/>
          <w:color w:val="000000"/>
          <w:lang w:val="ru-RU"/>
        </w:rPr>
        <w:t xml:space="preserve">а данном этапе </w:t>
      </w:r>
      <w:r w:rsidR="00FC16D3">
        <w:rPr>
          <w:rFonts w:eastAsia="Times New Roman"/>
          <w:color w:val="000000"/>
          <w:lang w:val="ru-RU"/>
        </w:rPr>
        <w:t>пользователь заполняет или редактирует данные о состоянии здоровья питомца и медицинских процедурах, связанных с ним</w:t>
      </w:r>
      <w:r w:rsidRPr="00122966">
        <w:rPr>
          <w:rFonts w:eastAsia="Times New Roman"/>
          <w:color w:val="000000"/>
          <w:lang w:val="ru-RU"/>
        </w:rPr>
        <w:t xml:space="preserve">. Входные данные </w:t>
      </w:r>
      <w:r w:rsidRPr="00813263">
        <w:rPr>
          <w:rFonts w:eastAsia="Times New Roman"/>
          <w:color w:val="000000"/>
          <w:lang w:val="ru-RU"/>
        </w:rPr>
        <w:t>–</w:t>
      </w:r>
      <w:r w:rsidRPr="00122966">
        <w:rPr>
          <w:rFonts w:eastAsia="Times New Roman"/>
          <w:color w:val="000000"/>
          <w:lang w:val="ru-RU"/>
        </w:rPr>
        <w:t xml:space="preserve"> это</w:t>
      </w:r>
      <w:r>
        <w:rPr>
          <w:rFonts w:eastAsia="Times New Roman"/>
          <w:color w:val="000000"/>
          <w:lang w:val="ru-RU"/>
        </w:rPr>
        <w:t xml:space="preserve"> </w:t>
      </w:r>
      <w:r w:rsidR="00FC16D3">
        <w:rPr>
          <w:rFonts w:eastAsia="Times New Roman"/>
          <w:color w:val="000000"/>
          <w:lang w:val="ru-RU"/>
        </w:rPr>
        <w:t>факты о реальных медицинских событиях, назначения и диагнозы ветеринара, а также результаты измерений показателей</w:t>
      </w:r>
      <w:r w:rsidR="00A526E8">
        <w:rPr>
          <w:rFonts w:eastAsia="Times New Roman"/>
          <w:color w:val="000000"/>
          <w:lang w:val="ru-RU"/>
        </w:rPr>
        <w:t xml:space="preserve"> питомца</w:t>
      </w:r>
      <w:r w:rsidRPr="00122966">
        <w:rPr>
          <w:rFonts w:eastAsia="Times New Roman"/>
          <w:color w:val="000000"/>
          <w:lang w:val="ru-RU"/>
        </w:rPr>
        <w:t xml:space="preserve">. Процесс управляется </w:t>
      </w:r>
      <w:r>
        <w:rPr>
          <w:rFonts w:eastAsia="Times New Roman"/>
          <w:color w:val="000000"/>
          <w:lang w:val="ru-RU"/>
        </w:rPr>
        <w:t xml:space="preserve">стандартами </w:t>
      </w:r>
      <w:r w:rsidR="00FC16D3">
        <w:rPr>
          <w:rFonts w:eastAsia="Times New Roman"/>
          <w:color w:val="000000"/>
          <w:lang w:val="ru-RU"/>
        </w:rPr>
        <w:t>ведения медицинского дневника</w:t>
      </w:r>
      <w:r w:rsidRPr="00122966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  <w:lang w:val="ru-RU"/>
        </w:rPr>
        <w:t>правилами пользования</w:t>
      </w:r>
      <w:r w:rsidRPr="00122966">
        <w:rPr>
          <w:rFonts w:eastAsia="Times New Roman"/>
          <w:color w:val="000000"/>
          <w:lang w:val="ru-RU"/>
        </w:rPr>
        <w:t xml:space="preserve">. Механизмом выполнения является </w:t>
      </w:r>
      <w:r w:rsidR="00FC16D3">
        <w:rPr>
          <w:rFonts w:eastAsia="Times New Roman"/>
          <w:color w:val="000000"/>
          <w:lang w:val="ru-RU"/>
        </w:rPr>
        <w:t>пользователь</w:t>
      </w:r>
      <w:r>
        <w:rPr>
          <w:rFonts w:eastAsia="Times New Roman"/>
          <w:color w:val="000000"/>
          <w:lang w:val="ru-RU"/>
        </w:rPr>
        <w:t xml:space="preserve"> приложения</w:t>
      </w:r>
      <w:r w:rsidRPr="00122966">
        <w:rPr>
          <w:rFonts w:eastAsia="Times New Roman"/>
          <w:color w:val="000000"/>
          <w:lang w:val="ru-RU"/>
        </w:rPr>
        <w:t xml:space="preserve">. В результате формируется </w:t>
      </w:r>
      <w:r w:rsidR="00FC16D3">
        <w:rPr>
          <w:rFonts w:eastAsia="Times New Roman"/>
          <w:color w:val="000000"/>
          <w:lang w:val="ru-RU"/>
        </w:rPr>
        <w:t>динамика показателей питомца и история зафиксированных медицинских событий</w:t>
      </w:r>
      <w:r>
        <w:rPr>
          <w:rFonts w:eastAsia="Times New Roman"/>
          <w:color w:val="000000"/>
          <w:lang w:val="ru-RU"/>
        </w:rPr>
        <w:t>.</w:t>
      </w:r>
    </w:p>
    <w:p w14:paraId="635D3A1B" w14:textId="3A53E1BA" w:rsidR="00CD000A" w:rsidRDefault="00CD000A" w:rsidP="007303DE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 w:rsidRPr="00C80B43">
        <w:rPr>
          <w:rFonts w:eastAsia="Times New Roman"/>
          <w:b/>
          <w:bCs/>
          <w:color w:val="000000"/>
          <w:lang w:val="ru-RU"/>
        </w:rPr>
        <w:t>Блок</w:t>
      </w:r>
      <w:r>
        <w:rPr>
          <w:rFonts w:eastAsia="Times New Roman"/>
          <w:b/>
          <w:bCs/>
          <w:color w:val="000000"/>
          <w:lang w:val="ru-RU"/>
        </w:rPr>
        <w:t xml:space="preserve"> </w:t>
      </w:r>
      <w:r>
        <w:rPr>
          <w:rFonts w:eastAsia="Times New Roman"/>
          <w:b/>
          <w:bCs/>
          <w:color w:val="000000"/>
          <w:lang w:val="ru-RU"/>
        </w:rPr>
        <w:t>2</w:t>
      </w:r>
      <w:r w:rsidRPr="00C80B43">
        <w:rPr>
          <w:rFonts w:eastAsia="Times New Roman"/>
          <w:b/>
          <w:bCs/>
          <w:color w:val="000000"/>
          <w:lang w:val="ru-RU"/>
        </w:rPr>
        <w:t xml:space="preserve">: </w:t>
      </w:r>
      <w:r>
        <w:rPr>
          <w:rFonts w:eastAsia="Times New Roman"/>
          <w:b/>
          <w:bCs/>
          <w:color w:val="000000"/>
          <w:lang w:val="ru-RU"/>
        </w:rPr>
        <w:t>Анализ состояния здоровья</w:t>
      </w:r>
      <w:r w:rsidRPr="00C80B43">
        <w:rPr>
          <w:rFonts w:eastAsia="Times New Roman"/>
          <w:b/>
          <w:bCs/>
          <w:color w:val="000000"/>
          <w:lang w:val="ru-RU"/>
        </w:rPr>
        <w:t>.</w:t>
      </w:r>
      <w:r>
        <w:rPr>
          <w:rFonts w:eastAsia="Times New Roman"/>
          <w:color w:val="000000"/>
          <w:lang w:val="ru-RU"/>
        </w:rPr>
        <w:t xml:space="preserve"> Н</w:t>
      </w:r>
      <w:r w:rsidRPr="00122966">
        <w:rPr>
          <w:rFonts w:eastAsia="Times New Roman"/>
          <w:color w:val="000000"/>
          <w:lang w:val="ru-RU"/>
        </w:rPr>
        <w:t xml:space="preserve">а данном этапе обеспечивается </w:t>
      </w:r>
      <w:r>
        <w:rPr>
          <w:rFonts w:eastAsia="Times New Roman"/>
          <w:color w:val="000000"/>
          <w:lang w:val="ru-RU"/>
        </w:rPr>
        <w:t>отслеживание</w:t>
      </w:r>
      <w:r>
        <w:rPr>
          <w:rFonts w:eastAsia="Times New Roman"/>
          <w:color w:val="000000"/>
          <w:lang w:val="ru-RU"/>
        </w:rPr>
        <w:t xml:space="preserve"> и анализ</w:t>
      </w:r>
      <w:r>
        <w:rPr>
          <w:rFonts w:eastAsia="Times New Roman"/>
          <w:color w:val="000000"/>
          <w:lang w:val="ru-RU"/>
        </w:rPr>
        <w:t xml:space="preserve"> здоровья питомца</w:t>
      </w:r>
      <w:r w:rsidRPr="00122966">
        <w:rPr>
          <w:rFonts w:eastAsia="Times New Roman"/>
          <w:color w:val="000000"/>
          <w:lang w:val="ru-RU"/>
        </w:rPr>
        <w:t>. Входом явля</w:t>
      </w:r>
      <w:r>
        <w:rPr>
          <w:rFonts w:eastAsia="Times New Roman"/>
          <w:color w:val="000000"/>
          <w:lang w:val="ru-RU"/>
        </w:rPr>
        <w:t>ю</w:t>
      </w:r>
      <w:r w:rsidRPr="00122966">
        <w:rPr>
          <w:rFonts w:eastAsia="Times New Roman"/>
          <w:color w:val="000000"/>
          <w:lang w:val="ru-RU"/>
        </w:rPr>
        <w:t xml:space="preserve">тся </w:t>
      </w:r>
      <w:r>
        <w:rPr>
          <w:rFonts w:eastAsia="Times New Roman"/>
          <w:color w:val="000000"/>
          <w:lang w:val="ru-RU"/>
        </w:rPr>
        <w:t>зафиксированные медицинские события</w:t>
      </w:r>
      <w:r>
        <w:rPr>
          <w:rFonts w:eastAsia="Times New Roman"/>
          <w:color w:val="000000"/>
          <w:lang w:val="ru-RU"/>
        </w:rPr>
        <w:t xml:space="preserve"> (из блока </w:t>
      </w:r>
      <w:r>
        <w:rPr>
          <w:rFonts w:eastAsia="Times New Roman"/>
          <w:color w:val="000000"/>
          <w:lang w:val="ru-RU"/>
        </w:rPr>
        <w:t>1</w:t>
      </w:r>
      <w:r>
        <w:rPr>
          <w:rFonts w:eastAsia="Times New Roman"/>
          <w:color w:val="000000"/>
          <w:lang w:val="ru-RU"/>
        </w:rPr>
        <w:t>) и изменения показателей здоровья питомца (из блока 1)</w:t>
      </w:r>
      <w:r w:rsidRPr="00122966">
        <w:rPr>
          <w:rFonts w:eastAsia="Times New Roman"/>
          <w:color w:val="000000"/>
          <w:lang w:val="ru-RU"/>
        </w:rPr>
        <w:t xml:space="preserve">. Процесс управляется </w:t>
      </w:r>
      <w:r>
        <w:rPr>
          <w:rFonts w:eastAsia="Times New Roman"/>
          <w:color w:val="000000"/>
          <w:lang w:val="ru-RU"/>
        </w:rPr>
        <w:t>правилами пользования, критериями оценки состояния здоровья питомца, медицинскими нормативами и стандартами</w:t>
      </w:r>
      <w:r w:rsidRPr="00122966">
        <w:rPr>
          <w:rFonts w:eastAsia="Times New Roman"/>
          <w:color w:val="000000"/>
          <w:lang w:val="ru-RU"/>
        </w:rPr>
        <w:t xml:space="preserve">. Механизмом выполнения служит </w:t>
      </w:r>
      <w:r>
        <w:rPr>
          <w:rFonts w:eastAsia="Times New Roman"/>
          <w:color w:val="000000"/>
          <w:lang w:val="ru-RU"/>
        </w:rPr>
        <w:t>пользователь</w:t>
      </w:r>
      <w:r w:rsidRPr="00122966">
        <w:rPr>
          <w:rFonts w:eastAsia="Times New Roman"/>
          <w:color w:val="000000"/>
          <w:lang w:val="ru-RU"/>
        </w:rPr>
        <w:t>. Результатом станов</w:t>
      </w:r>
      <w:r>
        <w:rPr>
          <w:rFonts w:eastAsia="Times New Roman"/>
          <w:color w:val="000000"/>
          <w:lang w:val="ru-RU"/>
        </w:rPr>
        <w:t>я</w:t>
      </w:r>
      <w:r w:rsidRPr="00122966">
        <w:rPr>
          <w:rFonts w:eastAsia="Times New Roman"/>
          <w:color w:val="000000"/>
          <w:lang w:val="ru-RU"/>
        </w:rPr>
        <w:t xml:space="preserve">тся </w:t>
      </w:r>
      <w:r>
        <w:rPr>
          <w:rFonts w:eastAsia="Times New Roman"/>
          <w:color w:val="000000"/>
          <w:lang w:val="ru-RU"/>
        </w:rPr>
        <w:t xml:space="preserve">рекомендации по уходу за питомцем, общая оценка </w:t>
      </w:r>
      <w:r w:rsidR="003C5917">
        <w:rPr>
          <w:rFonts w:eastAsia="Times New Roman"/>
          <w:color w:val="000000"/>
          <w:lang w:val="ru-RU"/>
        </w:rPr>
        <w:t xml:space="preserve">состояния </w:t>
      </w:r>
      <w:r>
        <w:rPr>
          <w:rFonts w:eastAsia="Times New Roman"/>
          <w:color w:val="000000"/>
          <w:lang w:val="ru-RU"/>
        </w:rPr>
        <w:t>его здоровья и сигналы о возможных проблемах</w:t>
      </w:r>
      <w:r>
        <w:rPr>
          <w:rFonts w:eastAsia="Times New Roman"/>
          <w:color w:val="000000"/>
          <w:lang w:val="ru-RU"/>
        </w:rPr>
        <w:t>.</w:t>
      </w:r>
    </w:p>
    <w:p w14:paraId="48954794" w14:textId="3D2F8E95" w:rsidR="007303DE" w:rsidRPr="001D4CD7" w:rsidRDefault="007303DE" w:rsidP="007303DE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 w:rsidRPr="007303DE">
        <w:rPr>
          <w:rFonts w:eastAsia="Times New Roman"/>
          <w:b/>
          <w:bCs/>
          <w:color w:val="000000"/>
          <w:lang w:val="ru-RU"/>
        </w:rPr>
        <w:t xml:space="preserve">Блок </w:t>
      </w:r>
      <w:r w:rsidR="00CD000A">
        <w:rPr>
          <w:rFonts w:eastAsia="Times New Roman"/>
          <w:b/>
          <w:bCs/>
          <w:color w:val="000000"/>
          <w:lang w:val="ru-RU"/>
        </w:rPr>
        <w:t>3</w:t>
      </w:r>
      <w:r w:rsidRPr="007303DE">
        <w:rPr>
          <w:rFonts w:eastAsia="Times New Roman"/>
          <w:b/>
          <w:bCs/>
          <w:color w:val="000000"/>
          <w:lang w:val="ru-RU"/>
        </w:rPr>
        <w:t xml:space="preserve">: </w:t>
      </w:r>
      <w:r w:rsidR="00CD000A">
        <w:rPr>
          <w:rFonts w:eastAsia="Times New Roman"/>
          <w:b/>
          <w:bCs/>
          <w:color w:val="000000"/>
          <w:lang w:val="ru-RU"/>
        </w:rPr>
        <w:t>Созда</w:t>
      </w:r>
      <w:r w:rsidR="00FC16D3">
        <w:rPr>
          <w:rFonts w:eastAsia="Times New Roman"/>
          <w:b/>
          <w:bCs/>
          <w:color w:val="000000"/>
          <w:lang w:val="ru-RU"/>
        </w:rPr>
        <w:t>ние напоминани</w:t>
      </w:r>
      <w:r w:rsidR="00CD000A">
        <w:rPr>
          <w:rFonts w:eastAsia="Times New Roman"/>
          <w:b/>
          <w:bCs/>
          <w:color w:val="000000"/>
          <w:lang w:val="ru-RU"/>
        </w:rPr>
        <w:t>й</w:t>
      </w:r>
      <w:r w:rsidR="00FC16D3">
        <w:rPr>
          <w:rFonts w:eastAsia="Times New Roman"/>
          <w:b/>
          <w:bCs/>
          <w:color w:val="000000"/>
          <w:lang w:val="ru-RU"/>
        </w:rPr>
        <w:t xml:space="preserve"> и уведомлени</w:t>
      </w:r>
      <w:r w:rsidR="00CD000A">
        <w:rPr>
          <w:rFonts w:eastAsia="Times New Roman"/>
          <w:b/>
          <w:bCs/>
          <w:color w:val="000000"/>
          <w:lang w:val="ru-RU"/>
        </w:rPr>
        <w:t>й</w:t>
      </w:r>
      <w:r w:rsidRPr="007303DE">
        <w:rPr>
          <w:rFonts w:eastAsia="Times New Roman"/>
          <w:b/>
          <w:bCs/>
          <w:color w:val="000000"/>
          <w:lang w:val="ru-RU"/>
        </w:rPr>
        <w:t>.</w:t>
      </w:r>
      <w:r w:rsidRPr="001D4CD7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  <w:lang w:val="ru-RU"/>
        </w:rPr>
        <w:t>Э</w:t>
      </w:r>
      <w:r w:rsidRPr="00122966">
        <w:rPr>
          <w:rFonts w:eastAsia="Times New Roman"/>
          <w:color w:val="000000"/>
          <w:lang w:val="ru-RU"/>
        </w:rPr>
        <w:t xml:space="preserve">тот процесс отвечает за </w:t>
      </w:r>
      <w:r w:rsidR="00FC16D3">
        <w:rPr>
          <w:rFonts w:eastAsia="Times New Roman"/>
          <w:color w:val="000000"/>
          <w:lang w:val="ru-RU"/>
        </w:rPr>
        <w:t>создание напоминаний о событиях по уходу за питомцем</w:t>
      </w:r>
      <w:r w:rsidR="00654DDC">
        <w:rPr>
          <w:rFonts w:eastAsia="Times New Roman"/>
          <w:color w:val="000000"/>
          <w:lang w:val="ru-RU"/>
        </w:rPr>
        <w:t xml:space="preserve"> и настройку уведомлений</w:t>
      </w:r>
      <w:r w:rsidR="00A526E8">
        <w:rPr>
          <w:rFonts w:eastAsia="Times New Roman"/>
          <w:color w:val="000000"/>
          <w:lang w:val="ru-RU"/>
        </w:rPr>
        <w:t xml:space="preserve"> о них</w:t>
      </w:r>
      <w:r w:rsidRPr="00122966">
        <w:rPr>
          <w:rFonts w:eastAsia="Times New Roman"/>
          <w:color w:val="000000"/>
          <w:lang w:val="ru-RU"/>
        </w:rPr>
        <w:t xml:space="preserve">. Входные данные </w:t>
      </w:r>
      <w:r w:rsidR="00FC27B2" w:rsidRPr="00813263">
        <w:rPr>
          <w:rFonts w:eastAsia="Times New Roman"/>
          <w:color w:val="000000"/>
          <w:lang w:val="ru-RU"/>
        </w:rPr>
        <w:t>–</w:t>
      </w:r>
      <w:r w:rsidRPr="00122966">
        <w:rPr>
          <w:rFonts w:eastAsia="Times New Roman"/>
          <w:color w:val="000000"/>
          <w:lang w:val="ru-RU"/>
        </w:rPr>
        <w:t xml:space="preserve"> </w:t>
      </w:r>
      <w:r w:rsidR="003C5917">
        <w:rPr>
          <w:rFonts w:eastAsia="Times New Roman"/>
          <w:color w:val="000000"/>
          <w:lang w:val="ru-RU"/>
        </w:rPr>
        <w:t>общая оценка состояния здоровья</w:t>
      </w:r>
      <w:r w:rsidR="003C5917">
        <w:rPr>
          <w:rFonts w:eastAsia="Times New Roman"/>
          <w:color w:val="000000"/>
          <w:lang w:val="ru-RU"/>
        </w:rPr>
        <w:t xml:space="preserve"> питомца (из блока 2),</w:t>
      </w:r>
      <w:r w:rsidR="003C5917">
        <w:rPr>
          <w:rFonts w:eastAsia="Times New Roman"/>
          <w:color w:val="000000"/>
          <w:lang w:val="ru-RU"/>
        </w:rPr>
        <w:t xml:space="preserve"> сигналы о возможных проблемах</w:t>
      </w:r>
      <w:r w:rsidR="001D1651">
        <w:rPr>
          <w:rFonts w:eastAsia="Times New Roman"/>
          <w:color w:val="000000"/>
          <w:lang w:val="ru-RU"/>
        </w:rPr>
        <w:t xml:space="preserve"> (из блока </w:t>
      </w:r>
      <w:r w:rsidR="003C5917">
        <w:rPr>
          <w:rFonts w:eastAsia="Times New Roman"/>
          <w:color w:val="000000"/>
          <w:lang w:val="ru-RU"/>
        </w:rPr>
        <w:t>2</w:t>
      </w:r>
      <w:r w:rsidR="001D1651">
        <w:rPr>
          <w:rFonts w:eastAsia="Times New Roman"/>
          <w:color w:val="000000"/>
          <w:lang w:val="ru-RU"/>
        </w:rPr>
        <w:t>)</w:t>
      </w:r>
      <w:r w:rsidR="00FC27B2">
        <w:rPr>
          <w:rFonts w:eastAsia="Times New Roman"/>
          <w:color w:val="000000"/>
          <w:lang w:val="ru-RU"/>
        </w:rPr>
        <w:t xml:space="preserve"> и персональные </w:t>
      </w:r>
      <w:r w:rsidR="009C63EF">
        <w:rPr>
          <w:rFonts w:eastAsia="Times New Roman"/>
          <w:color w:val="000000"/>
          <w:lang w:val="ru-RU"/>
        </w:rPr>
        <w:t>настройки пользователя</w:t>
      </w:r>
      <w:r w:rsidRPr="00122966">
        <w:rPr>
          <w:rFonts w:eastAsia="Times New Roman"/>
          <w:color w:val="000000"/>
          <w:lang w:val="ru-RU"/>
        </w:rPr>
        <w:t xml:space="preserve">. Процесс управляется </w:t>
      </w:r>
      <w:r w:rsidR="00FC27B2">
        <w:rPr>
          <w:rFonts w:eastAsia="Times New Roman"/>
          <w:color w:val="000000"/>
          <w:lang w:val="ru-RU"/>
        </w:rPr>
        <w:t>правилами пользования</w:t>
      </w:r>
      <w:r w:rsidRPr="00122966">
        <w:rPr>
          <w:rFonts w:eastAsia="Times New Roman"/>
          <w:color w:val="000000"/>
          <w:lang w:val="ru-RU"/>
        </w:rPr>
        <w:t xml:space="preserve"> и </w:t>
      </w:r>
      <w:r w:rsidR="009C63EF">
        <w:rPr>
          <w:rFonts w:eastAsia="Times New Roman"/>
          <w:color w:val="000000"/>
          <w:lang w:val="ru-RU"/>
        </w:rPr>
        <w:t>графиками ухода за питомцем</w:t>
      </w:r>
      <w:r w:rsidRPr="00122966">
        <w:rPr>
          <w:rFonts w:eastAsia="Times New Roman"/>
          <w:color w:val="000000"/>
          <w:lang w:val="ru-RU"/>
        </w:rPr>
        <w:t>. Механизмом явля</w:t>
      </w:r>
      <w:r w:rsidR="00A7489E">
        <w:rPr>
          <w:rFonts w:eastAsia="Times New Roman"/>
          <w:color w:val="000000"/>
          <w:lang w:val="ru-RU"/>
        </w:rPr>
        <w:t>е</w:t>
      </w:r>
      <w:r w:rsidRPr="00122966">
        <w:rPr>
          <w:rFonts w:eastAsia="Times New Roman"/>
          <w:color w:val="000000"/>
          <w:lang w:val="ru-RU"/>
        </w:rPr>
        <w:t xml:space="preserve">тся </w:t>
      </w:r>
      <w:r w:rsidR="00A7489E">
        <w:rPr>
          <w:rFonts w:eastAsia="Times New Roman"/>
          <w:color w:val="000000"/>
          <w:lang w:val="ru-RU"/>
        </w:rPr>
        <w:t>пользователь</w:t>
      </w:r>
      <w:r w:rsidRPr="00122966">
        <w:rPr>
          <w:rFonts w:eastAsia="Times New Roman"/>
          <w:color w:val="000000"/>
          <w:lang w:val="ru-RU"/>
        </w:rPr>
        <w:t>. На выходе формиру</w:t>
      </w:r>
      <w:r w:rsidR="009C63EF">
        <w:rPr>
          <w:rFonts w:eastAsia="Times New Roman"/>
          <w:color w:val="000000"/>
          <w:lang w:val="ru-RU"/>
        </w:rPr>
        <w:t>ю</w:t>
      </w:r>
      <w:r w:rsidRPr="00122966">
        <w:rPr>
          <w:rFonts w:eastAsia="Times New Roman"/>
          <w:color w:val="000000"/>
          <w:lang w:val="ru-RU"/>
        </w:rPr>
        <w:t xml:space="preserve">тся </w:t>
      </w:r>
      <w:r w:rsidR="009C63EF">
        <w:rPr>
          <w:rFonts w:eastAsia="Times New Roman"/>
          <w:color w:val="000000"/>
          <w:lang w:val="ru-RU"/>
        </w:rPr>
        <w:t>напоминания об уходе и календарь предстоящих событий</w:t>
      </w:r>
      <w:r w:rsidRPr="001D4CD7">
        <w:rPr>
          <w:rFonts w:eastAsia="Times New Roman"/>
          <w:color w:val="000000"/>
          <w:lang w:val="ru-RU"/>
        </w:rPr>
        <w:t xml:space="preserve">. </w:t>
      </w:r>
    </w:p>
    <w:p w14:paraId="569B4990" w14:textId="11887583" w:rsidR="007303DE" w:rsidRPr="00603149" w:rsidRDefault="007303DE" w:rsidP="007303DE">
      <w:pPr>
        <w:spacing w:line="345" w:lineRule="atLeast"/>
        <w:ind w:left="-567" w:right="-284"/>
        <w:rPr>
          <w:rFonts w:eastAsia="Times New Roman"/>
          <w:color w:val="000000"/>
          <w:lang w:val="ru-RU"/>
        </w:rPr>
      </w:pPr>
      <w:r w:rsidRPr="001D1651">
        <w:rPr>
          <w:rFonts w:eastAsia="Times New Roman"/>
          <w:b/>
          <w:bCs/>
          <w:color w:val="000000"/>
          <w:lang w:val="ru-RU"/>
        </w:rPr>
        <w:t xml:space="preserve">Блок 4: </w:t>
      </w:r>
      <w:r w:rsidR="00A74029">
        <w:rPr>
          <w:rFonts w:eastAsia="Times New Roman"/>
          <w:b/>
          <w:bCs/>
          <w:color w:val="000000"/>
          <w:lang w:val="ru-RU"/>
        </w:rPr>
        <w:t>Формирование медицинских отчетов</w:t>
      </w:r>
      <w:r w:rsidR="001D1651" w:rsidRPr="001D1651">
        <w:rPr>
          <w:rFonts w:eastAsia="Times New Roman"/>
          <w:b/>
          <w:bCs/>
          <w:color w:val="000000"/>
          <w:lang w:val="ru-RU"/>
        </w:rPr>
        <w:t>.</w:t>
      </w:r>
      <w:r>
        <w:rPr>
          <w:rFonts w:eastAsia="Times New Roman"/>
          <w:color w:val="000000"/>
          <w:lang w:val="ru-RU"/>
        </w:rPr>
        <w:t xml:space="preserve"> </w:t>
      </w:r>
      <w:r w:rsidR="001D1651">
        <w:rPr>
          <w:rFonts w:eastAsia="Times New Roman"/>
          <w:color w:val="000000"/>
          <w:lang w:val="ru-RU"/>
        </w:rPr>
        <w:t>Э</w:t>
      </w:r>
      <w:r w:rsidRPr="00122966">
        <w:rPr>
          <w:rFonts w:eastAsia="Times New Roman"/>
          <w:color w:val="000000"/>
          <w:lang w:val="ru-RU"/>
        </w:rPr>
        <w:t xml:space="preserve">тот процесс отвечает за </w:t>
      </w:r>
      <w:r w:rsidR="00A74029">
        <w:rPr>
          <w:rFonts w:eastAsia="Times New Roman"/>
          <w:color w:val="000000"/>
          <w:lang w:val="ru-RU"/>
        </w:rPr>
        <w:t>объединение результатов мониторинга для итоговой аналитики</w:t>
      </w:r>
      <w:r w:rsidRPr="00122966">
        <w:rPr>
          <w:rFonts w:eastAsia="Times New Roman"/>
          <w:color w:val="000000"/>
          <w:lang w:val="ru-RU"/>
        </w:rPr>
        <w:t xml:space="preserve">. Входные данные включают </w:t>
      </w:r>
      <w:r w:rsidR="00A526E8">
        <w:rPr>
          <w:rFonts w:eastAsia="Times New Roman"/>
          <w:color w:val="000000"/>
          <w:lang w:val="ru-RU"/>
        </w:rPr>
        <w:t>общую оценку</w:t>
      </w:r>
      <w:r w:rsidR="00A74029">
        <w:rPr>
          <w:rFonts w:eastAsia="Times New Roman"/>
          <w:color w:val="000000"/>
          <w:lang w:val="ru-RU"/>
        </w:rPr>
        <w:t xml:space="preserve"> здоровья</w:t>
      </w:r>
      <w:r w:rsidR="00A526E8">
        <w:rPr>
          <w:rFonts w:eastAsia="Times New Roman"/>
          <w:color w:val="000000"/>
          <w:lang w:val="ru-RU"/>
        </w:rPr>
        <w:t xml:space="preserve"> питомца</w:t>
      </w:r>
      <w:r w:rsidR="001D1651">
        <w:rPr>
          <w:rFonts w:eastAsia="Times New Roman"/>
          <w:color w:val="000000"/>
          <w:lang w:val="ru-RU"/>
        </w:rPr>
        <w:t xml:space="preserve"> (из блока </w:t>
      </w:r>
      <w:r w:rsidR="003C5917">
        <w:rPr>
          <w:rFonts w:eastAsia="Times New Roman"/>
          <w:color w:val="000000"/>
          <w:lang w:val="ru-RU"/>
        </w:rPr>
        <w:t>2</w:t>
      </w:r>
      <w:r w:rsidR="001D1651">
        <w:rPr>
          <w:rFonts w:eastAsia="Times New Roman"/>
          <w:color w:val="000000"/>
          <w:lang w:val="ru-RU"/>
        </w:rPr>
        <w:t>)</w:t>
      </w:r>
      <w:r w:rsidR="00A526E8">
        <w:rPr>
          <w:rFonts w:eastAsia="Times New Roman"/>
          <w:color w:val="000000"/>
          <w:lang w:val="ru-RU"/>
        </w:rPr>
        <w:t xml:space="preserve">, сигналы о возможных проблемах (из блока </w:t>
      </w:r>
      <w:r w:rsidR="003C5917">
        <w:rPr>
          <w:rFonts w:eastAsia="Times New Roman"/>
          <w:color w:val="000000"/>
          <w:lang w:val="ru-RU"/>
        </w:rPr>
        <w:t>2</w:t>
      </w:r>
      <w:r w:rsidR="00A526E8">
        <w:rPr>
          <w:rFonts w:eastAsia="Times New Roman"/>
          <w:color w:val="000000"/>
          <w:lang w:val="ru-RU"/>
        </w:rPr>
        <w:t>)</w:t>
      </w:r>
      <w:r w:rsidR="00A74029">
        <w:rPr>
          <w:rFonts w:eastAsia="Times New Roman"/>
          <w:color w:val="000000"/>
          <w:lang w:val="ru-RU"/>
        </w:rPr>
        <w:t xml:space="preserve"> и статистические запросы пользователей</w:t>
      </w:r>
      <w:r w:rsidRPr="00122966">
        <w:rPr>
          <w:rFonts w:eastAsia="Times New Roman"/>
          <w:color w:val="000000"/>
          <w:lang w:val="ru-RU"/>
        </w:rPr>
        <w:t xml:space="preserve">. Процесс управляется </w:t>
      </w:r>
      <w:r w:rsidR="001D1651">
        <w:rPr>
          <w:rFonts w:eastAsia="Times New Roman"/>
          <w:color w:val="000000"/>
          <w:lang w:val="ru-RU"/>
        </w:rPr>
        <w:t xml:space="preserve">правилами пользования и </w:t>
      </w:r>
      <w:r w:rsidR="00A74029">
        <w:rPr>
          <w:rFonts w:eastAsia="Times New Roman"/>
          <w:color w:val="000000"/>
          <w:lang w:val="ru-RU"/>
        </w:rPr>
        <w:t>стандартами оформления отчетов</w:t>
      </w:r>
      <w:r w:rsidRPr="00122966">
        <w:rPr>
          <w:rFonts w:eastAsia="Times New Roman"/>
          <w:color w:val="000000"/>
          <w:lang w:val="ru-RU"/>
        </w:rPr>
        <w:t>. Механизмом явля</w:t>
      </w:r>
      <w:r w:rsidR="00A74029">
        <w:rPr>
          <w:rFonts w:eastAsia="Times New Roman"/>
          <w:color w:val="000000"/>
          <w:lang w:val="ru-RU"/>
        </w:rPr>
        <w:t>е</w:t>
      </w:r>
      <w:r w:rsidRPr="00122966">
        <w:rPr>
          <w:rFonts w:eastAsia="Times New Roman"/>
          <w:color w:val="000000"/>
          <w:lang w:val="ru-RU"/>
        </w:rPr>
        <w:t xml:space="preserve">тся </w:t>
      </w:r>
      <w:r w:rsidR="001D1651">
        <w:rPr>
          <w:rFonts w:eastAsia="Times New Roman"/>
          <w:color w:val="000000"/>
          <w:lang w:val="ru-RU"/>
        </w:rPr>
        <w:t>пользователь</w:t>
      </w:r>
      <w:r w:rsidRPr="00122966">
        <w:rPr>
          <w:rFonts w:eastAsia="Times New Roman"/>
          <w:color w:val="000000"/>
          <w:lang w:val="ru-RU"/>
        </w:rPr>
        <w:t>. На выходе формиру</w:t>
      </w:r>
      <w:r w:rsidR="00A74029">
        <w:rPr>
          <w:rFonts w:eastAsia="Times New Roman"/>
          <w:color w:val="000000"/>
          <w:lang w:val="ru-RU"/>
        </w:rPr>
        <w:t>ю</w:t>
      </w:r>
      <w:r w:rsidRPr="00122966">
        <w:rPr>
          <w:rFonts w:eastAsia="Times New Roman"/>
          <w:color w:val="000000"/>
          <w:lang w:val="ru-RU"/>
        </w:rPr>
        <w:t xml:space="preserve">тся </w:t>
      </w:r>
      <w:r w:rsidR="00A74029">
        <w:rPr>
          <w:rFonts w:eastAsia="Times New Roman"/>
          <w:color w:val="000000"/>
          <w:lang w:val="ru-RU"/>
        </w:rPr>
        <w:t>отчеты по здоровью питомца и история его здоровья</w:t>
      </w:r>
      <w:r w:rsidRPr="00122966">
        <w:rPr>
          <w:rFonts w:eastAsia="Times New Roman"/>
          <w:color w:val="000000"/>
          <w:lang w:val="ru-RU"/>
        </w:rPr>
        <w:t>.</w:t>
      </w:r>
    </w:p>
    <w:p w14:paraId="1E620D14" w14:textId="77777777" w:rsidR="007303DE" w:rsidRPr="000D5195" w:rsidRDefault="007303DE" w:rsidP="007303DE">
      <w:pPr>
        <w:spacing w:before="240" w:after="240" w:line="345" w:lineRule="atLeast"/>
        <w:ind w:left="-567" w:right="-284"/>
        <w:rPr>
          <w:rFonts w:eastAsia="Times New Roman"/>
          <w:b/>
          <w:color w:val="000000"/>
          <w:lang w:val="ru-RU"/>
        </w:rPr>
      </w:pPr>
      <w:r>
        <w:rPr>
          <w:rFonts w:eastAsia="Times New Roman"/>
          <w:b/>
          <w:color w:val="000000"/>
          <w:lang w:val="ru-RU"/>
        </w:rPr>
        <w:t xml:space="preserve">5 </w:t>
      </w:r>
      <w:r w:rsidRPr="000D5195">
        <w:rPr>
          <w:rFonts w:eastAsia="Times New Roman"/>
          <w:b/>
          <w:color w:val="000000"/>
          <w:lang w:val="ru-RU"/>
        </w:rPr>
        <w:t>Заключение</w:t>
      </w:r>
    </w:p>
    <w:p w14:paraId="662D3C8B" w14:textId="56030939" w:rsidR="002329DF" w:rsidRDefault="007303DE" w:rsidP="007303DE">
      <w:pPr>
        <w:ind w:left="-567" w:right="-284"/>
        <w:rPr>
          <w:rFonts w:eastAsia="Times New Roman"/>
          <w:color w:val="000000"/>
          <w:lang w:val="ru-RU"/>
        </w:rPr>
      </w:pPr>
      <w:r w:rsidRPr="000D5195">
        <w:rPr>
          <w:rFonts w:eastAsia="Times New Roman"/>
          <w:color w:val="000000"/>
          <w:lang w:val="ru-RU"/>
        </w:rPr>
        <w:t>В ходе лабораторной работы была построена функциональная модель IDEF0 для информационной системы «</w:t>
      </w:r>
      <w:r w:rsidR="001D1651">
        <w:rPr>
          <w:rFonts w:eastAsia="Times New Roman"/>
          <w:color w:val="000000"/>
          <w:lang w:val="ru-RU"/>
        </w:rPr>
        <w:t>Трекер ухода за домашними животными</w:t>
      </w:r>
      <w:r w:rsidRPr="000D5195">
        <w:rPr>
          <w:rFonts w:eastAsia="Times New Roman"/>
          <w:color w:val="000000"/>
          <w:lang w:val="ru-RU"/>
        </w:rPr>
        <w:t>», включающая контекстную диаграмму и диаграмму первого уровня декомпозиции. Модель отражает все ключевые процессы системы и соответствует предъявленным требованиям.</w:t>
      </w:r>
    </w:p>
    <w:p w14:paraId="5CC88689" w14:textId="77777777" w:rsidR="002329DF" w:rsidRPr="002329DF" w:rsidRDefault="002329DF" w:rsidP="004C2A3B">
      <w:pPr>
        <w:ind w:right="-284" w:firstLine="720"/>
        <w:rPr>
          <w:rFonts w:eastAsia="Times New Roman"/>
          <w:color w:val="000000"/>
          <w:lang w:val="ru-RU"/>
        </w:rPr>
      </w:pPr>
    </w:p>
    <w:sectPr w:rsidR="002329DF" w:rsidRPr="002329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C81"/>
    <w:multiLevelType w:val="hybridMultilevel"/>
    <w:tmpl w:val="93164BE8"/>
    <w:lvl w:ilvl="0" w:tplc="AA98141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EA6F2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A460B4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02E55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00024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384FF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D84F6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CABD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CF0BC8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5A17756"/>
    <w:multiLevelType w:val="hybridMultilevel"/>
    <w:tmpl w:val="8F8EB71C"/>
    <w:lvl w:ilvl="0" w:tplc="64963EE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45EDB"/>
    <w:multiLevelType w:val="hybridMultilevel"/>
    <w:tmpl w:val="314A31C2"/>
    <w:lvl w:ilvl="0" w:tplc="95D8EEF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200BF"/>
    <w:multiLevelType w:val="hybridMultilevel"/>
    <w:tmpl w:val="802A5580"/>
    <w:lvl w:ilvl="0" w:tplc="8416C40E">
      <w:start w:val="1"/>
      <w:numFmt w:val="bullet"/>
      <w:suff w:val="space"/>
      <w:lvlText w:val=""/>
      <w:lvlJc w:val="left"/>
      <w:pPr>
        <w:ind w:left="503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4" w15:restartNumberingAfterBreak="0">
    <w:nsid w:val="79C83370"/>
    <w:multiLevelType w:val="hybridMultilevel"/>
    <w:tmpl w:val="BB9AA5B2"/>
    <w:lvl w:ilvl="0" w:tplc="D7A42DD6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45809116">
    <w:abstractNumId w:val="4"/>
  </w:num>
  <w:num w:numId="2" w16cid:durableId="1680740291">
    <w:abstractNumId w:val="2"/>
  </w:num>
  <w:num w:numId="3" w16cid:durableId="683046394">
    <w:abstractNumId w:val="1"/>
  </w:num>
  <w:num w:numId="4" w16cid:durableId="613561390">
    <w:abstractNumId w:val="3"/>
  </w:num>
  <w:num w:numId="5" w16cid:durableId="99923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36"/>
    <w:rsid w:val="00105660"/>
    <w:rsid w:val="001D1651"/>
    <w:rsid w:val="001D2EF7"/>
    <w:rsid w:val="001D732A"/>
    <w:rsid w:val="002329DF"/>
    <w:rsid w:val="003C5917"/>
    <w:rsid w:val="003D7A8C"/>
    <w:rsid w:val="004C04C9"/>
    <w:rsid w:val="004C2A3B"/>
    <w:rsid w:val="005404D2"/>
    <w:rsid w:val="005509F3"/>
    <w:rsid w:val="00654DDC"/>
    <w:rsid w:val="007303DE"/>
    <w:rsid w:val="00901BBF"/>
    <w:rsid w:val="00906850"/>
    <w:rsid w:val="009C63EF"/>
    <w:rsid w:val="00A36A36"/>
    <w:rsid w:val="00A465BB"/>
    <w:rsid w:val="00A526E8"/>
    <w:rsid w:val="00A74029"/>
    <w:rsid w:val="00A7489E"/>
    <w:rsid w:val="00A82B2B"/>
    <w:rsid w:val="00AF4ACE"/>
    <w:rsid w:val="00B97F70"/>
    <w:rsid w:val="00BF0EC5"/>
    <w:rsid w:val="00C52AA8"/>
    <w:rsid w:val="00C80B43"/>
    <w:rsid w:val="00CD000A"/>
    <w:rsid w:val="00CD5F8D"/>
    <w:rsid w:val="00D31DB2"/>
    <w:rsid w:val="00DF750E"/>
    <w:rsid w:val="00E47955"/>
    <w:rsid w:val="00E51B9B"/>
    <w:rsid w:val="00EE7E89"/>
    <w:rsid w:val="00F64CE4"/>
    <w:rsid w:val="00F97585"/>
    <w:rsid w:val="00FC16D3"/>
    <w:rsid w:val="00FC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78E05"/>
  <w15:chartTrackingRefBased/>
  <w15:docId w15:val="{60DFC017-9D30-45EE-BC2C-2BFC2367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БУКВЫ"/>
    <w:qFormat/>
    <w:rsid w:val="00A36A36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A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A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A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A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A82B2B"/>
    <w:pPr>
      <w:ind w:left="-1418" w:right="-568"/>
      <w:jc w:val="center"/>
    </w:pPr>
    <w:rPr>
      <w:b/>
      <w:bCs/>
      <w:sz w:val="32"/>
      <w:szCs w:val="32"/>
    </w:rPr>
  </w:style>
  <w:style w:type="character" w:customStyle="1" w:styleId="12">
    <w:name w:val="Стиль1 Знак"/>
    <w:basedOn w:val="a0"/>
    <w:link w:val="11"/>
    <w:rsid w:val="00A82B2B"/>
    <w:rPr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A36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A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A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A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A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A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A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A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A3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A36"/>
    <w:rPr>
      <w:i/>
      <w:iCs/>
      <w:color w:val="404040" w:themeColor="text1" w:themeTint="BF"/>
    </w:rPr>
  </w:style>
  <w:style w:type="paragraph" w:styleId="a7">
    <w:name w:val="List Paragraph"/>
    <w:aliases w:val="Содержание,подрисуночная подпись"/>
    <w:basedOn w:val="a"/>
    <w:link w:val="a8"/>
    <w:uiPriority w:val="34"/>
    <w:qFormat/>
    <w:rsid w:val="00A36A3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36A3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36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36A3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A36A36"/>
    <w:rPr>
      <w:b/>
      <w:bCs/>
      <w:smallCaps/>
      <w:color w:val="2F5496" w:themeColor="accent1" w:themeShade="BF"/>
      <w:spacing w:val="5"/>
    </w:rPr>
  </w:style>
  <w:style w:type="paragraph" w:customStyle="1" w:styleId="ad">
    <w:name w:val="Для текста"/>
    <w:basedOn w:val="a"/>
    <w:link w:val="ae"/>
    <w:qFormat/>
    <w:rsid w:val="00A36A36"/>
    <w:rPr>
      <w:rFonts w:cstheme="minorBidi"/>
      <w:szCs w:val="22"/>
      <w:lang w:val="ru-RU"/>
    </w:rPr>
  </w:style>
  <w:style w:type="character" w:customStyle="1" w:styleId="ae">
    <w:name w:val="Для текста Знак"/>
    <w:basedOn w:val="a0"/>
    <w:link w:val="ad"/>
    <w:rsid w:val="00A36A36"/>
    <w:rPr>
      <w:rFonts w:ascii="Times New Roman" w:hAnsi="Times New Roman"/>
      <w:kern w:val="0"/>
      <w:sz w:val="28"/>
      <w14:ligatures w14:val="none"/>
    </w:rPr>
  </w:style>
  <w:style w:type="paragraph" w:customStyle="1" w:styleId="13">
    <w:name w:val="Обычный (веб)1"/>
    <w:basedOn w:val="a"/>
    <w:uiPriority w:val="99"/>
    <w:unhideWhenUsed/>
    <w:rsid w:val="00A36A36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customStyle="1" w:styleId="a8">
    <w:name w:val="Абзац списка Знак"/>
    <w:aliases w:val="Содержание Знак,подрисуночная подпись Знак"/>
    <w:basedOn w:val="a0"/>
    <w:link w:val="a7"/>
    <w:uiPriority w:val="34"/>
    <w:locked/>
    <w:rsid w:val="00A36A36"/>
    <w:rPr>
      <w:rFonts w:ascii="Times New Roman" w:hAnsi="Times New Roman" w:cs="Times New Roman"/>
      <w:kern w:val="0"/>
      <w:sz w:val="28"/>
      <w:szCs w:val="28"/>
      <w:lang w:val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60509-FB76-4144-84FA-3A9ED3EFE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6</Pages>
  <Words>1312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Козека</dc:creator>
  <cp:keywords/>
  <dc:description/>
  <cp:lastModifiedBy>Елизавета Козека</cp:lastModifiedBy>
  <cp:revision>9</cp:revision>
  <dcterms:created xsi:type="dcterms:W3CDTF">2025-10-02T06:39:00Z</dcterms:created>
  <dcterms:modified xsi:type="dcterms:W3CDTF">2025-10-16T09:24:00Z</dcterms:modified>
</cp:coreProperties>
</file>