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C3" w:rsidRDefault="00FF26C3" w:rsidP="00FF26C3">
      <w:pPr>
        <w:shd w:val="clear" w:color="auto" w:fill="F7F7F7"/>
        <w:spacing w:line="240" w:lineRule="auto"/>
        <w:textAlignment w:val="center"/>
        <w:rPr>
          <w:rFonts w:ascii="Helvetica" w:eastAsia="Times New Roman" w:hAnsi="Helvetica" w:cs="Helvetica"/>
          <w:color w:val="333333"/>
          <w:sz w:val="20"/>
          <w:szCs w:val="20"/>
          <w:lang w:val="en"/>
        </w:rPr>
      </w:pPr>
      <w:bookmarkStart w:id="0" w:name="_GoBack"/>
      <w:bookmarkEnd w:id="0"/>
      <w:r w:rsidRPr="00FF26C3">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 xml:space="preserve">                 TITLE                                                                                Author                     </w:t>
      </w:r>
    </w:p>
    <w:p w:rsidR="00FF26C3" w:rsidRPr="00FF26C3" w:rsidRDefault="00FF26C3" w:rsidP="00FF26C3">
      <w:pPr>
        <w:shd w:val="clear" w:color="auto" w:fill="F7F7F7"/>
        <w:spacing w:line="240" w:lineRule="auto"/>
        <w:textAlignment w:val="center"/>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Practical Machine Learning Project: Predicting Active Quality      Kumar </w:t>
      </w:r>
      <w:proofErr w:type="spellStart"/>
      <w:r>
        <w:rPr>
          <w:rFonts w:ascii="Helvetica" w:eastAsia="Times New Roman" w:hAnsi="Helvetica" w:cs="Helvetica"/>
          <w:color w:val="333333"/>
          <w:sz w:val="20"/>
          <w:szCs w:val="20"/>
          <w:lang w:val="en"/>
        </w:rPr>
        <w:t>Narasimhan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
        <w:gridCol w:w="6"/>
        <w:gridCol w:w="6"/>
        <w:gridCol w:w="6"/>
      </w:tblGrid>
      <w:tr w:rsidR="00FF26C3" w:rsidRPr="00FF26C3" w:rsidTr="00FF26C3">
        <w:trPr>
          <w:tblHeader/>
        </w:trPr>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jc w:val="center"/>
              <w:rPr>
                <w:rFonts w:ascii="Helvetica" w:eastAsia="Times New Roman" w:hAnsi="Helvetica" w:cs="Helvetica"/>
                <w:b/>
                <w:bCs/>
                <w:color w:val="333333"/>
                <w:sz w:val="20"/>
                <w:szCs w:val="20"/>
              </w:rPr>
            </w:pPr>
          </w:p>
        </w:tc>
      </w:tr>
      <w:tr w:rsidR="00FF26C3" w:rsidRPr="00FF26C3" w:rsidTr="00FF26C3">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c>
          <w:tcPr>
            <w:tcW w:w="0" w:type="auto"/>
            <w:tcMar>
              <w:top w:w="0" w:type="dxa"/>
              <w:left w:w="0" w:type="dxa"/>
              <w:bottom w:w="0" w:type="dxa"/>
              <w:right w:w="0" w:type="dxa"/>
            </w:tcMar>
            <w:vAlign w:val="center"/>
          </w:tcPr>
          <w:p w:rsidR="00FF26C3" w:rsidRPr="00FF26C3" w:rsidRDefault="00FF26C3" w:rsidP="00FF26C3">
            <w:pPr>
              <w:spacing w:after="0" w:line="240" w:lineRule="auto"/>
              <w:rPr>
                <w:rFonts w:ascii="Helvetica" w:eastAsia="Times New Roman" w:hAnsi="Helvetica" w:cs="Helvetica"/>
                <w:color w:val="333333"/>
                <w:sz w:val="20"/>
                <w:szCs w:val="20"/>
              </w:rPr>
            </w:pPr>
          </w:p>
        </w:tc>
      </w:tr>
    </w:tbl>
    <w:p w:rsidR="00FF26C3" w:rsidRPr="00FF26C3" w:rsidRDefault="00FF26C3" w:rsidP="00FF26C3">
      <w:pPr>
        <w:spacing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Summary</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goal of this course project is to predict how well 6 different people performed barbell lifts utilizing data collected from activity monitoring devices. Each of the 6 people were asked to perform the barbell lifts correctly and in 5 different </w:t>
      </w:r>
      <w:r w:rsidRPr="00FF26C3">
        <w:rPr>
          <w:rFonts w:ascii="Helvetica" w:eastAsia="Times New Roman" w:hAnsi="Helvetica" w:cs="Helvetica"/>
          <w:i/>
          <w:iCs/>
          <w:color w:val="333333"/>
          <w:sz w:val="20"/>
          <w:szCs w:val="20"/>
          <w:lang w:val="en"/>
        </w:rPr>
        <w:t>incorrect</w:t>
      </w:r>
      <w:r w:rsidRPr="00FF26C3">
        <w:rPr>
          <w:rFonts w:ascii="Helvetica" w:eastAsia="Times New Roman" w:hAnsi="Helvetica" w:cs="Helvetica"/>
          <w:color w:val="333333"/>
          <w:sz w:val="20"/>
          <w:szCs w:val="20"/>
          <w:lang w:val="en"/>
        </w:rPr>
        <w:t xml:space="preserve"> ways. Utilizing the activity monitor device data, a machine learning model is to be generated using a training set with class labels representing the 6 ways of performing the barbell lifts (supervised learning). Once the models are built, the generalization performance should be assessed, and then the training model is to be applied to a new set of testing data to make predictions. These predictions are later submitted for automated grading in a second component of the assignment.</w:t>
      </w:r>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Input Data</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input data consisted of various movement </w:t>
      </w:r>
      <w:proofErr w:type="spellStart"/>
      <w:r w:rsidRPr="00FF26C3">
        <w:rPr>
          <w:rFonts w:ascii="Helvetica" w:eastAsia="Times New Roman" w:hAnsi="Helvetica" w:cs="Helvetica"/>
          <w:color w:val="333333"/>
          <w:sz w:val="20"/>
          <w:szCs w:val="20"/>
          <w:lang w:val="en"/>
        </w:rPr>
        <w:t>measurments</w:t>
      </w:r>
      <w:proofErr w:type="spellEnd"/>
      <w:r w:rsidRPr="00FF26C3">
        <w:rPr>
          <w:rFonts w:ascii="Helvetica" w:eastAsia="Times New Roman" w:hAnsi="Helvetica" w:cs="Helvetica"/>
          <w:color w:val="333333"/>
          <w:sz w:val="20"/>
          <w:szCs w:val="20"/>
          <w:lang w:val="en"/>
        </w:rPr>
        <w:t xml:space="preserve"> including acceleration components of the arms and pitch and roll orientations of the </w:t>
      </w:r>
      <w:proofErr w:type="spellStart"/>
      <w:r w:rsidRPr="00FF26C3">
        <w:rPr>
          <w:rFonts w:ascii="Helvetica" w:eastAsia="Times New Roman" w:hAnsi="Helvetica" w:cs="Helvetica"/>
          <w:color w:val="333333"/>
          <w:sz w:val="20"/>
          <w:szCs w:val="20"/>
          <w:lang w:val="en"/>
        </w:rPr>
        <w:t>dumbell</w:t>
      </w:r>
      <w:proofErr w:type="spellEnd"/>
      <w:r w:rsidRPr="00FF26C3">
        <w:rPr>
          <w:rFonts w:ascii="Helvetica" w:eastAsia="Times New Roman" w:hAnsi="Helvetica" w:cs="Helvetica"/>
          <w:color w:val="333333"/>
          <w:sz w:val="20"/>
          <w:szCs w:val="20"/>
          <w:lang w:val="en"/>
        </w:rPr>
        <w:t>. More information can be found at the original data authors website linked to below.</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The data used here was downloaded from the course website, where the training and testing data were already partitioned:</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hyperlink r:id="rId4" w:history="1">
        <w:r w:rsidRPr="00FF26C3">
          <w:rPr>
            <w:rFonts w:ascii="Helvetica" w:eastAsia="Times New Roman" w:hAnsi="Helvetica" w:cs="Helvetica"/>
            <w:color w:val="4183C4"/>
            <w:sz w:val="20"/>
            <w:szCs w:val="20"/>
            <w:lang w:val="en"/>
          </w:rPr>
          <w:t>Training Data</w:t>
        </w:r>
      </w:hyperlink>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hyperlink r:id="rId5" w:history="1">
        <w:r w:rsidRPr="00FF26C3">
          <w:rPr>
            <w:rFonts w:ascii="Helvetica" w:eastAsia="Times New Roman" w:hAnsi="Helvetica" w:cs="Helvetica"/>
            <w:color w:val="4183C4"/>
            <w:sz w:val="20"/>
            <w:szCs w:val="20"/>
            <w:lang w:val="en"/>
          </w:rPr>
          <w:t>Testing Data</w:t>
        </w:r>
      </w:hyperlink>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The original data was taken from the originating study linked below. Please see the site and associated paper for more information. </w:t>
      </w:r>
      <w:hyperlink r:id="rId6" w:history="1">
        <w:r w:rsidRPr="00FF26C3">
          <w:rPr>
            <w:rFonts w:ascii="Helvetica" w:eastAsia="Times New Roman" w:hAnsi="Helvetica" w:cs="Helvetica"/>
            <w:color w:val="4183C4"/>
            <w:sz w:val="20"/>
            <w:szCs w:val="20"/>
            <w:lang w:val="en"/>
          </w:rPr>
          <w:t>http://groupware.les.inf.puc-rio.br/har</w:t>
        </w:r>
      </w:hyperlink>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Data Analysis and Predictions</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Before we start the analysis, a few packages must be loaded. Most importantly, the </w:t>
      </w:r>
      <w:r w:rsidRPr="00FF26C3">
        <w:rPr>
          <w:rFonts w:ascii="Helvetica" w:eastAsia="Times New Roman" w:hAnsi="Helvetica" w:cs="Helvetica"/>
          <w:i/>
          <w:iCs/>
          <w:color w:val="333333"/>
          <w:sz w:val="20"/>
          <w:szCs w:val="20"/>
          <w:lang w:val="en"/>
        </w:rPr>
        <w:t>caret</w:t>
      </w:r>
      <w:r w:rsidRPr="00FF26C3">
        <w:rPr>
          <w:rFonts w:ascii="Helvetica" w:eastAsia="Times New Roman" w:hAnsi="Helvetica" w:cs="Helvetica"/>
          <w:color w:val="333333"/>
          <w:sz w:val="20"/>
          <w:szCs w:val="20"/>
          <w:lang w:val="en"/>
        </w:rPr>
        <w:t xml:space="preserve"> package is used here, which provides a streamlined interface into a variety of machine learning methods, making the entire analysis process </w:t>
      </w:r>
      <w:r w:rsidRPr="00FF26C3">
        <w:rPr>
          <w:rFonts w:ascii="Helvetica" w:eastAsia="Times New Roman" w:hAnsi="Helvetica" w:cs="Helvetica"/>
          <w:i/>
          <w:iCs/>
          <w:color w:val="333333"/>
          <w:sz w:val="20"/>
          <w:szCs w:val="20"/>
          <w:lang w:val="en"/>
        </w:rPr>
        <w:t>much</w:t>
      </w:r>
      <w:r w:rsidRPr="00FF26C3">
        <w:rPr>
          <w:rFonts w:ascii="Helvetica" w:eastAsia="Times New Roman" w:hAnsi="Helvetica" w:cs="Helvetica"/>
          <w:color w:val="333333"/>
          <w:sz w:val="20"/>
          <w:szCs w:val="20"/>
          <w:lang w:val="en"/>
        </w:rPr>
        <w:t xml:space="preserve"> easier.</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Also note the use of the </w:t>
      </w:r>
      <w:proofErr w:type="spellStart"/>
      <w:r w:rsidRPr="00FF26C3">
        <w:rPr>
          <w:rFonts w:ascii="Helvetica" w:eastAsia="Times New Roman" w:hAnsi="Helvetica" w:cs="Helvetica"/>
          <w:i/>
          <w:iCs/>
          <w:color w:val="333333"/>
          <w:sz w:val="20"/>
          <w:szCs w:val="20"/>
          <w:lang w:val="en"/>
        </w:rPr>
        <w:t>doMC</w:t>
      </w:r>
      <w:proofErr w:type="spellEnd"/>
      <w:r w:rsidRPr="00FF26C3">
        <w:rPr>
          <w:rFonts w:ascii="Helvetica" w:eastAsia="Times New Roman" w:hAnsi="Helvetica" w:cs="Helvetica"/>
          <w:color w:val="333333"/>
          <w:sz w:val="20"/>
          <w:szCs w:val="20"/>
          <w:lang w:val="en"/>
        </w:rPr>
        <w:t xml:space="preserve"> library and </w:t>
      </w:r>
      <w:proofErr w:type="spellStart"/>
      <w:r w:rsidRPr="00FF26C3">
        <w:rPr>
          <w:rFonts w:ascii="Helvetica" w:eastAsia="Times New Roman" w:hAnsi="Helvetica" w:cs="Helvetica"/>
          <w:i/>
          <w:iCs/>
          <w:color w:val="333333"/>
          <w:sz w:val="20"/>
          <w:szCs w:val="20"/>
          <w:lang w:val="en"/>
        </w:rPr>
        <w:t>registerDoMC</w:t>
      </w:r>
      <w:proofErr w:type="spellEnd"/>
      <w:r w:rsidRPr="00FF26C3">
        <w:rPr>
          <w:rFonts w:ascii="Helvetica" w:eastAsia="Times New Roman" w:hAnsi="Helvetica" w:cs="Helvetica"/>
          <w:color w:val="333333"/>
          <w:sz w:val="20"/>
          <w:szCs w:val="20"/>
          <w:lang w:val="en"/>
        </w:rPr>
        <w:t xml:space="preserve"> function call. This is needed to utilize multiple cores which will be used during the modeling building cross validation procedure to speed-up the calculations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gramEnd"/>
      <w:r w:rsidRPr="00FF26C3">
        <w:rPr>
          <w:rFonts w:ascii="Consolas" w:eastAsia="Times New Roman" w:hAnsi="Consolas" w:cs="Consolas"/>
          <w:color w:val="333333"/>
          <w:sz w:val="18"/>
          <w:szCs w:val="18"/>
          <w:lang w:val="en"/>
        </w:rPr>
        <w:t>caret)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spellStart"/>
      <w:proofErr w:type="gramEnd"/>
      <w:r w:rsidRPr="00FF26C3">
        <w:rPr>
          <w:rFonts w:ascii="Consolas" w:eastAsia="Times New Roman" w:hAnsi="Consolas" w:cs="Consolas"/>
          <w:color w:val="333333"/>
          <w:sz w:val="18"/>
          <w:szCs w:val="18"/>
          <w:lang w:val="en"/>
        </w:rPr>
        <w:t>knitr</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library(</w:t>
      </w:r>
      <w:proofErr w:type="spellStart"/>
      <w:proofErr w:type="gramEnd"/>
      <w:r w:rsidRPr="00FF26C3">
        <w:rPr>
          <w:rFonts w:ascii="Consolas" w:eastAsia="Times New Roman" w:hAnsi="Consolas" w:cs="Consolas"/>
          <w:color w:val="333333"/>
          <w:sz w:val="18"/>
          <w:szCs w:val="18"/>
          <w:lang w:val="en"/>
        </w:rPr>
        <w:t>doMC</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registerDoMC</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DF5000"/>
          <w:sz w:val="18"/>
          <w:szCs w:val="18"/>
          <w:lang w:val="en"/>
        </w:rPr>
        <w:t>cores</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0086B3"/>
          <w:sz w:val="18"/>
          <w:szCs w:val="18"/>
          <w:lang w:val="en"/>
        </w:rPr>
        <w:t>4</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set.seed</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0086B3"/>
          <w:sz w:val="18"/>
          <w:szCs w:val="18"/>
          <w:lang w:val="en"/>
        </w:rPr>
        <w:t>140819</w:t>
      </w:r>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Now, we need to read in the data and perform some dataset filtering. Given the complexity of the underlying activity features and limited documentation on what they actually are, I will use a very simple </w:t>
      </w:r>
      <w:r w:rsidRPr="00FF26C3">
        <w:rPr>
          <w:rFonts w:ascii="Helvetica" w:eastAsia="Times New Roman" w:hAnsi="Helvetica" w:cs="Helvetica"/>
          <w:color w:val="333333"/>
          <w:sz w:val="20"/>
          <w:szCs w:val="20"/>
          <w:lang w:val="en"/>
        </w:rPr>
        <w:lastRenderedPageBreak/>
        <w:t>approach: remove all features with missing values. In this data, these could be NA's or simply empty strings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Read in the training and testing data </w:t>
      </w:r>
      <w:proofErr w:type="spellStart"/>
      <w:r w:rsidRPr="00FF26C3">
        <w:rPr>
          <w:rFonts w:ascii="Consolas" w:eastAsia="Times New Roman" w:hAnsi="Consolas" w:cs="Consolas"/>
          <w:color w:val="969896"/>
          <w:sz w:val="18"/>
          <w:szCs w:val="18"/>
          <w:lang w:val="en"/>
        </w:rPr>
        <w:t>data</w:t>
      </w:r>
      <w:proofErr w:type="spellEnd"/>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read.csv(</w:t>
      </w:r>
      <w:proofErr w:type="gramEnd"/>
      <w:r w:rsidRPr="00FF26C3">
        <w:rPr>
          <w:rFonts w:ascii="Consolas" w:eastAsia="Times New Roman" w:hAnsi="Consolas" w:cs="Consolas"/>
          <w:color w:val="DF5000"/>
          <w:sz w:val="18"/>
          <w:szCs w:val="18"/>
          <w:lang w:val="en"/>
        </w:rPr>
        <w:t>"pml-training.csv"</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DF5000"/>
          <w:sz w:val="18"/>
          <w:szCs w:val="18"/>
          <w:lang w:val="en"/>
        </w:rPr>
        <w:t>stringsAsFactors</w:t>
      </w:r>
      <w:proofErr w:type="spellEnd"/>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0086B3"/>
          <w:sz w:val="18"/>
          <w:szCs w:val="18"/>
          <w:lang w:val="en"/>
        </w:rPr>
        <w:t>FALSE</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read.csv(</w:t>
      </w:r>
      <w:proofErr w:type="gramEnd"/>
      <w:r w:rsidRPr="00FF26C3">
        <w:rPr>
          <w:rFonts w:ascii="Consolas" w:eastAsia="Times New Roman" w:hAnsi="Consolas" w:cs="Consolas"/>
          <w:color w:val="DF5000"/>
          <w:sz w:val="18"/>
          <w:szCs w:val="18"/>
          <w:lang w:val="en"/>
        </w:rPr>
        <w:t>"pml-testing.csv"</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DF5000"/>
          <w:sz w:val="18"/>
          <w:szCs w:val="18"/>
          <w:lang w:val="en"/>
        </w:rPr>
        <w:t>stringsAsFactors</w:t>
      </w:r>
      <w:proofErr w:type="spellEnd"/>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0086B3"/>
          <w:sz w:val="18"/>
          <w:szCs w:val="18"/>
          <w:lang w:val="en"/>
        </w:rPr>
        <w:t>FALSE</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Function to filter the features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Here</w:t>
      </w:r>
      <w:proofErr w:type="gramEnd"/>
      <w:r w:rsidRPr="00FF26C3">
        <w:rPr>
          <w:rFonts w:ascii="Consolas" w:eastAsia="Times New Roman" w:hAnsi="Consolas" w:cs="Consolas"/>
          <w:color w:val="969896"/>
          <w:sz w:val="18"/>
          <w:szCs w:val="18"/>
          <w:lang w:val="en"/>
        </w:rPr>
        <w:t>, we just remove the features with any missing data</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FF26C3">
        <w:rPr>
          <w:rFonts w:ascii="Consolas" w:eastAsia="Times New Roman" w:hAnsi="Consolas" w:cs="Consolas"/>
          <w:color w:val="795DA3"/>
          <w:sz w:val="18"/>
          <w:szCs w:val="18"/>
          <w:lang w:val="en"/>
        </w:rPr>
        <w:t>filterData</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Since</w:t>
      </w:r>
      <w:proofErr w:type="gramEnd"/>
      <w:r w:rsidRPr="00FF26C3">
        <w:rPr>
          <w:rFonts w:ascii="Consolas" w:eastAsia="Times New Roman" w:hAnsi="Consolas" w:cs="Consolas"/>
          <w:color w:val="969896"/>
          <w:sz w:val="18"/>
          <w:szCs w:val="18"/>
          <w:lang w:val="en"/>
        </w:rPr>
        <w:t xml:space="preserve"> we have lots of variables, remove any with NA's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or</w:t>
      </w:r>
      <w:proofErr w:type="gramEnd"/>
      <w:r w:rsidRPr="00FF26C3">
        <w:rPr>
          <w:rFonts w:ascii="Consolas" w:eastAsia="Times New Roman" w:hAnsi="Consolas" w:cs="Consolas"/>
          <w:color w:val="969896"/>
          <w:sz w:val="18"/>
          <w:szCs w:val="18"/>
          <w:lang w:val="en"/>
        </w:rPr>
        <w:t xml:space="preserve"> have empty strings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proofErr w:type="spellStart"/>
      <w:proofErr w:type="gramStart"/>
      <w:r w:rsidRPr="00FF26C3">
        <w:rPr>
          <w:rFonts w:ascii="Consolas" w:eastAsia="Times New Roman" w:hAnsi="Consolas" w:cs="Consolas"/>
          <w:color w:val="333333"/>
          <w:sz w:val="18"/>
          <w:szCs w:val="18"/>
          <w:lang w:val="en"/>
        </w:rPr>
        <w:t>sapply</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(x) any(is.na(x)))</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proofErr w:type="spellStart"/>
      <w:proofErr w:type="gramStart"/>
      <w:r w:rsidRPr="00FF26C3">
        <w:rPr>
          <w:rFonts w:ascii="Consolas" w:eastAsia="Times New Roman" w:hAnsi="Consolas" w:cs="Consolas"/>
          <w:color w:val="333333"/>
          <w:sz w:val="18"/>
          <w:szCs w:val="18"/>
          <w:lang w:val="en"/>
        </w:rPr>
        <w:t>sapply</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function</w:t>
      </w:r>
      <w:r w:rsidRPr="00FF26C3">
        <w:rPr>
          <w:rFonts w:ascii="Consolas" w:eastAsia="Times New Roman" w:hAnsi="Consolas" w:cs="Consolas"/>
          <w:color w:val="333333"/>
          <w:sz w:val="18"/>
          <w:szCs w:val="18"/>
          <w:lang w:val="en"/>
        </w:rPr>
        <w:t>(x) any(x</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idx.keep</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969896"/>
          <w:sz w:val="18"/>
          <w:szCs w:val="18"/>
          <w:lang w:val="en"/>
        </w:rPr>
        <w:t># Remove the columns that aren't the predictor variables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col.rm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c(</w:t>
      </w:r>
      <w:proofErr w:type="gramEnd"/>
      <w:r w:rsidRPr="00FF26C3">
        <w:rPr>
          <w:rFonts w:ascii="Consolas" w:eastAsia="Times New Roman" w:hAnsi="Consolas" w:cs="Consolas"/>
          <w:color w:val="DF5000"/>
          <w:sz w:val="18"/>
          <w:szCs w:val="18"/>
          <w:lang w:val="en"/>
        </w:rPr>
        <w:t>"X"</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user_name</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"raw_timestamp_part_1"</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"raw_timestamp_part_2"</w:t>
      </w:r>
      <w:r w:rsidRPr="00FF26C3">
        <w:rPr>
          <w:rFonts w:ascii="Consolas" w:eastAsia="Times New Roman" w:hAnsi="Consolas" w:cs="Consolas"/>
          <w:color w:val="333333"/>
          <w:sz w:val="18"/>
          <w:szCs w:val="18"/>
          <w:lang w:val="en"/>
        </w:rPr>
        <w:t xml:space="preserve">, </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cvtd_timestamp</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new_window</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DF5000"/>
          <w:sz w:val="18"/>
          <w:szCs w:val="18"/>
          <w:lang w:val="en"/>
        </w:rPr>
        <w:t>"</w:t>
      </w:r>
      <w:proofErr w:type="spellStart"/>
      <w:r w:rsidRPr="00FF26C3">
        <w:rPr>
          <w:rFonts w:ascii="Consolas" w:eastAsia="Times New Roman" w:hAnsi="Consolas" w:cs="Consolas"/>
          <w:color w:val="DF5000"/>
          <w:sz w:val="18"/>
          <w:szCs w:val="18"/>
          <w:lang w:val="en"/>
        </w:rPr>
        <w:t>num_window</w:t>
      </w:r>
      <w:proofErr w:type="spellEnd"/>
      <w:r w:rsidRPr="00FF26C3">
        <w:rPr>
          <w:rFonts w:ascii="Consolas" w:eastAsia="Times New Roman" w:hAnsi="Consolas" w:cs="Consolas"/>
          <w:color w:val="DF5000"/>
          <w:sz w:val="18"/>
          <w:szCs w:val="18"/>
          <w:lang w:val="en"/>
        </w:rPr>
        <w:t>"</w:t>
      </w: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idx.rm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which(</w:t>
      </w:r>
      <w:proofErr w:type="spellStart"/>
      <w:proofErr w:type="gramEnd"/>
      <w:r w:rsidRPr="00FF26C3">
        <w:rPr>
          <w:rFonts w:ascii="Consolas" w:eastAsia="Times New Roman" w:hAnsi="Consolas" w:cs="Consolas"/>
          <w:color w:val="333333"/>
          <w:sz w:val="18"/>
          <w:szCs w:val="18"/>
          <w:lang w:val="en"/>
        </w:rPr>
        <w:t>colnames</w:t>
      </w:r>
      <w:proofErr w:type="spellEnd"/>
      <w:r w:rsidRPr="00FF26C3">
        <w:rPr>
          <w:rFonts w:ascii="Consolas" w:eastAsia="Times New Roman" w:hAnsi="Consolas" w:cs="Consolas"/>
          <w:color w:val="333333"/>
          <w:sz w:val="18"/>
          <w:szCs w:val="18"/>
          <w:lang w:val="en"/>
        </w:rPr>
        <w:t>(</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%in%</w:t>
      </w:r>
      <w:r w:rsidRPr="00FF26C3">
        <w:rPr>
          <w:rFonts w:ascii="Consolas" w:eastAsia="Times New Roman" w:hAnsi="Consolas" w:cs="Consolas"/>
          <w:color w:val="333333"/>
          <w:sz w:val="18"/>
          <w:szCs w:val="18"/>
          <w:lang w:val="en"/>
        </w:rPr>
        <w:t xml:space="preserve"> col.rm)</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idf</w:t>
      </w:r>
      <w:proofErr w:type="spellEnd"/>
      <w:proofErr w:type="gram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idx.rm]</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A71D5D"/>
          <w:sz w:val="18"/>
          <w:szCs w:val="18"/>
          <w:lang w:val="en"/>
        </w:rPr>
        <w:t>return</w:t>
      </w:r>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idf</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Perform the filtering on the datasets</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xml:space="preserve"># </w:t>
      </w:r>
      <w:proofErr w:type="gramStart"/>
      <w:r w:rsidRPr="00FF26C3">
        <w:rPr>
          <w:rFonts w:ascii="Consolas" w:eastAsia="Times New Roman" w:hAnsi="Consolas" w:cs="Consolas"/>
          <w:color w:val="969896"/>
          <w:sz w:val="18"/>
          <w:szCs w:val="18"/>
          <w:lang w:val="en"/>
        </w:rPr>
        <w:t>The</w:t>
      </w:r>
      <w:proofErr w:type="gramEnd"/>
      <w:r w:rsidRPr="00FF26C3">
        <w:rPr>
          <w:rFonts w:ascii="Consolas" w:eastAsia="Times New Roman" w:hAnsi="Consolas" w:cs="Consolas"/>
          <w:color w:val="969896"/>
          <w:sz w:val="18"/>
          <w:szCs w:val="18"/>
          <w:lang w:val="en"/>
        </w:rPr>
        <w:t xml:space="preserve"> training data has </w:t>
      </w:r>
      <w:proofErr w:type="spellStart"/>
      <w:r w:rsidRPr="00FF26C3">
        <w:rPr>
          <w:rFonts w:ascii="Consolas" w:eastAsia="Times New Roman" w:hAnsi="Consolas" w:cs="Consolas"/>
          <w:color w:val="969896"/>
          <w:sz w:val="18"/>
          <w:szCs w:val="18"/>
          <w:lang w:val="en"/>
        </w:rPr>
        <w:t>classe</w:t>
      </w:r>
      <w:proofErr w:type="spellEnd"/>
      <w:r w:rsidRPr="00FF26C3">
        <w:rPr>
          <w:rFonts w:ascii="Consolas" w:eastAsia="Times New Roman" w:hAnsi="Consolas" w:cs="Consolas"/>
          <w:color w:val="969896"/>
          <w:sz w:val="18"/>
          <w:szCs w:val="18"/>
          <w:lang w:val="en"/>
        </w:rPr>
        <w:t xml:space="preserve"> so we need to</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969896"/>
          <w:sz w:val="18"/>
          <w:szCs w:val="18"/>
          <w:lang w:val="en"/>
        </w:rPr>
        <w:t># convert it to a factor for the model building</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filterData</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dat.train</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A71D5D"/>
          <w:sz w:val="18"/>
          <w:szCs w:val="18"/>
          <w:lang w:val="en"/>
        </w:rPr>
        <w:t>factor</w:t>
      </w:r>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r w:rsidRPr="00FF26C3">
        <w:rPr>
          <w:rFonts w:ascii="Consolas" w:eastAsia="Times New Roman" w:hAnsi="Consolas" w:cs="Consolas"/>
          <w:color w:val="A71D5D"/>
          <w:sz w:val="18"/>
          <w:szCs w:val="18"/>
          <w:lang w:val="en"/>
        </w:rPr>
        <w:t>$</w:t>
      </w:r>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 xml:space="preserve"> </w:t>
      </w:r>
      <w:r w:rsidRPr="00FF26C3">
        <w:rPr>
          <w:rFonts w:ascii="Consolas" w:eastAsia="Times New Roman" w:hAnsi="Consolas" w:cs="Consolas"/>
          <w:color w:val="A71D5D"/>
          <w:sz w:val="18"/>
          <w:szCs w:val="18"/>
          <w:lang w:val="en"/>
        </w:rPr>
        <w:t>&lt;-</w:t>
      </w: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filterData</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 xml:space="preserve">This filtering process has reduced the total number of features to </w:t>
      </w:r>
      <w:r w:rsidRPr="00FF26C3">
        <w:rPr>
          <w:rFonts w:ascii="Consolas" w:eastAsia="Times New Roman" w:hAnsi="Consolas" w:cs="Consolas"/>
          <w:color w:val="333333"/>
          <w:sz w:val="18"/>
          <w:szCs w:val="18"/>
          <w:lang w:val="en"/>
        </w:rPr>
        <w:t xml:space="preserve">r </w:t>
      </w:r>
      <w:proofErr w:type="spellStart"/>
      <w:proofErr w:type="gramStart"/>
      <w:r w:rsidRPr="00FF26C3">
        <w:rPr>
          <w:rFonts w:ascii="Consolas" w:eastAsia="Times New Roman" w:hAnsi="Consolas" w:cs="Consolas"/>
          <w:color w:val="333333"/>
          <w:sz w:val="18"/>
          <w:szCs w:val="18"/>
          <w:lang w:val="en"/>
        </w:rPr>
        <w:t>ncol</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)-1</w:t>
      </w:r>
      <w:r w:rsidRPr="00FF26C3">
        <w:rPr>
          <w:rFonts w:ascii="Helvetica" w:eastAsia="Times New Roman" w:hAnsi="Helvetica" w:cs="Helvetica"/>
          <w:color w:val="333333"/>
          <w:sz w:val="20"/>
          <w:szCs w:val="20"/>
          <w:lang w:val="en"/>
        </w:rPr>
        <w:t>. All of these remaining features have complete data, eliminating the need for imputation.</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that we have the training and testing sets prepared, it's time to build the prediction models on the training data. Here, I'll build 3 models via the following classifier algorithms: Random Forest, SVM (radial kernel), and KNN. Parameters will be tuned via 5-fold cross validation.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Now</w:t>
      </w:r>
      <w:proofErr w:type="gramEnd"/>
      <w:r w:rsidRPr="00FF26C3">
        <w:rPr>
          <w:rFonts w:ascii="Consolas" w:eastAsia="Times New Roman" w:hAnsi="Consolas" w:cs="Consolas"/>
          <w:color w:val="333333"/>
          <w:sz w:val="18"/>
          <w:szCs w:val="18"/>
          <w:lang w:val="en"/>
        </w:rPr>
        <w:t xml:space="preserve"> create some prediction models on the training data</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Here</w:t>
      </w:r>
      <w:proofErr w:type="gramEnd"/>
      <w:r w:rsidRPr="00FF26C3">
        <w:rPr>
          <w:rFonts w:ascii="Consolas" w:eastAsia="Times New Roman" w:hAnsi="Consolas" w:cs="Consolas"/>
          <w:color w:val="333333"/>
          <w:sz w:val="18"/>
          <w:szCs w:val="18"/>
          <w:lang w:val="en"/>
        </w:rPr>
        <w:t xml:space="preserve">, we'll use cross validation with </w:t>
      </w:r>
      <w:proofErr w:type="spellStart"/>
      <w:r w:rsidRPr="00FF26C3">
        <w:rPr>
          <w:rFonts w:ascii="Consolas" w:eastAsia="Times New Roman" w:hAnsi="Consolas" w:cs="Consolas"/>
          <w:color w:val="333333"/>
          <w:sz w:val="18"/>
          <w:szCs w:val="18"/>
          <w:lang w:val="en"/>
        </w:rPr>
        <w:t>trainControl</w:t>
      </w:r>
      <w:proofErr w:type="spellEnd"/>
      <w:r w:rsidRPr="00FF26C3">
        <w:rPr>
          <w:rFonts w:ascii="Consolas" w:eastAsia="Times New Roman" w:hAnsi="Consolas" w:cs="Consolas"/>
          <w:color w:val="333333"/>
          <w:sz w:val="18"/>
          <w:szCs w:val="18"/>
          <w:lang w:val="en"/>
        </w:rPr>
        <w:t xml:space="preserve"> to help optimize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the</w:t>
      </w:r>
      <w:proofErr w:type="gramEnd"/>
      <w:r w:rsidRPr="00FF26C3">
        <w:rPr>
          <w:rFonts w:ascii="Consolas" w:eastAsia="Times New Roman" w:hAnsi="Consolas" w:cs="Consolas"/>
          <w:color w:val="333333"/>
          <w:sz w:val="18"/>
          <w:szCs w:val="18"/>
          <w:lang w:val="en"/>
        </w:rPr>
        <w:t xml:space="preserve"> model parameters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Here</w:t>
      </w:r>
      <w:proofErr w:type="gramEnd"/>
      <w:r w:rsidRPr="00FF26C3">
        <w:rPr>
          <w:rFonts w:ascii="Consolas" w:eastAsia="Times New Roman" w:hAnsi="Consolas" w:cs="Consolas"/>
          <w:color w:val="333333"/>
          <w:sz w:val="18"/>
          <w:szCs w:val="18"/>
          <w:lang w:val="en"/>
        </w:rPr>
        <w:t>, we'll do 5-fold cross validation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cvCtrl</w:t>
      </w:r>
      <w:proofErr w:type="spellEnd"/>
      <w:proofErr w:type="gramEnd"/>
      <w:r w:rsidRPr="00FF26C3">
        <w:rPr>
          <w:rFonts w:ascii="Consolas" w:eastAsia="Times New Roman" w:hAnsi="Consolas" w:cs="Consolas"/>
          <w:color w:val="333333"/>
          <w:sz w:val="18"/>
          <w:szCs w:val="18"/>
          <w:lang w:val="en"/>
        </w:rPr>
        <w:t xml:space="preserve"> &lt;- </w:t>
      </w:r>
      <w:proofErr w:type="spellStart"/>
      <w:r w:rsidRPr="00FF26C3">
        <w:rPr>
          <w:rFonts w:ascii="Consolas" w:eastAsia="Times New Roman" w:hAnsi="Consolas" w:cs="Consolas"/>
          <w:color w:val="333333"/>
          <w:sz w:val="18"/>
          <w:szCs w:val="18"/>
          <w:lang w:val="en"/>
        </w:rPr>
        <w:t>trainControl</w:t>
      </w:r>
      <w:proofErr w:type="spellEnd"/>
      <w:r w:rsidRPr="00FF26C3">
        <w:rPr>
          <w:rFonts w:ascii="Consolas" w:eastAsia="Times New Roman" w:hAnsi="Consolas" w:cs="Consolas"/>
          <w:color w:val="333333"/>
          <w:sz w:val="18"/>
          <w:szCs w:val="18"/>
          <w:lang w:val="en"/>
        </w:rPr>
        <w:t xml:space="preserve">(method = "cv", number = 5, </w:t>
      </w:r>
      <w:proofErr w:type="spellStart"/>
      <w:r w:rsidRPr="00FF26C3">
        <w:rPr>
          <w:rFonts w:ascii="Consolas" w:eastAsia="Times New Roman" w:hAnsi="Consolas" w:cs="Consolas"/>
          <w:color w:val="333333"/>
          <w:sz w:val="18"/>
          <w:szCs w:val="18"/>
          <w:lang w:val="en"/>
        </w:rPr>
        <w:t>allowParallel</w:t>
      </w:r>
      <w:proofErr w:type="spellEnd"/>
      <w:r w:rsidRPr="00FF26C3">
        <w:rPr>
          <w:rFonts w:ascii="Consolas" w:eastAsia="Times New Roman" w:hAnsi="Consolas" w:cs="Consolas"/>
          <w:color w:val="333333"/>
          <w:sz w:val="18"/>
          <w:szCs w:val="18"/>
          <w:lang w:val="en"/>
        </w:rPr>
        <w:t xml:space="preserve"> = TRUE, </w:t>
      </w:r>
      <w:proofErr w:type="spellStart"/>
      <w:r w:rsidRPr="00FF26C3">
        <w:rPr>
          <w:rFonts w:ascii="Consolas" w:eastAsia="Times New Roman" w:hAnsi="Consolas" w:cs="Consolas"/>
          <w:color w:val="333333"/>
          <w:sz w:val="18"/>
          <w:szCs w:val="18"/>
          <w:lang w:val="en"/>
        </w:rPr>
        <w:t>verboseIter</w:t>
      </w:r>
      <w:proofErr w:type="spellEnd"/>
      <w:r w:rsidRPr="00FF26C3">
        <w:rPr>
          <w:rFonts w:ascii="Consolas" w:eastAsia="Times New Roman" w:hAnsi="Consolas" w:cs="Consolas"/>
          <w:color w:val="333333"/>
          <w:sz w:val="18"/>
          <w:szCs w:val="18"/>
          <w:lang w:val="en"/>
        </w:rPr>
        <w:t xml:space="preserve"> = TRUE)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We'll</w:t>
      </w:r>
      <w:proofErr w:type="gramEnd"/>
      <w:r w:rsidRPr="00FF26C3">
        <w:rPr>
          <w:rFonts w:ascii="Consolas" w:eastAsia="Times New Roman" w:hAnsi="Consolas" w:cs="Consolas"/>
          <w:color w:val="333333"/>
          <w:sz w:val="18"/>
          <w:szCs w:val="18"/>
          <w:lang w:val="en"/>
        </w:rPr>
        <w:t xml:space="preserve"> make 3 models that use different approaches and use a voting mechanism for the class predictions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m1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rf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m2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svmRadial</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m3 &lt;- </w:t>
      </w:r>
      <w:proofErr w:type="gramStart"/>
      <w:r w:rsidRPr="00FF26C3">
        <w:rPr>
          <w:rFonts w:ascii="Consolas" w:eastAsia="Times New Roman" w:hAnsi="Consolas" w:cs="Consolas"/>
          <w:color w:val="333333"/>
          <w:sz w:val="18"/>
          <w:szCs w:val="18"/>
          <w:lang w:val="en"/>
        </w:rPr>
        <w:t>train(</w:t>
      </w:r>
      <w:proofErr w:type="spellStart"/>
      <w:proofErr w:type="gramEnd"/>
      <w:r w:rsidRPr="00FF26C3">
        <w:rPr>
          <w:rFonts w:ascii="Consolas" w:eastAsia="Times New Roman" w:hAnsi="Consolas" w:cs="Consolas"/>
          <w:color w:val="333333"/>
          <w:sz w:val="18"/>
          <w:szCs w:val="18"/>
          <w:lang w:val="en"/>
        </w:rPr>
        <w:t>classe</w:t>
      </w:r>
      <w:proofErr w:type="spellEnd"/>
      <w:r w:rsidRPr="00FF26C3">
        <w:rPr>
          <w:rFonts w:ascii="Consolas" w:eastAsia="Times New Roman" w:hAnsi="Consolas" w:cs="Consolas"/>
          <w:color w:val="333333"/>
          <w:sz w:val="18"/>
          <w:szCs w:val="18"/>
          <w:lang w:val="en"/>
        </w:rPr>
        <w:t xml:space="preserve"> ~ ., data = </w:t>
      </w:r>
      <w:proofErr w:type="spellStart"/>
      <w:r w:rsidRPr="00FF26C3">
        <w:rPr>
          <w:rFonts w:ascii="Consolas" w:eastAsia="Times New Roman" w:hAnsi="Consolas" w:cs="Consolas"/>
          <w:color w:val="333333"/>
          <w:sz w:val="18"/>
          <w:szCs w:val="18"/>
          <w:lang w:val="en"/>
        </w:rPr>
        <w:t>dat.train</w:t>
      </w:r>
      <w:proofErr w:type="spellEnd"/>
      <w:r w:rsidRPr="00FF26C3">
        <w:rPr>
          <w:rFonts w:ascii="Consolas" w:eastAsia="Times New Roman" w:hAnsi="Consolas" w:cs="Consolas"/>
          <w:color w:val="333333"/>
          <w:sz w:val="18"/>
          <w:szCs w:val="18"/>
          <w:lang w:val="en"/>
        </w:rPr>
        <w:t>, method = "</w:t>
      </w:r>
      <w:proofErr w:type="spellStart"/>
      <w:r w:rsidRPr="00FF26C3">
        <w:rPr>
          <w:rFonts w:ascii="Consolas" w:eastAsia="Times New Roman" w:hAnsi="Consolas" w:cs="Consolas"/>
          <w:color w:val="333333"/>
          <w:sz w:val="18"/>
          <w:szCs w:val="18"/>
          <w:lang w:val="en"/>
        </w:rPr>
        <w:t>knn</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trControl</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cvCtrl</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that we have the 3 models built, let's investigate the cross-validation performance accuracy.</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Make a data frame with the maximum accuracy values from the models obtained</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via</w:t>
      </w:r>
      <w:proofErr w:type="gramEnd"/>
      <w:r w:rsidRPr="00FF26C3">
        <w:rPr>
          <w:rFonts w:ascii="Consolas" w:eastAsia="Times New Roman" w:hAnsi="Consolas" w:cs="Consolas"/>
          <w:color w:val="333333"/>
          <w:sz w:val="18"/>
          <w:szCs w:val="18"/>
          <w:lang w:val="en"/>
        </w:rPr>
        <w:t xml:space="preserve"> the cross validation on the training data</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acc.tab</w:t>
      </w:r>
      <w:proofErr w:type="spellEnd"/>
      <w:r w:rsidRPr="00FF26C3">
        <w:rPr>
          <w:rFonts w:ascii="Consolas" w:eastAsia="Times New Roman" w:hAnsi="Consolas" w:cs="Consolas"/>
          <w:color w:val="333333"/>
          <w:sz w:val="18"/>
          <w:szCs w:val="18"/>
          <w:lang w:val="en"/>
        </w:rPr>
        <w:t xml:space="preserve"> &lt;- </w:t>
      </w:r>
      <w:proofErr w:type="spellStart"/>
      <w:proofErr w:type="gramStart"/>
      <w:r w:rsidRPr="00FF26C3">
        <w:rPr>
          <w:rFonts w:ascii="Consolas" w:eastAsia="Times New Roman" w:hAnsi="Consolas" w:cs="Consolas"/>
          <w:color w:val="333333"/>
          <w:sz w:val="18"/>
          <w:szCs w:val="18"/>
          <w:lang w:val="en"/>
        </w:rPr>
        <w:t>data.frame</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333333"/>
          <w:sz w:val="18"/>
          <w:szCs w:val="18"/>
          <w:lang w:val="en"/>
        </w:rPr>
        <w:t>Model=c("Random Forest", "SVM (radial)", "KNN"),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Accuracy=</w:t>
      </w:r>
      <w:proofErr w:type="gramStart"/>
      <w:r w:rsidRPr="00FF26C3">
        <w:rPr>
          <w:rFonts w:ascii="Consolas" w:eastAsia="Times New Roman" w:hAnsi="Consolas" w:cs="Consolas"/>
          <w:color w:val="333333"/>
          <w:sz w:val="18"/>
          <w:szCs w:val="18"/>
          <w:lang w:val="en"/>
        </w:rPr>
        <w:t>c(</w:t>
      </w:r>
      <w:proofErr w:type="gramEnd"/>
      <w:r w:rsidRPr="00FF26C3">
        <w:rPr>
          <w:rFonts w:ascii="Consolas" w:eastAsia="Times New Roman" w:hAnsi="Consolas" w:cs="Consolas"/>
          <w:color w:val="333333"/>
          <w:sz w:val="18"/>
          <w:szCs w:val="18"/>
          <w:lang w:val="en"/>
        </w:rPr>
        <w:t>round(max(head(m1$results)$Accuracy),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lastRenderedPageBreak/>
        <w:t xml:space="preserve">                                   </w:t>
      </w:r>
      <w:proofErr w:type="gramStart"/>
      <w:r w:rsidRPr="00FF26C3">
        <w:rPr>
          <w:rFonts w:ascii="Consolas" w:eastAsia="Times New Roman" w:hAnsi="Consolas" w:cs="Consolas"/>
          <w:color w:val="333333"/>
          <w:sz w:val="18"/>
          <w:szCs w:val="18"/>
          <w:lang w:val="en"/>
        </w:rPr>
        <w:t>round(</w:t>
      </w:r>
      <w:proofErr w:type="gramEnd"/>
      <w:r w:rsidRPr="00FF26C3">
        <w:rPr>
          <w:rFonts w:ascii="Consolas" w:eastAsia="Times New Roman" w:hAnsi="Consolas" w:cs="Consolas"/>
          <w:color w:val="333333"/>
          <w:sz w:val="18"/>
          <w:szCs w:val="18"/>
          <w:lang w:val="en"/>
        </w:rPr>
        <w:t>max(head(m2$results)$Accuracy),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round(</w:t>
      </w:r>
      <w:proofErr w:type="gramEnd"/>
      <w:r w:rsidRPr="00FF26C3">
        <w:rPr>
          <w:rFonts w:ascii="Consolas" w:eastAsia="Times New Roman" w:hAnsi="Consolas" w:cs="Consolas"/>
          <w:color w:val="333333"/>
          <w:sz w:val="18"/>
          <w:szCs w:val="18"/>
          <w:lang w:val="en"/>
        </w:rPr>
        <w:t>max(head(m3$results)$Accuracy), 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kable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acc.tab</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From the table, the Random Forest model appears to have the highest cross-validation accuracy, with the SVM and KNN slightly lower.</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Now, let's do predictions on the test set data. Here, we'll do predictions using the 3 models and look for concordance in the classifications.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Do the predictions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test.pred.1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m1,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test.pred.2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m2,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test.pred.3 &lt;- </w:t>
      </w:r>
      <w:proofErr w:type="gramStart"/>
      <w:r w:rsidRPr="00FF26C3">
        <w:rPr>
          <w:rFonts w:ascii="Consolas" w:eastAsia="Times New Roman" w:hAnsi="Consolas" w:cs="Consolas"/>
          <w:color w:val="333333"/>
          <w:sz w:val="18"/>
          <w:szCs w:val="18"/>
          <w:lang w:val="en"/>
        </w:rPr>
        <w:t>predict(</w:t>
      </w:r>
      <w:proofErr w:type="gramEnd"/>
      <w:r w:rsidRPr="00FF26C3">
        <w:rPr>
          <w:rFonts w:ascii="Consolas" w:eastAsia="Times New Roman" w:hAnsi="Consolas" w:cs="Consolas"/>
          <w:color w:val="333333"/>
          <w:sz w:val="18"/>
          <w:szCs w:val="18"/>
          <w:lang w:val="en"/>
        </w:rPr>
        <w:t xml:space="preserve">m3, </w:t>
      </w:r>
      <w:proofErr w:type="spellStart"/>
      <w:r w:rsidRPr="00FF26C3">
        <w:rPr>
          <w:rFonts w:ascii="Consolas" w:eastAsia="Times New Roman" w:hAnsi="Consolas" w:cs="Consolas"/>
          <w:color w:val="333333"/>
          <w:sz w:val="18"/>
          <w:szCs w:val="18"/>
          <w:lang w:val="en"/>
        </w:rPr>
        <w:t>dat.test</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Make a table and check if they all agree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xml:space="preserve"> &lt;- </w:t>
      </w:r>
      <w:proofErr w:type="spellStart"/>
      <w:proofErr w:type="gramStart"/>
      <w:r w:rsidRPr="00FF26C3">
        <w:rPr>
          <w:rFonts w:ascii="Consolas" w:eastAsia="Times New Roman" w:hAnsi="Consolas" w:cs="Consolas"/>
          <w:color w:val="333333"/>
          <w:sz w:val="18"/>
          <w:szCs w:val="18"/>
          <w:lang w:val="en"/>
        </w:rPr>
        <w:t>data.frame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test.pred.1, </w:t>
      </w:r>
      <w:proofErr w:type="spellStart"/>
      <w:r w:rsidRPr="00FF26C3">
        <w:rPr>
          <w:rFonts w:ascii="Consolas" w:eastAsia="Times New Roman" w:hAnsi="Consolas" w:cs="Consolas"/>
          <w:color w:val="333333"/>
          <w:sz w:val="18"/>
          <w:szCs w:val="18"/>
          <w:lang w:val="en"/>
        </w:rPr>
        <w:t>svm.pred</w:t>
      </w:r>
      <w:proofErr w:type="spellEnd"/>
      <w:r w:rsidRPr="00FF26C3">
        <w:rPr>
          <w:rFonts w:ascii="Consolas" w:eastAsia="Times New Roman" w:hAnsi="Consolas" w:cs="Consolas"/>
          <w:color w:val="333333"/>
          <w:sz w:val="18"/>
          <w:szCs w:val="18"/>
          <w:lang w:val="en"/>
        </w:rPr>
        <w:t xml:space="preserve"> = test.pred.2, </w:t>
      </w:r>
      <w:proofErr w:type="spellStart"/>
      <w:r w:rsidRPr="00FF26C3">
        <w:rPr>
          <w:rFonts w:ascii="Consolas" w:eastAsia="Times New Roman" w:hAnsi="Consolas" w:cs="Consolas"/>
          <w:color w:val="333333"/>
          <w:sz w:val="18"/>
          <w:szCs w:val="18"/>
          <w:lang w:val="en"/>
        </w:rPr>
        <w:t>knn.pred</w:t>
      </w:r>
      <w:proofErr w:type="spellEnd"/>
      <w:r w:rsidRPr="00FF26C3">
        <w:rPr>
          <w:rFonts w:ascii="Consolas" w:eastAsia="Times New Roman" w:hAnsi="Consolas" w:cs="Consolas"/>
          <w:color w:val="333333"/>
          <w:sz w:val="18"/>
          <w:szCs w:val="18"/>
          <w:lang w:val="en"/>
        </w:rPr>
        <w:t xml:space="preserve"> = test.pred.3)</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pred.df$agree</w:t>
      </w:r>
      <w:proofErr w:type="spellEnd"/>
      <w:r w:rsidRPr="00FF26C3">
        <w:rPr>
          <w:rFonts w:ascii="Consolas" w:eastAsia="Times New Roman" w:hAnsi="Consolas" w:cs="Consolas"/>
          <w:color w:val="333333"/>
          <w:sz w:val="18"/>
          <w:szCs w:val="18"/>
          <w:lang w:val="en"/>
        </w:rPr>
        <w:t xml:space="preserve"> &lt;- </w:t>
      </w:r>
      <w:proofErr w:type="gramStart"/>
      <w:r w:rsidRPr="00FF26C3">
        <w:rPr>
          <w:rFonts w:ascii="Consolas" w:eastAsia="Times New Roman" w:hAnsi="Consolas" w:cs="Consolas"/>
          <w:color w:val="333333"/>
          <w:sz w:val="18"/>
          <w:szCs w:val="18"/>
          <w:lang w:val="en"/>
        </w:rPr>
        <w:t>with(</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svm.pred</w:t>
      </w:r>
      <w:proofErr w:type="spellEnd"/>
      <w:r w:rsidRPr="00FF26C3">
        <w:rPr>
          <w:rFonts w:ascii="Consolas" w:eastAsia="Times New Roman" w:hAnsi="Consolas" w:cs="Consolas"/>
          <w:color w:val="333333"/>
          <w:sz w:val="18"/>
          <w:szCs w:val="18"/>
          <w:lang w:val="en"/>
        </w:rPr>
        <w:t xml:space="preserve"> &amp;&amp; </w:t>
      </w:r>
      <w:proofErr w:type="spellStart"/>
      <w:r w:rsidRPr="00FF26C3">
        <w:rPr>
          <w:rFonts w:ascii="Consolas" w:eastAsia="Times New Roman" w:hAnsi="Consolas" w:cs="Consolas"/>
          <w:color w:val="333333"/>
          <w:sz w:val="18"/>
          <w:szCs w:val="18"/>
          <w:lang w:val="en"/>
        </w:rPr>
        <w:t>rf.pred</w:t>
      </w:r>
      <w:proofErr w:type="spellEnd"/>
      <w:r w:rsidRPr="00FF26C3">
        <w:rPr>
          <w:rFonts w:ascii="Consolas" w:eastAsia="Times New Roman" w:hAnsi="Consolas" w:cs="Consolas"/>
          <w:color w:val="333333"/>
          <w:sz w:val="18"/>
          <w:szCs w:val="18"/>
          <w:lang w:val="en"/>
        </w:rPr>
        <w:t xml:space="preserve"> == </w:t>
      </w:r>
      <w:proofErr w:type="spellStart"/>
      <w:r w:rsidRPr="00FF26C3">
        <w:rPr>
          <w:rFonts w:ascii="Consolas" w:eastAsia="Times New Roman" w:hAnsi="Consolas" w:cs="Consolas"/>
          <w:color w:val="333333"/>
          <w:sz w:val="18"/>
          <w:szCs w:val="18"/>
          <w:lang w:val="en"/>
        </w:rPr>
        <w:t>knn.pred</w:t>
      </w:r>
      <w:proofErr w:type="spellEnd"/>
      <w:r w:rsidRPr="00FF26C3">
        <w:rPr>
          <w:rFonts w:ascii="Consolas" w:eastAsia="Times New Roman" w:hAnsi="Consolas" w:cs="Consolas"/>
          <w:color w:val="333333"/>
          <w:sz w:val="18"/>
          <w:szCs w:val="18"/>
          <w:lang w:val="en"/>
        </w:rPr>
        <w: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all.agree</w:t>
      </w:r>
      <w:proofErr w:type="spellEnd"/>
      <w:r w:rsidRPr="00FF26C3">
        <w:rPr>
          <w:rFonts w:ascii="Consolas" w:eastAsia="Times New Roman" w:hAnsi="Consolas" w:cs="Consolas"/>
          <w:color w:val="333333"/>
          <w:sz w:val="18"/>
          <w:szCs w:val="18"/>
          <w:lang w:val="en"/>
        </w:rPr>
        <w:t xml:space="preserve"> &lt;- </w:t>
      </w:r>
      <w:proofErr w:type="gramStart"/>
      <w:r w:rsidRPr="00FF26C3">
        <w:rPr>
          <w:rFonts w:ascii="Consolas" w:eastAsia="Times New Roman" w:hAnsi="Consolas" w:cs="Consolas"/>
          <w:color w:val="333333"/>
          <w:sz w:val="18"/>
          <w:szCs w:val="18"/>
          <w:lang w:val="en"/>
        </w:rPr>
        <w:t>all(</w:t>
      </w:r>
      <w:proofErr w:type="spellStart"/>
      <w:proofErr w:type="gramEnd"/>
      <w:r w:rsidRPr="00FF26C3">
        <w:rPr>
          <w:rFonts w:ascii="Consolas" w:eastAsia="Times New Roman" w:hAnsi="Consolas" w:cs="Consolas"/>
          <w:color w:val="333333"/>
          <w:sz w:val="18"/>
          <w:szCs w:val="18"/>
          <w:lang w:val="en"/>
        </w:rPr>
        <w:t>pred.df$agree</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Here are the classifications predictions for the 3 models: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colnames</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 &lt;- c("Random Forest", "SVM", "KNN", "All Agree?")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proofErr w:type="gramStart"/>
      <w:r w:rsidRPr="00FF26C3">
        <w:rPr>
          <w:rFonts w:ascii="Consolas" w:eastAsia="Times New Roman" w:hAnsi="Consolas" w:cs="Consolas"/>
          <w:color w:val="333333"/>
          <w:sz w:val="18"/>
          <w:szCs w:val="18"/>
          <w:lang w:val="en"/>
        </w:rPr>
        <w:t>kable</w:t>
      </w:r>
      <w:proofErr w:type="spellEnd"/>
      <w:r w:rsidRPr="00FF26C3">
        <w:rPr>
          <w:rFonts w:ascii="Consolas" w:eastAsia="Times New Roman" w:hAnsi="Consolas" w:cs="Consolas"/>
          <w:color w:val="333333"/>
          <w:sz w:val="18"/>
          <w:szCs w:val="18"/>
          <w:lang w:val="en"/>
        </w:rPr>
        <w:t>(</w:t>
      </w:r>
      <w:proofErr w:type="spellStart"/>
      <w:proofErr w:type="gramEnd"/>
      <w:r w:rsidRPr="00FF26C3">
        <w:rPr>
          <w:rFonts w:ascii="Consolas" w:eastAsia="Times New Roman" w:hAnsi="Consolas" w:cs="Consolas"/>
          <w:color w:val="333333"/>
          <w:sz w:val="18"/>
          <w:szCs w:val="18"/>
          <w:lang w:val="en"/>
        </w:rPr>
        <w:t>pred.df</w:t>
      </w:r>
      <w:proofErr w:type="spellEnd"/>
      <w:r w:rsidRPr="00FF26C3">
        <w:rPr>
          <w:rFonts w:ascii="Consolas" w:eastAsia="Times New Roman" w:hAnsi="Consolas" w:cs="Consolas"/>
          <w:color w:val="333333"/>
          <w:sz w:val="18"/>
          <w:szCs w:val="18"/>
          <w:lang w:val="en"/>
        </w:rPr>
        <w:t>)</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From the table, we can see that the results agree for all the models. Combined with the high accuracy results from the cross-validation procedure, it appears as though we have good prediction models.</w:t>
      </w:r>
    </w:p>
    <w:p w:rsidR="00FF26C3" w:rsidRPr="00FF26C3" w:rsidRDefault="00FF26C3" w:rsidP="00FF26C3">
      <w:pPr>
        <w:spacing w:before="100" w:beforeAutospacing="1" w:after="100" w:afterAutospacing="1" w:line="240" w:lineRule="auto"/>
        <w:rPr>
          <w:rFonts w:ascii="Helvetica" w:eastAsia="Times New Roman" w:hAnsi="Helvetica" w:cs="Helvetica"/>
          <w:color w:val="333333"/>
          <w:sz w:val="20"/>
          <w:szCs w:val="20"/>
          <w:lang w:val="en"/>
        </w:rPr>
      </w:pPr>
      <w:r w:rsidRPr="00FF26C3">
        <w:rPr>
          <w:rFonts w:ascii="Helvetica" w:eastAsia="Times New Roman" w:hAnsi="Helvetica" w:cs="Helvetica"/>
          <w:color w:val="333333"/>
          <w:sz w:val="20"/>
          <w:szCs w:val="20"/>
          <w:lang w:val="en"/>
        </w:rPr>
        <w:t>The last step of the assignment is to write out the results to test results files to be uploaded for automated grading. The code below was reused from the course website as suggested for use during the prediction answer submission process.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Looks like they all do; let's write out the prediction files to submit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 </w:t>
      </w:r>
      <w:proofErr w:type="gramStart"/>
      <w:r w:rsidRPr="00FF26C3">
        <w:rPr>
          <w:rFonts w:ascii="Consolas" w:eastAsia="Times New Roman" w:hAnsi="Consolas" w:cs="Consolas"/>
          <w:color w:val="333333"/>
          <w:sz w:val="18"/>
          <w:szCs w:val="18"/>
          <w:lang w:val="en"/>
        </w:rPr>
        <w:t>This</w:t>
      </w:r>
      <w:proofErr w:type="gramEnd"/>
      <w:r w:rsidRPr="00FF26C3">
        <w:rPr>
          <w:rFonts w:ascii="Consolas" w:eastAsia="Times New Roman" w:hAnsi="Consolas" w:cs="Consolas"/>
          <w:color w:val="333333"/>
          <w:sz w:val="18"/>
          <w:szCs w:val="18"/>
          <w:lang w:val="en"/>
        </w:rPr>
        <w:t xml:space="preserve"> uses the code supplied by the class instructions</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answers</w:t>
      </w:r>
      <w:proofErr w:type="gramEnd"/>
      <w:r w:rsidRPr="00FF26C3">
        <w:rPr>
          <w:rFonts w:ascii="Consolas" w:eastAsia="Times New Roman" w:hAnsi="Consolas" w:cs="Consolas"/>
          <w:color w:val="333333"/>
          <w:sz w:val="18"/>
          <w:szCs w:val="18"/>
          <w:lang w:val="en"/>
        </w:rPr>
        <w:t xml:space="preserve"> &lt;- </w:t>
      </w:r>
      <w:proofErr w:type="spellStart"/>
      <w:r w:rsidRPr="00FF26C3">
        <w:rPr>
          <w:rFonts w:ascii="Consolas" w:eastAsia="Times New Roman" w:hAnsi="Consolas" w:cs="Consolas"/>
          <w:color w:val="333333"/>
          <w:sz w:val="18"/>
          <w:szCs w:val="18"/>
          <w:lang w:val="en"/>
        </w:rPr>
        <w:t>pred.df$rf.pred</w:t>
      </w:r>
      <w:proofErr w:type="spellEnd"/>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pml_write_files</w:t>
      </w:r>
      <w:proofErr w:type="spellEnd"/>
      <w:r w:rsidRPr="00FF26C3">
        <w:rPr>
          <w:rFonts w:ascii="Consolas" w:eastAsia="Times New Roman" w:hAnsi="Consolas" w:cs="Consolas"/>
          <w:color w:val="333333"/>
          <w:sz w:val="18"/>
          <w:szCs w:val="18"/>
          <w:lang w:val="en"/>
        </w:rPr>
        <w:t xml:space="preserve"> = function(x</w:t>
      </w:r>
      <w:proofErr w:type="gramStart"/>
      <w:r w:rsidRPr="00FF26C3">
        <w:rPr>
          <w:rFonts w:ascii="Consolas" w:eastAsia="Times New Roman" w:hAnsi="Consolas" w:cs="Consolas"/>
          <w:color w:val="333333"/>
          <w:sz w:val="18"/>
          <w:szCs w:val="18"/>
          <w:lang w:val="en"/>
        </w:rPr>
        <w:t>){</w:t>
      </w:r>
      <w:proofErr w:type="gramEnd"/>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n = length(x)</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for(</w:t>
      </w:r>
      <w:proofErr w:type="spellStart"/>
      <w:proofErr w:type="gramEnd"/>
      <w:r w:rsidRPr="00FF26C3">
        <w:rPr>
          <w:rFonts w:ascii="Consolas" w:eastAsia="Times New Roman" w:hAnsi="Consolas" w:cs="Consolas"/>
          <w:color w:val="333333"/>
          <w:sz w:val="18"/>
          <w:szCs w:val="18"/>
          <w:lang w:val="en"/>
        </w:rPr>
        <w:t>i</w:t>
      </w:r>
      <w:proofErr w:type="spellEnd"/>
      <w:r w:rsidRPr="00FF26C3">
        <w:rPr>
          <w:rFonts w:ascii="Consolas" w:eastAsia="Times New Roman" w:hAnsi="Consolas" w:cs="Consolas"/>
          <w:color w:val="333333"/>
          <w:sz w:val="18"/>
          <w:szCs w:val="18"/>
          <w:lang w:val="en"/>
        </w:rPr>
        <w:t xml:space="preserve"> in 1:n){</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gramStart"/>
      <w:r w:rsidRPr="00FF26C3">
        <w:rPr>
          <w:rFonts w:ascii="Consolas" w:eastAsia="Times New Roman" w:hAnsi="Consolas" w:cs="Consolas"/>
          <w:color w:val="333333"/>
          <w:sz w:val="18"/>
          <w:szCs w:val="18"/>
          <w:lang w:val="en"/>
        </w:rPr>
        <w:t>filename</w:t>
      </w:r>
      <w:proofErr w:type="gramEnd"/>
      <w:r w:rsidRPr="00FF26C3">
        <w:rPr>
          <w:rFonts w:ascii="Consolas" w:eastAsia="Times New Roman" w:hAnsi="Consolas" w:cs="Consolas"/>
          <w:color w:val="333333"/>
          <w:sz w:val="18"/>
          <w:szCs w:val="18"/>
          <w:lang w:val="en"/>
        </w:rPr>
        <w:t xml:space="preserve"> = paste0("problem_id_",</w:t>
      </w:r>
      <w:proofErr w:type="spellStart"/>
      <w:r w:rsidRPr="00FF26C3">
        <w:rPr>
          <w:rFonts w:ascii="Consolas" w:eastAsia="Times New Roman" w:hAnsi="Consolas" w:cs="Consolas"/>
          <w:color w:val="333333"/>
          <w:sz w:val="18"/>
          <w:szCs w:val="18"/>
          <w:lang w:val="en"/>
        </w:rPr>
        <w:t>i</w:t>
      </w:r>
      <w:proofErr w:type="spellEnd"/>
      <w:r w:rsidRPr="00FF26C3">
        <w:rPr>
          <w:rFonts w:ascii="Consolas" w:eastAsia="Times New Roman" w:hAnsi="Consolas" w:cs="Consolas"/>
          <w:color w:val="333333"/>
          <w:sz w:val="18"/>
          <w:szCs w:val="18"/>
          <w:lang w:val="en"/>
        </w:rPr>
        <w:t>,".txt")</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write.table(x[i]</w:t>
      </w:r>
      <w:proofErr w:type="gramStart"/>
      <w:r w:rsidRPr="00FF26C3">
        <w:rPr>
          <w:rFonts w:ascii="Consolas" w:eastAsia="Times New Roman" w:hAnsi="Consolas" w:cs="Consolas"/>
          <w:color w:val="333333"/>
          <w:sz w:val="18"/>
          <w:szCs w:val="18"/>
          <w:lang w:val="en"/>
        </w:rPr>
        <w:t>,file</w:t>
      </w:r>
      <w:proofErr w:type="gramEnd"/>
      <w:r w:rsidRPr="00FF26C3">
        <w:rPr>
          <w:rFonts w:ascii="Consolas" w:eastAsia="Times New Roman" w:hAnsi="Consolas" w:cs="Consolas"/>
          <w:color w:val="333333"/>
          <w:sz w:val="18"/>
          <w:szCs w:val="18"/>
          <w:lang w:val="en"/>
        </w:rPr>
        <w:t>=filename,quote=FALSE,row.names=FALSE,col.names=FALSE)</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FF26C3" w:rsidRPr="00FF26C3" w:rsidRDefault="00FF26C3" w:rsidP="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FF26C3">
        <w:rPr>
          <w:rFonts w:ascii="Consolas" w:eastAsia="Times New Roman" w:hAnsi="Consolas" w:cs="Consolas"/>
          <w:color w:val="333333"/>
          <w:sz w:val="18"/>
          <w:szCs w:val="18"/>
          <w:lang w:val="en"/>
        </w:rPr>
        <w:t xml:space="preserve">  </w:t>
      </w:r>
      <w:proofErr w:type="spellStart"/>
      <w:r w:rsidRPr="00FF26C3">
        <w:rPr>
          <w:rFonts w:ascii="Consolas" w:eastAsia="Times New Roman" w:hAnsi="Consolas" w:cs="Consolas"/>
          <w:color w:val="333333"/>
          <w:sz w:val="18"/>
          <w:szCs w:val="18"/>
          <w:lang w:val="en"/>
        </w:rPr>
        <w:t>pml_write_</w:t>
      </w:r>
      <w:proofErr w:type="gramStart"/>
      <w:r w:rsidRPr="00FF26C3">
        <w:rPr>
          <w:rFonts w:ascii="Consolas" w:eastAsia="Times New Roman" w:hAnsi="Consolas" w:cs="Consolas"/>
          <w:color w:val="333333"/>
          <w:sz w:val="18"/>
          <w:szCs w:val="18"/>
          <w:lang w:val="en"/>
        </w:rPr>
        <w:t>files</w:t>
      </w:r>
      <w:proofErr w:type="spellEnd"/>
      <w:r w:rsidRPr="00FF26C3">
        <w:rPr>
          <w:rFonts w:ascii="Consolas" w:eastAsia="Times New Roman" w:hAnsi="Consolas" w:cs="Consolas"/>
          <w:color w:val="333333"/>
          <w:sz w:val="18"/>
          <w:szCs w:val="18"/>
          <w:lang w:val="en"/>
        </w:rPr>
        <w:t>(</w:t>
      </w:r>
      <w:proofErr w:type="gramEnd"/>
      <w:r w:rsidRPr="00FF26C3">
        <w:rPr>
          <w:rFonts w:ascii="Consolas" w:eastAsia="Times New Roman" w:hAnsi="Consolas" w:cs="Consolas"/>
          <w:color w:val="333333"/>
          <w:sz w:val="18"/>
          <w:szCs w:val="18"/>
          <w:lang w:val="en"/>
        </w:rPr>
        <w:t>answers)</w:t>
      </w:r>
    </w:p>
    <w:p w:rsidR="00FF26C3" w:rsidRPr="00FF26C3" w:rsidRDefault="00FF26C3" w:rsidP="00FF26C3">
      <w:pPr>
        <w:spacing w:before="225" w:after="225" w:line="240" w:lineRule="auto"/>
        <w:outlineLvl w:val="1"/>
        <w:rPr>
          <w:rFonts w:ascii="Helvetica" w:eastAsia="Times New Roman" w:hAnsi="Helvetica" w:cs="Helvetica"/>
          <w:b/>
          <w:bCs/>
          <w:color w:val="333333"/>
          <w:sz w:val="32"/>
          <w:szCs w:val="32"/>
          <w:lang w:val="en"/>
        </w:rPr>
      </w:pPr>
      <w:r w:rsidRPr="00FF26C3">
        <w:rPr>
          <w:rFonts w:ascii="Helvetica" w:eastAsia="Times New Roman" w:hAnsi="Helvetica" w:cs="Helvetica"/>
          <w:b/>
          <w:bCs/>
          <w:color w:val="333333"/>
          <w:sz w:val="32"/>
          <w:szCs w:val="32"/>
          <w:lang w:val="en"/>
        </w:rPr>
        <w:t>Assessment of Final Predictions</w:t>
      </w:r>
    </w:p>
    <w:p w:rsidR="00B60F3F" w:rsidRDefault="00FF26C3" w:rsidP="00FF26C3">
      <w:pPr>
        <w:spacing w:before="100" w:beforeAutospacing="1" w:after="100" w:afterAutospacing="1" w:line="240" w:lineRule="auto"/>
      </w:pPr>
      <w:r w:rsidRPr="00FF26C3">
        <w:rPr>
          <w:rFonts w:ascii="Helvetica" w:eastAsia="Times New Roman" w:hAnsi="Helvetica" w:cs="Helvetica"/>
          <w:color w:val="333333"/>
          <w:sz w:val="20"/>
          <w:szCs w:val="20"/>
          <w:lang w:val="en"/>
        </w:rPr>
        <w:t>The predictions above were submitted to for automated grading, and all were found to be correct</w:t>
      </w:r>
    </w:p>
    <w:sectPr w:rsidR="00B6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C3"/>
    <w:rsid w:val="00B60F3F"/>
    <w:rsid w:val="00FF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9D6B-A9E0-4D30-A18E-3CB6588E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26C3"/>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C3"/>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FF26C3"/>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FF26C3"/>
    <w:rPr>
      <w:rFonts w:ascii="Consolas" w:eastAsia="Times New Roman" w:hAnsi="Consolas" w:cs="Consolas" w:hint="default"/>
      <w:sz w:val="18"/>
      <w:szCs w:val="18"/>
    </w:rPr>
  </w:style>
  <w:style w:type="character" w:styleId="Emphasis">
    <w:name w:val="Emphasis"/>
    <w:basedOn w:val="DefaultParagraphFont"/>
    <w:uiPriority w:val="20"/>
    <w:qFormat/>
    <w:rsid w:val="00FF26C3"/>
    <w:rPr>
      <w:i/>
      <w:iCs/>
    </w:rPr>
  </w:style>
  <w:style w:type="paragraph" w:styleId="HTMLPreformatted">
    <w:name w:val="HTML Preformatted"/>
    <w:basedOn w:val="Normal"/>
    <w:link w:val="HTMLPreformattedChar"/>
    <w:uiPriority w:val="99"/>
    <w:semiHidden/>
    <w:unhideWhenUsed/>
    <w:rsid w:val="00FF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F26C3"/>
    <w:rPr>
      <w:rFonts w:ascii="Consolas" w:eastAsia="Times New Roman" w:hAnsi="Consolas" w:cs="Consolas"/>
      <w:sz w:val="18"/>
      <w:szCs w:val="18"/>
    </w:rPr>
  </w:style>
  <w:style w:type="paragraph" w:styleId="NormalWeb">
    <w:name w:val="Normal (Web)"/>
    <w:basedOn w:val="Normal"/>
    <w:uiPriority w:val="99"/>
    <w:semiHidden/>
    <w:unhideWhenUsed/>
    <w:rsid w:val="00FF2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vo1">
    <w:name w:val="pl-vo1"/>
    <w:basedOn w:val="DefaultParagraphFont"/>
    <w:rsid w:val="00FF26C3"/>
    <w:rPr>
      <w:color w:val="333333"/>
    </w:rPr>
  </w:style>
  <w:style w:type="character" w:customStyle="1" w:styleId="pl-v2">
    <w:name w:val="pl-v2"/>
    <w:basedOn w:val="DefaultParagraphFont"/>
    <w:rsid w:val="00FF26C3"/>
    <w:rPr>
      <w:color w:val="DF5000"/>
    </w:rPr>
  </w:style>
  <w:style w:type="character" w:customStyle="1" w:styleId="pl-k1">
    <w:name w:val="pl-k1"/>
    <w:basedOn w:val="DefaultParagraphFont"/>
    <w:rsid w:val="00FF26C3"/>
    <w:rPr>
      <w:color w:val="A71D5D"/>
    </w:rPr>
  </w:style>
  <w:style w:type="character" w:customStyle="1" w:styleId="pl-c11">
    <w:name w:val="pl-c11"/>
    <w:basedOn w:val="DefaultParagraphFont"/>
    <w:rsid w:val="00FF26C3"/>
    <w:rPr>
      <w:color w:val="0086B3"/>
    </w:rPr>
  </w:style>
  <w:style w:type="character" w:customStyle="1" w:styleId="pl-c2">
    <w:name w:val="pl-c2"/>
    <w:basedOn w:val="DefaultParagraphFont"/>
    <w:rsid w:val="00FF26C3"/>
    <w:rPr>
      <w:color w:val="969896"/>
    </w:rPr>
  </w:style>
  <w:style w:type="character" w:customStyle="1" w:styleId="pl-s11">
    <w:name w:val="pl-s11"/>
    <w:basedOn w:val="DefaultParagraphFont"/>
    <w:rsid w:val="00FF26C3"/>
    <w:rPr>
      <w:color w:val="DF5000"/>
    </w:rPr>
  </w:style>
  <w:style w:type="character" w:customStyle="1" w:styleId="pl-pds1">
    <w:name w:val="pl-pds1"/>
    <w:basedOn w:val="DefaultParagraphFont"/>
    <w:rsid w:val="00FF26C3"/>
    <w:rPr>
      <w:color w:val="DF5000"/>
    </w:rPr>
  </w:style>
  <w:style w:type="character" w:customStyle="1" w:styleId="pl-en2">
    <w:name w:val="pl-en2"/>
    <w:basedOn w:val="DefaultParagraphFont"/>
    <w:rsid w:val="00FF26C3"/>
    <w:rPr>
      <w:color w:val="795DA3"/>
    </w:rPr>
  </w:style>
  <w:style w:type="character" w:customStyle="1" w:styleId="pl-st1">
    <w:name w:val="pl-st1"/>
    <w:basedOn w:val="DefaultParagraphFont"/>
    <w:rsid w:val="00FF26C3"/>
    <w:rPr>
      <w:color w:val="A71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1575">
      <w:bodyDiv w:val="1"/>
      <w:marLeft w:val="0"/>
      <w:marRight w:val="0"/>
      <w:marTop w:val="0"/>
      <w:marBottom w:val="0"/>
      <w:divBdr>
        <w:top w:val="none" w:sz="0" w:space="0" w:color="auto"/>
        <w:left w:val="none" w:sz="0" w:space="0" w:color="auto"/>
        <w:bottom w:val="none" w:sz="0" w:space="0" w:color="auto"/>
        <w:right w:val="none" w:sz="0" w:space="0" w:color="auto"/>
      </w:divBdr>
      <w:divsChild>
        <w:div w:id="250043769">
          <w:marLeft w:val="0"/>
          <w:marRight w:val="0"/>
          <w:marTop w:val="0"/>
          <w:marBottom w:val="0"/>
          <w:divBdr>
            <w:top w:val="none" w:sz="0" w:space="0" w:color="auto"/>
            <w:left w:val="none" w:sz="0" w:space="0" w:color="auto"/>
            <w:bottom w:val="none" w:sz="0" w:space="0" w:color="auto"/>
            <w:right w:val="none" w:sz="0" w:space="0" w:color="auto"/>
          </w:divBdr>
          <w:divsChild>
            <w:div w:id="1782454748">
              <w:marLeft w:val="0"/>
              <w:marRight w:val="0"/>
              <w:marTop w:val="0"/>
              <w:marBottom w:val="0"/>
              <w:divBdr>
                <w:top w:val="none" w:sz="0" w:space="0" w:color="auto"/>
                <w:left w:val="none" w:sz="0" w:space="0" w:color="auto"/>
                <w:bottom w:val="none" w:sz="0" w:space="0" w:color="auto"/>
                <w:right w:val="none" w:sz="0" w:space="0" w:color="auto"/>
              </w:divBdr>
              <w:divsChild>
                <w:div w:id="1890342687">
                  <w:marLeft w:val="0"/>
                  <w:marRight w:val="0"/>
                  <w:marTop w:val="0"/>
                  <w:marBottom w:val="0"/>
                  <w:divBdr>
                    <w:top w:val="none" w:sz="0" w:space="0" w:color="auto"/>
                    <w:left w:val="none" w:sz="0" w:space="0" w:color="auto"/>
                    <w:bottom w:val="none" w:sz="0" w:space="0" w:color="auto"/>
                    <w:right w:val="none" w:sz="0" w:space="0" w:color="auto"/>
                  </w:divBdr>
                  <w:divsChild>
                    <w:div w:id="150759027">
                      <w:marLeft w:val="0"/>
                      <w:marRight w:val="0"/>
                      <w:marTop w:val="0"/>
                      <w:marBottom w:val="0"/>
                      <w:divBdr>
                        <w:top w:val="none" w:sz="0" w:space="0" w:color="auto"/>
                        <w:left w:val="none" w:sz="0" w:space="0" w:color="auto"/>
                        <w:bottom w:val="none" w:sz="0" w:space="0" w:color="auto"/>
                        <w:right w:val="none" w:sz="0" w:space="0" w:color="auto"/>
                      </w:divBdr>
                      <w:divsChild>
                        <w:div w:id="373844452">
                          <w:marLeft w:val="0"/>
                          <w:marRight w:val="0"/>
                          <w:marTop w:val="0"/>
                          <w:marBottom w:val="0"/>
                          <w:divBdr>
                            <w:top w:val="none" w:sz="0" w:space="0" w:color="auto"/>
                            <w:left w:val="none" w:sz="0" w:space="0" w:color="auto"/>
                            <w:bottom w:val="none" w:sz="0" w:space="0" w:color="auto"/>
                            <w:right w:val="none" w:sz="0" w:space="0" w:color="auto"/>
                          </w:divBdr>
                          <w:divsChild>
                            <w:div w:id="1461920604">
                              <w:marLeft w:val="0"/>
                              <w:marRight w:val="0"/>
                              <w:marTop w:val="0"/>
                              <w:marBottom w:val="0"/>
                              <w:divBdr>
                                <w:top w:val="none" w:sz="0" w:space="0" w:color="auto"/>
                                <w:left w:val="none" w:sz="0" w:space="0" w:color="auto"/>
                                <w:bottom w:val="none" w:sz="0" w:space="0" w:color="auto"/>
                                <w:right w:val="none" w:sz="0" w:space="0" w:color="auto"/>
                              </w:divBdr>
                              <w:divsChild>
                                <w:div w:id="1431899666">
                                  <w:marLeft w:val="0"/>
                                  <w:marRight w:val="0"/>
                                  <w:marTop w:val="300"/>
                                  <w:marBottom w:val="225"/>
                                  <w:divBdr>
                                    <w:top w:val="single" w:sz="6" w:space="0" w:color="DDDDDD"/>
                                    <w:left w:val="single" w:sz="6" w:space="0" w:color="DDDDDD"/>
                                    <w:bottom w:val="single" w:sz="6" w:space="0" w:color="DDDDDD"/>
                                    <w:right w:val="single" w:sz="6" w:space="0" w:color="DDDDDD"/>
                                  </w:divBdr>
                                  <w:divsChild>
                                    <w:div w:id="889342369">
                                      <w:marLeft w:val="0"/>
                                      <w:marRight w:val="0"/>
                                      <w:marTop w:val="0"/>
                                      <w:marBottom w:val="0"/>
                                      <w:divBdr>
                                        <w:top w:val="none" w:sz="0" w:space="0" w:color="auto"/>
                                        <w:left w:val="none" w:sz="0" w:space="0" w:color="auto"/>
                                        <w:bottom w:val="none" w:sz="0" w:space="0" w:color="auto"/>
                                        <w:right w:val="none" w:sz="0" w:space="0" w:color="auto"/>
                                      </w:divBdr>
                                      <w:divsChild>
                                        <w:div w:id="1783451777">
                                          <w:marLeft w:val="0"/>
                                          <w:marRight w:val="0"/>
                                          <w:marTop w:val="0"/>
                                          <w:marBottom w:val="0"/>
                                          <w:divBdr>
                                            <w:top w:val="none" w:sz="0" w:space="0" w:color="auto"/>
                                            <w:left w:val="none" w:sz="0" w:space="0" w:color="auto"/>
                                            <w:bottom w:val="none" w:sz="0" w:space="0" w:color="auto"/>
                                            <w:right w:val="none" w:sz="0" w:space="0" w:color="auto"/>
                                          </w:divBdr>
                                        </w:div>
                                        <w:div w:id="116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74089">
      <w:bodyDiv w:val="1"/>
      <w:marLeft w:val="0"/>
      <w:marRight w:val="0"/>
      <w:marTop w:val="0"/>
      <w:marBottom w:val="0"/>
      <w:divBdr>
        <w:top w:val="none" w:sz="0" w:space="0" w:color="auto"/>
        <w:left w:val="none" w:sz="0" w:space="0" w:color="auto"/>
        <w:bottom w:val="none" w:sz="0" w:space="0" w:color="auto"/>
        <w:right w:val="none" w:sz="0" w:space="0" w:color="auto"/>
      </w:divBdr>
      <w:divsChild>
        <w:div w:id="467011556">
          <w:marLeft w:val="0"/>
          <w:marRight w:val="0"/>
          <w:marTop w:val="0"/>
          <w:marBottom w:val="0"/>
          <w:divBdr>
            <w:top w:val="none" w:sz="0" w:space="0" w:color="auto"/>
            <w:left w:val="none" w:sz="0" w:space="0" w:color="auto"/>
            <w:bottom w:val="none" w:sz="0" w:space="0" w:color="auto"/>
            <w:right w:val="none" w:sz="0" w:space="0" w:color="auto"/>
          </w:divBdr>
          <w:divsChild>
            <w:div w:id="909581802">
              <w:marLeft w:val="0"/>
              <w:marRight w:val="0"/>
              <w:marTop w:val="0"/>
              <w:marBottom w:val="0"/>
              <w:divBdr>
                <w:top w:val="none" w:sz="0" w:space="0" w:color="auto"/>
                <w:left w:val="none" w:sz="0" w:space="0" w:color="auto"/>
                <w:bottom w:val="none" w:sz="0" w:space="0" w:color="auto"/>
                <w:right w:val="none" w:sz="0" w:space="0" w:color="auto"/>
              </w:divBdr>
              <w:divsChild>
                <w:div w:id="471948646">
                  <w:marLeft w:val="0"/>
                  <w:marRight w:val="0"/>
                  <w:marTop w:val="0"/>
                  <w:marBottom w:val="0"/>
                  <w:divBdr>
                    <w:top w:val="none" w:sz="0" w:space="0" w:color="auto"/>
                    <w:left w:val="none" w:sz="0" w:space="0" w:color="auto"/>
                    <w:bottom w:val="none" w:sz="0" w:space="0" w:color="auto"/>
                    <w:right w:val="none" w:sz="0" w:space="0" w:color="auto"/>
                  </w:divBdr>
                  <w:divsChild>
                    <w:div w:id="948320377">
                      <w:marLeft w:val="0"/>
                      <w:marRight w:val="0"/>
                      <w:marTop w:val="0"/>
                      <w:marBottom w:val="0"/>
                      <w:divBdr>
                        <w:top w:val="none" w:sz="0" w:space="0" w:color="auto"/>
                        <w:left w:val="none" w:sz="0" w:space="0" w:color="auto"/>
                        <w:bottom w:val="none" w:sz="0" w:space="0" w:color="auto"/>
                        <w:right w:val="none" w:sz="0" w:space="0" w:color="auto"/>
                      </w:divBdr>
                      <w:divsChild>
                        <w:div w:id="1871531085">
                          <w:marLeft w:val="0"/>
                          <w:marRight w:val="0"/>
                          <w:marTop w:val="0"/>
                          <w:marBottom w:val="0"/>
                          <w:divBdr>
                            <w:top w:val="none" w:sz="0" w:space="0" w:color="auto"/>
                            <w:left w:val="none" w:sz="0" w:space="0" w:color="auto"/>
                            <w:bottom w:val="none" w:sz="0" w:space="0" w:color="auto"/>
                            <w:right w:val="none" w:sz="0" w:space="0" w:color="auto"/>
                          </w:divBdr>
                          <w:divsChild>
                            <w:div w:id="1265530754">
                              <w:marLeft w:val="0"/>
                              <w:marRight w:val="0"/>
                              <w:marTop w:val="0"/>
                              <w:marBottom w:val="0"/>
                              <w:divBdr>
                                <w:top w:val="none" w:sz="0" w:space="0" w:color="auto"/>
                                <w:left w:val="none" w:sz="0" w:space="0" w:color="auto"/>
                                <w:bottom w:val="none" w:sz="0" w:space="0" w:color="auto"/>
                                <w:right w:val="none" w:sz="0" w:space="0" w:color="auto"/>
                              </w:divBdr>
                              <w:divsChild>
                                <w:div w:id="1629362396">
                                  <w:marLeft w:val="0"/>
                                  <w:marRight w:val="0"/>
                                  <w:marTop w:val="300"/>
                                  <w:marBottom w:val="225"/>
                                  <w:divBdr>
                                    <w:top w:val="single" w:sz="6" w:space="0" w:color="DDDDDD"/>
                                    <w:left w:val="single" w:sz="6" w:space="0" w:color="DDDDDD"/>
                                    <w:bottom w:val="single" w:sz="6" w:space="0" w:color="DDDDDD"/>
                                    <w:right w:val="single" w:sz="6" w:space="0" w:color="DDDDDD"/>
                                  </w:divBdr>
                                  <w:divsChild>
                                    <w:div w:id="1127896879">
                                      <w:marLeft w:val="0"/>
                                      <w:marRight w:val="0"/>
                                      <w:marTop w:val="0"/>
                                      <w:marBottom w:val="0"/>
                                      <w:divBdr>
                                        <w:top w:val="none" w:sz="0" w:space="0" w:color="auto"/>
                                        <w:left w:val="none" w:sz="0" w:space="0" w:color="auto"/>
                                        <w:bottom w:val="single" w:sz="6" w:space="4" w:color="D8D8D8"/>
                                        <w:right w:val="none" w:sz="0" w:space="0" w:color="auto"/>
                                      </w:divBdr>
                                      <w:divsChild>
                                        <w:div w:id="342826240">
                                          <w:marLeft w:val="0"/>
                                          <w:marRight w:val="0"/>
                                          <w:marTop w:val="0"/>
                                          <w:marBottom w:val="0"/>
                                          <w:divBdr>
                                            <w:top w:val="none" w:sz="0" w:space="0" w:color="auto"/>
                                            <w:left w:val="none" w:sz="0" w:space="0" w:color="auto"/>
                                            <w:bottom w:val="none" w:sz="0" w:space="0" w:color="auto"/>
                                            <w:right w:val="none" w:sz="0" w:space="0" w:color="auto"/>
                                          </w:divBdr>
                                        </w:div>
                                        <w:div w:id="2080403652">
                                          <w:marLeft w:val="0"/>
                                          <w:marRight w:val="0"/>
                                          <w:marTop w:val="0"/>
                                          <w:marBottom w:val="0"/>
                                          <w:divBdr>
                                            <w:top w:val="none" w:sz="0" w:space="0" w:color="auto"/>
                                            <w:left w:val="none" w:sz="0" w:space="0" w:color="auto"/>
                                            <w:bottom w:val="none" w:sz="0" w:space="0" w:color="auto"/>
                                            <w:right w:val="none" w:sz="0" w:space="0" w:color="auto"/>
                                          </w:divBdr>
                                          <w:divsChild>
                                            <w:div w:id="439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6568">
                                      <w:marLeft w:val="0"/>
                                      <w:marRight w:val="0"/>
                                      <w:marTop w:val="0"/>
                                      <w:marBottom w:val="0"/>
                                      <w:divBdr>
                                        <w:top w:val="none" w:sz="0" w:space="0" w:color="auto"/>
                                        <w:left w:val="none" w:sz="0" w:space="0" w:color="auto"/>
                                        <w:bottom w:val="none" w:sz="0" w:space="0" w:color="auto"/>
                                        <w:right w:val="none" w:sz="0" w:space="0" w:color="auto"/>
                                      </w:divBdr>
                                      <w:divsChild>
                                        <w:div w:id="1081488188">
                                          <w:marLeft w:val="0"/>
                                          <w:marRight w:val="0"/>
                                          <w:marTop w:val="0"/>
                                          <w:marBottom w:val="0"/>
                                          <w:divBdr>
                                            <w:top w:val="none" w:sz="0" w:space="0" w:color="auto"/>
                                            <w:left w:val="none" w:sz="0" w:space="0" w:color="auto"/>
                                            <w:bottom w:val="none" w:sz="0" w:space="0" w:color="auto"/>
                                            <w:right w:val="none" w:sz="0" w:space="0" w:color="auto"/>
                                          </w:divBdr>
                                        </w:div>
                                        <w:div w:id="726220183">
                                          <w:marLeft w:val="0"/>
                                          <w:marRight w:val="0"/>
                                          <w:marTop w:val="0"/>
                                          <w:marBottom w:val="0"/>
                                          <w:divBdr>
                                            <w:top w:val="none" w:sz="0" w:space="0" w:color="auto"/>
                                            <w:left w:val="none" w:sz="0" w:space="0" w:color="auto"/>
                                            <w:bottom w:val="none" w:sz="0" w:space="0" w:color="auto"/>
                                            <w:right w:val="none" w:sz="0" w:space="0" w:color="auto"/>
                                          </w:divBdr>
                                        </w:div>
                                        <w:div w:id="1640064525">
                                          <w:marLeft w:val="0"/>
                                          <w:marRight w:val="0"/>
                                          <w:marTop w:val="0"/>
                                          <w:marBottom w:val="0"/>
                                          <w:divBdr>
                                            <w:top w:val="none" w:sz="0" w:space="0" w:color="auto"/>
                                            <w:left w:val="none" w:sz="0" w:space="0" w:color="auto"/>
                                            <w:bottom w:val="none" w:sz="0" w:space="0" w:color="auto"/>
                                            <w:right w:val="none" w:sz="0" w:space="0" w:color="auto"/>
                                          </w:divBdr>
                                        </w:div>
                                        <w:div w:id="846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oupware.les.inf.puc-rio.br/har" TargetMode="External"/><Relationship Id="rId5" Type="http://schemas.openxmlformats.org/officeDocument/2006/relationships/hyperlink" Target="https://d396qusza40orc.cloudfront.net/predmachlearn/pml-testing.csv" TargetMode="External"/><Relationship Id="rId4" Type="http://schemas.openxmlformats.org/officeDocument/2006/relationships/hyperlink" Target="https://d396qusza40orc.cloudfront.net/predmachlearn/pml-train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Kumar</dc:creator>
  <cp:keywords/>
  <dc:description/>
  <cp:lastModifiedBy>Sushanth Kumar</cp:lastModifiedBy>
  <cp:revision>1</cp:revision>
  <dcterms:created xsi:type="dcterms:W3CDTF">2014-11-23T22:36:00Z</dcterms:created>
  <dcterms:modified xsi:type="dcterms:W3CDTF">2014-11-23T22:43:00Z</dcterms:modified>
</cp:coreProperties>
</file>