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CD8" w:rsidRPr="0001180B" w:rsidRDefault="00E40CD8" w:rsidP="00E40CD8">
      <w:pPr>
        <w:pStyle w:val="haljudul1"/>
        <w:spacing w:line="360" w:lineRule="auto"/>
        <w:rPr>
          <w:sz w:val="28"/>
          <w:szCs w:val="28"/>
          <w:lang w:val="id-ID"/>
        </w:rPr>
      </w:pPr>
      <w:bookmarkStart w:id="0" w:name="_Toc431326851"/>
      <w:r w:rsidRPr="0001180B">
        <w:rPr>
          <w:sz w:val="28"/>
          <w:szCs w:val="28"/>
          <w:lang w:val="id-ID"/>
        </w:rPr>
        <w:t>BAB II</w:t>
      </w:r>
      <w:bookmarkEnd w:id="0"/>
    </w:p>
    <w:p w:rsidR="00E40CD8" w:rsidRPr="0001180B" w:rsidRDefault="00E40CD8" w:rsidP="00E40CD8">
      <w:pPr>
        <w:pStyle w:val="haljudul1"/>
        <w:spacing w:line="360" w:lineRule="auto"/>
        <w:rPr>
          <w:sz w:val="28"/>
          <w:szCs w:val="28"/>
          <w:lang w:val="id-ID"/>
        </w:rPr>
      </w:pPr>
      <w:bookmarkStart w:id="1" w:name="_Toc431326852"/>
      <w:r w:rsidRPr="0001180B">
        <w:rPr>
          <w:sz w:val="28"/>
          <w:szCs w:val="28"/>
          <w:lang w:val="id-ID"/>
        </w:rPr>
        <w:t>LANDASAN TEORI</w:t>
      </w:r>
      <w:bookmarkEnd w:id="1"/>
    </w:p>
    <w:p w:rsidR="00E40CD8" w:rsidRPr="0001180B" w:rsidRDefault="00E40CD8" w:rsidP="00E40CD8">
      <w:pPr>
        <w:spacing w:after="0" w:line="360" w:lineRule="auto"/>
        <w:jc w:val="center"/>
        <w:rPr>
          <w:rFonts w:ascii="Times New Roman" w:hAnsi="Times New Roman" w:cs="Times New Roman"/>
          <w:b/>
          <w:sz w:val="24"/>
          <w:szCs w:val="24"/>
          <w:lang w:val="id-ID"/>
        </w:rPr>
      </w:pPr>
    </w:p>
    <w:p w:rsidR="00E40CD8" w:rsidRPr="0001180B" w:rsidRDefault="00E40CD8" w:rsidP="00E40CD8">
      <w:pPr>
        <w:pStyle w:val="ListParagraph"/>
        <w:numPr>
          <w:ilvl w:val="0"/>
          <w:numId w:val="7"/>
        </w:numPr>
        <w:spacing w:after="0" w:line="360" w:lineRule="auto"/>
        <w:rPr>
          <w:rFonts w:ascii="Times New Roman" w:hAnsi="Times New Roman" w:cs="Times New Roman"/>
          <w:vanish/>
          <w:sz w:val="24"/>
          <w:szCs w:val="24"/>
          <w:lang w:val="id-ID"/>
        </w:rPr>
      </w:pPr>
    </w:p>
    <w:p w:rsidR="00E40CD8" w:rsidRPr="0001180B" w:rsidRDefault="00E40CD8" w:rsidP="00E40CD8">
      <w:pPr>
        <w:pStyle w:val="ListParagraph"/>
        <w:numPr>
          <w:ilvl w:val="0"/>
          <w:numId w:val="7"/>
        </w:numPr>
        <w:spacing w:after="0" w:line="360" w:lineRule="auto"/>
        <w:rPr>
          <w:rFonts w:ascii="Times New Roman" w:hAnsi="Times New Roman" w:cs="Times New Roman"/>
          <w:vanish/>
          <w:sz w:val="24"/>
          <w:szCs w:val="24"/>
          <w:lang w:val="id-ID"/>
        </w:rPr>
      </w:pPr>
    </w:p>
    <w:p w:rsidR="00E40CD8" w:rsidRPr="0001180B" w:rsidRDefault="00E40CD8" w:rsidP="00E40CD8">
      <w:pPr>
        <w:pStyle w:val="ListParagraph"/>
        <w:numPr>
          <w:ilvl w:val="0"/>
          <w:numId w:val="2"/>
        </w:numPr>
        <w:spacing w:after="0" w:line="360" w:lineRule="auto"/>
        <w:rPr>
          <w:rFonts w:ascii="Times New Roman" w:hAnsi="Times New Roman" w:cs="Times New Roman"/>
          <w:b/>
          <w:vanish/>
          <w:sz w:val="24"/>
          <w:szCs w:val="24"/>
          <w:lang w:val="id-ID"/>
        </w:rPr>
      </w:pPr>
      <w:bookmarkStart w:id="2" w:name="_Toc431326853"/>
    </w:p>
    <w:p w:rsidR="00E40CD8" w:rsidRPr="0001180B" w:rsidRDefault="00E40CD8" w:rsidP="00BE76B5">
      <w:pPr>
        <w:pStyle w:val="subbab"/>
        <w:rPr>
          <w:lang w:val="id-ID"/>
        </w:rPr>
      </w:pPr>
      <w:r w:rsidRPr="0001180B">
        <w:rPr>
          <w:lang w:val="id-ID"/>
        </w:rPr>
        <w:t>Kajian Pustaka</w:t>
      </w:r>
      <w:bookmarkEnd w:id="2"/>
    </w:p>
    <w:p w:rsidR="00E40CD8" w:rsidRPr="0001180B" w:rsidRDefault="00BE76B5" w:rsidP="00E40CD8">
      <w:pPr>
        <w:pStyle w:val="subsubbab"/>
        <w:rPr>
          <w:lang w:val="id-ID"/>
        </w:rPr>
      </w:pPr>
      <w:r>
        <w:rPr>
          <w:lang w:val="id-ID"/>
        </w:rPr>
        <w:t>Pengertian Sistem</w:t>
      </w:r>
    </w:p>
    <w:p w:rsidR="00BE76B5" w:rsidRPr="00BE76B5" w:rsidRDefault="00BE76B5" w:rsidP="00BE76B5">
      <w:pPr>
        <w:pStyle w:val="ListParagraph"/>
        <w:spacing w:line="360" w:lineRule="auto"/>
        <w:ind w:left="0" w:firstLine="709"/>
        <w:jc w:val="both"/>
        <w:rPr>
          <w:rFonts w:ascii="Times New Roman" w:hAnsi="Times New Roman" w:cs="Times New Roman"/>
          <w:sz w:val="24"/>
          <w:szCs w:val="24"/>
        </w:rPr>
      </w:pPr>
      <w:bookmarkStart w:id="3" w:name="_Toc431326856"/>
      <w:proofErr w:type="spellStart"/>
      <w:r w:rsidRPr="00BE76B5">
        <w:rPr>
          <w:rFonts w:ascii="Times New Roman" w:hAnsi="Times New Roman" w:cs="Times New Roman"/>
          <w:sz w:val="24"/>
          <w:szCs w:val="24"/>
        </w:rPr>
        <w:t>Menurut</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Kamus</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Besar</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Bahasa</w:t>
      </w:r>
      <w:proofErr w:type="spellEnd"/>
      <w:r w:rsidRPr="00BE76B5">
        <w:rPr>
          <w:rFonts w:ascii="Times New Roman" w:hAnsi="Times New Roman" w:cs="Times New Roman"/>
          <w:sz w:val="24"/>
          <w:szCs w:val="24"/>
        </w:rPr>
        <w:t xml:space="preserve"> Indonesia </w:t>
      </w:r>
      <w:proofErr w:type="spellStart"/>
      <w:r w:rsidRPr="00BE76B5">
        <w:rPr>
          <w:rFonts w:ascii="Times New Roman" w:hAnsi="Times New Roman" w:cs="Times New Roman"/>
          <w:sz w:val="24"/>
          <w:szCs w:val="24"/>
        </w:rPr>
        <w:t>sistem</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adalah</w:t>
      </w:r>
      <w:proofErr w:type="spellEnd"/>
      <w:r w:rsidRPr="00BE76B5">
        <w:rPr>
          <w:rFonts w:ascii="Times New Roman" w:hAnsi="Times New Roman" w:cs="Times New Roman"/>
          <w:sz w:val="24"/>
          <w:szCs w:val="24"/>
        </w:rPr>
        <w:t xml:space="preserve"> (1)</w:t>
      </w:r>
      <w:r w:rsidR="00ED0806">
        <w:rPr>
          <w:rFonts w:ascii="Times New Roman" w:hAnsi="Times New Roman" w:cs="Times New Roman"/>
          <w:sz w:val="24"/>
          <w:szCs w:val="24"/>
          <w:lang w:val="id-ID"/>
        </w:rPr>
        <w:t xml:space="preserve"> </w:t>
      </w:r>
      <w:proofErr w:type="spellStart"/>
      <w:r w:rsidRPr="00BE76B5">
        <w:rPr>
          <w:rFonts w:ascii="Times New Roman" w:hAnsi="Times New Roman" w:cs="Times New Roman"/>
          <w:sz w:val="24"/>
          <w:szCs w:val="24"/>
        </w:rPr>
        <w:t>perangkat</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unsur</w:t>
      </w:r>
      <w:proofErr w:type="spellEnd"/>
      <w:r w:rsidRPr="00BE76B5">
        <w:rPr>
          <w:rFonts w:ascii="Times New Roman" w:hAnsi="Times New Roman" w:cs="Times New Roman"/>
          <w:sz w:val="24"/>
          <w:szCs w:val="24"/>
        </w:rPr>
        <w:t xml:space="preserve"> yang </w:t>
      </w:r>
      <w:proofErr w:type="spellStart"/>
      <w:r w:rsidRPr="00BE76B5">
        <w:rPr>
          <w:rFonts w:ascii="Times New Roman" w:hAnsi="Times New Roman" w:cs="Times New Roman"/>
          <w:sz w:val="24"/>
          <w:szCs w:val="24"/>
        </w:rPr>
        <w:t>secara</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teratur</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saling</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berkaitan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sehingga</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membentk</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suatu</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totalitas</w:t>
      </w:r>
      <w:proofErr w:type="spellEnd"/>
      <w:r w:rsidRPr="00BE76B5">
        <w:rPr>
          <w:rFonts w:ascii="Times New Roman" w:hAnsi="Times New Roman" w:cs="Times New Roman"/>
          <w:sz w:val="24"/>
          <w:szCs w:val="24"/>
        </w:rPr>
        <w:t>; (2)</w:t>
      </w:r>
      <w:r w:rsidR="00ED0806">
        <w:rPr>
          <w:rFonts w:ascii="Times New Roman" w:hAnsi="Times New Roman" w:cs="Times New Roman"/>
          <w:sz w:val="24"/>
          <w:szCs w:val="24"/>
          <w:lang w:val="id-ID"/>
        </w:rPr>
        <w:t xml:space="preserve"> </w:t>
      </w:r>
      <w:proofErr w:type="spellStart"/>
      <w:r w:rsidRPr="00BE76B5">
        <w:rPr>
          <w:rFonts w:ascii="Times New Roman" w:hAnsi="Times New Roman" w:cs="Times New Roman"/>
          <w:sz w:val="24"/>
          <w:szCs w:val="24"/>
        </w:rPr>
        <w:t>susunan</w:t>
      </w:r>
      <w:proofErr w:type="spellEnd"/>
      <w:r w:rsidR="00ED0806">
        <w:rPr>
          <w:rFonts w:ascii="Times New Roman" w:hAnsi="Times New Roman" w:cs="Times New Roman"/>
          <w:sz w:val="24"/>
          <w:szCs w:val="24"/>
          <w:lang w:val="id-ID"/>
        </w:rPr>
        <w:t xml:space="preserve"> </w:t>
      </w:r>
      <w:r w:rsidRPr="00BE76B5">
        <w:rPr>
          <w:rFonts w:ascii="Times New Roman" w:hAnsi="Times New Roman" w:cs="Times New Roman"/>
          <w:sz w:val="24"/>
          <w:szCs w:val="24"/>
        </w:rPr>
        <w:t xml:space="preserve">yang </w:t>
      </w:r>
      <w:proofErr w:type="spellStart"/>
      <w:r w:rsidRPr="00BE76B5">
        <w:rPr>
          <w:rFonts w:ascii="Times New Roman" w:hAnsi="Times New Roman" w:cs="Times New Roman"/>
          <w:sz w:val="24"/>
          <w:szCs w:val="24"/>
        </w:rPr>
        <w:t>teratur</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dari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pandangan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teori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asas</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dan</w:t>
      </w:r>
      <w:proofErr w:type="spellEnd"/>
      <w:r w:rsidRPr="00BE76B5">
        <w:rPr>
          <w:rFonts w:ascii="Times New Roman" w:hAnsi="Times New Roman" w:cs="Times New Roman"/>
          <w:sz w:val="24"/>
          <w:szCs w:val="24"/>
        </w:rPr>
        <w:t xml:space="preserve"> lain </w:t>
      </w:r>
      <w:proofErr w:type="spellStart"/>
      <w:r w:rsidRPr="00BE76B5">
        <w:rPr>
          <w:rFonts w:ascii="Times New Roman" w:hAnsi="Times New Roman" w:cs="Times New Roman"/>
          <w:sz w:val="24"/>
          <w:szCs w:val="24"/>
        </w:rPr>
        <w:t>sebagainya</w:t>
      </w:r>
      <w:proofErr w:type="spellEnd"/>
      <w:r w:rsidRPr="00BE76B5">
        <w:rPr>
          <w:rFonts w:ascii="Times New Roman" w:hAnsi="Times New Roman" w:cs="Times New Roman"/>
          <w:sz w:val="24"/>
          <w:szCs w:val="24"/>
        </w:rPr>
        <w:t xml:space="preserve">. </w:t>
      </w:r>
      <w:r w:rsidRPr="00BE76B5">
        <w:rPr>
          <w:rFonts w:ascii="Times New Roman" w:hAnsi="Times New Roman" w:cs="Times New Roman"/>
          <w:sz w:val="24"/>
          <w:szCs w:val="24"/>
          <w:vertAlign w:val="superscript"/>
        </w:rPr>
        <w:t>[1]</w:t>
      </w:r>
    </w:p>
    <w:p w:rsidR="00BE76B5" w:rsidRPr="00BE76B5" w:rsidRDefault="00BE76B5" w:rsidP="00BE76B5">
      <w:pPr>
        <w:pStyle w:val="ListParagraph"/>
        <w:spacing w:line="360" w:lineRule="auto"/>
        <w:ind w:left="0" w:firstLine="420"/>
        <w:jc w:val="both"/>
        <w:rPr>
          <w:rFonts w:ascii="Times New Roman" w:hAnsi="Times New Roman" w:cs="Times New Roman"/>
          <w:sz w:val="24"/>
          <w:szCs w:val="24"/>
        </w:rPr>
      </w:pPr>
      <w:proofErr w:type="spellStart"/>
      <w:r w:rsidRPr="00BE76B5">
        <w:rPr>
          <w:rFonts w:ascii="Times New Roman" w:hAnsi="Times New Roman" w:cs="Times New Roman"/>
          <w:sz w:val="24"/>
          <w:szCs w:val="24"/>
        </w:rPr>
        <w:t>Sistem</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merupakan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kumpulan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dari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satu</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kesatuan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unsur-unsur</w:t>
      </w:r>
      <w:proofErr w:type="spellEnd"/>
      <w:r w:rsidRPr="00BE76B5">
        <w:rPr>
          <w:rFonts w:ascii="Times New Roman" w:hAnsi="Times New Roman" w:cs="Times New Roman"/>
          <w:sz w:val="24"/>
          <w:szCs w:val="24"/>
        </w:rPr>
        <w:t xml:space="preserve"> yang </w:t>
      </w:r>
      <w:proofErr w:type="spellStart"/>
      <w:r w:rsidRPr="00BE76B5">
        <w:rPr>
          <w:rFonts w:ascii="Times New Roman" w:hAnsi="Times New Roman" w:cs="Times New Roman"/>
          <w:sz w:val="24"/>
          <w:szCs w:val="24"/>
        </w:rPr>
        <w:t>berinteraksi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dan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teroganisir</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untuk</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mencapai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suatu</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tujuan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tertentu</w:t>
      </w:r>
      <w:proofErr w:type="spellEnd"/>
      <w:r w:rsidRPr="00BE76B5">
        <w:rPr>
          <w:rFonts w:ascii="Times New Roman" w:hAnsi="Times New Roman" w:cs="Times New Roman"/>
          <w:sz w:val="24"/>
          <w:szCs w:val="24"/>
        </w:rPr>
        <w:t xml:space="preserve"> yang </w:t>
      </w:r>
      <w:proofErr w:type="spellStart"/>
      <w:proofErr w:type="gramStart"/>
      <w:r w:rsidRPr="00BE76B5">
        <w:rPr>
          <w:rFonts w:ascii="Times New Roman" w:hAnsi="Times New Roman" w:cs="Times New Roman"/>
          <w:sz w:val="24"/>
          <w:szCs w:val="24"/>
        </w:rPr>
        <w:t>sama</w:t>
      </w:r>
      <w:proofErr w:type="spellEnd"/>
      <w:proofErr w:type="gram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Lebih</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rinci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lagi</w:t>
      </w:r>
      <w:proofErr w:type="spellEnd"/>
      <w:r w:rsidRPr="00BE76B5">
        <w:rPr>
          <w:rFonts w:ascii="Times New Roman" w:hAnsi="Times New Roman" w:cs="Times New Roman"/>
          <w:sz w:val="24"/>
          <w:szCs w:val="24"/>
        </w:rPr>
        <w:t xml:space="preserve">, system </w:t>
      </w:r>
      <w:proofErr w:type="spellStart"/>
      <w:r w:rsidRPr="00BE76B5">
        <w:rPr>
          <w:rFonts w:ascii="Times New Roman" w:hAnsi="Times New Roman" w:cs="Times New Roman"/>
          <w:sz w:val="24"/>
          <w:szCs w:val="24"/>
        </w:rPr>
        <w:t>terdiri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dari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unsur</w:t>
      </w:r>
      <w:proofErr w:type="spellEnd"/>
      <w:r w:rsidRPr="00BE76B5">
        <w:rPr>
          <w:rFonts w:ascii="Times New Roman" w:hAnsi="Times New Roman" w:cs="Times New Roman"/>
          <w:sz w:val="24"/>
          <w:szCs w:val="24"/>
        </w:rPr>
        <w:t xml:space="preserve"> – </w:t>
      </w:r>
      <w:proofErr w:type="spellStart"/>
      <w:r w:rsidRPr="00BE76B5">
        <w:rPr>
          <w:rFonts w:ascii="Times New Roman" w:hAnsi="Times New Roman" w:cs="Times New Roman"/>
          <w:sz w:val="24"/>
          <w:szCs w:val="24"/>
        </w:rPr>
        <w:t>unsur</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dimana</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unsur-unsur</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tersebut</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merupakan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bagian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terpadu</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sistem</w:t>
      </w:r>
      <w:proofErr w:type="spellEnd"/>
      <w:r w:rsidRPr="00BE76B5">
        <w:rPr>
          <w:rFonts w:ascii="Times New Roman" w:hAnsi="Times New Roman" w:cs="Times New Roman"/>
          <w:sz w:val="24"/>
          <w:szCs w:val="24"/>
        </w:rPr>
        <w:t xml:space="preserve"> yang </w:t>
      </w:r>
      <w:proofErr w:type="spellStart"/>
      <w:r w:rsidRPr="00BE76B5">
        <w:rPr>
          <w:rFonts w:ascii="Times New Roman" w:hAnsi="Times New Roman" w:cs="Times New Roman"/>
          <w:sz w:val="24"/>
          <w:szCs w:val="24"/>
        </w:rPr>
        <w:t>bersangkutan</w:t>
      </w:r>
      <w:proofErr w:type="spellEnd"/>
      <w:r w:rsidRPr="00BE76B5">
        <w:rPr>
          <w:rFonts w:ascii="Times New Roman" w:hAnsi="Times New Roman" w:cs="Times New Roman"/>
          <w:sz w:val="24"/>
          <w:szCs w:val="24"/>
        </w:rPr>
        <w:t xml:space="preserve"> yang </w:t>
      </w:r>
      <w:proofErr w:type="spellStart"/>
      <w:r w:rsidRPr="00BE76B5">
        <w:rPr>
          <w:rFonts w:ascii="Times New Roman" w:hAnsi="Times New Roman" w:cs="Times New Roman"/>
          <w:sz w:val="24"/>
          <w:szCs w:val="24"/>
        </w:rPr>
        <w:t>bekerja</w:t>
      </w:r>
      <w:proofErr w:type="spellEnd"/>
      <w:r w:rsidRPr="00BE76B5">
        <w:rPr>
          <w:rFonts w:ascii="Times New Roman" w:hAnsi="Times New Roman" w:cs="Times New Roman"/>
          <w:sz w:val="24"/>
          <w:szCs w:val="24"/>
        </w:rPr>
        <w:t xml:space="preserve"> </w:t>
      </w:r>
      <w:proofErr w:type="spellStart"/>
      <w:proofErr w:type="gramStart"/>
      <w:r w:rsidRPr="00BE76B5">
        <w:rPr>
          <w:rFonts w:ascii="Times New Roman" w:hAnsi="Times New Roman" w:cs="Times New Roman"/>
          <w:sz w:val="24"/>
          <w:szCs w:val="24"/>
        </w:rPr>
        <w:t>sama</w:t>
      </w:r>
      <w:proofErr w:type="spellEnd"/>
      <w:proofErr w:type="gram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untuk</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mencapai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suatu</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tujuan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Sistem</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sendiri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tidak</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selalu</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berhubungan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dengan</w:t>
      </w:r>
      <w:proofErr w:type="spellEnd"/>
      <w:r w:rsidRPr="00BE76B5">
        <w:rPr>
          <w:rFonts w:ascii="Times New Roman" w:hAnsi="Times New Roman" w:cs="Times New Roman"/>
          <w:sz w:val="24"/>
          <w:szCs w:val="24"/>
        </w:rPr>
        <w:t xml:space="preserve"> computer </w:t>
      </w:r>
      <w:proofErr w:type="spellStart"/>
      <w:r w:rsidRPr="00BE76B5">
        <w:rPr>
          <w:rFonts w:ascii="Times New Roman" w:hAnsi="Times New Roman" w:cs="Times New Roman"/>
          <w:sz w:val="24"/>
          <w:szCs w:val="24"/>
        </w:rPr>
        <w:t>ataupun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teknologi</w:t>
      </w:r>
      <w:proofErr w:type="spellEnd"/>
      <w:r w:rsidRPr="00BE76B5">
        <w:rPr>
          <w:rFonts w:ascii="Times New Roman" w:hAnsi="Times New Roman" w:cs="Times New Roman"/>
          <w:sz w:val="24"/>
          <w:szCs w:val="24"/>
        </w:rPr>
        <w:t xml:space="preserve">.  </w:t>
      </w:r>
      <w:r w:rsidRPr="00BE76B5">
        <w:rPr>
          <w:rFonts w:ascii="Times New Roman" w:hAnsi="Times New Roman" w:cs="Times New Roman"/>
          <w:color w:val="000000"/>
          <w:sz w:val="24"/>
          <w:szCs w:val="24"/>
          <w:shd w:val="clear" w:color="auto" w:fill="FFFFFF"/>
        </w:rPr>
        <w:t>Kata "</w:t>
      </w:r>
      <w:proofErr w:type="spellStart"/>
      <w:r w:rsidRPr="00BE76B5">
        <w:rPr>
          <w:rFonts w:ascii="Times New Roman" w:hAnsi="Times New Roman" w:cs="Times New Roman"/>
          <w:color w:val="000000"/>
          <w:sz w:val="24"/>
          <w:szCs w:val="24"/>
          <w:shd w:val="clear" w:color="auto" w:fill="FFFFFF"/>
        </w:rPr>
        <w:t>sistem</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banyak</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sekali</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digunakan</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dalam</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percakapan</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sehari-hari</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dalam</w:t>
      </w:r>
      <w:proofErr w:type="spellEnd"/>
      <w:r w:rsidRPr="00BE76B5">
        <w:rPr>
          <w:rFonts w:ascii="Times New Roman" w:hAnsi="Times New Roman" w:cs="Times New Roman"/>
          <w:color w:val="000000"/>
          <w:sz w:val="24"/>
          <w:szCs w:val="24"/>
          <w:shd w:val="clear" w:color="auto" w:fill="FFFFFF"/>
        </w:rPr>
        <w:t xml:space="preserve"> forum </w:t>
      </w:r>
      <w:proofErr w:type="spellStart"/>
      <w:r w:rsidRPr="00BE76B5">
        <w:rPr>
          <w:rFonts w:ascii="Times New Roman" w:hAnsi="Times New Roman" w:cs="Times New Roman"/>
          <w:color w:val="000000"/>
          <w:sz w:val="24"/>
          <w:szCs w:val="24"/>
          <w:shd w:val="clear" w:color="auto" w:fill="FFFFFF"/>
        </w:rPr>
        <w:t>diskusi</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maupun</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dokumen</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ilmiah</w:t>
      </w:r>
      <w:proofErr w:type="spellEnd"/>
      <w:r w:rsidRPr="00BE76B5">
        <w:rPr>
          <w:rFonts w:ascii="Times New Roman" w:hAnsi="Times New Roman" w:cs="Times New Roman"/>
          <w:color w:val="000000"/>
          <w:sz w:val="24"/>
          <w:szCs w:val="24"/>
          <w:shd w:val="clear" w:color="auto" w:fill="FFFFFF"/>
        </w:rPr>
        <w:t xml:space="preserve">. Kata </w:t>
      </w:r>
      <w:proofErr w:type="spellStart"/>
      <w:r w:rsidRPr="00BE76B5">
        <w:rPr>
          <w:rFonts w:ascii="Times New Roman" w:hAnsi="Times New Roman" w:cs="Times New Roman"/>
          <w:color w:val="000000"/>
          <w:sz w:val="24"/>
          <w:szCs w:val="24"/>
          <w:shd w:val="clear" w:color="auto" w:fill="FFFFFF"/>
        </w:rPr>
        <w:t>ini</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digunakan</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untuk</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banyak</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hal</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dan</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pada</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banyak</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bidang</w:t>
      </w:r>
      <w:proofErr w:type="spellEnd"/>
      <w:r w:rsidRPr="00BE76B5">
        <w:rPr>
          <w:rFonts w:ascii="Times New Roman" w:hAnsi="Times New Roman" w:cs="Times New Roman"/>
          <w:color w:val="000000"/>
          <w:sz w:val="24"/>
          <w:szCs w:val="24"/>
          <w:shd w:val="clear" w:color="auto" w:fill="FFFFFF"/>
        </w:rPr>
        <w:t xml:space="preserve"> pula, </w:t>
      </w:r>
      <w:proofErr w:type="spellStart"/>
      <w:r w:rsidRPr="00BE76B5">
        <w:rPr>
          <w:rFonts w:ascii="Times New Roman" w:hAnsi="Times New Roman" w:cs="Times New Roman"/>
          <w:color w:val="000000"/>
          <w:sz w:val="24"/>
          <w:szCs w:val="24"/>
          <w:shd w:val="clear" w:color="auto" w:fill="FFFFFF"/>
        </w:rPr>
        <w:t>sehingga</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maknanya</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menjadi</w:t>
      </w:r>
      <w:proofErr w:type="spellEnd"/>
      <w:r w:rsidRPr="00BE76B5">
        <w:rPr>
          <w:rFonts w:ascii="Times New Roman" w:hAnsi="Times New Roman" w:cs="Times New Roman"/>
          <w:color w:val="000000"/>
          <w:sz w:val="24"/>
          <w:szCs w:val="24"/>
          <w:shd w:val="clear" w:color="auto" w:fill="FFFFFF"/>
        </w:rPr>
        <w:t xml:space="preserve"> </w:t>
      </w:r>
      <w:proofErr w:type="spellStart"/>
      <w:r w:rsidRPr="00BE76B5">
        <w:rPr>
          <w:rFonts w:ascii="Times New Roman" w:hAnsi="Times New Roman" w:cs="Times New Roman"/>
          <w:color w:val="000000"/>
          <w:sz w:val="24"/>
          <w:szCs w:val="24"/>
          <w:shd w:val="clear" w:color="auto" w:fill="FFFFFF"/>
        </w:rPr>
        <w:t>beragam</w:t>
      </w:r>
      <w:proofErr w:type="spellEnd"/>
      <w:proofErr w:type="gramStart"/>
      <w:r w:rsidRPr="00BE76B5">
        <w:rPr>
          <w:rFonts w:ascii="Times New Roman" w:hAnsi="Times New Roman" w:cs="Times New Roman"/>
          <w:color w:val="000000"/>
          <w:sz w:val="24"/>
          <w:szCs w:val="24"/>
          <w:shd w:val="clear" w:color="auto" w:fill="FFFFFF"/>
        </w:rPr>
        <w:t>.</w:t>
      </w:r>
      <w:r w:rsidRPr="00BE76B5">
        <w:rPr>
          <w:rFonts w:ascii="Times New Roman" w:hAnsi="Times New Roman" w:cs="Times New Roman"/>
          <w:color w:val="000000"/>
          <w:sz w:val="24"/>
          <w:szCs w:val="24"/>
          <w:shd w:val="clear" w:color="auto" w:fill="FFFFFF"/>
          <w:vertAlign w:val="superscript"/>
        </w:rPr>
        <w:t>[</w:t>
      </w:r>
      <w:proofErr w:type="gramEnd"/>
      <w:r w:rsidRPr="00BE76B5">
        <w:rPr>
          <w:rFonts w:ascii="Times New Roman" w:hAnsi="Times New Roman" w:cs="Times New Roman"/>
          <w:color w:val="000000"/>
          <w:sz w:val="24"/>
          <w:szCs w:val="24"/>
          <w:shd w:val="clear" w:color="auto" w:fill="FFFFFF"/>
          <w:vertAlign w:val="superscript"/>
        </w:rPr>
        <w:t>2]</w:t>
      </w:r>
    </w:p>
    <w:p w:rsidR="00BE76B5" w:rsidRPr="00BE76B5" w:rsidRDefault="00BE76B5" w:rsidP="00BE76B5">
      <w:pPr>
        <w:pStyle w:val="ListParagraph"/>
        <w:tabs>
          <w:tab w:val="left" w:pos="810"/>
        </w:tabs>
        <w:spacing w:line="360" w:lineRule="auto"/>
        <w:ind w:left="0" w:firstLine="420"/>
        <w:jc w:val="both"/>
        <w:rPr>
          <w:rFonts w:ascii="Times New Roman" w:hAnsi="Times New Roman" w:cs="Times New Roman"/>
          <w:sz w:val="24"/>
          <w:szCs w:val="24"/>
        </w:rPr>
      </w:pPr>
      <w:proofErr w:type="spellStart"/>
      <w:r w:rsidRPr="00BE76B5">
        <w:rPr>
          <w:rFonts w:ascii="Times New Roman" w:hAnsi="Times New Roman" w:cs="Times New Roman"/>
          <w:sz w:val="24"/>
          <w:szCs w:val="24"/>
        </w:rPr>
        <w:t>Dalam</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ilmu</w:t>
      </w:r>
      <w:proofErr w:type="spellEnd"/>
      <w:r w:rsidRPr="00BE76B5">
        <w:rPr>
          <w:rFonts w:ascii="Times New Roman" w:hAnsi="Times New Roman" w:cs="Times New Roman"/>
          <w:sz w:val="24"/>
          <w:szCs w:val="24"/>
        </w:rPr>
        <w:t xml:space="preserve"> computer </w:t>
      </w:r>
      <w:proofErr w:type="spellStart"/>
      <w:r w:rsidRPr="00BE76B5">
        <w:rPr>
          <w:rFonts w:ascii="Times New Roman" w:hAnsi="Times New Roman" w:cs="Times New Roman"/>
          <w:sz w:val="24"/>
          <w:szCs w:val="24"/>
        </w:rPr>
        <w:t>sendiri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sistem</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berarti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suatu</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jaringan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elektronik</w:t>
      </w:r>
      <w:proofErr w:type="spellEnd"/>
      <w:r w:rsidRPr="00BE76B5">
        <w:rPr>
          <w:rFonts w:ascii="Times New Roman" w:hAnsi="Times New Roman" w:cs="Times New Roman"/>
          <w:sz w:val="24"/>
          <w:szCs w:val="24"/>
        </w:rPr>
        <w:t xml:space="preserve"> yang </w:t>
      </w:r>
      <w:proofErr w:type="spellStart"/>
      <w:r w:rsidRPr="00BE76B5">
        <w:rPr>
          <w:rFonts w:ascii="Times New Roman" w:hAnsi="Times New Roman" w:cs="Times New Roman"/>
          <w:sz w:val="24"/>
          <w:szCs w:val="24"/>
        </w:rPr>
        <w:t>terdiri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dari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perangkat</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lunak</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dan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perangkat</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keras</w:t>
      </w:r>
      <w:proofErr w:type="spellEnd"/>
      <w:r w:rsidRPr="00BE76B5">
        <w:rPr>
          <w:rFonts w:ascii="Times New Roman" w:hAnsi="Times New Roman" w:cs="Times New Roman"/>
          <w:sz w:val="24"/>
          <w:szCs w:val="24"/>
        </w:rPr>
        <w:t xml:space="preserve"> yang </w:t>
      </w:r>
      <w:proofErr w:type="spellStart"/>
      <w:r w:rsidRPr="00BE76B5">
        <w:rPr>
          <w:rFonts w:ascii="Times New Roman" w:hAnsi="Times New Roman" w:cs="Times New Roman"/>
          <w:sz w:val="24"/>
          <w:szCs w:val="24"/>
        </w:rPr>
        <w:t>melakukan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tugas</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tertentu</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seperti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menerima</w:t>
      </w:r>
      <w:proofErr w:type="spellEnd"/>
      <w:r w:rsidRPr="00BE76B5">
        <w:rPr>
          <w:rFonts w:ascii="Times New Roman" w:hAnsi="Times New Roman" w:cs="Times New Roman"/>
          <w:sz w:val="24"/>
          <w:szCs w:val="24"/>
        </w:rPr>
        <w:t xml:space="preserve"> input, </w:t>
      </w:r>
      <w:proofErr w:type="spellStart"/>
      <w:r w:rsidRPr="00BE76B5">
        <w:rPr>
          <w:rFonts w:ascii="Times New Roman" w:hAnsi="Times New Roman" w:cs="Times New Roman"/>
          <w:sz w:val="24"/>
          <w:szCs w:val="24"/>
        </w:rPr>
        <w:t>memproses</w:t>
      </w:r>
      <w:proofErr w:type="spellEnd"/>
      <w:r w:rsidRPr="00BE76B5">
        <w:rPr>
          <w:rFonts w:ascii="Times New Roman" w:hAnsi="Times New Roman" w:cs="Times New Roman"/>
          <w:sz w:val="24"/>
          <w:szCs w:val="24"/>
        </w:rPr>
        <w:t xml:space="preserve"> input, </w:t>
      </w:r>
      <w:proofErr w:type="spellStart"/>
      <w:r w:rsidRPr="00BE76B5">
        <w:rPr>
          <w:rFonts w:ascii="Times New Roman" w:hAnsi="Times New Roman" w:cs="Times New Roman"/>
          <w:sz w:val="24"/>
          <w:szCs w:val="24"/>
        </w:rPr>
        <w:t>menyimpan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perintah-perintah</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dan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menyediakan</w:t>
      </w:r>
      <w:proofErr w:type="spellEnd"/>
      <w:r w:rsidRPr="00BE76B5">
        <w:rPr>
          <w:rFonts w:ascii="Times New Roman" w:hAnsi="Times New Roman" w:cs="Times New Roman"/>
          <w:sz w:val="24"/>
          <w:szCs w:val="24"/>
        </w:rPr>
        <w:t xml:space="preserve"> output </w:t>
      </w:r>
      <w:proofErr w:type="spellStart"/>
      <w:r w:rsidRPr="00BE76B5">
        <w:rPr>
          <w:rFonts w:ascii="Times New Roman" w:hAnsi="Times New Roman" w:cs="Times New Roman"/>
          <w:sz w:val="24"/>
          <w:szCs w:val="24"/>
        </w:rPr>
        <w:t>dalam</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bentuk</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informasi</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dan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juga</w:t>
      </w:r>
      <w:proofErr w:type="spellEnd"/>
      <w:r w:rsidRPr="00BE76B5">
        <w:rPr>
          <w:rFonts w:ascii="Times New Roman" w:hAnsi="Times New Roman" w:cs="Times New Roman"/>
          <w:sz w:val="24"/>
          <w:szCs w:val="24"/>
        </w:rPr>
        <w:t xml:space="preserve"> bias </w:t>
      </w:r>
      <w:proofErr w:type="spellStart"/>
      <w:r w:rsidRPr="00BE76B5">
        <w:rPr>
          <w:rFonts w:ascii="Times New Roman" w:hAnsi="Times New Roman" w:cs="Times New Roman"/>
          <w:sz w:val="24"/>
          <w:szCs w:val="24"/>
        </w:rPr>
        <w:t>diartikan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elemen-elemen</w:t>
      </w:r>
      <w:proofErr w:type="spellEnd"/>
      <w:r w:rsidRPr="00BE76B5">
        <w:rPr>
          <w:rFonts w:ascii="Times New Roman" w:hAnsi="Times New Roman" w:cs="Times New Roman"/>
          <w:sz w:val="24"/>
          <w:szCs w:val="24"/>
        </w:rPr>
        <w:t xml:space="preserve"> yang </w:t>
      </w:r>
      <w:proofErr w:type="spellStart"/>
      <w:r w:rsidRPr="00BE76B5">
        <w:rPr>
          <w:rFonts w:ascii="Times New Roman" w:hAnsi="Times New Roman" w:cs="Times New Roman"/>
          <w:sz w:val="24"/>
          <w:szCs w:val="24"/>
        </w:rPr>
        <w:t>terkait</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untuk</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menjalankan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suatu</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aktivitas</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dengan</w:t>
      </w:r>
      <w:proofErr w:type="spellEnd"/>
      <w:r w:rsidRPr="00BE76B5">
        <w:rPr>
          <w:rFonts w:ascii="Times New Roman" w:hAnsi="Times New Roman" w:cs="Times New Roman"/>
          <w:sz w:val="24"/>
          <w:szCs w:val="24"/>
        </w:rPr>
        <w:t xml:space="preserve"> </w:t>
      </w:r>
      <w:proofErr w:type="spellStart"/>
      <w:r w:rsidRPr="00BE76B5">
        <w:rPr>
          <w:rFonts w:ascii="Times New Roman" w:hAnsi="Times New Roman" w:cs="Times New Roman"/>
          <w:sz w:val="24"/>
          <w:szCs w:val="24"/>
        </w:rPr>
        <w:t>menggunakan</w:t>
      </w:r>
      <w:proofErr w:type="spellEnd"/>
      <w:r w:rsidRPr="00BE76B5">
        <w:rPr>
          <w:rFonts w:ascii="Times New Roman" w:hAnsi="Times New Roman" w:cs="Times New Roman"/>
          <w:sz w:val="24"/>
          <w:szCs w:val="24"/>
        </w:rPr>
        <w:t xml:space="preserve"> computer.  </w:t>
      </w:r>
    </w:p>
    <w:bookmarkEnd w:id="3"/>
    <w:p w:rsidR="00E40CD8" w:rsidRPr="00BE76B5" w:rsidRDefault="00BE76B5" w:rsidP="00E40CD8">
      <w:pPr>
        <w:pStyle w:val="subsubbab"/>
        <w:rPr>
          <w:i/>
          <w:lang w:val="id-ID"/>
        </w:rPr>
      </w:pPr>
      <w:r>
        <w:rPr>
          <w:i/>
          <w:lang w:val="id-ID"/>
        </w:rPr>
        <w:t>Vendor</w:t>
      </w:r>
    </w:p>
    <w:p w:rsidR="00E40CD8" w:rsidRPr="00ED0806" w:rsidRDefault="00BE76B5" w:rsidP="00E40CD8">
      <w:pPr>
        <w:pStyle w:val="ListParagraph"/>
        <w:spacing w:after="0" w:line="360" w:lineRule="auto"/>
        <w:ind w:left="0" w:firstLine="567"/>
        <w:jc w:val="both"/>
        <w:rPr>
          <w:rFonts w:ascii="Times New Roman" w:eastAsia="Times New Roman" w:hAnsi="Times New Roman" w:cs="Times New Roman"/>
          <w:color w:val="000000" w:themeColor="text1"/>
          <w:sz w:val="24"/>
          <w:szCs w:val="24"/>
          <w:lang w:val="id-ID"/>
        </w:rPr>
      </w:pPr>
      <w:proofErr w:type="spellStart"/>
      <w:r w:rsidRPr="00ED0806">
        <w:rPr>
          <w:rFonts w:ascii="Times New Roman" w:hAnsi="Times New Roman" w:cs="Times New Roman"/>
          <w:color w:val="000000" w:themeColor="text1"/>
          <w:sz w:val="24"/>
          <w:szCs w:val="24"/>
          <w:shd w:val="clear" w:color="auto" w:fill="FFFFFF"/>
        </w:rPr>
        <w:t>Seperti</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kita</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ketahui</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bersama</w:t>
      </w:r>
      <w:proofErr w:type="spellEnd"/>
      <w:r w:rsidRPr="00ED0806">
        <w:rPr>
          <w:rFonts w:ascii="Times New Roman" w:hAnsi="Times New Roman" w:cs="Times New Roman"/>
          <w:color w:val="000000" w:themeColor="text1"/>
          <w:sz w:val="24"/>
          <w:szCs w:val="24"/>
          <w:shd w:val="clear" w:color="auto" w:fill="FFFFFF"/>
        </w:rPr>
        <w:t xml:space="preserve">, vendor </w:t>
      </w:r>
      <w:proofErr w:type="spellStart"/>
      <w:r w:rsidRPr="00ED0806">
        <w:rPr>
          <w:rFonts w:ascii="Times New Roman" w:hAnsi="Times New Roman" w:cs="Times New Roman"/>
          <w:color w:val="000000" w:themeColor="text1"/>
          <w:sz w:val="24"/>
          <w:szCs w:val="24"/>
          <w:shd w:val="clear" w:color="auto" w:fill="FFFFFF"/>
        </w:rPr>
        <w:t>adalah</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istilah</w:t>
      </w:r>
      <w:proofErr w:type="spellEnd"/>
      <w:r w:rsidRPr="00ED0806">
        <w:rPr>
          <w:rFonts w:ascii="Times New Roman" w:hAnsi="Times New Roman" w:cs="Times New Roman"/>
          <w:color w:val="000000" w:themeColor="text1"/>
          <w:sz w:val="24"/>
          <w:szCs w:val="24"/>
          <w:shd w:val="clear" w:color="auto" w:fill="FFFFFF"/>
        </w:rPr>
        <w:t xml:space="preserve"> yang </w:t>
      </w:r>
      <w:proofErr w:type="spellStart"/>
      <w:r w:rsidRPr="00ED0806">
        <w:rPr>
          <w:rFonts w:ascii="Times New Roman" w:hAnsi="Times New Roman" w:cs="Times New Roman"/>
          <w:color w:val="000000" w:themeColor="text1"/>
          <w:sz w:val="24"/>
          <w:szCs w:val="24"/>
          <w:shd w:val="clear" w:color="auto" w:fill="FFFFFF"/>
        </w:rPr>
        <w:t>lazim</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digunakan</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dalam</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berbagai</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perbincangan</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mengenai</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bisnis</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Ternyata</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dari</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segi</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bahasa</w:t>
      </w:r>
      <w:proofErr w:type="spellEnd"/>
      <w:r w:rsidRPr="00ED0806">
        <w:rPr>
          <w:rFonts w:ascii="Times New Roman" w:hAnsi="Times New Roman" w:cs="Times New Roman"/>
          <w:color w:val="000000" w:themeColor="text1"/>
          <w:sz w:val="24"/>
          <w:szCs w:val="24"/>
          <w:shd w:val="clear" w:color="auto" w:fill="FFFFFF"/>
        </w:rPr>
        <w:t xml:space="preserve">, Vendor </w:t>
      </w:r>
      <w:proofErr w:type="spellStart"/>
      <w:r w:rsidRPr="00ED0806">
        <w:rPr>
          <w:rFonts w:ascii="Times New Roman" w:hAnsi="Times New Roman" w:cs="Times New Roman"/>
          <w:color w:val="000000" w:themeColor="text1"/>
          <w:sz w:val="24"/>
          <w:szCs w:val="24"/>
          <w:shd w:val="clear" w:color="auto" w:fill="FFFFFF"/>
        </w:rPr>
        <w:t>terbilang</w:t>
      </w:r>
      <w:proofErr w:type="spellEnd"/>
      <w:r w:rsidR="006004A4">
        <w:rPr>
          <w:rFonts w:ascii="Times New Roman" w:hAnsi="Times New Roman" w:cs="Times New Roman"/>
          <w:color w:val="000000" w:themeColor="text1"/>
          <w:sz w:val="24"/>
          <w:szCs w:val="24"/>
          <w:shd w:val="clear" w:color="auto" w:fill="FFFFFF"/>
        </w:rPr>
        <w:t xml:space="preserve"> </w:t>
      </w:r>
      <w:proofErr w:type="spellStart"/>
      <w:r w:rsidR="006004A4">
        <w:rPr>
          <w:rFonts w:ascii="Times New Roman" w:hAnsi="Times New Roman" w:cs="Times New Roman"/>
          <w:color w:val="000000" w:themeColor="text1"/>
          <w:sz w:val="24"/>
          <w:szCs w:val="24"/>
          <w:shd w:val="clear" w:color="auto" w:fill="FFFFFF"/>
        </w:rPr>
        <w:t>sangat</w:t>
      </w:r>
      <w:proofErr w:type="spellEnd"/>
      <w:r w:rsidR="006004A4">
        <w:rPr>
          <w:rFonts w:ascii="Times New Roman" w:hAnsi="Times New Roman" w:cs="Times New Roman"/>
          <w:color w:val="000000" w:themeColor="text1"/>
          <w:sz w:val="24"/>
          <w:szCs w:val="24"/>
          <w:shd w:val="clear" w:color="auto" w:fill="FFFFFF"/>
        </w:rPr>
        <w:t xml:space="preserve"> </w:t>
      </w:r>
      <w:proofErr w:type="spellStart"/>
      <w:r w:rsidR="006004A4">
        <w:rPr>
          <w:rFonts w:ascii="Times New Roman" w:hAnsi="Times New Roman" w:cs="Times New Roman"/>
          <w:color w:val="000000" w:themeColor="text1"/>
          <w:sz w:val="24"/>
          <w:szCs w:val="24"/>
          <w:shd w:val="clear" w:color="auto" w:fill="FFFFFF"/>
        </w:rPr>
        <w:t>sederhana</w:t>
      </w:r>
      <w:proofErr w:type="spellEnd"/>
      <w:r w:rsidR="006004A4">
        <w:rPr>
          <w:rFonts w:ascii="Times New Roman" w:hAnsi="Times New Roman" w:cs="Times New Roman"/>
          <w:color w:val="000000" w:themeColor="text1"/>
          <w:sz w:val="24"/>
          <w:szCs w:val="24"/>
          <w:shd w:val="clear" w:color="auto" w:fill="FFFFFF"/>
        </w:rPr>
        <w:t xml:space="preserve">: </w:t>
      </w:r>
      <w:proofErr w:type="spellStart"/>
      <w:r w:rsidR="006004A4">
        <w:rPr>
          <w:rFonts w:ascii="Times New Roman" w:hAnsi="Times New Roman" w:cs="Times New Roman"/>
          <w:color w:val="000000" w:themeColor="text1"/>
          <w:sz w:val="24"/>
          <w:szCs w:val="24"/>
          <w:shd w:val="clear" w:color="auto" w:fill="FFFFFF"/>
        </w:rPr>
        <w:t>penjual</w:t>
      </w:r>
      <w:proofErr w:type="spellEnd"/>
      <w:r w:rsidR="006004A4">
        <w:rPr>
          <w:rFonts w:ascii="Times New Roman" w:hAnsi="Times New Roman" w:cs="Times New Roman"/>
          <w:color w:val="000000" w:themeColor="text1"/>
          <w:sz w:val="24"/>
          <w:szCs w:val="24"/>
          <w:shd w:val="clear" w:color="auto" w:fill="FFFFFF"/>
        </w:rPr>
        <w:t xml:space="preserve">. </w:t>
      </w:r>
      <w:r w:rsidR="006004A4">
        <w:rPr>
          <w:rFonts w:ascii="Times New Roman" w:hAnsi="Times New Roman" w:cs="Times New Roman"/>
          <w:color w:val="000000" w:themeColor="text1"/>
          <w:sz w:val="24"/>
          <w:szCs w:val="24"/>
          <w:shd w:val="clear" w:color="auto" w:fill="FFFFFF"/>
          <w:lang w:val="id-ID"/>
        </w:rPr>
        <w:t>Jadi, d</w:t>
      </w:r>
      <w:proofErr w:type="spellStart"/>
      <w:r w:rsidRPr="00ED0806">
        <w:rPr>
          <w:rFonts w:ascii="Times New Roman" w:hAnsi="Times New Roman" w:cs="Times New Roman"/>
          <w:color w:val="000000" w:themeColor="text1"/>
          <w:sz w:val="24"/>
          <w:szCs w:val="24"/>
          <w:shd w:val="clear" w:color="auto" w:fill="FFFFFF"/>
        </w:rPr>
        <w:t>efinisi</w:t>
      </w:r>
      <w:proofErr w:type="spellEnd"/>
      <w:r w:rsidRPr="00ED0806">
        <w:rPr>
          <w:rStyle w:val="apple-converted-space"/>
          <w:rFonts w:ascii="Times New Roman" w:hAnsi="Times New Roman" w:cs="Times New Roman"/>
          <w:color w:val="000000" w:themeColor="text1"/>
          <w:sz w:val="24"/>
          <w:szCs w:val="24"/>
          <w:shd w:val="clear" w:color="auto" w:fill="FFFFFF"/>
        </w:rPr>
        <w:t> </w:t>
      </w:r>
      <w:r w:rsidRPr="00ED0806">
        <w:rPr>
          <w:rStyle w:val="Emphasis"/>
          <w:rFonts w:ascii="Times New Roman" w:hAnsi="Times New Roman" w:cs="Times New Roman"/>
          <w:color w:val="000000" w:themeColor="text1"/>
          <w:sz w:val="24"/>
          <w:szCs w:val="24"/>
          <w:bdr w:val="none" w:sz="0" w:space="0" w:color="auto" w:frame="1"/>
          <w:shd w:val="clear" w:color="auto" w:fill="FFFFFF"/>
        </w:rPr>
        <w:t>vendor</w:t>
      </w:r>
      <w:r w:rsidRPr="00ED0806">
        <w:rPr>
          <w:rStyle w:val="apple-converted-space"/>
          <w:rFonts w:ascii="Times New Roman" w:hAnsi="Times New Roman" w:cs="Times New Roman"/>
          <w:i/>
          <w:iCs/>
          <w:color w:val="000000" w:themeColor="text1"/>
          <w:sz w:val="24"/>
          <w:szCs w:val="24"/>
          <w:bdr w:val="none" w:sz="0" w:space="0" w:color="auto" w:frame="1"/>
          <w:shd w:val="clear" w:color="auto" w:fill="FFFFFF"/>
        </w:rPr>
        <w:t> </w:t>
      </w:r>
      <w:proofErr w:type="spellStart"/>
      <w:r w:rsidRPr="00ED0806">
        <w:rPr>
          <w:rFonts w:ascii="Times New Roman" w:hAnsi="Times New Roman" w:cs="Times New Roman"/>
          <w:color w:val="000000" w:themeColor="text1"/>
          <w:sz w:val="24"/>
          <w:szCs w:val="24"/>
          <w:shd w:val="clear" w:color="auto" w:fill="FFFFFF"/>
        </w:rPr>
        <w:t>menurut</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Kamus</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Besar</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Bahasa</w:t>
      </w:r>
      <w:proofErr w:type="spellEnd"/>
      <w:r w:rsidRPr="00ED0806">
        <w:rPr>
          <w:rFonts w:ascii="Times New Roman" w:hAnsi="Times New Roman" w:cs="Times New Roman"/>
          <w:color w:val="000000" w:themeColor="text1"/>
          <w:sz w:val="24"/>
          <w:szCs w:val="24"/>
          <w:shd w:val="clear" w:color="auto" w:fill="FFFFFF"/>
        </w:rPr>
        <w:t xml:space="preserve"> Indonesia </w:t>
      </w:r>
      <w:proofErr w:type="spellStart"/>
      <w:r w:rsidRPr="00ED0806">
        <w:rPr>
          <w:rFonts w:ascii="Times New Roman" w:hAnsi="Times New Roman" w:cs="Times New Roman"/>
          <w:color w:val="000000" w:themeColor="text1"/>
          <w:sz w:val="24"/>
          <w:szCs w:val="24"/>
          <w:shd w:val="clear" w:color="auto" w:fill="FFFFFF"/>
        </w:rPr>
        <w:t>adalah</w:t>
      </w:r>
      <w:proofErr w:type="spellEnd"/>
      <w:r w:rsidRPr="00ED0806">
        <w:rPr>
          <w:rFonts w:ascii="Times New Roman" w:hAnsi="Times New Roman" w:cs="Times New Roman"/>
          <w:color w:val="000000" w:themeColor="text1"/>
          <w:sz w:val="24"/>
          <w:szCs w:val="24"/>
          <w:shd w:val="clear" w:color="auto" w:fill="FFFFFF"/>
        </w:rPr>
        <w:t xml:space="preserve"> </w:t>
      </w:r>
      <w:proofErr w:type="spellStart"/>
      <w:r w:rsidRPr="00ED0806">
        <w:rPr>
          <w:rFonts w:ascii="Times New Roman" w:hAnsi="Times New Roman" w:cs="Times New Roman"/>
          <w:color w:val="000000" w:themeColor="text1"/>
          <w:sz w:val="24"/>
          <w:szCs w:val="24"/>
          <w:shd w:val="clear" w:color="auto" w:fill="FFFFFF"/>
        </w:rPr>
        <w:t>penjual</w:t>
      </w:r>
      <w:proofErr w:type="spellEnd"/>
      <w:r w:rsidRPr="00ED0806">
        <w:rPr>
          <w:rFonts w:ascii="Times New Roman" w:hAnsi="Times New Roman" w:cs="Times New Roman"/>
          <w:color w:val="000000" w:themeColor="text1"/>
          <w:sz w:val="24"/>
          <w:szCs w:val="24"/>
          <w:shd w:val="clear" w:color="auto" w:fill="FFFFFF"/>
        </w:rPr>
        <w:t>.</w:t>
      </w:r>
      <w:r w:rsidR="001B4594" w:rsidRPr="00ED0806">
        <w:rPr>
          <w:rFonts w:ascii="Times New Roman" w:hAnsi="Times New Roman" w:cs="Times New Roman"/>
          <w:color w:val="000000" w:themeColor="text1"/>
          <w:sz w:val="24"/>
          <w:szCs w:val="24"/>
          <w:vertAlign w:val="superscript"/>
          <w:lang w:val="id-ID"/>
        </w:rPr>
        <w:t xml:space="preserve"> [3</w:t>
      </w:r>
      <w:r w:rsidR="00E40CD8" w:rsidRPr="00ED0806">
        <w:rPr>
          <w:rFonts w:ascii="Times New Roman" w:hAnsi="Times New Roman" w:cs="Times New Roman"/>
          <w:color w:val="000000" w:themeColor="text1"/>
          <w:sz w:val="24"/>
          <w:szCs w:val="24"/>
          <w:vertAlign w:val="superscript"/>
          <w:lang w:val="id-ID"/>
        </w:rPr>
        <w:t>]</w:t>
      </w:r>
      <w:r w:rsidR="00E40CD8" w:rsidRPr="00ED0806">
        <w:rPr>
          <w:rFonts w:ascii="Times New Roman" w:eastAsia="Times New Roman" w:hAnsi="Times New Roman" w:cs="Times New Roman"/>
          <w:color w:val="000000" w:themeColor="text1"/>
          <w:sz w:val="24"/>
          <w:szCs w:val="24"/>
          <w:lang w:val="id-ID"/>
        </w:rPr>
        <w:t xml:space="preserve"> </w:t>
      </w:r>
    </w:p>
    <w:p w:rsidR="00BE76B5" w:rsidRDefault="00BE76B5" w:rsidP="00BE76B5">
      <w:pPr>
        <w:pStyle w:val="subsubbab"/>
        <w:rPr>
          <w:lang w:val="id-ID"/>
        </w:rPr>
      </w:pPr>
      <w:r>
        <w:rPr>
          <w:lang w:val="id-ID"/>
        </w:rPr>
        <w:t>Monitoring</w:t>
      </w:r>
    </w:p>
    <w:p w:rsidR="007B27F2" w:rsidRPr="00ED0806" w:rsidRDefault="00BE76B5" w:rsidP="007B27F2">
      <w:pPr>
        <w:pStyle w:val="subsubbab"/>
        <w:numPr>
          <w:ilvl w:val="0"/>
          <w:numId w:val="0"/>
        </w:numPr>
        <w:ind w:firstLine="720"/>
        <w:jc w:val="both"/>
        <w:rPr>
          <w:color w:val="000000" w:themeColor="text1"/>
          <w:vertAlign w:val="superscript"/>
          <w:lang w:val="id-ID"/>
        </w:rPr>
      </w:pPr>
      <w:r w:rsidRPr="00ED0806">
        <w:rPr>
          <w:rFonts w:eastAsia="Times New Roman"/>
          <w:b w:val="0"/>
          <w:color w:val="000000" w:themeColor="text1"/>
          <w:lang w:val="id-ID" w:eastAsia="id-ID"/>
        </w:rPr>
        <w:t>Monitoring adalah aktifitas yang ditujukan untuk memberikan informasi tentang sebab dan akibat dari suatu kebijakan yang sedang dilaksanakan.</w:t>
      </w:r>
      <w:r w:rsidR="007B27F2" w:rsidRPr="00ED0806">
        <w:rPr>
          <w:rFonts w:eastAsia="Times New Roman"/>
          <w:b w:val="0"/>
          <w:color w:val="000000" w:themeColor="text1"/>
          <w:lang w:val="id-ID" w:eastAsia="id-ID"/>
        </w:rPr>
        <w:t xml:space="preserve"> </w:t>
      </w:r>
      <w:r w:rsidRPr="00ED0806">
        <w:rPr>
          <w:rFonts w:eastAsia="Times New Roman"/>
          <w:b w:val="0"/>
          <w:color w:val="000000" w:themeColor="text1"/>
          <w:lang w:val="id-ID" w:eastAsia="id-ID"/>
        </w:rPr>
        <w:t xml:space="preserve">Monitoring dilakukan ketika sebuah kebijakan sedang diimplementasikan. </w:t>
      </w:r>
      <w:r w:rsidRPr="00ED0806">
        <w:rPr>
          <w:rFonts w:eastAsia="Times New Roman"/>
          <w:b w:val="0"/>
          <w:color w:val="000000" w:themeColor="text1"/>
          <w:lang w:val="id-ID" w:eastAsia="id-ID"/>
        </w:rPr>
        <w:lastRenderedPageBreak/>
        <w:t>Monitoring diperlukan agar kesalahan awal dapat segera diketahui dan dapat dilakukan tindakan perbaikan, sehingga mengurangi risiko yang lebih besar.</w:t>
      </w:r>
      <w:r w:rsidR="00E40CD8" w:rsidRPr="00ED0806">
        <w:rPr>
          <w:color w:val="000000" w:themeColor="text1"/>
          <w:shd w:val="clear" w:color="auto" w:fill="FFFFFF"/>
          <w:lang w:val="id-ID"/>
        </w:rPr>
        <w:t xml:space="preserve"> </w:t>
      </w:r>
      <w:r w:rsidR="001B4594" w:rsidRPr="00ED0806">
        <w:rPr>
          <w:color w:val="000000" w:themeColor="text1"/>
          <w:vertAlign w:val="superscript"/>
          <w:lang w:val="id-ID"/>
        </w:rPr>
        <w:t>[4</w:t>
      </w:r>
      <w:r w:rsidR="00E40CD8" w:rsidRPr="00ED0806">
        <w:rPr>
          <w:color w:val="000000" w:themeColor="text1"/>
          <w:vertAlign w:val="superscript"/>
          <w:lang w:val="id-ID"/>
        </w:rPr>
        <w:t>]</w:t>
      </w:r>
    </w:p>
    <w:p w:rsidR="00ED0806" w:rsidRDefault="007B27F2" w:rsidP="00ED0806">
      <w:pPr>
        <w:pStyle w:val="subsubbab"/>
        <w:rPr>
          <w:i/>
          <w:lang w:val="id-ID"/>
        </w:rPr>
      </w:pPr>
      <w:r w:rsidRPr="007B27F2">
        <w:rPr>
          <w:i/>
          <w:lang w:val="id-ID"/>
        </w:rPr>
        <w:t>Customer</w:t>
      </w:r>
    </w:p>
    <w:p w:rsidR="00ED0806" w:rsidRPr="00ED0806" w:rsidRDefault="00ED0806" w:rsidP="00ED0806">
      <w:pPr>
        <w:pStyle w:val="subsubbab"/>
        <w:numPr>
          <w:ilvl w:val="0"/>
          <w:numId w:val="0"/>
        </w:numPr>
        <w:ind w:firstLine="709"/>
        <w:jc w:val="both"/>
        <w:rPr>
          <w:b w:val="0"/>
          <w:color w:val="000000"/>
          <w:shd w:val="clear" w:color="auto" w:fill="FFFFFF"/>
          <w:vertAlign w:val="superscript"/>
          <w:lang w:val="id-ID"/>
        </w:rPr>
      </w:pPr>
      <w:proofErr w:type="spellStart"/>
      <w:r w:rsidRPr="007B27F2">
        <w:rPr>
          <w:b w:val="0"/>
          <w:color w:val="000000"/>
          <w:shd w:val="clear" w:color="auto" w:fill="FFFFFF"/>
        </w:rPr>
        <w:t>Pengertian</w:t>
      </w:r>
      <w:proofErr w:type="spellEnd"/>
      <w:r w:rsidRPr="007B27F2">
        <w:rPr>
          <w:b w:val="0"/>
          <w:color w:val="000000"/>
          <w:shd w:val="clear" w:color="auto" w:fill="FFFFFF"/>
        </w:rPr>
        <w:t xml:space="preserve"> customer </w:t>
      </w:r>
      <w:proofErr w:type="spellStart"/>
      <w:r w:rsidRPr="007B27F2">
        <w:rPr>
          <w:b w:val="0"/>
          <w:color w:val="000000"/>
          <w:shd w:val="clear" w:color="auto" w:fill="FFFFFF"/>
        </w:rPr>
        <w:t>adalah</w:t>
      </w:r>
      <w:proofErr w:type="spellEnd"/>
      <w:r w:rsidRPr="007B27F2">
        <w:rPr>
          <w:b w:val="0"/>
          <w:color w:val="000000"/>
          <w:shd w:val="clear" w:color="auto" w:fill="FFFFFF"/>
        </w:rPr>
        <w:t xml:space="preserve"> </w:t>
      </w:r>
      <w:proofErr w:type="spellStart"/>
      <w:r w:rsidRPr="007B27F2">
        <w:rPr>
          <w:b w:val="0"/>
          <w:color w:val="000000"/>
          <w:shd w:val="clear" w:color="auto" w:fill="FFFFFF"/>
        </w:rPr>
        <w:t>seseorang</w:t>
      </w:r>
      <w:proofErr w:type="spellEnd"/>
      <w:r w:rsidRPr="007B27F2">
        <w:rPr>
          <w:b w:val="0"/>
          <w:color w:val="000000"/>
          <w:shd w:val="clear" w:color="auto" w:fill="FFFFFF"/>
        </w:rPr>
        <w:t xml:space="preserve"> yang </w:t>
      </w:r>
      <w:proofErr w:type="spellStart"/>
      <w:r w:rsidRPr="007B27F2">
        <w:rPr>
          <w:b w:val="0"/>
          <w:color w:val="000000"/>
          <w:shd w:val="clear" w:color="auto" w:fill="FFFFFF"/>
        </w:rPr>
        <w:t>menggunakan</w:t>
      </w:r>
      <w:proofErr w:type="spellEnd"/>
      <w:r w:rsidRPr="007B27F2">
        <w:rPr>
          <w:b w:val="0"/>
          <w:color w:val="000000"/>
          <w:shd w:val="clear" w:color="auto" w:fill="FFFFFF"/>
        </w:rPr>
        <w:t xml:space="preserve"> </w:t>
      </w:r>
      <w:proofErr w:type="spellStart"/>
      <w:r w:rsidRPr="007B27F2">
        <w:rPr>
          <w:b w:val="0"/>
          <w:color w:val="000000"/>
          <w:shd w:val="clear" w:color="auto" w:fill="FFFFFF"/>
        </w:rPr>
        <w:t>atau</w:t>
      </w:r>
      <w:proofErr w:type="spellEnd"/>
      <w:r w:rsidRPr="007B27F2">
        <w:rPr>
          <w:b w:val="0"/>
          <w:color w:val="000000"/>
          <w:shd w:val="clear" w:color="auto" w:fill="FFFFFF"/>
        </w:rPr>
        <w:t xml:space="preserve"> </w:t>
      </w:r>
      <w:proofErr w:type="spellStart"/>
      <w:r w:rsidRPr="007B27F2">
        <w:rPr>
          <w:b w:val="0"/>
          <w:color w:val="000000"/>
          <w:shd w:val="clear" w:color="auto" w:fill="FFFFFF"/>
        </w:rPr>
        <w:t>menerima</w:t>
      </w:r>
      <w:proofErr w:type="spellEnd"/>
      <w:r w:rsidRPr="007B27F2">
        <w:rPr>
          <w:b w:val="0"/>
          <w:color w:val="000000"/>
          <w:shd w:val="clear" w:color="auto" w:fill="FFFFFF"/>
        </w:rPr>
        <w:t xml:space="preserve"> </w:t>
      </w:r>
      <w:proofErr w:type="spellStart"/>
      <w:r w:rsidRPr="007B27F2">
        <w:rPr>
          <w:b w:val="0"/>
          <w:color w:val="000000"/>
          <w:shd w:val="clear" w:color="auto" w:fill="FFFFFF"/>
        </w:rPr>
        <w:t>produk</w:t>
      </w:r>
      <w:proofErr w:type="spellEnd"/>
      <w:r w:rsidRPr="007B27F2">
        <w:rPr>
          <w:b w:val="0"/>
          <w:color w:val="000000"/>
          <w:shd w:val="clear" w:color="auto" w:fill="FFFFFF"/>
        </w:rPr>
        <w:t xml:space="preserve"> </w:t>
      </w:r>
      <w:proofErr w:type="spellStart"/>
      <w:r w:rsidRPr="007B27F2">
        <w:rPr>
          <w:b w:val="0"/>
          <w:color w:val="000000"/>
          <w:shd w:val="clear" w:color="auto" w:fill="FFFFFF"/>
        </w:rPr>
        <w:t>atau</w:t>
      </w:r>
      <w:proofErr w:type="spellEnd"/>
      <w:r w:rsidRPr="007B27F2">
        <w:rPr>
          <w:b w:val="0"/>
          <w:color w:val="000000"/>
          <w:shd w:val="clear" w:color="auto" w:fill="FFFFFF"/>
        </w:rPr>
        <w:t xml:space="preserve"> </w:t>
      </w:r>
      <w:proofErr w:type="spellStart"/>
      <w:r w:rsidRPr="007B27F2">
        <w:rPr>
          <w:b w:val="0"/>
          <w:color w:val="000000"/>
          <w:shd w:val="clear" w:color="auto" w:fill="FFFFFF"/>
        </w:rPr>
        <w:t>jasa</w:t>
      </w:r>
      <w:proofErr w:type="spellEnd"/>
      <w:r w:rsidRPr="007B27F2">
        <w:rPr>
          <w:b w:val="0"/>
          <w:color w:val="000000"/>
          <w:shd w:val="clear" w:color="auto" w:fill="FFFFFF"/>
        </w:rPr>
        <w:t xml:space="preserve"> </w:t>
      </w:r>
      <w:proofErr w:type="spellStart"/>
      <w:r w:rsidRPr="007B27F2">
        <w:rPr>
          <w:b w:val="0"/>
          <w:color w:val="000000"/>
          <w:shd w:val="clear" w:color="auto" w:fill="FFFFFF"/>
        </w:rPr>
        <w:t>dari</w:t>
      </w:r>
      <w:proofErr w:type="spellEnd"/>
      <w:r w:rsidRPr="007B27F2">
        <w:rPr>
          <w:b w:val="0"/>
          <w:color w:val="000000"/>
          <w:shd w:val="clear" w:color="auto" w:fill="FFFFFF"/>
        </w:rPr>
        <w:t xml:space="preserve"> </w:t>
      </w:r>
      <w:proofErr w:type="spellStart"/>
      <w:r w:rsidRPr="007B27F2">
        <w:rPr>
          <w:b w:val="0"/>
          <w:color w:val="000000"/>
          <w:shd w:val="clear" w:color="auto" w:fill="FFFFFF"/>
        </w:rPr>
        <w:t>individu</w:t>
      </w:r>
      <w:proofErr w:type="spellEnd"/>
      <w:r w:rsidRPr="007B27F2">
        <w:rPr>
          <w:b w:val="0"/>
          <w:color w:val="000000"/>
          <w:shd w:val="clear" w:color="auto" w:fill="FFFFFF"/>
        </w:rPr>
        <w:t xml:space="preserve"> </w:t>
      </w:r>
      <w:proofErr w:type="spellStart"/>
      <w:r w:rsidRPr="007B27F2">
        <w:rPr>
          <w:b w:val="0"/>
          <w:color w:val="000000"/>
          <w:shd w:val="clear" w:color="auto" w:fill="FFFFFF"/>
        </w:rPr>
        <w:t>atau</w:t>
      </w:r>
      <w:proofErr w:type="spellEnd"/>
      <w:r w:rsidRPr="007B27F2">
        <w:rPr>
          <w:b w:val="0"/>
          <w:color w:val="000000"/>
          <w:shd w:val="clear" w:color="auto" w:fill="FFFFFF"/>
        </w:rPr>
        <w:t xml:space="preserve"> </w:t>
      </w:r>
      <w:proofErr w:type="spellStart"/>
      <w:r w:rsidRPr="007B27F2">
        <w:rPr>
          <w:b w:val="0"/>
          <w:color w:val="000000"/>
          <w:shd w:val="clear" w:color="auto" w:fill="FFFFFF"/>
        </w:rPr>
        <w:t>organisasi</w:t>
      </w:r>
      <w:proofErr w:type="spellEnd"/>
      <w:r w:rsidRPr="007B27F2">
        <w:rPr>
          <w:b w:val="0"/>
          <w:color w:val="000000"/>
          <w:shd w:val="clear" w:color="auto" w:fill="FFFFFF"/>
        </w:rPr>
        <w:t xml:space="preserve">. Kata customer </w:t>
      </w:r>
      <w:proofErr w:type="spellStart"/>
      <w:r w:rsidRPr="007B27F2">
        <w:rPr>
          <w:b w:val="0"/>
          <w:color w:val="000000"/>
          <w:shd w:val="clear" w:color="auto" w:fill="FFFFFF"/>
        </w:rPr>
        <w:t>diambil</w:t>
      </w:r>
      <w:proofErr w:type="spellEnd"/>
      <w:r w:rsidRPr="007B27F2">
        <w:rPr>
          <w:b w:val="0"/>
          <w:color w:val="000000"/>
          <w:shd w:val="clear" w:color="auto" w:fill="FFFFFF"/>
        </w:rPr>
        <w:t xml:space="preserve"> </w:t>
      </w:r>
      <w:proofErr w:type="spellStart"/>
      <w:r w:rsidRPr="007B27F2">
        <w:rPr>
          <w:b w:val="0"/>
          <w:color w:val="000000"/>
          <w:shd w:val="clear" w:color="auto" w:fill="FFFFFF"/>
        </w:rPr>
        <w:t>dari</w:t>
      </w:r>
      <w:proofErr w:type="spellEnd"/>
      <w:r w:rsidRPr="007B27F2">
        <w:rPr>
          <w:b w:val="0"/>
          <w:color w:val="000000"/>
          <w:shd w:val="clear" w:color="auto" w:fill="FFFFFF"/>
        </w:rPr>
        <w:t xml:space="preserve"> kata custom, yang </w:t>
      </w:r>
      <w:proofErr w:type="spellStart"/>
      <w:r w:rsidRPr="007B27F2">
        <w:rPr>
          <w:b w:val="0"/>
          <w:color w:val="000000"/>
          <w:shd w:val="clear" w:color="auto" w:fill="FFFFFF"/>
        </w:rPr>
        <w:t>berarti</w:t>
      </w:r>
      <w:proofErr w:type="spellEnd"/>
      <w:r w:rsidRPr="007B27F2">
        <w:rPr>
          <w:b w:val="0"/>
          <w:color w:val="000000"/>
          <w:shd w:val="clear" w:color="auto" w:fill="FFFFFF"/>
        </w:rPr>
        <w:t xml:space="preserve"> habit (</w:t>
      </w:r>
      <w:proofErr w:type="spellStart"/>
      <w:r w:rsidRPr="007B27F2">
        <w:rPr>
          <w:b w:val="0"/>
          <w:color w:val="000000"/>
          <w:shd w:val="clear" w:color="auto" w:fill="FFFFFF"/>
        </w:rPr>
        <w:t>kebiasaan</w:t>
      </w:r>
      <w:proofErr w:type="spellEnd"/>
      <w:r w:rsidRPr="007B27F2">
        <w:rPr>
          <w:b w:val="0"/>
          <w:color w:val="000000"/>
          <w:shd w:val="clear" w:color="auto" w:fill="FFFFFF"/>
        </w:rPr>
        <w:t xml:space="preserve">). </w:t>
      </w:r>
      <w:proofErr w:type="spellStart"/>
      <w:r w:rsidRPr="007B27F2">
        <w:rPr>
          <w:b w:val="0"/>
          <w:color w:val="000000"/>
          <w:shd w:val="clear" w:color="auto" w:fill="FFFFFF"/>
        </w:rPr>
        <w:t>Seorang</w:t>
      </w:r>
      <w:proofErr w:type="spellEnd"/>
      <w:r w:rsidRPr="007B27F2">
        <w:rPr>
          <w:b w:val="0"/>
          <w:color w:val="000000"/>
          <w:shd w:val="clear" w:color="auto" w:fill="FFFFFF"/>
        </w:rPr>
        <w:t xml:space="preserve"> customer </w:t>
      </w:r>
      <w:proofErr w:type="spellStart"/>
      <w:r w:rsidRPr="007B27F2">
        <w:rPr>
          <w:b w:val="0"/>
          <w:color w:val="000000"/>
          <w:shd w:val="clear" w:color="auto" w:fill="FFFFFF"/>
        </w:rPr>
        <w:t>adalah</w:t>
      </w:r>
      <w:proofErr w:type="spellEnd"/>
      <w:r w:rsidRPr="007B27F2">
        <w:rPr>
          <w:b w:val="0"/>
          <w:color w:val="000000"/>
          <w:shd w:val="clear" w:color="auto" w:fill="FFFFFF"/>
        </w:rPr>
        <w:t xml:space="preserve"> </w:t>
      </w:r>
      <w:proofErr w:type="spellStart"/>
      <w:r w:rsidRPr="007B27F2">
        <w:rPr>
          <w:b w:val="0"/>
          <w:color w:val="000000"/>
          <w:shd w:val="clear" w:color="auto" w:fill="FFFFFF"/>
        </w:rPr>
        <w:t>seseorang</w:t>
      </w:r>
      <w:proofErr w:type="spellEnd"/>
      <w:r w:rsidRPr="007B27F2">
        <w:rPr>
          <w:b w:val="0"/>
          <w:color w:val="000000"/>
          <w:shd w:val="clear" w:color="auto" w:fill="FFFFFF"/>
        </w:rPr>
        <w:t xml:space="preserve"> yang </w:t>
      </w:r>
      <w:proofErr w:type="spellStart"/>
      <w:r w:rsidRPr="007B27F2">
        <w:rPr>
          <w:b w:val="0"/>
          <w:color w:val="000000"/>
          <w:shd w:val="clear" w:color="auto" w:fill="FFFFFF"/>
        </w:rPr>
        <w:t>datang</w:t>
      </w:r>
      <w:proofErr w:type="spellEnd"/>
      <w:r w:rsidRPr="007B27F2">
        <w:rPr>
          <w:b w:val="0"/>
          <w:color w:val="000000"/>
          <w:shd w:val="clear" w:color="auto" w:fill="FFFFFF"/>
        </w:rPr>
        <w:t xml:space="preserve"> </w:t>
      </w:r>
      <w:proofErr w:type="spellStart"/>
      <w:r w:rsidRPr="007B27F2">
        <w:rPr>
          <w:b w:val="0"/>
          <w:color w:val="000000"/>
          <w:shd w:val="clear" w:color="auto" w:fill="FFFFFF"/>
        </w:rPr>
        <w:t>pada</w:t>
      </w:r>
      <w:proofErr w:type="spellEnd"/>
      <w:r w:rsidRPr="007B27F2">
        <w:rPr>
          <w:b w:val="0"/>
          <w:color w:val="000000"/>
          <w:shd w:val="clear" w:color="auto" w:fill="FFFFFF"/>
        </w:rPr>
        <w:t xml:space="preserve"> </w:t>
      </w:r>
      <w:proofErr w:type="spellStart"/>
      <w:r w:rsidRPr="007B27F2">
        <w:rPr>
          <w:b w:val="0"/>
          <w:color w:val="000000"/>
          <w:shd w:val="clear" w:color="auto" w:fill="FFFFFF"/>
        </w:rPr>
        <w:t>toko</w:t>
      </w:r>
      <w:proofErr w:type="spellEnd"/>
      <w:r w:rsidRPr="007B27F2">
        <w:rPr>
          <w:b w:val="0"/>
          <w:color w:val="000000"/>
          <w:shd w:val="clear" w:color="auto" w:fill="FFFFFF"/>
        </w:rPr>
        <w:t xml:space="preserve"> </w:t>
      </w:r>
      <w:proofErr w:type="spellStart"/>
      <w:r w:rsidRPr="007B27F2">
        <w:rPr>
          <w:b w:val="0"/>
          <w:color w:val="000000"/>
          <w:shd w:val="clear" w:color="auto" w:fill="FFFFFF"/>
        </w:rPr>
        <w:t>tertentu</w:t>
      </w:r>
      <w:proofErr w:type="spellEnd"/>
      <w:r w:rsidRPr="007B27F2">
        <w:rPr>
          <w:b w:val="0"/>
          <w:color w:val="000000"/>
          <w:shd w:val="clear" w:color="auto" w:fill="FFFFFF"/>
        </w:rPr>
        <w:t xml:space="preserve"> </w:t>
      </w:r>
      <w:proofErr w:type="spellStart"/>
      <w:r w:rsidRPr="007B27F2">
        <w:rPr>
          <w:b w:val="0"/>
          <w:color w:val="000000"/>
          <w:shd w:val="clear" w:color="auto" w:fill="FFFFFF"/>
        </w:rPr>
        <w:t>secara</w:t>
      </w:r>
      <w:proofErr w:type="spellEnd"/>
      <w:r w:rsidRPr="007B27F2">
        <w:rPr>
          <w:b w:val="0"/>
          <w:color w:val="000000"/>
          <w:shd w:val="clear" w:color="auto" w:fill="FFFFFF"/>
        </w:rPr>
        <w:t xml:space="preserve"> </w:t>
      </w:r>
      <w:proofErr w:type="spellStart"/>
      <w:r w:rsidRPr="007B27F2">
        <w:rPr>
          <w:b w:val="0"/>
          <w:color w:val="000000"/>
          <w:shd w:val="clear" w:color="auto" w:fill="FFFFFF"/>
        </w:rPr>
        <w:t>berkala</w:t>
      </w:r>
      <w:proofErr w:type="spellEnd"/>
      <w:r w:rsidRPr="007B27F2">
        <w:rPr>
          <w:b w:val="0"/>
          <w:color w:val="000000"/>
          <w:shd w:val="clear" w:color="auto" w:fill="FFFFFF"/>
        </w:rPr>
        <w:t xml:space="preserve">, yang </w:t>
      </w:r>
      <w:proofErr w:type="spellStart"/>
      <w:r w:rsidRPr="007B27F2">
        <w:rPr>
          <w:b w:val="0"/>
          <w:color w:val="000000"/>
          <w:shd w:val="clear" w:color="auto" w:fill="FFFFFF"/>
        </w:rPr>
        <w:t>menjadikan</w:t>
      </w:r>
      <w:proofErr w:type="spellEnd"/>
      <w:r w:rsidRPr="007B27F2">
        <w:rPr>
          <w:b w:val="0"/>
          <w:color w:val="000000"/>
          <w:shd w:val="clear" w:color="auto" w:fill="FFFFFF"/>
        </w:rPr>
        <w:t xml:space="preserve"> </w:t>
      </w:r>
      <w:proofErr w:type="spellStart"/>
      <w:r w:rsidRPr="007B27F2">
        <w:rPr>
          <w:b w:val="0"/>
          <w:color w:val="000000"/>
          <w:shd w:val="clear" w:color="auto" w:fill="FFFFFF"/>
        </w:rPr>
        <w:t>kebiasaan</w:t>
      </w:r>
      <w:proofErr w:type="spellEnd"/>
      <w:r w:rsidRPr="007B27F2">
        <w:rPr>
          <w:b w:val="0"/>
          <w:color w:val="000000"/>
          <w:shd w:val="clear" w:color="auto" w:fill="FFFFFF"/>
        </w:rPr>
        <w:t xml:space="preserve"> </w:t>
      </w:r>
      <w:proofErr w:type="spellStart"/>
      <w:r w:rsidRPr="007B27F2">
        <w:rPr>
          <w:b w:val="0"/>
          <w:color w:val="000000"/>
          <w:shd w:val="clear" w:color="auto" w:fill="FFFFFF"/>
        </w:rPr>
        <w:t>kegiatan</w:t>
      </w:r>
      <w:proofErr w:type="spellEnd"/>
      <w:r w:rsidRPr="007B27F2">
        <w:rPr>
          <w:b w:val="0"/>
          <w:color w:val="000000"/>
          <w:shd w:val="clear" w:color="auto" w:fill="FFFFFF"/>
        </w:rPr>
        <w:t xml:space="preserve"> </w:t>
      </w:r>
      <w:proofErr w:type="spellStart"/>
      <w:r w:rsidRPr="007B27F2">
        <w:rPr>
          <w:b w:val="0"/>
          <w:color w:val="000000"/>
          <w:shd w:val="clear" w:color="auto" w:fill="FFFFFF"/>
        </w:rPr>
        <w:t>membeli</w:t>
      </w:r>
      <w:proofErr w:type="spellEnd"/>
      <w:r w:rsidRPr="007B27F2">
        <w:rPr>
          <w:b w:val="0"/>
          <w:color w:val="000000"/>
          <w:shd w:val="clear" w:color="auto" w:fill="FFFFFF"/>
        </w:rPr>
        <w:t xml:space="preserve"> </w:t>
      </w:r>
      <w:proofErr w:type="spellStart"/>
      <w:r w:rsidRPr="007B27F2">
        <w:rPr>
          <w:b w:val="0"/>
          <w:color w:val="000000"/>
          <w:shd w:val="clear" w:color="auto" w:fill="FFFFFF"/>
        </w:rPr>
        <w:t>barang</w:t>
      </w:r>
      <w:proofErr w:type="spellEnd"/>
      <w:r w:rsidRPr="007B27F2">
        <w:rPr>
          <w:b w:val="0"/>
          <w:color w:val="000000"/>
          <w:shd w:val="clear" w:color="auto" w:fill="FFFFFF"/>
        </w:rPr>
        <w:t xml:space="preserve"> </w:t>
      </w:r>
      <w:proofErr w:type="spellStart"/>
      <w:r w:rsidRPr="007B27F2">
        <w:rPr>
          <w:b w:val="0"/>
          <w:color w:val="000000"/>
          <w:shd w:val="clear" w:color="auto" w:fill="FFFFFF"/>
        </w:rPr>
        <w:t>pada</w:t>
      </w:r>
      <w:proofErr w:type="spellEnd"/>
      <w:r w:rsidRPr="007B27F2">
        <w:rPr>
          <w:b w:val="0"/>
          <w:color w:val="000000"/>
          <w:shd w:val="clear" w:color="auto" w:fill="FFFFFF"/>
        </w:rPr>
        <w:t xml:space="preserve"> </w:t>
      </w:r>
      <w:proofErr w:type="spellStart"/>
      <w:r w:rsidRPr="007B27F2">
        <w:rPr>
          <w:b w:val="0"/>
          <w:color w:val="000000"/>
          <w:shd w:val="clear" w:color="auto" w:fill="FFFFFF"/>
        </w:rPr>
        <w:t>suatu</w:t>
      </w:r>
      <w:proofErr w:type="spellEnd"/>
      <w:r w:rsidRPr="007B27F2">
        <w:rPr>
          <w:b w:val="0"/>
          <w:color w:val="000000"/>
          <w:shd w:val="clear" w:color="auto" w:fill="FFFFFF"/>
        </w:rPr>
        <w:t xml:space="preserve"> </w:t>
      </w:r>
      <w:proofErr w:type="spellStart"/>
      <w:r w:rsidRPr="007B27F2">
        <w:rPr>
          <w:b w:val="0"/>
          <w:color w:val="000000"/>
          <w:shd w:val="clear" w:color="auto" w:fill="FFFFFF"/>
        </w:rPr>
        <w:t>toko</w:t>
      </w:r>
      <w:proofErr w:type="spellEnd"/>
      <w:r w:rsidRPr="007B27F2">
        <w:rPr>
          <w:b w:val="0"/>
          <w:color w:val="000000"/>
          <w:shd w:val="clear" w:color="auto" w:fill="FFFFFF"/>
        </w:rPr>
        <w:t xml:space="preserve"> </w:t>
      </w:r>
      <w:proofErr w:type="spellStart"/>
      <w:r w:rsidRPr="007B27F2">
        <w:rPr>
          <w:b w:val="0"/>
          <w:color w:val="000000"/>
          <w:shd w:val="clear" w:color="auto" w:fill="FFFFFF"/>
        </w:rPr>
        <w:t>tertentu</w:t>
      </w:r>
      <w:proofErr w:type="spellEnd"/>
      <w:r w:rsidRPr="007B27F2">
        <w:rPr>
          <w:b w:val="0"/>
          <w:color w:val="000000"/>
          <w:shd w:val="clear" w:color="auto" w:fill="FFFFFF"/>
        </w:rPr>
        <w:t xml:space="preserve"> </w:t>
      </w:r>
      <w:proofErr w:type="spellStart"/>
      <w:r w:rsidRPr="007B27F2">
        <w:rPr>
          <w:b w:val="0"/>
          <w:color w:val="000000"/>
          <w:shd w:val="clear" w:color="auto" w:fill="FFFFFF"/>
        </w:rPr>
        <w:t>walaupun</w:t>
      </w:r>
      <w:proofErr w:type="spellEnd"/>
      <w:r w:rsidRPr="007B27F2">
        <w:rPr>
          <w:b w:val="0"/>
          <w:color w:val="000000"/>
          <w:shd w:val="clear" w:color="auto" w:fill="FFFFFF"/>
        </w:rPr>
        <w:t xml:space="preserve"> </w:t>
      </w:r>
      <w:proofErr w:type="spellStart"/>
      <w:r w:rsidRPr="007B27F2">
        <w:rPr>
          <w:b w:val="0"/>
          <w:color w:val="000000"/>
          <w:shd w:val="clear" w:color="auto" w:fill="FFFFFF"/>
        </w:rPr>
        <w:t>masih</w:t>
      </w:r>
      <w:proofErr w:type="spellEnd"/>
      <w:r w:rsidRPr="007B27F2">
        <w:rPr>
          <w:b w:val="0"/>
          <w:color w:val="000000"/>
          <w:shd w:val="clear" w:color="auto" w:fill="FFFFFF"/>
        </w:rPr>
        <w:t xml:space="preserve"> </w:t>
      </w:r>
      <w:proofErr w:type="spellStart"/>
      <w:r w:rsidRPr="007B27F2">
        <w:rPr>
          <w:b w:val="0"/>
          <w:color w:val="000000"/>
          <w:shd w:val="clear" w:color="auto" w:fill="FFFFFF"/>
        </w:rPr>
        <w:t>ada</w:t>
      </w:r>
      <w:proofErr w:type="spellEnd"/>
      <w:r w:rsidRPr="007B27F2">
        <w:rPr>
          <w:b w:val="0"/>
          <w:color w:val="000000"/>
          <w:shd w:val="clear" w:color="auto" w:fill="FFFFFF"/>
        </w:rPr>
        <w:t xml:space="preserve"> </w:t>
      </w:r>
      <w:proofErr w:type="spellStart"/>
      <w:r w:rsidRPr="007B27F2">
        <w:rPr>
          <w:b w:val="0"/>
          <w:color w:val="000000"/>
          <w:shd w:val="clear" w:color="auto" w:fill="FFFFFF"/>
        </w:rPr>
        <w:t>toko</w:t>
      </w:r>
      <w:proofErr w:type="spellEnd"/>
      <w:r w:rsidRPr="007B27F2">
        <w:rPr>
          <w:b w:val="0"/>
          <w:color w:val="000000"/>
          <w:shd w:val="clear" w:color="auto" w:fill="FFFFFF"/>
        </w:rPr>
        <w:t xml:space="preserve"> yang lain, orang yang </w:t>
      </w:r>
      <w:proofErr w:type="spellStart"/>
      <w:r w:rsidRPr="007B27F2">
        <w:rPr>
          <w:b w:val="0"/>
          <w:color w:val="000000"/>
          <w:shd w:val="clear" w:color="auto" w:fill="FFFFFF"/>
        </w:rPr>
        <w:t>didekati</w:t>
      </w:r>
      <w:proofErr w:type="spellEnd"/>
      <w:r w:rsidRPr="007B27F2">
        <w:rPr>
          <w:b w:val="0"/>
          <w:color w:val="000000"/>
          <w:shd w:val="clear" w:color="auto" w:fill="FFFFFF"/>
        </w:rPr>
        <w:t xml:space="preserve"> </w:t>
      </w:r>
      <w:proofErr w:type="spellStart"/>
      <w:r w:rsidRPr="007B27F2">
        <w:rPr>
          <w:b w:val="0"/>
          <w:color w:val="000000"/>
          <w:shd w:val="clear" w:color="auto" w:fill="FFFFFF"/>
        </w:rPr>
        <w:t>oleh</w:t>
      </w:r>
      <w:proofErr w:type="spellEnd"/>
      <w:r w:rsidRPr="007B27F2">
        <w:rPr>
          <w:b w:val="0"/>
          <w:color w:val="000000"/>
          <w:shd w:val="clear" w:color="auto" w:fill="FFFFFF"/>
        </w:rPr>
        <w:t xml:space="preserve"> </w:t>
      </w:r>
      <w:proofErr w:type="spellStart"/>
      <w:r w:rsidRPr="007B27F2">
        <w:rPr>
          <w:b w:val="0"/>
          <w:color w:val="000000"/>
          <w:shd w:val="clear" w:color="auto" w:fill="FFFFFF"/>
        </w:rPr>
        <w:t>pemilik</w:t>
      </w:r>
      <w:proofErr w:type="spellEnd"/>
      <w:r w:rsidRPr="007B27F2">
        <w:rPr>
          <w:b w:val="0"/>
          <w:color w:val="000000"/>
          <w:shd w:val="clear" w:color="auto" w:fill="FFFFFF"/>
        </w:rPr>
        <w:t xml:space="preserve"> </w:t>
      </w:r>
      <w:proofErr w:type="spellStart"/>
      <w:r w:rsidRPr="007B27F2">
        <w:rPr>
          <w:b w:val="0"/>
          <w:color w:val="000000"/>
          <w:shd w:val="clear" w:color="auto" w:fill="FFFFFF"/>
        </w:rPr>
        <w:t>toko</w:t>
      </w:r>
      <w:proofErr w:type="spellEnd"/>
      <w:r w:rsidRPr="007B27F2">
        <w:rPr>
          <w:b w:val="0"/>
          <w:color w:val="000000"/>
          <w:shd w:val="clear" w:color="auto" w:fill="FFFFFF"/>
        </w:rPr>
        <w:t xml:space="preserve"> </w:t>
      </w:r>
      <w:proofErr w:type="spellStart"/>
      <w:r w:rsidRPr="007B27F2">
        <w:rPr>
          <w:b w:val="0"/>
          <w:color w:val="000000"/>
          <w:shd w:val="clear" w:color="auto" w:fill="FFFFFF"/>
        </w:rPr>
        <w:t>dengan</w:t>
      </w:r>
      <w:proofErr w:type="spellEnd"/>
      <w:r w:rsidRPr="007B27F2">
        <w:rPr>
          <w:b w:val="0"/>
          <w:color w:val="000000"/>
          <w:shd w:val="clear" w:color="auto" w:fill="FFFFFF"/>
        </w:rPr>
        <w:t xml:space="preserve"> </w:t>
      </w:r>
      <w:proofErr w:type="spellStart"/>
      <w:r w:rsidRPr="007B27F2">
        <w:rPr>
          <w:b w:val="0"/>
          <w:color w:val="000000"/>
          <w:shd w:val="clear" w:color="auto" w:fill="FFFFFF"/>
        </w:rPr>
        <w:t>tujuan</w:t>
      </w:r>
      <w:proofErr w:type="spellEnd"/>
      <w:r w:rsidRPr="007B27F2">
        <w:rPr>
          <w:b w:val="0"/>
          <w:color w:val="000000"/>
          <w:shd w:val="clear" w:color="auto" w:fill="FFFFFF"/>
        </w:rPr>
        <w:t xml:space="preserve"> agar </w:t>
      </w:r>
      <w:proofErr w:type="spellStart"/>
      <w:r w:rsidRPr="007B27F2">
        <w:rPr>
          <w:b w:val="0"/>
          <w:color w:val="000000"/>
          <w:shd w:val="clear" w:color="auto" w:fill="FFFFFF"/>
        </w:rPr>
        <w:t>berbelanja</w:t>
      </w:r>
      <w:proofErr w:type="spellEnd"/>
      <w:r w:rsidRPr="007B27F2">
        <w:rPr>
          <w:b w:val="0"/>
          <w:color w:val="000000"/>
          <w:shd w:val="clear" w:color="auto" w:fill="FFFFFF"/>
        </w:rPr>
        <w:t xml:space="preserve"> di </w:t>
      </w:r>
      <w:proofErr w:type="spellStart"/>
      <w:r w:rsidRPr="007B27F2">
        <w:rPr>
          <w:b w:val="0"/>
          <w:color w:val="000000"/>
          <w:shd w:val="clear" w:color="auto" w:fill="FFFFFF"/>
        </w:rPr>
        <w:t>tokonya</w:t>
      </w:r>
      <w:proofErr w:type="spellEnd"/>
      <w:r w:rsidRPr="007B27F2">
        <w:rPr>
          <w:b w:val="0"/>
          <w:color w:val="000000"/>
          <w:shd w:val="clear" w:color="auto" w:fill="FFFFFF"/>
        </w:rPr>
        <w:t xml:space="preserve"> </w:t>
      </w:r>
      <w:proofErr w:type="spellStart"/>
      <w:r w:rsidRPr="007B27F2">
        <w:rPr>
          <w:b w:val="0"/>
          <w:color w:val="000000"/>
          <w:shd w:val="clear" w:color="auto" w:fill="FFFFFF"/>
        </w:rPr>
        <w:t>lagi</w:t>
      </w:r>
      <w:proofErr w:type="spellEnd"/>
      <w:r w:rsidRPr="007B27F2">
        <w:rPr>
          <w:b w:val="0"/>
          <w:color w:val="000000"/>
          <w:shd w:val="clear" w:color="auto" w:fill="FFFFFF"/>
        </w:rPr>
        <w:t xml:space="preserve"> di </w:t>
      </w:r>
      <w:proofErr w:type="spellStart"/>
      <w:r w:rsidRPr="007B27F2">
        <w:rPr>
          <w:b w:val="0"/>
          <w:color w:val="000000"/>
          <w:shd w:val="clear" w:color="auto" w:fill="FFFFFF"/>
        </w:rPr>
        <w:t>masa</w:t>
      </w:r>
      <w:proofErr w:type="spellEnd"/>
      <w:r w:rsidRPr="007B27F2">
        <w:rPr>
          <w:b w:val="0"/>
          <w:color w:val="000000"/>
          <w:shd w:val="clear" w:color="auto" w:fill="FFFFFF"/>
        </w:rPr>
        <w:t xml:space="preserve"> </w:t>
      </w:r>
      <w:proofErr w:type="spellStart"/>
      <w:r w:rsidRPr="007B27F2">
        <w:rPr>
          <w:b w:val="0"/>
          <w:color w:val="000000"/>
          <w:shd w:val="clear" w:color="auto" w:fill="FFFFFF"/>
        </w:rPr>
        <w:t>mendatang</w:t>
      </w:r>
      <w:proofErr w:type="spellEnd"/>
      <w:r w:rsidRPr="007B27F2">
        <w:rPr>
          <w:b w:val="0"/>
          <w:color w:val="000000"/>
          <w:shd w:val="clear" w:color="auto" w:fill="FFFFFF"/>
        </w:rPr>
        <w:t xml:space="preserve">. </w:t>
      </w:r>
      <w:proofErr w:type="spellStart"/>
      <w:r w:rsidRPr="007B27F2">
        <w:rPr>
          <w:b w:val="0"/>
          <w:color w:val="000000"/>
          <w:shd w:val="clear" w:color="auto" w:fill="FFFFFF"/>
        </w:rPr>
        <w:t>Sebagai</w:t>
      </w:r>
      <w:proofErr w:type="spellEnd"/>
      <w:r w:rsidRPr="007B27F2">
        <w:rPr>
          <w:b w:val="0"/>
          <w:color w:val="000000"/>
          <w:shd w:val="clear" w:color="auto" w:fill="FFFFFF"/>
        </w:rPr>
        <w:t xml:space="preserve"> </w:t>
      </w:r>
      <w:proofErr w:type="spellStart"/>
      <w:r w:rsidRPr="007B27F2">
        <w:rPr>
          <w:b w:val="0"/>
          <w:color w:val="000000"/>
          <w:shd w:val="clear" w:color="auto" w:fill="FFFFFF"/>
        </w:rPr>
        <w:t>contohnya</w:t>
      </w:r>
      <w:proofErr w:type="spellEnd"/>
      <w:r w:rsidRPr="007B27F2">
        <w:rPr>
          <w:b w:val="0"/>
          <w:color w:val="000000"/>
          <w:shd w:val="clear" w:color="auto" w:fill="FFFFFF"/>
        </w:rPr>
        <w:t xml:space="preserve">, orang yang </w:t>
      </w:r>
      <w:proofErr w:type="spellStart"/>
      <w:r w:rsidRPr="007B27F2">
        <w:rPr>
          <w:b w:val="0"/>
          <w:color w:val="000000"/>
          <w:shd w:val="clear" w:color="auto" w:fill="FFFFFF"/>
        </w:rPr>
        <w:t>diingat</w:t>
      </w:r>
      <w:proofErr w:type="spellEnd"/>
      <w:r w:rsidRPr="007B27F2">
        <w:rPr>
          <w:b w:val="0"/>
          <w:color w:val="000000"/>
          <w:shd w:val="clear" w:color="auto" w:fill="FFFFFF"/>
        </w:rPr>
        <w:t xml:space="preserve"> </w:t>
      </w:r>
      <w:proofErr w:type="spellStart"/>
      <w:r w:rsidRPr="007B27F2">
        <w:rPr>
          <w:b w:val="0"/>
          <w:color w:val="000000"/>
          <w:shd w:val="clear" w:color="auto" w:fill="FFFFFF"/>
        </w:rPr>
        <w:t>ukuran</w:t>
      </w:r>
      <w:proofErr w:type="spellEnd"/>
      <w:r w:rsidRPr="007B27F2">
        <w:rPr>
          <w:b w:val="0"/>
          <w:color w:val="000000"/>
          <w:shd w:val="clear" w:color="auto" w:fill="FFFFFF"/>
        </w:rPr>
        <w:t xml:space="preserve"> </w:t>
      </w:r>
      <w:proofErr w:type="spellStart"/>
      <w:r w:rsidRPr="007B27F2">
        <w:rPr>
          <w:b w:val="0"/>
          <w:color w:val="000000"/>
          <w:shd w:val="clear" w:color="auto" w:fill="FFFFFF"/>
        </w:rPr>
        <w:t>dan</w:t>
      </w:r>
      <w:proofErr w:type="spellEnd"/>
      <w:r w:rsidRPr="007B27F2">
        <w:rPr>
          <w:b w:val="0"/>
          <w:color w:val="000000"/>
          <w:shd w:val="clear" w:color="auto" w:fill="FFFFFF"/>
        </w:rPr>
        <w:t xml:space="preserve"> </w:t>
      </w:r>
      <w:proofErr w:type="spellStart"/>
      <w:r w:rsidRPr="007B27F2">
        <w:rPr>
          <w:b w:val="0"/>
          <w:color w:val="000000"/>
          <w:shd w:val="clear" w:color="auto" w:fill="FFFFFF"/>
        </w:rPr>
        <w:t>kesukaannya</w:t>
      </w:r>
      <w:proofErr w:type="spellEnd"/>
      <w:r w:rsidRPr="007B27F2">
        <w:rPr>
          <w:b w:val="0"/>
          <w:color w:val="000000"/>
          <w:shd w:val="clear" w:color="auto" w:fill="FFFFFF"/>
        </w:rPr>
        <w:t xml:space="preserve"> </w:t>
      </w:r>
      <w:proofErr w:type="spellStart"/>
      <w:r w:rsidRPr="007B27F2">
        <w:rPr>
          <w:b w:val="0"/>
          <w:color w:val="000000"/>
          <w:shd w:val="clear" w:color="auto" w:fill="FFFFFF"/>
        </w:rPr>
        <w:t>oleh</w:t>
      </w:r>
      <w:proofErr w:type="spellEnd"/>
      <w:r w:rsidRPr="007B27F2">
        <w:rPr>
          <w:b w:val="0"/>
          <w:color w:val="000000"/>
          <w:shd w:val="clear" w:color="auto" w:fill="FFFFFF"/>
        </w:rPr>
        <w:t xml:space="preserve"> </w:t>
      </w:r>
      <w:proofErr w:type="spellStart"/>
      <w:r w:rsidRPr="007B27F2">
        <w:rPr>
          <w:b w:val="0"/>
          <w:color w:val="000000"/>
          <w:shd w:val="clear" w:color="auto" w:fill="FFFFFF"/>
        </w:rPr>
        <w:t>pemilik</w:t>
      </w:r>
      <w:proofErr w:type="spellEnd"/>
      <w:r w:rsidRPr="007B27F2">
        <w:rPr>
          <w:b w:val="0"/>
          <w:color w:val="000000"/>
          <w:shd w:val="clear" w:color="auto" w:fill="FFFFFF"/>
        </w:rPr>
        <w:t xml:space="preserve"> </w:t>
      </w:r>
      <w:proofErr w:type="spellStart"/>
      <w:proofErr w:type="gramStart"/>
      <w:r w:rsidRPr="007B27F2">
        <w:rPr>
          <w:b w:val="0"/>
          <w:color w:val="000000"/>
          <w:shd w:val="clear" w:color="auto" w:fill="FFFFFF"/>
        </w:rPr>
        <w:t>toko</w:t>
      </w:r>
      <w:proofErr w:type="spellEnd"/>
      <w:r w:rsidRPr="007B27F2">
        <w:rPr>
          <w:b w:val="0"/>
          <w:color w:val="000000"/>
          <w:shd w:val="clear" w:color="auto" w:fill="FFFFFF"/>
        </w:rPr>
        <w:t>.</w:t>
      </w:r>
      <w:r>
        <w:rPr>
          <w:b w:val="0"/>
          <w:color w:val="000000"/>
          <w:shd w:val="clear" w:color="auto" w:fill="FFFFFF"/>
          <w:vertAlign w:val="subscript"/>
        </w:rPr>
        <w:softHyphen/>
      </w:r>
      <w:r>
        <w:rPr>
          <w:b w:val="0"/>
          <w:color w:val="000000"/>
          <w:shd w:val="clear" w:color="auto" w:fill="FFFFFF"/>
          <w:vertAlign w:val="subscript"/>
        </w:rPr>
        <w:softHyphen/>
      </w:r>
      <w:r>
        <w:rPr>
          <w:b w:val="0"/>
          <w:color w:val="000000"/>
          <w:shd w:val="clear" w:color="auto" w:fill="FFFFFF"/>
          <w:vertAlign w:val="subscript"/>
        </w:rPr>
        <w:softHyphen/>
      </w:r>
      <w:r>
        <w:rPr>
          <w:b w:val="0"/>
          <w:color w:val="000000"/>
          <w:shd w:val="clear" w:color="auto" w:fill="FFFFFF"/>
        </w:rPr>
        <w:softHyphen/>
      </w:r>
      <w:r>
        <w:rPr>
          <w:b w:val="0"/>
          <w:color w:val="000000"/>
          <w:shd w:val="clear" w:color="auto" w:fill="FFFFFF"/>
        </w:rPr>
        <w:softHyphen/>
      </w:r>
      <w:r>
        <w:rPr>
          <w:b w:val="0"/>
          <w:color w:val="000000"/>
          <w:shd w:val="clear" w:color="auto" w:fill="FFFFFF"/>
          <w:vertAlign w:val="superscript"/>
          <w:lang w:val="id-ID"/>
        </w:rPr>
        <w:t>[</w:t>
      </w:r>
      <w:proofErr w:type="gramEnd"/>
      <w:r>
        <w:rPr>
          <w:b w:val="0"/>
          <w:color w:val="000000"/>
          <w:shd w:val="clear" w:color="auto" w:fill="FFFFFF"/>
          <w:vertAlign w:val="superscript"/>
          <w:lang w:val="id-ID"/>
        </w:rPr>
        <w:t>5]</w:t>
      </w:r>
    </w:p>
    <w:p w:rsidR="00ED0806" w:rsidRPr="00ED0806" w:rsidRDefault="006004A4" w:rsidP="00E40CD8">
      <w:pPr>
        <w:pStyle w:val="subsubbab"/>
        <w:rPr>
          <w:i/>
          <w:lang w:val="id-ID"/>
        </w:rPr>
      </w:pPr>
      <w:r>
        <w:rPr>
          <w:lang w:val="id-ID"/>
        </w:rPr>
        <w:t xml:space="preserve">PT </w:t>
      </w:r>
      <w:r w:rsidR="00ED0806">
        <w:rPr>
          <w:lang w:val="id-ID"/>
        </w:rPr>
        <w:t>KN Sigma Trans</w:t>
      </w:r>
    </w:p>
    <w:p w:rsidR="00ED0806" w:rsidRPr="006004A4" w:rsidRDefault="00ED0806" w:rsidP="006004A4">
      <w:pPr>
        <w:pStyle w:val="Default"/>
        <w:spacing w:line="360" w:lineRule="auto"/>
        <w:ind w:firstLine="709"/>
        <w:jc w:val="both"/>
      </w:pPr>
      <w:r w:rsidRPr="006004A4">
        <w:t xml:space="preserve">PT KN Sigma Trans merupakan salah satu perusahaan </w:t>
      </w:r>
      <w:r w:rsidRPr="006004A4">
        <w:rPr>
          <w:i/>
          <w:iCs/>
        </w:rPr>
        <w:t xml:space="preserve">join </w:t>
      </w:r>
      <w:proofErr w:type="spellStart"/>
      <w:r w:rsidRPr="006004A4">
        <w:rPr>
          <w:i/>
          <w:iCs/>
        </w:rPr>
        <w:t>ventute</w:t>
      </w:r>
      <w:proofErr w:type="spellEnd"/>
      <w:r w:rsidRPr="006004A4">
        <w:rPr>
          <w:i/>
          <w:iCs/>
        </w:rPr>
        <w:t xml:space="preserve"> </w:t>
      </w:r>
      <w:proofErr w:type="spellStart"/>
      <w:r w:rsidRPr="006004A4">
        <w:t>antara</w:t>
      </w:r>
      <w:proofErr w:type="spellEnd"/>
      <w:r w:rsidRPr="006004A4">
        <w:t xml:space="preserve"> </w:t>
      </w:r>
      <w:proofErr w:type="spellStart"/>
      <w:r w:rsidRPr="006004A4">
        <w:t>perusahaan</w:t>
      </w:r>
      <w:proofErr w:type="spellEnd"/>
      <w:r w:rsidRPr="006004A4">
        <w:t xml:space="preserve"> </w:t>
      </w:r>
      <w:proofErr w:type="spellStart"/>
      <w:r w:rsidRPr="006004A4">
        <w:t>Kuehne</w:t>
      </w:r>
      <w:proofErr w:type="spellEnd"/>
      <w:r w:rsidRPr="006004A4">
        <w:t xml:space="preserve"> Nagel, Switzerland </w:t>
      </w:r>
      <w:proofErr w:type="spellStart"/>
      <w:r w:rsidRPr="006004A4">
        <w:t>dan</w:t>
      </w:r>
      <w:proofErr w:type="spellEnd"/>
      <w:r w:rsidRPr="006004A4">
        <w:t xml:space="preserve"> PT Sigma Trans, Indonesia, yang </w:t>
      </w:r>
      <w:proofErr w:type="spellStart"/>
      <w:r w:rsidRPr="006004A4">
        <w:t>berdasarkan</w:t>
      </w:r>
      <w:proofErr w:type="spellEnd"/>
      <w:r w:rsidRPr="006004A4">
        <w:t xml:space="preserve"> </w:t>
      </w:r>
      <w:proofErr w:type="spellStart"/>
      <w:r w:rsidRPr="006004A4">
        <w:t>akte</w:t>
      </w:r>
      <w:proofErr w:type="spellEnd"/>
      <w:r w:rsidRPr="006004A4">
        <w:t xml:space="preserve"> </w:t>
      </w:r>
      <w:proofErr w:type="spellStart"/>
      <w:r w:rsidRPr="006004A4">
        <w:t>pendiriannya</w:t>
      </w:r>
      <w:proofErr w:type="spellEnd"/>
      <w:r w:rsidRPr="006004A4">
        <w:t xml:space="preserve"> </w:t>
      </w:r>
      <w:proofErr w:type="spellStart"/>
      <w:r w:rsidRPr="006004A4">
        <w:t>berdiri</w:t>
      </w:r>
      <w:proofErr w:type="spellEnd"/>
      <w:r w:rsidRPr="006004A4">
        <w:t xml:space="preserve"> di Indonesia </w:t>
      </w:r>
      <w:proofErr w:type="spellStart"/>
      <w:r w:rsidRPr="006004A4">
        <w:t>pada</w:t>
      </w:r>
      <w:proofErr w:type="spellEnd"/>
      <w:r w:rsidRPr="006004A4">
        <w:t xml:space="preserve"> </w:t>
      </w:r>
      <w:proofErr w:type="spellStart"/>
      <w:r w:rsidRPr="006004A4">
        <w:t>tahun</w:t>
      </w:r>
      <w:proofErr w:type="spellEnd"/>
      <w:r w:rsidRPr="006004A4">
        <w:t xml:space="preserve"> 1987 </w:t>
      </w:r>
      <w:proofErr w:type="spellStart"/>
      <w:r w:rsidRPr="006004A4">
        <w:t>dengan</w:t>
      </w:r>
      <w:proofErr w:type="spellEnd"/>
      <w:r w:rsidRPr="006004A4">
        <w:t xml:space="preserve"> </w:t>
      </w:r>
      <w:proofErr w:type="spellStart"/>
      <w:r w:rsidRPr="006004A4">
        <w:t>kepemilikan</w:t>
      </w:r>
      <w:proofErr w:type="spellEnd"/>
      <w:r w:rsidRPr="006004A4">
        <w:t xml:space="preserve"> </w:t>
      </w:r>
      <w:proofErr w:type="spellStart"/>
      <w:r w:rsidRPr="006004A4">
        <w:t>saham</w:t>
      </w:r>
      <w:proofErr w:type="spellEnd"/>
      <w:r w:rsidRPr="006004A4">
        <w:t xml:space="preserve"> </w:t>
      </w:r>
      <w:proofErr w:type="spellStart"/>
      <w:r w:rsidRPr="006004A4">
        <w:t>sebesar</w:t>
      </w:r>
      <w:proofErr w:type="spellEnd"/>
      <w:r w:rsidRPr="006004A4">
        <w:t xml:space="preserve"> 95% </w:t>
      </w:r>
      <w:proofErr w:type="spellStart"/>
      <w:r w:rsidRPr="006004A4">
        <w:t>oleh</w:t>
      </w:r>
      <w:proofErr w:type="spellEnd"/>
      <w:r w:rsidRPr="006004A4">
        <w:t xml:space="preserve"> </w:t>
      </w:r>
      <w:proofErr w:type="spellStart"/>
      <w:r w:rsidRPr="006004A4">
        <w:t>Kuehne</w:t>
      </w:r>
      <w:proofErr w:type="spellEnd"/>
      <w:r w:rsidRPr="006004A4">
        <w:t xml:space="preserve"> Nagel </w:t>
      </w:r>
      <w:proofErr w:type="spellStart"/>
      <w:r w:rsidRPr="006004A4">
        <w:t>dan</w:t>
      </w:r>
      <w:proofErr w:type="spellEnd"/>
      <w:r w:rsidRPr="006004A4">
        <w:t xml:space="preserve"> </w:t>
      </w:r>
      <w:proofErr w:type="spellStart"/>
      <w:r w:rsidRPr="006004A4">
        <w:t>sisanya</w:t>
      </w:r>
      <w:proofErr w:type="spellEnd"/>
      <w:r w:rsidRPr="006004A4">
        <w:t xml:space="preserve"> </w:t>
      </w:r>
      <w:proofErr w:type="spellStart"/>
      <w:r w:rsidRPr="006004A4">
        <w:t>sebesar</w:t>
      </w:r>
      <w:proofErr w:type="spellEnd"/>
      <w:r w:rsidRPr="006004A4">
        <w:t xml:space="preserve"> 5% </w:t>
      </w:r>
      <w:proofErr w:type="spellStart"/>
      <w:r w:rsidRPr="006004A4">
        <w:t>oleh</w:t>
      </w:r>
      <w:proofErr w:type="spellEnd"/>
      <w:r w:rsidRPr="006004A4">
        <w:t xml:space="preserve"> PT Sigma Trans. PT KN Sigma Trans </w:t>
      </w:r>
      <w:proofErr w:type="spellStart"/>
      <w:r w:rsidRPr="006004A4">
        <w:t>merupakan</w:t>
      </w:r>
      <w:proofErr w:type="spellEnd"/>
      <w:r w:rsidRPr="006004A4">
        <w:t xml:space="preserve"> </w:t>
      </w:r>
      <w:proofErr w:type="spellStart"/>
      <w:r w:rsidRPr="006004A4">
        <w:t>salah</w:t>
      </w:r>
      <w:proofErr w:type="spellEnd"/>
      <w:r w:rsidRPr="006004A4">
        <w:t xml:space="preserve"> </w:t>
      </w:r>
      <w:proofErr w:type="spellStart"/>
      <w:r w:rsidRPr="006004A4">
        <w:t>satu</w:t>
      </w:r>
      <w:proofErr w:type="spellEnd"/>
      <w:r w:rsidRPr="006004A4">
        <w:t xml:space="preserve"> </w:t>
      </w:r>
      <w:proofErr w:type="spellStart"/>
      <w:r w:rsidRPr="006004A4">
        <w:t>perusahaan</w:t>
      </w:r>
      <w:proofErr w:type="spellEnd"/>
      <w:r w:rsidRPr="006004A4">
        <w:t xml:space="preserve"> </w:t>
      </w:r>
      <w:proofErr w:type="spellStart"/>
      <w:r w:rsidRPr="006004A4">
        <w:t>jasa</w:t>
      </w:r>
      <w:proofErr w:type="spellEnd"/>
      <w:r w:rsidRPr="006004A4">
        <w:t xml:space="preserve"> yang </w:t>
      </w:r>
      <w:proofErr w:type="spellStart"/>
      <w:r w:rsidRPr="006004A4">
        <w:t>bergerak</w:t>
      </w:r>
      <w:proofErr w:type="spellEnd"/>
      <w:r w:rsidRPr="006004A4">
        <w:t xml:space="preserve"> di </w:t>
      </w:r>
      <w:proofErr w:type="spellStart"/>
      <w:r w:rsidRPr="006004A4">
        <w:t>bidang</w:t>
      </w:r>
      <w:proofErr w:type="spellEnd"/>
      <w:r w:rsidRPr="006004A4">
        <w:t xml:space="preserve"> </w:t>
      </w:r>
      <w:r w:rsidRPr="006004A4">
        <w:rPr>
          <w:i/>
          <w:iCs/>
        </w:rPr>
        <w:t>International Freight Forwarding</w:t>
      </w:r>
      <w:r w:rsidRPr="006004A4">
        <w:t xml:space="preserve">, </w:t>
      </w:r>
      <w:proofErr w:type="spellStart"/>
      <w:r w:rsidRPr="006004A4">
        <w:t>yaitu</w:t>
      </w:r>
      <w:proofErr w:type="spellEnd"/>
      <w:r w:rsidRPr="006004A4">
        <w:t xml:space="preserve"> </w:t>
      </w:r>
      <w:proofErr w:type="spellStart"/>
      <w:r w:rsidRPr="006004A4">
        <w:t>perusahaan</w:t>
      </w:r>
      <w:proofErr w:type="spellEnd"/>
      <w:r w:rsidRPr="006004A4">
        <w:t xml:space="preserve"> yang </w:t>
      </w:r>
      <w:proofErr w:type="spellStart"/>
      <w:r w:rsidRPr="006004A4">
        <w:t>menawarkan</w:t>
      </w:r>
      <w:proofErr w:type="spellEnd"/>
      <w:r w:rsidRPr="006004A4">
        <w:t xml:space="preserve"> </w:t>
      </w:r>
      <w:proofErr w:type="spellStart"/>
      <w:r w:rsidRPr="006004A4">
        <w:t>jasa</w:t>
      </w:r>
      <w:proofErr w:type="spellEnd"/>
      <w:r w:rsidRPr="006004A4">
        <w:t xml:space="preserve"> </w:t>
      </w:r>
      <w:proofErr w:type="spellStart"/>
      <w:r w:rsidRPr="006004A4">
        <w:t>mengurus</w:t>
      </w:r>
      <w:proofErr w:type="spellEnd"/>
      <w:r w:rsidRPr="006004A4">
        <w:t xml:space="preserve"> </w:t>
      </w:r>
      <w:proofErr w:type="spellStart"/>
      <w:r w:rsidRPr="006004A4">
        <w:t>semua</w:t>
      </w:r>
      <w:proofErr w:type="spellEnd"/>
      <w:r w:rsidRPr="006004A4">
        <w:t xml:space="preserve"> yang </w:t>
      </w:r>
      <w:proofErr w:type="spellStart"/>
      <w:r w:rsidRPr="006004A4">
        <w:t>diperlukan</w:t>
      </w:r>
      <w:proofErr w:type="spellEnd"/>
      <w:r w:rsidRPr="006004A4">
        <w:t xml:space="preserve"> </w:t>
      </w:r>
      <w:proofErr w:type="spellStart"/>
      <w:r w:rsidRPr="006004A4">
        <w:t>bagi</w:t>
      </w:r>
      <w:proofErr w:type="spellEnd"/>
      <w:r w:rsidRPr="006004A4">
        <w:t xml:space="preserve"> </w:t>
      </w:r>
      <w:proofErr w:type="spellStart"/>
      <w:r w:rsidRPr="006004A4">
        <w:t>terlaksana</w:t>
      </w:r>
      <w:proofErr w:type="spellEnd"/>
      <w:r w:rsidRPr="006004A4">
        <w:t xml:space="preserve"> </w:t>
      </w:r>
      <w:proofErr w:type="spellStart"/>
      <w:r w:rsidRPr="006004A4">
        <w:t>nya</w:t>
      </w:r>
      <w:proofErr w:type="spellEnd"/>
      <w:r w:rsidRPr="006004A4">
        <w:t xml:space="preserve"> </w:t>
      </w:r>
      <w:proofErr w:type="spellStart"/>
      <w:r w:rsidRPr="006004A4">
        <w:t>pengiriman</w:t>
      </w:r>
      <w:proofErr w:type="spellEnd"/>
      <w:r w:rsidRPr="006004A4">
        <w:t xml:space="preserve"> </w:t>
      </w:r>
      <w:proofErr w:type="spellStart"/>
      <w:r w:rsidRPr="006004A4">
        <w:t>dan</w:t>
      </w:r>
      <w:proofErr w:type="spellEnd"/>
      <w:r w:rsidRPr="006004A4">
        <w:t xml:space="preserve"> </w:t>
      </w:r>
      <w:proofErr w:type="spellStart"/>
      <w:r w:rsidRPr="006004A4">
        <w:t>penerimaan</w:t>
      </w:r>
      <w:proofErr w:type="spellEnd"/>
      <w:r w:rsidRPr="006004A4">
        <w:t xml:space="preserve"> </w:t>
      </w:r>
      <w:proofErr w:type="spellStart"/>
      <w:r w:rsidRPr="006004A4">
        <w:t>barang</w:t>
      </w:r>
      <w:proofErr w:type="spellEnd"/>
      <w:r w:rsidRPr="006004A4">
        <w:t xml:space="preserve"> </w:t>
      </w:r>
      <w:proofErr w:type="spellStart"/>
      <w:r w:rsidRPr="006004A4">
        <w:t>melalui</w:t>
      </w:r>
      <w:proofErr w:type="spellEnd"/>
      <w:r w:rsidRPr="006004A4">
        <w:t xml:space="preserve"> </w:t>
      </w:r>
      <w:proofErr w:type="spellStart"/>
      <w:r w:rsidRPr="006004A4">
        <w:t>transportasi</w:t>
      </w:r>
      <w:proofErr w:type="spellEnd"/>
      <w:r w:rsidRPr="006004A4">
        <w:t xml:space="preserve"> </w:t>
      </w:r>
      <w:proofErr w:type="spellStart"/>
      <w:r w:rsidRPr="006004A4">
        <w:t>darat</w:t>
      </w:r>
      <w:proofErr w:type="spellEnd"/>
      <w:r w:rsidRPr="006004A4">
        <w:t xml:space="preserve">, </w:t>
      </w:r>
      <w:proofErr w:type="spellStart"/>
      <w:r w:rsidRPr="006004A4">
        <w:t>laut</w:t>
      </w:r>
      <w:proofErr w:type="spellEnd"/>
      <w:r w:rsidRPr="006004A4">
        <w:t xml:space="preserve"> </w:t>
      </w:r>
      <w:proofErr w:type="spellStart"/>
      <w:r w:rsidRPr="006004A4">
        <w:t>atau</w:t>
      </w:r>
      <w:proofErr w:type="spellEnd"/>
      <w:r w:rsidRPr="006004A4">
        <w:t xml:space="preserve"> </w:t>
      </w:r>
      <w:proofErr w:type="spellStart"/>
      <w:r w:rsidRPr="006004A4">
        <w:t>udara</w:t>
      </w:r>
      <w:proofErr w:type="spellEnd"/>
      <w:r w:rsidRPr="006004A4">
        <w:t xml:space="preserve"> yang dapat mencakup kegiatan penerimaan, penyimpanan, sortasi, pengepakan, pengukuran, penimbangan, pengurusan penyelesaian dokumen, penerbitan dokumen angkutan, perhitungan biaya angkutan, klaim asuransi atas pengiriman barang serta penyelesaian tagihan dan biaya-biaya lainnya berkenaan dengan pengiriman barang-barang tersebut sampai dengan diterimanya barang tersebut oleh customer, yang tergabung dalam anggota FIATA (</w:t>
      </w:r>
      <w:r w:rsidRPr="006004A4">
        <w:rPr>
          <w:bCs/>
          <w:i/>
          <w:iCs/>
        </w:rPr>
        <w:t>International Federation of Freight Forwarders Association</w:t>
      </w:r>
      <w:r w:rsidRPr="006004A4">
        <w:t>) dan IATA (</w:t>
      </w:r>
      <w:r w:rsidRPr="006004A4">
        <w:rPr>
          <w:bCs/>
          <w:i/>
          <w:iCs/>
        </w:rPr>
        <w:t>International Air Transport Association).</w:t>
      </w:r>
    </w:p>
    <w:p w:rsidR="007B27F2" w:rsidRDefault="006004A4" w:rsidP="00E40CD8">
      <w:pPr>
        <w:pStyle w:val="subsubbab"/>
        <w:rPr>
          <w:lang w:val="id-ID"/>
        </w:rPr>
      </w:pPr>
      <w:r>
        <w:rPr>
          <w:lang w:val="id-ID"/>
        </w:rPr>
        <w:t>Analisa Sistem</w:t>
      </w:r>
    </w:p>
    <w:p w:rsidR="006004A4" w:rsidRPr="006004A4" w:rsidRDefault="006004A4" w:rsidP="006004A4">
      <w:pPr>
        <w:pStyle w:val="ListParagraph"/>
        <w:spacing w:after="0" w:line="360" w:lineRule="auto"/>
        <w:ind w:left="0" w:firstLine="709"/>
        <w:jc w:val="both"/>
        <w:rPr>
          <w:rFonts w:ascii="Times New Roman" w:hAnsi="Times New Roman" w:cs="Times New Roman"/>
          <w:sz w:val="24"/>
          <w:szCs w:val="24"/>
          <w:vertAlign w:val="superscript"/>
        </w:rPr>
      </w:pPr>
      <w:proofErr w:type="spellStart"/>
      <w:r w:rsidRPr="006004A4">
        <w:rPr>
          <w:rFonts w:ascii="Times New Roman" w:hAnsi="Times New Roman" w:cs="Times New Roman"/>
          <w:sz w:val="24"/>
          <w:szCs w:val="24"/>
        </w:rPr>
        <w:t>Analisa</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sistem</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adalah</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teori</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sistem</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umum</w:t>
      </w:r>
      <w:proofErr w:type="spellEnd"/>
      <w:r w:rsidRPr="006004A4">
        <w:rPr>
          <w:rFonts w:ascii="Times New Roman" w:hAnsi="Times New Roman" w:cs="Times New Roman"/>
          <w:sz w:val="24"/>
          <w:szCs w:val="24"/>
        </w:rPr>
        <w:t xml:space="preserve"> yang </w:t>
      </w:r>
      <w:proofErr w:type="spellStart"/>
      <w:r w:rsidRPr="006004A4">
        <w:rPr>
          <w:rFonts w:ascii="Times New Roman" w:hAnsi="Times New Roman" w:cs="Times New Roman"/>
          <w:sz w:val="24"/>
          <w:szCs w:val="24"/>
        </w:rPr>
        <w:t>sebagai</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sebuah</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landasan</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konseptual</w:t>
      </w:r>
      <w:proofErr w:type="spellEnd"/>
      <w:r w:rsidRPr="006004A4">
        <w:rPr>
          <w:rFonts w:ascii="Times New Roman" w:hAnsi="Times New Roman" w:cs="Times New Roman"/>
          <w:sz w:val="24"/>
          <w:szCs w:val="24"/>
        </w:rPr>
        <w:t xml:space="preserve"> yang </w:t>
      </w:r>
      <w:proofErr w:type="spellStart"/>
      <w:r w:rsidRPr="006004A4">
        <w:rPr>
          <w:rFonts w:ascii="Times New Roman" w:hAnsi="Times New Roman" w:cs="Times New Roman"/>
          <w:sz w:val="24"/>
          <w:szCs w:val="24"/>
        </w:rPr>
        <w:t>mempunyai</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tujuan</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untuk</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memperbaiki</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berbagai</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fungsi</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didalam</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sistem</w:t>
      </w:r>
      <w:proofErr w:type="spellEnd"/>
      <w:r w:rsidRPr="006004A4">
        <w:rPr>
          <w:rFonts w:ascii="Times New Roman" w:hAnsi="Times New Roman" w:cs="Times New Roman"/>
          <w:sz w:val="24"/>
          <w:szCs w:val="24"/>
        </w:rPr>
        <w:t xml:space="preserve"> yang </w:t>
      </w:r>
      <w:proofErr w:type="spellStart"/>
      <w:r w:rsidRPr="006004A4">
        <w:rPr>
          <w:rFonts w:ascii="Times New Roman" w:hAnsi="Times New Roman" w:cs="Times New Roman"/>
          <w:sz w:val="24"/>
          <w:szCs w:val="24"/>
        </w:rPr>
        <w:t>sedang</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berjalan</w:t>
      </w:r>
      <w:proofErr w:type="spellEnd"/>
      <w:r w:rsidRPr="006004A4">
        <w:rPr>
          <w:rFonts w:ascii="Times New Roman" w:hAnsi="Times New Roman" w:cs="Times New Roman"/>
          <w:sz w:val="24"/>
          <w:szCs w:val="24"/>
        </w:rPr>
        <w:t xml:space="preserve"> agar </w:t>
      </w:r>
      <w:proofErr w:type="spellStart"/>
      <w:r w:rsidRPr="006004A4">
        <w:rPr>
          <w:rFonts w:ascii="Times New Roman" w:hAnsi="Times New Roman" w:cs="Times New Roman"/>
          <w:sz w:val="24"/>
          <w:szCs w:val="24"/>
        </w:rPr>
        <w:t>menjadi</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lebih</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efisien</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mengubah</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sasaran</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sistem</w:t>
      </w:r>
      <w:proofErr w:type="spellEnd"/>
      <w:r w:rsidRPr="006004A4">
        <w:rPr>
          <w:rFonts w:ascii="Times New Roman" w:hAnsi="Times New Roman" w:cs="Times New Roman"/>
          <w:sz w:val="24"/>
          <w:szCs w:val="24"/>
        </w:rPr>
        <w:t xml:space="preserve"> </w:t>
      </w:r>
      <w:r w:rsidRPr="006004A4">
        <w:rPr>
          <w:rFonts w:ascii="Times New Roman" w:hAnsi="Times New Roman" w:cs="Times New Roman"/>
          <w:sz w:val="24"/>
          <w:szCs w:val="24"/>
        </w:rPr>
        <w:lastRenderedPageBreak/>
        <w:t xml:space="preserve">yang </w:t>
      </w:r>
      <w:proofErr w:type="spellStart"/>
      <w:r w:rsidRPr="006004A4">
        <w:rPr>
          <w:rFonts w:ascii="Times New Roman" w:hAnsi="Times New Roman" w:cs="Times New Roman"/>
          <w:sz w:val="24"/>
          <w:szCs w:val="24"/>
        </w:rPr>
        <w:t>sedang</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berjalan</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merancang</w:t>
      </w:r>
      <w:proofErr w:type="spellEnd"/>
      <w:r w:rsidRPr="006004A4">
        <w:rPr>
          <w:rFonts w:ascii="Times New Roman" w:hAnsi="Times New Roman" w:cs="Times New Roman"/>
          <w:sz w:val="24"/>
          <w:szCs w:val="24"/>
        </w:rPr>
        <w:t>/</w:t>
      </w:r>
      <w:proofErr w:type="spellStart"/>
      <w:r w:rsidRPr="006004A4">
        <w:rPr>
          <w:rFonts w:ascii="Times New Roman" w:hAnsi="Times New Roman" w:cs="Times New Roman"/>
          <w:sz w:val="24"/>
          <w:szCs w:val="24"/>
        </w:rPr>
        <w:t>mengganti</w:t>
      </w:r>
      <w:proofErr w:type="spellEnd"/>
      <w:r w:rsidRPr="006004A4">
        <w:rPr>
          <w:rFonts w:ascii="Times New Roman" w:hAnsi="Times New Roman" w:cs="Times New Roman"/>
          <w:sz w:val="24"/>
          <w:szCs w:val="24"/>
        </w:rPr>
        <w:t xml:space="preserve"> output yang </w:t>
      </w:r>
      <w:proofErr w:type="spellStart"/>
      <w:r w:rsidRPr="006004A4">
        <w:rPr>
          <w:rFonts w:ascii="Times New Roman" w:hAnsi="Times New Roman" w:cs="Times New Roman"/>
          <w:sz w:val="24"/>
          <w:szCs w:val="24"/>
        </w:rPr>
        <w:t>sedang</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digunakan</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untuk</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mencapai</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tujuan</w:t>
      </w:r>
      <w:proofErr w:type="spellEnd"/>
      <w:r w:rsidRPr="006004A4">
        <w:rPr>
          <w:rFonts w:ascii="Times New Roman" w:hAnsi="Times New Roman" w:cs="Times New Roman"/>
          <w:sz w:val="24"/>
          <w:szCs w:val="24"/>
        </w:rPr>
        <w:t xml:space="preserve"> yang </w:t>
      </w:r>
      <w:proofErr w:type="spellStart"/>
      <w:r w:rsidRPr="006004A4">
        <w:rPr>
          <w:rFonts w:ascii="Times New Roman" w:hAnsi="Times New Roman" w:cs="Times New Roman"/>
          <w:sz w:val="24"/>
          <w:szCs w:val="24"/>
        </w:rPr>
        <w:t>sama</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dengan</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seperangkat</w:t>
      </w:r>
      <w:proofErr w:type="spellEnd"/>
      <w:r w:rsidRPr="006004A4">
        <w:rPr>
          <w:rFonts w:ascii="Times New Roman" w:hAnsi="Times New Roman" w:cs="Times New Roman"/>
          <w:sz w:val="24"/>
          <w:szCs w:val="24"/>
        </w:rPr>
        <w:t xml:space="preserve"> input yang lain  </w:t>
      </w:r>
      <w:proofErr w:type="spellStart"/>
      <w:r w:rsidRPr="006004A4">
        <w:rPr>
          <w:rFonts w:ascii="Times New Roman" w:hAnsi="Times New Roman" w:cs="Times New Roman"/>
          <w:sz w:val="24"/>
          <w:szCs w:val="24"/>
        </w:rPr>
        <w:t>atau</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melakukan</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beberapa</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perbaikan</w:t>
      </w:r>
      <w:proofErr w:type="spellEnd"/>
      <w:r w:rsidRPr="006004A4">
        <w:rPr>
          <w:rFonts w:ascii="Times New Roman" w:hAnsi="Times New Roman" w:cs="Times New Roman"/>
          <w:sz w:val="24"/>
          <w:szCs w:val="24"/>
        </w:rPr>
        <w:t xml:space="preserve"> </w:t>
      </w:r>
      <w:proofErr w:type="spellStart"/>
      <w:r w:rsidRPr="006004A4">
        <w:rPr>
          <w:rFonts w:ascii="Times New Roman" w:hAnsi="Times New Roman" w:cs="Times New Roman"/>
          <w:sz w:val="24"/>
          <w:szCs w:val="24"/>
        </w:rPr>
        <w:t>serupa</w:t>
      </w:r>
      <w:proofErr w:type="spellEnd"/>
      <w:r w:rsidRPr="006004A4">
        <w:rPr>
          <w:rFonts w:ascii="Times New Roman" w:hAnsi="Times New Roman" w:cs="Times New Roman"/>
          <w:sz w:val="24"/>
          <w:szCs w:val="24"/>
        </w:rPr>
        <w:t>.</w:t>
      </w:r>
      <w:r>
        <w:rPr>
          <w:rFonts w:ascii="Times New Roman" w:hAnsi="Times New Roman" w:cs="Times New Roman"/>
          <w:sz w:val="24"/>
          <w:szCs w:val="24"/>
          <w:vertAlign w:val="superscript"/>
        </w:rPr>
        <w:t>[6</w:t>
      </w:r>
      <w:r w:rsidRPr="006004A4">
        <w:rPr>
          <w:rFonts w:ascii="Times New Roman" w:hAnsi="Times New Roman" w:cs="Times New Roman"/>
          <w:sz w:val="24"/>
          <w:szCs w:val="24"/>
          <w:vertAlign w:val="superscript"/>
        </w:rPr>
        <w:t>]</w:t>
      </w:r>
    </w:p>
    <w:p w:rsidR="00E40CD8" w:rsidRPr="0001180B" w:rsidRDefault="00E40CD8" w:rsidP="00E40CD8">
      <w:pPr>
        <w:pStyle w:val="subsubbab"/>
        <w:rPr>
          <w:lang w:val="id-ID"/>
        </w:rPr>
      </w:pPr>
      <w:r w:rsidRPr="0001180B">
        <w:rPr>
          <w:lang w:val="id-ID"/>
        </w:rPr>
        <w:t>Metode Waterfall</w:t>
      </w:r>
    </w:p>
    <w:p w:rsidR="00E40CD8" w:rsidRPr="0001180B" w:rsidRDefault="00E40CD8" w:rsidP="007B27F2">
      <w:pPr>
        <w:pStyle w:val="ListParagraph"/>
        <w:spacing w:line="360" w:lineRule="auto"/>
        <w:ind w:left="0" w:firstLine="567"/>
        <w:jc w:val="both"/>
        <w:rPr>
          <w:rFonts w:ascii="Times New Roman" w:hAnsi="Times New Roman" w:cs="Times New Roman"/>
          <w:sz w:val="24"/>
          <w:szCs w:val="24"/>
          <w:lang w:val="id-ID"/>
        </w:rPr>
      </w:pPr>
      <w:r w:rsidRPr="0001180B">
        <w:rPr>
          <w:rFonts w:ascii="Times New Roman" w:hAnsi="Times New Roman" w:cs="Times New Roman"/>
          <w:sz w:val="24"/>
          <w:szCs w:val="24"/>
          <w:lang w:val="id-ID"/>
        </w:rPr>
        <w:t>Model pengembangan software yang diperkenalkan oleh Winston Royce pada tahun 70-an ini merupakan model klasik yang sederhana dengan aliran sistem yang linier  keluaran dari tahap sebelumnya merupakan masukan untuk tahap berikutnya. Pengembangan dengan model ini adalah hasil adaptasi dari pengembangan perangkat keras, karena pada waktu itu belum terdapat metodologi pengembangan perangkat lunak yang lain. Proses pengembangan yang sangat terstruktur ini membuat potensi kerugian akibat kesalahan pada proses sebelumnya sangat besar dan acap kali mahal karena membengkaknya biaya pengembangan ulang.</w:t>
      </w:r>
    </w:p>
    <w:p w:rsidR="00E40CD8" w:rsidRPr="0001180B" w:rsidRDefault="00E40CD8" w:rsidP="00E40CD8">
      <w:pPr>
        <w:pStyle w:val="ListParagraph"/>
        <w:spacing w:line="360" w:lineRule="auto"/>
        <w:ind w:left="0"/>
        <w:jc w:val="both"/>
        <w:rPr>
          <w:rFonts w:ascii="Times New Roman" w:hAnsi="Times New Roman" w:cs="Times New Roman"/>
          <w:sz w:val="24"/>
          <w:szCs w:val="24"/>
          <w:lang w:val="id-ID"/>
        </w:rPr>
      </w:pPr>
      <w:r w:rsidRPr="0001180B">
        <w:rPr>
          <w:rFonts w:ascii="Times New Roman" w:hAnsi="Times New Roman" w:cs="Times New Roman"/>
          <w:sz w:val="24"/>
          <w:szCs w:val="24"/>
          <w:lang w:val="id-ID"/>
        </w:rPr>
        <w:t xml:space="preserve">Metode Waterfall adalah suatu proses pengembangan perangkat lunak berurutan, di mana kemajuan dipandang sebagai terus mengalir ke bawah (seperti air terjun) melewati fase-fase perencanaan, pemodelan, implementasi (konstruksi), dan pengujian. Berikut adalah gambar pengembangan perangkat lunak berurutan/ linear (Pressman, Roger S. 2001):  </w:t>
      </w:r>
    </w:p>
    <w:p w:rsidR="00E40CD8" w:rsidRPr="0001180B" w:rsidRDefault="00E40CD8" w:rsidP="00E40CD8">
      <w:pPr>
        <w:pStyle w:val="ListParagraph"/>
        <w:spacing w:line="360" w:lineRule="auto"/>
        <w:ind w:left="420"/>
        <w:jc w:val="both"/>
        <w:rPr>
          <w:lang w:val="id-ID"/>
        </w:rPr>
      </w:pPr>
    </w:p>
    <w:p w:rsidR="00E40CD8" w:rsidRPr="0001180B" w:rsidRDefault="00E40CD8" w:rsidP="00E40CD8">
      <w:pPr>
        <w:pStyle w:val="ListParagraph"/>
        <w:spacing w:line="360" w:lineRule="auto"/>
        <w:ind w:left="420"/>
        <w:jc w:val="center"/>
        <w:rPr>
          <w:lang w:val="id-ID"/>
        </w:rPr>
      </w:pPr>
      <w:r w:rsidRPr="0001180B">
        <w:rPr>
          <w:noProof/>
          <w:lang w:val="id-ID" w:eastAsia="id-ID"/>
        </w:rPr>
        <w:drawing>
          <wp:inline distT="0" distB="0" distL="0" distR="0" wp14:anchorId="1BCD0C5D" wp14:editId="246018AA">
            <wp:extent cx="3333750" cy="1685925"/>
            <wp:effectExtent l="0" t="0" r="0" b="9525"/>
            <wp:docPr id="16" name="Picture 16" descr="C:\Users\Ade Endrian\Pictures\pengembangan_software_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 Endrian\Pictures\pengembangan_software_waterf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85925"/>
                    </a:xfrm>
                    <a:prstGeom prst="rect">
                      <a:avLst/>
                    </a:prstGeom>
                    <a:noFill/>
                    <a:ln>
                      <a:noFill/>
                    </a:ln>
                  </pic:spPr>
                </pic:pic>
              </a:graphicData>
            </a:graphic>
          </wp:inline>
        </w:drawing>
      </w:r>
    </w:p>
    <w:p w:rsidR="00E40CD8" w:rsidRPr="0001180B" w:rsidRDefault="006004A4" w:rsidP="00E40CD8">
      <w:pPr>
        <w:pStyle w:val="ListParagraph"/>
        <w:spacing w:line="360" w:lineRule="auto"/>
        <w:ind w:left="420"/>
        <w:jc w:val="center"/>
        <w:rPr>
          <w:rFonts w:ascii="Times New Roman" w:hAnsi="Times New Roman" w:cs="Times New Roman"/>
          <w:sz w:val="24"/>
          <w:szCs w:val="24"/>
          <w:lang w:val="id-ID"/>
        </w:rPr>
      </w:pPr>
      <w:r>
        <w:rPr>
          <w:rFonts w:ascii="Times New Roman" w:hAnsi="Times New Roman" w:cs="Times New Roman"/>
          <w:sz w:val="24"/>
          <w:szCs w:val="24"/>
          <w:lang w:val="id-ID"/>
        </w:rPr>
        <w:t>Gambar 2.1</w:t>
      </w:r>
      <w:bookmarkStart w:id="4" w:name="_GoBack"/>
      <w:bookmarkEnd w:id="4"/>
      <w:r w:rsidR="00E40CD8" w:rsidRPr="0001180B">
        <w:rPr>
          <w:rFonts w:ascii="Times New Roman" w:hAnsi="Times New Roman" w:cs="Times New Roman"/>
          <w:sz w:val="24"/>
          <w:szCs w:val="24"/>
          <w:lang w:val="id-ID"/>
        </w:rPr>
        <w:t xml:space="preserve"> Tahapan Waterfall</w:t>
      </w:r>
    </w:p>
    <w:p w:rsidR="00AA3E05" w:rsidRPr="00E40CD8" w:rsidRDefault="00AA3E05" w:rsidP="00E40CD8"/>
    <w:sectPr w:rsidR="00AA3E05" w:rsidRPr="00E40CD8" w:rsidSect="00B17C73">
      <w:footerReference w:type="default" r:id="rId9"/>
      <w:pgSz w:w="11906" w:h="16838"/>
      <w:pgMar w:top="2268"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B32" w:rsidRDefault="00430B32" w:rsidP="00F75122">
      <w:pPr>
        <w:spacing w:after="0" w:line="240" w:lineRule="auto"/>
      </w:pPr>
      <w:r>
        <w:separator/>
      </w:r>
    </w:p>
  </w:endnote>
  <w:endnote w:type="continuationSeparator" w:id="0">
    <w:p w:rsidR="00430B32" w:rsidRDefault="00430B32" w:rsidP="00F75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99953607"/>
      <w:docPartObj>
        <w:docPartGallery w:val="Page Numbers (Bottom of Page)"/>
        <w:docPartUnique/>
      </w:docPartObj>
    </w:sdtPr>
    <w:sdtEndPr>
      <w:rPr>
        <w:noProof/>
      </w:rPr>
    </w:sdtEndPr>
    <w:sdtContent>
      <w:p w:rsidR="00F75122" w:rsidRPr="00F75122" w:rsidRDefault="00E40CD8">
        <w:pPr>
          <w:pStyle w:val="Footer"/>
          <w:jc w:val="center"/>
          <w:rPr>
            <w:rFonts w:ascii="Times New Roman" w:hAnsi="Times New Roman" w:cs="Times New Roman"/>
            <w:sz w:val="24"/>
            <w:szCs w:val="24"/>
          </w:rPr>
        </w:pPr>
        <w:r>
          <w:rPr>
            <w:rFonts w:ascii="Times New Roman" w:hAnsi="Times New Roman" w:cs="Times New Roman"/>
            <w:sz w:val="24"/>
            <w:szCs w:val="24"/>
            <w:lang w:val="id-ID"/>
          </w:rPr>
          <w:t>I</w:t>
        </w:r>
        <w:r w:rsidR="00F75122" w:rsidRPr="00F75122">
          <w:rPr>
            <w:rFonts w:ascii="Times New Roman" w:hAnsi="Times New Roman" w:cs="Times New Roman"/>
            <w:sz w:val="24"/>
            <w:szCs w:val="24"/>
            <w:lang w:val="id-ID"/>
          </w:rPr>
          <w:t>I-</w:t>
        </w:r>
        <w:r w:rsidR="00F75122" w:rsidRPr="00F75122">
          <w:rPr>
            <w:rFonts w:ascii="Times New Roman" w:hAnsi="Times New Roman" w:cs="Times New Roman"/>
            <w:sz w:val="24"/>
            <w:szCs w:val="24"/>
          </w:rPr>
          <w:fldChar w:fldCharType="begin"/>
        </w:r>
        <w:r w:rsidR="00F75122" w:rsidRPr="00F75122">
          <w:rPr>
            <w:rFonts w:ascii="Times New Roman" w:hAnsi="Times New Roman" w:cs="Times New Roman"/>
            <w:sz w:val="24"/>
            <w:szCs w:val="24"/>
          </w:rPr>
          <w:instrText xml:space="preserve"> PAGE   \* MERGEFORMAT </w:instrText>
        </w:r>
        <w:r w:rsidR="00F75122" w:rsidRPr="00F75122">
          <w:rPr>
            <w:rFonts w:ascii="Times New Roman" w:hAnsi="Times New Roman" w:cs="Times New Roman"/>
            <w:sz w:val="24"/>
            <w:szCs w:val="24"/>
          </w:rPr>
          <w:fldChar w:fldCharType="separate"/>
        </w:r>
        <w:r w:rsidR="006004A4">
          <w:rPr>
            <w:rFonts w:ascii="Times New Roman" w:hAnsi="Times New Roman" w:cs="Times New Roman"/>
            <w:noProof/>
            <w:sz w:val="24"/>
            <w:szCs w:val="24"/>
          </w:rPr>
          <w:t>6</w:t>
        </w:r>
        <w:r w:rsidR="00F75122" w:rsidRPr="00F75122">
          <w:rPr>
            <w:rFonts w:ascii="Times New Roman" w:hAnsi="Times New Roman" w:cs="Times New Roman"/>
            <w:noProof/>
            <w:sz w:val="24"/>
            <w:szCs w:val="24"/>
          </w:rPr>
          <w:fldChar w:fldCharType="end"/>
        </w:r>
      </w:p>
    </w:sdtContent>
  </w:sdt>
  <w:p w:rsidR="00F75122" w:rsidRPr="00F75122" w:rsidRDefault="00F7512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B32" w:rsidRDefault="00430B32" w:rsidP="00F75122">
      <w:pPr>
        <w:spacing w:after="0" w:line="240" w:lineRule="auto"/>
      </w:pPr>
      <w:r>
        <w:separator/>
      </w:r>
    </w:p>
  </w:footnote>
  <w:footnote w:type="continuationSeparator" w:id="0">
    <w:p w:rsidR="00430B32" w:rsidRDefault="00430B32" w:rsidP="00F751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5223"/>
    <w:multiLevelType w:val="multilevel"/>
    <w:tmpl w:val="E2960F30"/>
    <w:lvl w:ilvl="0">
      <w:start w:val="1"/>
      <w:numFmt w:val="decimal"/>
      <w:lvlText w:val="%1."/>
      <w:lvlJc w:val="left"/>
      <w:pPr>
        <w:tabs>
          <w:tab w:val="num" w:pos="420"/>
        </w:tabs>
        <w:ind w:left="420" w:hanging="420"/>
      </w:pPr>
      <w:rPr>
        <w:rFonts w:hint="default"/>
        <w:b w:val="0"/>
      </w:rPr>
    </w:lvl>
    <w:lvl w:ilvl="1">
      <w:start w:val="1"/>
      <w:numFmt w:val="decimal"/>
      <w:pStyle w:val="subbab"/>
      <w:lvlText w:val="2.%2."/>
      <w:lvlJc w:val="left"/>
      <w:pPr>
        <w:tabs>
          <w:tab w:val="num" w:pos="420"/>
        </w:tabs>
        <w:ind w:left="420" w:hanging="4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141217F"/>
    <w:multiLevelType w:val="hybridMultilevel"/>
    <w:tmpl w:val="0882B380"/>
    <w:lvl w:ilvl="0" w:tplc="CA6E8A2A">
      <w:start w:val="1"/>
      <w:numFmt w:val="decimal"/>
      <w:lvlText w:val="%1)"/>
      <w:lvlJc w:val="left"/>
      <w:pPr>
        <w:ind w:left="780" w:hanging="360"/>
      </w:pPr>
      <w:rPr>
        <w:b w:val="0"/>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2">
    <w:nsid w:val="12876B11"/>
    <w:multiLevelType w:val="hybridMultilevel"/>
    <w:tmpl w:val="7EA2A7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B0001BC"/>
    <w:multiLevelType w:val="hybridMultilevel"/>
    <w:tmpl w:val="CFCA2070"/>
    <w:lvl w:ilvl="0" w:tplc="205496D4">
      <w:start w:val="1"/>
      <w:numFmt w:val="decimal"/>
      <w:lvlText w:val="%1)"/>
      <w:lvlJc w:val="left"/>
      <w:pPr>
        <w:ind w:left="780" w:hanging="360"/>
      </w:pPr>
      <w:rPr>
        <w:b w:val="0"/>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4">
    <w:nsid w:val="1C122264"/>
    <w:multiLevelType w:val="hybridMultilevel"/>
    <w:tmpl w:val="86E2EDE4"/>
    <w:lvl w:ilvl="0" w:tplc="D95AE3E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CCA08B3"/>
    <w:multiLevelType w:val="multilevel"/>
    <w:tmpl w:val="F0720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33436E"/>
    <w:multiLevelType w:val="hybridMultilevel"/>
    <w:tmpl w:val="4CA0104A"/>
    <w:lvl w:ilvl="0" w:tplc="A264629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D174866"/>
    <w:multiLevelType w:val="multilevel"/>
    <w:tmpl w:val="0318EA9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pStyle w:val="subsubbab"/>
      <w:lvlText w:val="%1.%2.%3."/>
      <w:lvlJc w:val="left"/>
      <w:pPr>
        <w:tabs>
          <w:tab w:val="num" w:pos="1713"/>
        </w:tabs>
        <w:ind w:left="1713" w:hanging="72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96"/>
    <w:rsid w:val="00116E6F"/>
    <w:rsid w:val="001B4594"/>
    <w:rsid w:val="00430B32"/>
    <w:rsid w:val="00470597"/>
    <w:rsid w:val="004A63AD"/>
    <w:rsid w:val="006004A4"/>
    <w:rsid w:val="00644B70"/>
    <w:rsid w:val="00773046"/>
    <w:rsid w:val="007B27F2"/>
    <w:rsid w:val="00931485"/>
    <w:rsid w:val="00AA3E05"/>
    <w:rsid w:val="00B17C73"/>
    <w:rsid w:val="00BE76B5"/>
    <w:rsid w:val="00C52696"/>
    <w:rsid w:val="00C60B66"/>
    <w:rsid w:val="00E40CD8"/>
    <w:rsid w:val="00ED0806"/>
    <w:rsid w:val="00F751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2CE9E-AB5C-49FF-9092-D47131FB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696"/>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judul1">
    <w:name w:val="hal judul 1"/>
    <w:basedOn w:val="Normal"/>
    <w:link w:val="haljudul1Char"/>
    <w:qFormat/>
    <w:rsid w:val="00C52696"/>
    <w:pPr>
      <w:spacing w:after="0" w:line="240" w:lineRule="auto"/>
      <w:jc w:val="center"/>
    </w:pPr>
    <w:rPr>
      <w:rFonts w:ascii="Times New Roman" w:hAnsi="Times New Roman" w:cs="Times New Roman"/>
      <w:b/>
      <w:sz w:val="32"/>
      <w:szCs w:val="32"/>
    </w:rPr>
  </w:style>
  <w:style w:type="character" w:customStyle="1" w:styleId="haljudul1Char">
    <w:name w:val="hal judul 1 Char"/>
    <w:basedOn w:val="DefaultParagraphFont"/>
    <w:link w:val="haljudul1"/>
    <w:rsid w:val="00C52696"/>
    <w:rPr>
      <w:rFonts w:ascii="Times New Roman" w:hAnsi="Times New Roman" w:cs="Times New Roman"/>
      <w:b/>
      <w:sz w:val="32"/>
      <w:szCs w:val="32"/>
      <w:lang w:val="en-US"/>
    </w:rPr>
  </w:style>
  <w:style w:type="paragraph" w:styleId="ListParagraph">
    <w:name w:val="List Paragraph"/>
    <w:basedOn w:val="Normal"/>
    <w:link w:val="ListParagraphChar"/>
    <w:uiPriority w:val="34"/>
    <w:qFormat/>
    <w:rsid w:val="00AA3E05"/>
    <w:pPr>
      <w:ind w:left="720"/>
      <w:contextualSpacing/>
    </w:pPr>
  </w:style>
  <w:style w:type="paragraph" w:styleId="NormalWeb">
    <w:name w:val="Normal (Web)"/>
    <w:basedOn w:val="Normal"/>
    <w:uiPriority w:val="99"/>
    <w:unhideWhenUsed/>
    <w:rsid w:val="00AA3E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3E05"/>
    <w:rPr>
      <w:color w:val="0563C1" w:themeColor="hyperlink"/>
      <w:u w:val="single"/>
    </w:rPr>
  </w:style>
  <w:style w:type="character" w:customStyle="1" w:styleId="ListParagraphChar">
    <w:name w:val="List Paragraph Char"/>
    <w:basedOn w:val="DefaultParagraphFont"/>
    <w:link w:val="ListParagraph"/>
    <w:uiPriority w:val="34"/>
    <w:rsid w:val="00AA3E05"/>
    <w:rPr>
      <w:lang w:val="en-US"/>
    </w:rPr>
  </w:style>
  <w:style w:type="paragraph" w:styleId="TOC1">
    <w:name w:val="toc 1"/>
    <w:basedOn w:val="Normal"/>
    <w:next w:val="Normal"/>
    <w:autoRedefine/>
    <w:uiPriority w:val="39"/>
    <w:unhideWhenUsed/>
    <w:rsid w:val="00AA3E05"/>
    <w:pPr>
      <w:spacing w:after="100"/>
    </w:pPr>
  </w:style>
  <w:style w:type="paragraph" w:styleId="TOC2">
    <w:name w:val="toc 2"/>
    <w:basedOn w:val="Normal"/>
    <w:next w:val="Normal"/>
    <w:autoRedefine/>
    <w:uiPriority w:val="39"/>
    <w:unhideWhenUsed/>
    <w:rsid w:val="00AA3E05"/>
    <w:pPr>
      <w:tabs>
        <w:tab w:val="left" w:pos="851"/>
        <w:tab w:val="right" w:leader="dot" w:pos="8261"/>
      </w:tabs>
      <w:spacing w:after="0" w:line="360" w:lineRule="auto"/>
      <w:ind w:left="220"/>
    </w:pPr>
    <w:rPr>
      <w:rFonts w:eastAsiaTheme="minorEastAsia" w:cs="Times New Roman"/>
    </w:rPr>
  </w:style>
  <w:style w:type="paragraph" w:styleId="TOC3">
    <w:name w:val="toc 3"/>
    <w:basedOn w:val="Normal"/>
    <w:next w:val="Normal"/>
    <w:autoRedefine/>
    <w:uiPriority w:val="39"/>
    <w:unhideWhenUsed/>
    <w:rsid w:val="00AA3E05"/>
    <w:pPr>
      <w:spacing w:after="100" w:line="259" w:lineRule="auto"/>
      <w:ind w:left="440"/>
    </w:pPr>
    <w:rPr>
      <w:rFonts w:eastAsiaTheme="minorEastAsia" w:cs="Times New Roman"/>
    </w:rPr>
  </w:style>
  <w:style w:type="paragraph" w:customStyle="1" w:styleId="subbab">
    <w:name w:val="sub bab"/>
    <w:basedOn w:val="ListParagraph"/>
    <w:link w:val="subbabChar"/>
    <w:qFormat/>
    <w:rsid w:val="00116E6F"/>
    <w:pPr>
      <w:numPr>
        <w:ilvl w:val="1"/>
        <w:numId w:val="2"/>
      </w:numPr>
      <w:spacing w:after="0" w:line="360" w:lineRule="auto"/>
    </w:pPr>
    <w:rPr>
      <w:rFonts w:ascii="Times New Roman" w:hAnsi="Times New Roman" w:cs="Times New Roman"/>
      <w:b/>
      <w:sz w:val="24"/>
      <w:szCs w:val="24"/>
    </w:rPr>
  </w:style>
  <w:style w:type="character" w:customStyle="1" w:styleId="subbabChar">
    <w:name w:val="sub bab Char"/>
    <w:basedOn w:val="ListParagraphChar"/>
    <w:link w:val="subbab"/>
    <w:rsid w:val="00116E6F"/>
    <w:rPr>
      <w:rFonts w:ascii="Times New Roman" w:hAnsi="Times New Roman" w:cs="Times New Roman"/>
      <w:b/>
      <w:sz w:val="24"/>
      <w:szCs w:val="24"/>
      <w:lang w:val="en-US"/>
    </w:rPr>
  </w:style>
  <w:style w:type="paragraph" w:styleId="Header">
    <w:name w:val="header"/>
    <w:basedOn w:val="Normal"/>
    <w:link w:val="HeaderChar"/>
    <w:uiPriority w:val="99"/>
    <w:unhideWhenUsed/>
    <w:rsid w:val="00F75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122"/>
    <w:rPr>
      <w:lang w:val="en-US"/>
    </w:rPr>
  </w:style>
  <w:style w:type="paragraph" w:styleId="Footer">
    <w:name w:val="footer"/>
    <w:basedOn w:val="Normal"/>
    <w:link w:val="FooterChar"/>
    <w:uiPriority w:val="99"/>
    <w:unhideWhenUsed/>
    <w:rsid w:val="00F75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122"/>
    <w:rPr>
      <w:lang w:val="en-US"/>
    </w:rPr>
  </w:style>
  <w:style w:type="paragraph" w:customStyle="1" w:styleId="subsubbab">
    <w:name w:val="sub sub bab"/>
    <w:basedOn w:val="ListParagraph"/>
    <w:link w:val="subsubbabChar"/>
    <w:qFormat/>
    <w:rsid w:val="00E40CD8"/>
    <w:pPr>
      <w:numPr>
        <w:ilvl w:val="2"/>
        <w:numId w:val="6"/>
      </w:numPr>
      <w:tabs>
        <w:tab w:val="clear" w:pos="1713"/>
        <w:tab w:val="num" w:pos="720"/>
      </w:tabs>
      <w:spacing w:after="0" w:line="360" w:lineRule="auto"/>
      <w:ind w:left="720"/>
    </w:pPr>
    <w:rPr>
      <w:rFonts w:ascii="Times New Roman" w:hAnsi="Times New Roman" w:cs="Times New Roman"/>
      <w:b/>
      <w:sz w:val="24"/>
      <w:szCs w:val="24"/>
    </w:rPr>
  </w:style>
  <w:style w:type="character" w:customStyle="1" w:styleId="subsubbabChar">
    <w:name w:val="sub sub bab Char"/>
    <w:basedOn w:val="ListParagraphChar"/>
    <w:link w:val="subsubbab"/>
    <w:rsid w:val="00E40CD8"/>
    <w:rPr>
      <w:rFonts w:ascii="Times New Roman" w:hAnsi="Times New Roman" w:cs="Times New Roman"/>
      <w:b/>
      <w:sz w:val="24"/>
      <w:szCs w:val="24"/>
      <w:lang w:val="en-US"/>
    </w:rPr>
  </w:style>
  <w:style w:type="character" w:customStyle="1" w:styleId="apple-converted-space">
    <w:name w:val="apple-converted-space"/>
    <w:basedOn w:val="DefaultParagraphFont"/>
    <w:rsid w:val="00E40CD8"/>
  </w:style>
  <w:style w:type="character" w:styleId="Emphasis">
    <w:name w:val="Emphasis"/>
    <w:basedOn w:val="DefaultParagraphFont"/>
    <w:uiPriority w:val="20"/>
    <w:qFormat/>
    <w:rsid w:val="00BE76B5"/>
    <w:rPr>
      <w:i/>
      <w:iCs/>
    </w:rPr>
  </w:style>
  <w:style w:type="paragraph" w:styleId="BalloonText">
    <w:name w:val="Balloon Text"/>
    <w:basedOn w:val="Normal"/>
    <w:link w:val="BalloonTextChar"/>
    <w:uiPriority w:val="99"/>
    <w:semiHidden/>
    <w:unhideWhenUsed/>
    <w:rsid w:val="00ED0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806"/>
    <w:rPr>
      <w:rFonts w:ascii="Segoe UI" w:hAnsi="Segoe UI" w:cs="Segoe UI"/>
      <w:sz w:val="18"/>
      <w:szCs w:val="18"/>
      <w:lang w:val="en-US"/>
    </w:rPr>
  </w:style>
  <w:style w:type="paragraph" w:customStyle="1" w:styleId="Default">
    <w:name w:val="Default"/>
    <w:rsid w:val="00ED080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E9132-E333-4F24-8EAF-5D7B265CC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Joko Afandi</dc:creator>
  <cp:keywords/>
  <dc:description/>
  <cp:lastModifiedBy>Joko Afandi</cp:lastModifiedBy>
  <cp:revision>6</cp:revision>
  <cp:lastPrinted>2016-09-24T05:16:00Z</cp:lastPrinted>
  <dcterms:created xsi:type="dcterms:W3CDTF">2016-09-24T03:53:00Z</dcterms:created>
  <dcterms:modified xsi:type="dcterms:W3CDTF">2016-12-12T17:10:00Z</dcterms:modified>
</cp:coreProperties>
</file>