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DE" w:rsidRDefault="00A64ADE" w:rsidP="00A64ADE">
      <w:pPr>
        <w:spacing w:after="0" w:line="360" w:lineRule="auto"/>
        <w:jc w:val="center"/>
        <w:rPr>
          <w:rFonts w:ascii="Times New Roman" w:hAnsi="Times New Roman" w:cs="Times New Roman"/>
          <w:b/>
          <w:sz w:val="24"/>
        </w:rPr>
      </w:pPr>
      <w:bookmarkStart w:id="0" w:name="_GoBack"/>
      <w:bookmarkEnd w:id="0"/>
      <w:r>
        <w:rPr>
          <w:rFonts w:ascii="Times New Roman" w:hAnsi="Times New Roman" w:cs="Times New Roman"/>
          <w:b/>
          <w:sz w:val="24"/>
        </w:rPr>
        <w:t>BAB III</w:t>
      </w:r>
    </w:p>
    <w:p w:rsidR="00A64ADE" w:rsidRDefault="00E00073" w:rsidP="00A64ADE">
      <w:pPr>
        <w:spacing w:after="0" w:line="360" w:lineRule="auto"/>
        <w:jc w:val="center"/>
        <w:rPr>
          <w:rFonts w:ascii="Times New Roman" w:hAnsi="Times New Roman" w:cs="Times New Roman"/>
          <w:b/>
          <w:sz w:val="24"/>
        </w:rPr>
      </w:pPr>
      <w:r>
        <w:rPr>
          <w:rFonts w:ascii="Times New Roman" w:hAnsi="Times New Roman" w:cs="Times New Roman"/>
          <w:b/>
          <w:sz w:val="24"/>
        </w:rPr>
        <w:t>ANALISIS ORGANISASI</w:t>
      </w:r>
      <w:r w:rsidR="00A64ADE">
        <w:rPr>
          <w:rFonts w:ascii="Times New Roman" w:hAnsi="Times New Roman" w:cs="Times New Roman"/>
          <w:b/>
          <w:sz w:val="24"/>
        </w:rPr>
        <w:t xml:space="preserve"> PERUSAHAAN </w:t>
      </w:r>
    </w:p>
    <w:p w:rsidR="00A64ADE" w:rsidRDefault="00A64ADE" w:rsidP="00A64ADE">
      <w:pPr>
        <w:spacing w:after="0" w:line="360" w:lineRule="auto"/>
        <w:jc w:val="center"/>
        <w:rPr>
          <w:rFonts w:ascii="Times New Roman" w:hAnsi="Times New Roman" w:cs="Times New Roman"/>
          <w:b/>
          <w:sz w:val="24"/>
        </w:rPr>
      </w:pPr>
    </w:p>
    <w:p w:rsidR="00F74247" w:rsidRDefault="00A64ADE" w:rsidP="00F74247">
      <w:pPr>
        <w:pStyle w:val="ListParagraph"/>
        <w:numPr>
          <w:ilvl w:val="0"/>
          <w:numId w:val="1"/>
        </w:numPr>
        <w:spacing w:after="0" w:line="360" w:lineRule="auto"/>
        <w:ind w:left="426" w:hanging="426"/>
        <w:rPr>
          <w:rFonts w:ascii="Times New Roman" w:hAnsi="Times New Roman" w:cs="Times New Roman"/>
          <w:b/>
          <w:sz w:val="24"/>
        </w:rPr>
      </w:pPr>
      <w:r w:rsidRPr="00534CBA">
        <w:rPr>
          <w:rFonts w:ascii="Times New Roman" w:hAnsi="Times New Roman" w:cs="Times New Roman"/>
          <w:b/>
          <w:sz w:val="24"/>
        </w:rPr>
        <w:t xml:space="preserve">Sejarah </w:t>
      </w:r>
      <w:r w:rsidR="001B4E09">
        <w:rPr>
          <w:rFonts w:ascii="Times New Roman" w:hAnsi="Times New Roman" w:cs="Times New Roman"/>
          <w:b/>
          <w:sz w:val="24"/>
        </w:rPr>
        <w:t>KN Sigma Trans</w:t>
      </w:r>
    </w:p>
    <w:p w:rsidR="00F74247" w:rsidRPr="00F74247" w:rsidRDefault="00F74247" w:rsidP="001B4E09">
      <w:pPr>
        <w:pStyle w:val="ListParagraph"/>
        <w:spacing w:after="0" w:line="360" w:lineRule="auto"/>
        <w:ind w:left="0" w:firstLine="426"/>
        <w:jc w:val="both"/>
        <w:rPr>
          <w:rFonts w:ascii="Times New Roman" w:hAnsi="Times New Roman" w:cs="Times New Roman"/>
          <w:b/>
          <w:sz w:val="24"/>
        </w:rPr>
      </w:pPr>
      <w:r w:rsidRPr="00F74247">
        <w:rPr>
          <w:rFonts w:ascii="Times New Roman" w:hAnsi="Times New Roman"/>
          <w:sz w:val="24"/>
          <w:szCs w:val="24"/>
        </w:rPr>
        <w:t xml:space="preserve">PT KN Sigma Trans merupakan salah satu perusahaan </w:t>
      </w:r>
      <w:r w:rsidRPr="00F74247">
        <w:rPr>
          <w:rFonts w:ascii="Times New Roman" w:hAnsi="Times New Roman"/>
          <w:i/>
          <w:sz w:val="24"/>
          <w:szCs w:val="24"/>
        </w:rPr>
        <w:t xml:space="preserve">join ventute </w:t>
      </w:r>
      <w:r w:rsidRPr="00F74247">
        <w:rPr>
          <w:rFonts w:ascii="Times New Roman" w:hAnsi="Times New Roman"/>
          <w:sz w:val="24"/>
          <w:szCs w:val="24"/>
        </w:rPr>
        <w:t>antara perusahaan Kuehne Nagel, Switzerland dan PT Sigma Trans, Indonesia, yang berdasarkan akte pendiriannya berdiri di Indonesia pada tahun 1987 dengan kepemilikan saham sebesar 95% oleh Kuehne Nagel dan sisanya sebesar 5% oleh PT Sigma Trans.</w:t>
      </w:r>
    </w:p>
    <w:p w:rsidR="00F74247" w:rsidRPr="00F74247" w:rsidRDefault="00F74247" w:rsidP="00F74247">
      <w:pPr>
        <w:spacing w:after="120" w:line="360" w:lineRule="auto"/>
        <w:ind w:firstLine="426"/>
        <w:jc w:val="both"/>
        <w:rPr>
          <w:rFonts w:ascii="Times New Roman" w:hAnsi="Times New Roman"/>
          <w:b/>
          <w:bCs/>
          <w:i/>
          <w:iCs/>
          <w:sz w:val="24"/>
          <w:szCs w:val="24"/>
        </w:rPr>
      </w:pPr>
      <w:r w:rsidRPr="00F74247">
        <w:rPr>
          <w:rFonts w:ascii="Times New Roman" w:hAnsi="Times New Roman"/>
          <w:sz w:val="24"/>
          <w:szCs w:val="24"/>
        </w:rPr>
        <w:t xml:space="preserve">PT KN Sigma Trans merupakan salah satu perusahaan jasa yang bergerak di bidang </w:t>
      </w:r>
      <w:r w:rsidRPr="00F74247">
        <w:rPr>
          <w:rFonts w:ascii="Times New Roman" w:hAnsi="Times New Roman"/>
          <w:i/>
          <w:sz w:val="24"/>
          <w:szCs w:val="24"/>
        </w:rPr>
        <w:t>International</w:t>
      </w:r>
      <w:r w:rsidRPr="00F74247">
        <w:rPr>
          <w:rFonts w:ascii="Times New Roman" w:hAnsi="Times New Roman"/>
          <w:sz w:val="24"/>
          <w:szCs w:val="24"/>
        </w:rPr>
        <w:t xml:space="preserve"> </w:t>
      </w:r>
      <w:r w:rsidRPr="00F74247">
        <w:rPr>
          <w:rFonts w:ascii="Times New Roman" w:hAnsi="Times New Roman"/>
          <w:i/>
          <w:sz w:val="24"/>
          <w:szCs w:val="24"/>
        </w:rPr>
        <w:t>Freight Forwarding</w:t>
      </w:r>
      <w:r w:rsidRPr="00F74247">
        <w:rPr>
          <w:rFonts w:ascii="Times New Roman" w:hAnsi="Times New Roman"/>
          <w:sz w:val="24"/>
          <w:szCs w:val="24"/>
        </w:rPr>
        <w:t>, yaitu perusahaan yang menawarkan jasa mengurus semua yang diperlukan bagi terlaksana nya pengiriman dan penerimaan barang melalui transportasi darat, laut atau udara yang dapat mencakup kegiatan penerimaan, penyimpanan, sortasi, pengepakan, pengukuran, penimbangan, pengurusan penyelesaian dokumen, penerbitan dokumen angkutan, perhitungan biaya angkutan, klaim asuransi atas pengiriman barang serta penyelesaian tagihan dan biaya-biaya lainnya berkenaan dengan pengiriman barang-barang tersebut sampai dengan diterimanya barang tersebut oleh customer, yang tergabung dalam anggota FIATA (</w:t>
      </w:r>
      <w:r w:rsidRPr="00F74247">
        <w:rPr>
          <w:rFonts w:ascii="Times New Roman" w:hAnsi="Times New Roman"/>
          <w:b/>
          <w:i/>
          <w:sz w:val="24"/>
          <w:szCs w:val="24"/>
        </w:rPr>
        <w:t>International Federation of Freight Forwarders Association</w:t>
      </w:r>
      <w:r w:rsidRPr="00F74247">
        <w:rPr>
          <w:rFonts w:ascii="Times New Roman" w:hAnsi="Times New Roman"/>
          <w:sz w:val="24"/>
          <w:szCs w:val="24"/>
        </w:rPr>
        <w:t>) dan IATA (</w:t>
      </w:r>
      <w:r w:rsidRPr="00F74247">
        <w:rPr>
          <w:rFonts w:ascii="Times New Roman" w:hAnsi="Times New Roman"/>
          <w:b/>
          <w:bCs/>
          <w:i/>
          <w:iCs/>
          <w:sz w:val="24"/>
          <w:szCs w:val="24"/>
        </w:rPr>
        <w:t>International Air Transport Association).</w:t>
      </w:r>
    </w:p>
    <w:p w:rsidR="001B4E09" w:rsidRDefault="001B4E09" w:rsidP="001B4E09">
      <w:pPr>
        <w:pStyle w:val="ListParagraph"/>
        <w:spacing w:line="360" w:lineRule="auto"/>
        <w:ind w:left="0" w:firstLine="426"/>
        <w:jc w:val="both"/>
        <w:rPr>
          <w:rFonts w:ascii="Times New Roman" w:hAnsi="Times New Roman"/>
          <w:i/>
          <w:sz w:val="24"/>
          <w:szCs w:val="24"/>
        </w:rPr>
      </w:pPr>
      <w:r>
        <w:rPr>
          <w:rFonts w:ascii="Times New Roman" w:hAnsi="Times New Roman"/>
          <w:sz w:val="24"/>
          <w:szCs w:val="24"/>
        </w:rPr>
        <w:t>S</w:t>
      </w:r>
      <w:r w:rsidRPr="0056632E">
        <w:rPr>
          <w:rFonts w:ascii="Times New Roman" w:hAnsi="Times New Roman"/>
          <w:sz w:val="24"/>
          <w:szCs w:val="24"/>
        </w:rPr>
        <w:t>aat ini</w:t>
      </w:r>
      <w:r>
        <w:rPr>
          <w:rFonts w:ascii="Times New Roman" w:hAnsi="Times New Roman"/>
          <w:sz w:val="24"/>
          <w:szCs w:val="24"/>
        </w:rPr>
        <w:t xml:space="preserve"> PT KN Sigma Trans</w:t>
      </w:r>
      <w:r w:rsidRPr="0056632E">
        <w:rPr>
          <w:rFonts w:ascii="Times New Roman" w:hAnsi="Times New Roman"/>
          <w:sz w:val="24"/>
          <w:szCs w:val="24"/>
        </w:rPr>
        <w:t xml:space="preserve"> telah memiliki 11 kan</w:t>
      </w:r>
      <w:r>
        <w:rPr>
          <w:rFonts w:ascii="Times New Roman" w:hAnsi="Times New Roman"/>
          <w:sz w:val="24"/>
          <w:szCs w:val="24"/>
        </w:rPr>
        <w:t xml:space="preserve">tor cabang yaitu </w:t>
      </w:r>
      <w:r>
        <w:rPr>
          <w:rFonts w:ascii="Times New Roman" w:hAnsi="Times New Roman"/>
          <w:i/>
          <w:sz w:val="24"/>
          <w:szCs w:val="24"/>
        </w:rPr>
        <w:t xml:space="preserve">National Head Office, </w:t>
      </w:r>
      <w:r>
        <w:rPr>
          <w:rFonts w:ascii="Times New Roman" w:hAnsi="Times New Roman"/>
          <w:sz w:val="24"/>
          <w:szCs w:val="24"/>
        </w:rPr>
        <w:t xml:space="preserve">Jakarta (JKT NCA), </w:t>
      </w:r>
      <w:r>
        <w:rPr>
          <w:rFonts w:ascii="Times New Roman" w:hAnsi="Times New Roman"/>
          <w:i/>
          <w:sz w:val="24"/>
          <w:szCs w:val="24"/>
        </w:rPr>
        <w:t>Airfreight Office,</w:t>
      </w:r>
      <w:r>
        <w:rPr>
          <w:rFonts w:ascii="Times New Roman" w:hAnsi="Times New Roman"/>
          <w:sz w:val="24"/>
          <w:szCs w:val="24"/>
        </w:rPr>
        <w:t>Cengkareng (JKT FA)</w:t>
      </w:r>
      <w:r w:rsidRPr="0056632E">
        <w:rPr>
          <w:rFonts w:ascii="Times New Roman" w:hAnsi="Times New Roman"/>
          <w:sz w:val="24"/>
          <w:szCs w:val="24"/>
        </w:rPr>
        <w:t xml:space="preserve">, </w:t>
      </w:r>
      <w:r>
        <w:rPr>
          <w:rFonts w:ascii="Times New Roman" w:hAnsi="Times New Roman"/>
          <w:i/>
          <w:sz w:val="24"/>
          <w:szCs w:val="24"/>
        </w:rPr>
        <w:t xml:space="preserve">Branch Office </w:t>
      </w:r>
      <w:r w:rsidRPr="0056632E">
        <w:rPr>
          <w:rFonts w:ascii="Times New Roman" w:hAnsi="Times New Roman"/>
          <w:sz w:val="24"/>
          <w:szCs w:val="24"/>
        </w:rPr>
        <w:t>Bandung</w:t>
      </w:r>
      <w:r>
        <w:rPr>
          <w:rFonts w:ascii="Times New Roman" w:hAnsi="Times New Roman"/>
          <w:sz w:val="24"/>
          <w:szCs w:val="24"/>
        </w:rPr>
        <w:t xml:space="preserve"> (BDO BO)</w:t>
      </w:r>
      <w:r w:rsidRPr="0056632E">
        <w:rPr>
          <w:rFonts w:ascii="Times New Roman" w:hAnsi="Times New Roman"/>
          <w:sz w:val="24"/>
          <w:szCs w:val="24"/>
        </w:rPr>
        <w:t xml:space="preserve">, </w:t>
      </w:r>
      <w:r>
        <w:rPr>
          <w:rFonts w:ascii="Times New Roman" w:hAnsi="Times New Roman"/>
          <w:i/>
          <w:sz w:val="24"/>
          <w:szCs w:val="24"/>
        </w:rPr>
        <w:t xml:space="preserve">Branch Office </w:t>
      </w:r>
      <w:r w:rsidRPr="0056632E">
        <w:rPr>
          <w:rFonts w:ascii="Times New Roman" w:hAnsi="Times New Roman"/>
          <w:sz w:val="24"/>
          <w:szCs w:val="24"/>
        </w:rPr>
        <w:t>Cirebon</w:t>
      </w:r>
      <w:r>
        <w:rPr>
          <w:rFonts w:ascii="Times New Roman" w:hAnsi="Times New Roman"/>
          <w:sz w:val="24"/>
          <w:szCs w:val="24"/>
        </w:rPr>
        <w:t xml:space="preserve"> (CBN BO)</w:t>
      </w:r>
      <w:r w:rsidRPr="0056632E">
        <w:rPr>
          <w:rFonts w:ascii="Times New Roman" w:hAnsi="Times New Roman"/>
          <w:sz w:val="24"/>
          <w:szCs w:val="24"/>
        </w:rPr>
        <w:t xml:space="preserve">, </w:t>
      </w:r>
      <w:r>
        <w:rPr>
          <w:rFonts w:ascii="Times New Roman" w:hAnsi="Times New Roman"/>
          <w:i/>
          <w:sz w:val="24"/>
          <w:szCs w:val="24"/>
        </w:rPr>
        <w:t xml:space="preserve">Branch Office </w:t>
      </w:r>
      <w:r w:rsidRPr="0056632E">
        <w:rPr>
          <w:rFonts w:ascii="Times New Roman" w:hAnsi="Times New Roman"/>
          <w:sz w:val="24"/>
          <w:szCs w:val="24"/>
        </w:rPr>
        <w:t>Medan</w:t>
      </w:r>
      <w:r>
        <w:rPr>
          <w:rFonts w:ascii="Times New Roman" w:hAnsi="Times New Roman"/>
          <w:sz w:val="24"/>
          <w:szCs w:val="24"/>
        </w:rPr>
        <w:t xml:space="preserve"> (MES BO)</w:t>
      </w:r>
      <w:r w:rsidRPr="0056632E">
        <w:rPr>
          <w:rFonts w:ascii="Times New Roman" w:hAnsi="Times New Roman"/>
          <w:sz w:val="24"/>
          <w:szCs w:val="24"/>
        </w:rPr>
        <w:t xml:space="preserve">, </w:t>
      </w:r>
      <w:r>
        <w:rPr>
          <w:rFonts w:ascii="Times New Roman" w:hAnsi="Times New Roman"/>
          <w:i/>
          <w:sz w:val="24"/>
          <w:szCs w:val="24"/>
        </w:rPr>
        <w:t xml:space="preserve">Branch Office </w:t>
      </w:r>
      <w:r w:rsidRPr="0056632E">
        <w:rPr>
          <w:rFonts w:ascii="Times New Roman" w:hAnsi="Times New Roman"/>
          <w:sz w:val="24"/>
          <w:szCs w:val="24"/>
        </w:rPr>
        <w:t>Yogyakarta</w:t>
      </w:r>
      <w:r>
        <w:rPr>
          <w:rFonts w:ascii="Times New Roman" w:hAnsi="Times New Roman"/>
          <w:sz w:val="24"/>
          <w:szCs w:val="24"/>
        </w:rPr>
        <w:t xml:space="preserve"> (JOG BO)</w:t>
      </w:r>
      <w:r w:rsidRPr="0056632E">
        <w:rPr>
          <w:rFonts w:ascii="Times New Roman" w:hAnsi="Times New Roman"/>
          <w:sz w:val="24"/>
          <w:szCs w:val="24"/>
        </w:rPr>
        <w:t xml:space="preserve">, </w:t>
      </w:r>
      <w:r>
        <w:rPr>
          <w:rFonts w:ascii="Times New Roman" w:hAnsi="Times New Roman"/>
          <w:i/>
          <w:sz w:val="24"/>
          <w:szCs w:val="24"/>
        </w:rPr>
        <w:t xml:space="preserve">Branch Office </w:t>
      </w:r>
      <w:r w:rsidRPr="0056632E">
        <w:rPr>
          <w:rFonts w:ascii="Times New Roman" w:hAnsi="Times New Roman"/>
          <w:sz w:val="24"/>
          <w:szCs w:val="24"/>
        </w:rPr>
        <w:t>Solo</w:t>
      </w:r>
      <w:r>
        <w:rPr>
          <w:rFonts w:ascii="Times New Roman" w:hAnsi="Times New Roman"/>
          <w:sz w:val="24"/>
          <w:szCs w:val="24"/>
        </w:rPr>
        <w:t xml:space="preserve"> (SOC BO)</w:t>
      </w:r>
      <w:r w:rsidRPr="0056632E">
        <w:rPr>
          <w:rFonts w:ascii="Times New Roman" w:hAnsi="Times New Roman"/>
          <w:sz w:val="24"/>
          <w:szCs w:val="24"/>
        </w:rPr>
        <w:t xml:space="preserve">, </w:t>
      </w:r>
      <w:r>
        <w:rPr>
          <w:rFonts w:ascii="Times New Roman" w:hAnsi="Times New Roman"/>
          <w:i/>
          <w:sz w:val="24"/>
          <w:szCs w:val="24"/>
        </w:rPr>
        <w:t xml:space="preserve">Branch Office </w:t>
      </w:r>
      <w:r w:rsidRPr="0056632E">
        <w:rPr>
          <w:rFonts w:ascii="Times New Roman" w:hAnsi="Times New Roman"/>
          <w:sz w:val="24"/>
          <w:szCs w:val="24"/>
        </w:rPr>
        <w:t>Surabaya</w:t>
      </w:r>
      <w:r>
        <w:rPr>
          <w:rFonts w:ascii="Times New Roman" w:hAnsi="Times New Roman"/>
          <w:sz w:val="24"/>
          <w:szCs w:val="24"/>
        </w:rPr>
        <w:t xml:space="preserve"> (SUB BO)</w:t>
      </w:r>
      <w:r w:rsidRPr="0056632E">
        <w:rPr>
          <w:rFonts w:ascii="Times New Roman" w:hAnsi="Times New Roman"/>
          <w:sz w:val="24"/>
          <w:szCs w:val="24"/>
        </w:rPr>
        <w:t xml:space="preserve">, </w:t>
      </w:r>
      <w:r>
        <w:rPr>
          <w:rFonts w:ascii="Times New Roman" w:hAnsi="Times New Roman"/>
          <w:i/>
          <w:sz w:val="24"/>
          <w:szCs w:val="24"/>
        </w:rPr>
        <w:t xml:space="preserve">Branch Office </w:t>
      </w:r>
      <w:r w:rsidRPr="0056632E">
        <w:rPr>
          <w:rFonts w:ascii="Times New Roman" w:hAnsi="Times New Roman"/>
          <w:sz w:val="24"/>
          <w:szCs w:val="24"/>
        </w:rPr>
        <w:t>Semarang</w:t>
      </w:r>
      <w:r>
        <w:rPr>
          <w:rFonts w:ascii="Times New Roman" w:hAnsi="Times New Roman"/>
          <w:sz w:val="24"/>
          <w:szCs w:val="24"/>
        </w:rPr>
        <w:t xml:space="preserve"> (SRG BO)</w:t>
      </w:r>
      <w:r w:rsidRPr="0056632E">
        <w:rPr>
          <w:rFonts w:ascii="Times New Roman" w:hAnsi="Times New Roman"/>
          <w:sz w:val="24"/>
          <w:szCs w:val="24"/>
        </w:rPr>
        <w:t>,</w:t>
      </w:r>
      <w:r>
        <w:rPr>
          <w:rFonts w:ascii="Times New Roman" w:hAnsi="Times New Roman"/>
          <w:sz w:val="24"/>
          <w:szCs w:val="24"/>
        </w:rPr>
        <w:t xml:space="preserve"> </w:t>
      </w:r>
      <w:r>
        <w:rPr>
          <w:rFonts w:ascii="Times New Roman" w:hAnsi="Times New Roman"/>
          <w:i/>
          <w:sz w:val="24"/>
          <w:szCs w:val="24"/>
        </w:rPr>
        <w:t xml:space="preserve">Branch Office </w:t>
      </w:r>
      <w:r>
        <w:rPr>
          <w:rFonts w:ascii="Times New Roman" w:hAnsi="Times New Roman"/>
          <w:sz w:val="24"/>
          <w:szCs w:val="24"/>
        </w:rPr>
        <w:t>Batam (BTH BO)</w:t>
      </w:r>
      <w:r w:rsidRPr="0056632E">
        <w:rPr>
          <w:rFonts w:ascii="Times New Roman" w:hAnsi="Times New Roman"/>
          <w:sz w:val="24"/>
          <w:szCs w:val="24"/>
        </w:rPr>
        <w:t xml:space="preserve"> dan </w:t>
      </w:r>
      <w:r>
        <w:rPr>
          <w:rFonts w:ascii="Times New Roman" w:hAnsi="Times New Roman"/>
          <w:i/>
          <w:sz w:val="24"/>
          <w:szCs w:val="24"/>
        </w:rPr>
        <w:t xml:space="preserve">Branch Office </w:t>
      </w:r>
      <w:r w:rsidRPr="0056632E">
        <w:rPr>
          <w:rFonts w:ascii="Times New Roman" w:hAnsi="Times New Roman"/>
          <w:sz w:val="24"/>
          <w:szCs w:val="24"/>
        </w:rPr>
        <w:t>Balik papan</w:t>
      </w:r>
      <w:r>
        <w:rPr>
          <w:rFonts w:ascii="Times New Roman" w:hAnsi="Times New Roman"/>
          <w:sz w:val="24"/>
          <w:szCs w:val="24"/>
        </w:rPr>
        <w:t xml:space="preserve"> (BPN BO), </w:t>
      </w:r>
      <w:r w:rsidRPr="0056632E">
        <w:rPr>
          <w:rFonts w:ascii="Times New Roman" w:hAnsi="Times New Roman"/>
          <w:sz w:val="24"/>
          <w:szCs w:val="24"/>
        </w:rPr>
        <w:t xml:space="preserve">serta </w:t>
      </w:r>
      <w:r>
        <w:rPr>
          <w:rFonts w:ascii="Times New Roman" w:hAnsi="Times New Roman"/>
          <w:sz w:val="24"/>
          <w:szCs w:val="24"/>
        </w:rPr>
        <w:t>telah memperkerjakan lebih dari 200 orang dan 20</w:t>
      </w:r>
      <w:r w:rsidRPr="0056632E">
        <w:rPr>
          <w:rFonts w:ascii="Times New Roman" w:hAnsi="Times New Roman"/>
          <w:sz w:val="24"/>
          <w:szCs w:val="24"/>
        </w:rPr>
        <w:t xml:space="preserve"> orang</w:t>
      </w:r>
      <w:r>
        <w:rPr>
          <w:rFonts w:ascii="Times New Roman" w:hAnsi="Times New Roman"/>
          <w:sz w:val="24"/>
          <w:szCs w:val="24"/>
        </w:rPr>
        <w:t xml:space="preserve"> atau lebih</w:t>
      </w:r>
      <w:r w:rsidRPr="0056632E">
        <w:rPr>
          <w:rFonts w:ascii="Times New Roman" w:hAnsi="Times New Roman"/>
          <w:sz w:val="24"/>
          <w:szCs w:val="24"/>
        </w:rPr>
        <w:t xml:space="preserve"> pegawai </w:t>
      </w:r>
      <w:r w:rsidRPr="0056632E">
        <w:rPr>
          <w:rFonts w:ascii="Times New Roman" w:hAnsi="Times New Roman"/>
          <w:i/>
          <w:sz w:val="24"/>
          <w:szCs w:val="24"/>
        </w:rPr>
        <w:t>outsorcing.</w:t>
      </w:r>
    </w:p>
    <w:p w:rsidR="001B2AAA" w:rsidRDefault="001B2AAA" w:rsidP="001B2AAA">
      <w:pPr>
        <w:spacing w:after="0" w:line="360" w:lineRule="auto"/>
        <w:rPr>
          <w:rFonts w:ascii="Times New Roman" w:hAnsi="Times New Roman" w:cs="Times New Roman"/>
          <w:sz w:val="24"/>
        </w:rPr>
      </w:pPr>
    </w:p>
    <w:p w:rsidR="001B4E09" w:rsidRPr="001B2AAA" w:rsidRDefault="001B4E09" w:rsidP="001B2AAA">
      <w:pPr>
        <w:spacing w:after="0" w:line="360" w:lineRule="auto"/>
        <w:rPr>
          <w:rFonts w:ascii="Times New Roman" w:hAnsi="Times New Roman" w:cs="Times New Roman"/>
          <w:sz w:val="24"/>
        </w:rPr>
      </w:pPr>
    </w:p>
    <w:p w:rsidR="00A64ADE" w:rsidRDefault="001B4E09" w:rsidP="00774205">
      <w:pPr>
        <w:pStyle w:val="ListParagraph"/>
        <w:numPr>
          <w:ilvl w:val="0"/>
          <w:numId w:val="1"/>
        </w:numPr>
        <w:spacing w:after="0" w:line="360" w:lineRule="auto"/>
        <w:ind w:left="426" w:hanging="426"/>
        <w:rPr>
          <w:rFonts w:ascii="Times New Roman" w:hAnsi="Times New Roman" w:cs="Times New Roman"/>
          <w:b/>
          <w:sz w:val="24"/>
        </w:rPr>
      </w:pPr>
      <w:r>
        <w:rPr>
          <w:rFonts w:ascii="Times New Roman" w:hAnsi="Times New Roman" w:cs="Times New Roman"/>
          <w:b/>
          <w:sz w:val="24"/>
        </w:rPr>
        <w:lastRenderedPageBreak/>
        <w:t>Sejarah Kuehne+Nagel</w:t>
      </w:r>
    </w:p>
    <w:p w:rsidR="001B4E09" w:rsidRDefault="001B4E09" w:rsidP="001B4E09">
      <w:pPr>
        <w:spacing w:line="360" w:lineRule="auto"/>
        <w:ind w:firstLine="426"/>
        <w:jc w:val="both"/>
        <w:rPr>
          <w:rFonts w:ascii="Times New Roman" w:hAnsi="Times New Roman"/>
          <w:sz w:val="24"/>
          <w:szCs w:val="24"/>
        </w:rPr>
      </w:pPr>
      <w:r w:rsidRPr="001B4E09">
        <w:rPr>
          <w:rFonts w:ascii="Times New Roman" w:hAnsi="Times New Roman"/>
          <w:sz w:val="24"/>
          <w:szCs w:val="24"/>
        </w:rPr>
        <w:t xml:space="preserve">Pada tanggal 1 Juli 1890, Agustus Kuhne dan Friedrich Nagel mendirikan sebuah perusahaan </w:t>
      </w:r>
      <w:r w:rsidRPr="001B4E09">
        <w:rPr>
          <w:rFonts w:ascii="Times New Roman" w:hAnsi="Times New Roman"/>
          <w:i/>
          <w:sz w:val="24"/>
          <w:szCs w:val="24"/>
        </w:rPr>
        <w:t xml:space="preserve">forwarding </w:t>
      </w:r>
      <w:r w:rsidRPr="001B4E09">
        <w:rPr>
          <w:rFonts w:ascii="Times New Roman" w:hAnsi="Times New Roman"/>
          <w:sz w:val="24"/>
          <w:szCs w:val="24"/>
        </w:rPr>
        <w:t xml:space="preserve">dan agen </w:t>
      </w:r>
      <w:r w:rsidRPr="001B4E09">
        <w:rPr>
          <w:rFonts w:ascii="Times New Roman" w:hAnsi="Times New Roman"/>
          <w:i/>
          <w:sz w:val="24"/>
          <w:szCs w:val="24"/>
        </w:rPr>
        <w:t xml:space="preserve">komisioning </w:t>
      </w:r>
      <w:r w:rsidRPr="001B4E09">
        <w:rPr>
          <w:rFonts w:ascii="Times New Roman" w:hAnsi="Times New Roman"/>
          <w:sz w:val="24"/>
          <w:szCs w:val="24"/>
        </w:rPr>
        <w:t xml:space="preserve">dengan nama Kuehne &amp; Nagel di Breman, Jerman. Pada awalnya Kuehne &amp; Nagel bergerak dalam bisnis </w:t>
      </w:r>
      <w:r w:rsidRPr="001B4E09">
        <w:rPr>
          <w:rFonts w:ascii="Times New Roman" w:hAnsi="Times New Roman"/>
          <w:i/>
          <w:sz w:val="24"/>
          <w:szCs w:val="24"/>
        </w:rPr>
        <w:t xml:space="preserve">forwarder </w:t>
      </w:r>
      <w:r w:rsidRPr="001B4E09">
        <w:rPr>
          <w:rFonts w:ascii="Times New Roman" w:hAnsi="Times New Roman"/>
          <w:sz w:val="24"/>
          <w:szCs w:val="24"/>
        </w:rPr>
        <w:t>barang pecah belah dan kapas.</w:t>
      </w:r>
    </w:p>
    <w:p w:rsidR="001B4E09" w:rsidRDefault="001B4E09" w:rsidP="001B4E09">
      <w:pPr>
        <w:spacing w:line="360" w:lineRule="auto"/>
        <w:ind w:firstLine="426"/>
        <w:jc w:val="both"/>
        <w:rPr>
          <w:rFonts w:ascii="Times New Roman" w:hAnsi="Times New Roman"/>
          <w:sz w:val="24"/>
          <w:szCs w:val="24"/>
          <w:lang w:val="pt-BR"/>
        </w:rPr>
      </w:pPr>
      <w:r w:rsidRPr="001B4E09">
        <w:rPr>
          <w:rFonts w:ascii="Times New Roman" w:hAnsi="Times New Roman"/>
          <w:sz w:val="24"/>
          <w:szCs w:val="24"/>
        </w:rPr>
        <w:t xml:space="preserve">Pada Tahun 1907 Friedrich Nagel meninggal dunia dan Agustus Kuhne mengambil alih sahamnya di perusahaan. Pada tahun 1950, Alfred Kuehne memulai ekspansi Intenasioanl perusahaan, dan KN memperluas operasinya ke kanada, dengan pembukaan kantor cabang di Toronto dan Montreal. </w:t>
      </w:r>
      <w:r w:rsidRPr="001B4E09">
        <w:rPr>
          <w:rFonts w:ascii="Times New Roman" w:hAnsi="Times New Roman"/>
          <w:sz w:val="24"/>
          <w:szCs w:val="24"/>
          <w:lang w:val="pt-BR"/>
        </w:rPr>
        <w:t>Pada tahun 1963, KN mengambil saham pengendali di Athea berbasis Proodos SA,</w:t>
      </w:r>
      <w:r>
        <w:rPr>
          <w:rFonts w:ascii="Times New Roman" w:hAnsi="Times New Roman"/>
          <w:sz w:val="24"/>
          <w:szCs w:val="24"/>
          <w:lang w:val="pt-BR"/>
        </w:rPr>
        <w:t xml:space="preserve"> dan juga di perluas di Italia.</w:t>
      </w:r>
    </w:p>
    <w:p w:rsidR="001B4E09" w:rsidRDefault="001B4E09" w:rsidP="001B4E09">
      <w:pPr>
        <w:spacing w:line="360" w:lineRule="auto"/>
        <w:ind w:firstLine="426"/>
        <w:jc w:val="both"/>
        <w:rPr>
          <w:rFonts w:ascii="Times New Roman" w:hAnsi="Times New Roman"/>
          <w:sz w:val="24"/>
          <w:szCs w:val="24"/>
        </w:rPr>
      </w:pPr>
      <w:r w:rsidRPr="001B4E09">
        <w:rPr>
          <w:rFonts w:ascii="Times New Roman" w:hAnsi="Times New Roman"/>
          <w:sz w:val="24"/>
          <w:szCs w:val="24"/>
          <w:lang w:val="fi-FI"/>
        </w:rPr>
        <w:t xml:space="preserve">Pada tahun 1981 Alfred Kuhne meninggal. Kuehne &amp; Nagel dijalankan oleh anggota keluarga Kuhne generasi ketiga yaitu putra Alfred Kuhne, Klaus-Michael Kuhne. Kemudian pada bulan Juli 1981, konglomerat Inggris Lonrho Pic mengakuisisi 50 persen saham Kuehne &amp; Nagel, saat itu Klau-Michael Kuhne dan kepala eksekutif bersama seluruh organisasi. </w:t>
      </w:r>
      <w:r w:rsidRPr="001B4E09">
        <w:rPr>
          <w:rFonts w:ascii="Times New Roman" w:hAnsi="Times New Roman"/>
          <w:sz w:val="24"/>
          <w:szCs w:val="24"/>
        </w:rPr>
        <w:t xml:space="preserve">Layanan yang di berikan Kuehne &amp; Nagel pun semakin berkembang saat itu yaitu </w:t>
      </w:r>
      <w:r w:rsidRPr="001B4E09">
        <w:rPr>
          <w:rFonts w:ascii="Times New Roman" w:hAnsi="Times New Roman"/>
          <w:i/>
          <w:sz w:val="24"/>
          <w:szCs w:val="24"/>
        </w:rPr>
        <w:t xml:space="preserve">air freight, sea freight, contact logistic, lead logistic, road and rail logistic. </w:t>
      </w:r>
    </w:p>
    <w:p w:rsidR="001B4E09" w:rsidRDefault="001B4E09" w:rsidP="001B4E09">
      <w:pPr>
        <w:spacing w:line="360" w:lineRule="auto"/>
        <w:ind w:firstLine="426"/>
        <w:jc w:val="both"/>
        <w:rPr>
          <w:rFonts w:ascii="Times New Roman" w:hAnsi="Times New Roman"/>
          <w:sz w:val="24"/>
          <w:szCs w:val="24"/>
        </w:rPr>
      </w:pPr>
      <w:r w:rsidRPr="001B4E09">
        <w:rPr>
          <w:rFonts w:ascii="Times New Roman" w:hAnsi="Times New Roman"/>
          <w:sz w:val="24"/>
          <w:szCs w:val="24"/>
          <w:lang w:val="pt-BR"/>
        </w:rPr>
        <w:t>Kuehne &amp; Nagel sebenarnya masuk ke Indonesia pada tahun 1961. Namun,  pemerintah Indonesia memiliki ketentuan bahwa perusahaan asing yang ingin membuka cabang nya di Indones</w:t>
      </w:r>
      <w:r w:rsidRPr="001B4E09">
        <w:rPr>
          <w:rFonts w:ascii="Times New Roman" w:hAnsi="Times New Roman"/>
          <w:sz w:val="24"/>
          <w:szCs w:val="24"/>
        </w:rPr>
        <w:t>i</w:t>
      </w:r>
      <w:r w:rsidRPr="001B4E09">
        <w:rPr>
          <w:rFonts w:ascii="Times New Roman" w:hAnsi="Times New Roman"/>
          <w:sz w:val="24"/>
          <w:szCs w:val="24"/>
          <w:lang w:val="pt-BR"/>
        </w:rPr>
        <w:t xml:space="preserve">a harus memiliki </w:t>
      </w:r>
      <w:r w:rsidRPr="001B4E09">
        <w:rPr>
          <w:rFonts w:ascii="Times New Roman" w:hAnsi="Times New Roman"/>
          <w:i/>
          <w:sz w:val="24"/>
          <w:szCs w:val="24"/>
          <w:lang w:val="pt-BR"/>
        </w:rPr>
        <w:t xml:space="preserve">partner </w:t>
      </w:r>
      <w:r w:rsidRPr="001B4E09">
        <w:rPr>
          <w:rFonts w:ascii="Times New Roman" w:hAnsi="Times New Roman"/>
          <w:sz w:val="24"/>
          <w:szCs w:val="24"/>
          <w:lang w:val="pt-BR"/>
        </w:rPr>
        <w:t>local.</w:t>
      </w:r>
      <w:r w:rsidRPr="001B4E09">
        <w:rPr>
          <w:rFonts w:ascii="Times New Roman" w:hAnsi="Times New Roman"/>
          <w:i/>
          <w:sz w:val="24"/>
          <w:szCs w:val="24"/>
          <w:lang w:val="pt-BR"/>
        </w:rPr>
        <w:t xml:space="preserve"> </w:t>
      </w:r>
      <w:r w:rsidRPr="001B4E09">
        <w:rPr>
          <w:rFonts w:ascii="Times New Roman" w:hAnsi="Times New Roman"/>
          <w:sz w:val="24"/>
          <w:szCs w:val="24"/>
          <w:lang w:val="pt-BR"/>
        </w:rPr>
        <w:t xml:space="preserve">Oleh karena itu akhirnya Kuehne &amp; Nagel memutuskan untuk melakukan </w:t>
      </w:r>
      <w:r w:rsidRPr="001B4E09">
        <w:rPr>
          <w:rFonts w:ascii="Times New Roman" w:hAnsi="Times New Roman"/>
          <w:i/>
          <w:sz w:val="24"/>
          <w:szCs w:val="24"/>
          <w:lang w:val="pt-BR"/>
        </w:rPr>
        <w:t>merger</w:t>
      </w:r>
      <w:r w:rsidRPr="001B4E09">
        <w:rPr>
          <w:rFonts w:ascii="Times New Roman" w:hAnsi="Times New Roman"/>
          <w:sz w:val="24"/>
          <w:szCs w:val="24"/>
          <w:lang w:val="pt-BR"/>
        </w:rPr>
        <w:t xml:space="preserve"> dengan PT Sigma Trans sebagai local partner nya melakukan </w:t>
      </w:r>
      <w:r w:rsidRPr="001B4E09">
        <w:rPr>
          <w:rFonts w:ascii="Times New Roman" w:hAnsi="Times New Roman"/>
          <w:i/>
          <w:sz w:val="24"/>
          <w:szCs w:val="24"/>
          <w:lang w:val="pt-BR"/>
        </w:rPr>
        <w:t xml:space="preserve">join venture dimana 95% </w:t>
      </w:r>
      <w:r w:rsidRPr="001B4E09">
        <w:rPr>
          <w:rFonts w:ascii="Times New Roman" w:hAnsi="Times New Roman"/>
          <w:sz w:val="24"/>
          <w:szCs w:val="24"/>
          <w:lang w:val="pt-BR"/>
        </w:rPr>
        <w:t>saham di miliki oleh Kuehne+Nagel dan 5% di miliki oleh PT Sigma Sembada Trans. Akte perusahaan resmi di buat pada tahun 1987 dan memuat bahwa nama resmi perusahaan adalah PT KN Sigma Trans.</w:t>
      </w:r>
    </w:p>
    <w:p w:rsidR="001B4E09" w:rsidRPr="00281BD1" w:rsidRDefault="001B4E09" w:rsidP="00281BD1">
      <w:pPr>
        <w:spacing w:line="360" w:lineRule="auto"/>
        <w:ind w:firstLine="426"/>
        <w:jc w:val="both"/>
        <w:rPr>
          <w:rFonts w:ascii="Times New Roman" w:hAnsi="Times New Roman"/>
          <w:sz w:val="24"/>
          <w:szCs w:val="24"/>
        </w:rPr>
      </w:pPr>
      <w:r w:rsidRPr="001B4E09">
        <w:rPr>
          <w:rFonts w:ascii="Times New Roman" w:hAnsi="Times New Roman"/>
          <w:sz w:val="24"/>
          <w:szCs w:val="24"/>
          <w:lang w:val="pt-BR"/>
        </w:rPr>
        <w:t xml:space="preserve">Berdarkan survey pada tahun 2010 menyatakan bahwa Kuehne &amp; Nagel memegang predikat nomor satu untuk </w:t>
      </w:r>
      <w:r w:rsidRPr="001B4E09">
        <w:rPr>
          <w:rFonts w:ascii="Times New Roman" w:hAnsi="Times New Roman"/>
          <w:i/>
          <w:sz w:val="24"/>
          <w:szCs w:val="24"/>
          <w:lang w:val="pt-BR"/>
        </w:rPr>
        <w:t xml:space="preserve">sea logistic global, </w:t>
      </w:r>
      <w:r w:rsidRPr="001B4E09">
        <w:rPr>
          <w:rFonts w:ascii="Times New Roman" w:hAnsi="Times New Roman"/>
          <w:sz w:val="24"/>
          <w:szCs w:val="24"/>
          <w:lang w:val="pt-BR"/>
        </w:rPr>
        <w:t xml:space="preserve">nomor tiga untuk </w:t>
      </w:r>
      <w:r w:rsidRPr="001B4E09">
        <w:rPr>
          <w:rFonts w:ascii="Times New Roman" w:hAnsi="Times New Roman"/>
          <w:i/>
          <w:sz w:val="24"/>
          <w:szCs w:val="24"/>
          <w:lang w:val="pt-BR"/>
        </w:rPr>
        <w:t xml:space="preserve">air logistic global </w:t>
      </w:r>
      <w:r w:rsidRPr="001B4E09">
        <w:rPr>
          <w:rFonts w:ascii="Times New Roman" w:hAnsi="Times New Roman"/>
          <w:sz w:val="24"/>
          <w:szCs w:val="24"/>
          <w:lang w:val="pt-BR"/>
        </w:rPr>
        <w:t xml:space="preserve">dan </w:t>
      </w:r>
      <w:r w:rsidRPr="001B4E09">
        <w:rPr>
          <w:rFonts w:ascii="Times New Roman" w:hAnsi="Times New Roman"/>
          <w:i/>
          <w:sz w:val="24"/>
          <w:szCs w:val="24"/>
          <w:lang w:val="pt-BR"/>
        </w:rPr>
        <w:t xml:space="preserve">road logistic global. </w:t>
      </w:r>
      <w:r w:rsidRPr="001B4E09">
        <w:rPr>
          <w:rFonts w:ascii="Times New Roman" w:hAnsi="Times New Roman"/>
          <w:sz w:val="24"/>
          <w:szCs w:val="24"/>
          <w:lang w:val="pt-BR"/>
        </w:rPr>
        <w:t xml:space="preserve">Sampai saat ini Kuehne &amp; Nagel sudah </w:t>
      </w:r>
      <w:r w:rsidRPr="001B4E09">
        <w:rPr>
          <w:rFonts w:ascii="Times New Roman" w:hAnsi="Times New Roman"/>
          <w:sz w:val="24"/>
          <w:szCs w:val="24"/>
          <w:lang w:val="pt-BR"/>
        </w:rPr>
        <w:lastRenderedPageBreak/>
        <w:t>berada di 100 negara dan 900 lokasi dengan jumlah karyawan sebanyak 61.500 orang.</w:t>
      </w:r>
    </w:p>
    <w:p w:rsidR="00842075" w:rsidRDefault="001B4E09" w:rsidP="00842075">
      <w:pPr>
        <w:pStyle w:val="ListParagraph"/>
        <w:numPr>
          <w:ilvl w:val="0"/>
          <w:numId w:val="1"/>
        </w:numPr>
        <w:spacing w:after="0" w:line="360" w:lineRule="auto"/>
        <w:ind w:left="426" w:hanging="426"/>
        <w:rPr>
          <w:rFonts w:ascii="Times New Roman" w:hAnsi="Times New Roman" w:cs="Times New Roman"/>
          <w:b/>
          <w:sz w:val="24"/>
        </w:rPr>
      </w:pPr>
      <w:r>
        <w:rPr>
          <w:rFonts w:ascii="Times New Roman" w:hAnsi="Times New Roman" w:cs="Times New Roman"/>
          <w:b/>
          <w:sz w:val="24"/>
        </w:rPr>
        <w:t>Visi Misi Perusahaan</w:t>
      </w:r>
    </w:p>
    <w:p w:rsidR="00842075" w:rsidRPr="00842075" w:rsidRDefault="00216296" w:rsidP="00842075">
      <w:pPr>
        <w:pStyle w:val="ListParagraph"/>
        <w:spacing w:after="0" w:line="360" w:lineRule="auto"/>
        <w:ind w:left="0" w:firstLine="426"/>
        <w:rPr>
          <w:rFonts w:ascii="Times New Roman" w:hAnsi="Times New Roman" w:cs="Times New Roman"/>
          <w:b/>
          <w:sz w:val="24"/>
        </w:rPr>
      </w:pPr>
      <w:r>
        <w:rPr>
          <w:rFonts w:ascii="Times New Roman" w:hAnsi="Times New Roman"/>
          <w:i/>
          <w:noProof/>
          <w:sz w:val="24"/>
          <w:szCs w:val="24"/>
          <w:lang w:eastAsia="id-ID"/>
        </w:rPr>
        <w:drawing>
          <wp:anchor distT="0" distB="0" distL="114300" distR="114300" simplePos="0" relativeHeight="251658240" behindDoc="0" locked="0" layoutInCell="1" allowOverlap="1">
            <wp:simplePos x="0" y="0"/>
            <wp:positionH relativeFrom="column">
              <wp:posOffset>1800535</wp:posOffset>
            </wp:positionH>
            <wp:positionV relativeFrom="paragraph">
              <wp:posOffset>1199559</wp:posOffset>
            </wp:positionV>
            <wp:extent cx="1012308" cy="925033"/>
            <wp:effectExtent l="19050" t="0" r="0" b="0"/>
            <wp:wrapNone/>
            <wp:docPr id="1" name="Picture 0" descr="logo-kuehne-nagel-desig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uehne-nagel-design.gif"/>
                    <pic:cNvPicPr/>
                  </pic:nvPicPr>
                  <pic:blipFill>
                    <a:blip r:embed="rId8" cstate="print"/>
                    <a:stretch>
                      <a:fillRect/>
                    </a:stretch>
                  </pic:blipFill>
                  <pic:spPr>
                    <a:xfrm>
                      <a:off x="0" y="0"/>
                      <a:ext cx="1012308" cy="925033"/>
                    </a:xfrm>
                    <a:prstGeom prst="rect">
                      <a:avLst/>
                    </a:prstGeom>
                  </pic:spPr>
                </pic:pic>
              </a:graphicData>
            </a:graphic>
          </wp:anchor>
        </w:drawing>
      </w:r>
      <w:r w:rsidR="00842075" w:rsidRPr="00842075">
        <w:rPr>
          <w:rFonts w:ascii="Times New Roman" w:hAnsi="Times New Roman"/>
          <w:i/>
          <w:sz w:val="24"/>
          <w:szCs w:val="24"/>
        </w:rPr>
        <w:t>Mission statement</w:t>
      </w:r>
      <w:r w:rsidR="00842075" w:rsidRPr="00842075">
        <w:rPr>
          <w:rFonts w:ascii="Times New Roman" w:hAnsi="Times New Roman"/>
          <w:sz w:val="24"/>
          <w:szCs w:val="24"/>
        </w:rPr>
        <w:t xml:space="preserve"> dari PT KN Sigma Trans adalah </w:t>
      </w:r>
      <w:r w:rsidR="00842075" w:rsidRPr="00842075">
        <w:rPr>
          <w:rFonts w:ascii="Times New Roman" w:hAnsi="Times New Roman"/>
          <w:i/>
          <w:sz w:val="24"/>
          <w:szCs w:val="24"/>
        </w:rPr>
        <w:t>“The global logistics network is our strongest asset.  Dedication, integration and innovation are at the heart of our business philosophy. Focused on our customers’ needs we provide integrated logistics solutions of outstanding quality and operational excellence - we are the extension of your business”.</w:t>
      </w:r>
    </w:p>
    <w:p w:rsidR="00842075" w:rsidRPr="00534CBA" w:rsidRDefault="00842075" w:rsidP="00842075">
      <w:pPr>
        <w:pStyle w:val="ListParagraph"/>
        <w:spacing w:after="0" w:line="360" w:lineRule="auto"/>
        <w:ind w:left="426"/>
        <w:rPr>
          <w:rFonts w:ascii="Times New Roman" w:hAnsi="Times New Roman" w:cs="Times New Roman"/>
          <w:b/>
          <w:sz w:val="24"/>
        </w:rPr>
      </w:pPr>
    </w:p>
    <w:p w:rsidR="007716B4" w:rsidRDefault="007716B4" w:rsidP="003E740C">
      <w:pPr>
        <w:spacing w:after="0" w:line="360" w:lineRule="auto"/>
        <w:jc w:val="center"/>
        <w:rPr>
          <w:rFonts w:ascii="Times New Roman" w:hAnsi="Times New Roman" w:cs="Times New Roman"/>
          <w:sz w:val="24"/>
        </w:rPr>
      </w:pPr>
    </w:p>
    <w:p w:rsidR="00216296" w:rsidRDefault="00216296" w:rsidP="003E740C">
      <w:pPr>
        <w:spacing w:after="0" w:line="360" w:lineRule="auto"/>
        <w:jc w:val="center"/>
        <w:rPr>
          <w:rFonts w:ascii="Times New Roman" w:hAnsi="Times New Roman" w:cs="Times New Roman"/>
          <w:sz w:val="24"/>
        </w:rPr>
      </w:pPr>
      <w:r>
        <w:rPr>
          <w:rFonts w:ascii="Times New Roman" w:hAnsi="Times New Roman" w:cs="Times New Roman"/>
          <w:noProof/>
          <w:sz w:val="24"/>
          <w:lang w:eastAsia="id-ID"/>
        </w:rPr>
        <w:drawing>
          <wp:anchor distT="0" distB="0" distL="114300" distR="114300" simplePos="0" relativeHeight="251659264" behindDoc="0" locked="0" layoutInCell="1" allowOverlap="1">
            <wp:simplePos x="0" y="0"/>
            <wp:positionH relativeFrom="column">
              <wp:posOffset>1300804</wp:posOffset>
            </wp:positionH>
            <wp:positionV relativeFrom="paragraph">
              <wp:posOffset>220567</wp:posOffset>
            </wp:positionV>
            <wp:extent cx="2096829" cy="404037"/>
            <wp:effectExtent l="19050" t="0" r="0" b="0"/>
            <wp:wrapNone/>
            <wp:docPr id="2" name="Picture 1" descr="logo-kuehne-nag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kuehne-nagel.gif"/>
                    <pic:cNvPicPr/>
                  </pic:nvPicPr>
                  <pic:blipFill>
                    <a:blip r:embed="rId9" cstate="print"/>
                    <a:stretch>
                      <a:fillRect/>
                    </a:stretch>
                  </pic:blipFill>
                  <pic:spPr>
                    <a:xfrm>
                      <a:off x="0" y="0"/>
                      <a:ext cx="2096829" cy="404037"/>
                    </a:xfrm>
                    <a:prstGeom prst="rect">
                      <a:avLst/>
                    </a:prstGeom>
                  </pic:spPr>
                </pic:pic>
              </a:graphicData>
            </a:graphic>
          </wp:anchor>
        </w:drawing>
      </w:r>
    </w:p>
    <w:p w:rsidR="00216296" w:rsidRDefault="00216296" w:rsidP="003E740C">
      <w:pPr>
        <w:spacing w:after="0" w:line="360" w:lineRule="auto"/>
        <w:jc w:val="center"/>
        <w:rPr>
          <w:rFonts w:ascii="Times New Roman" w:hAnsi="Times New Roman" w:cs="Times New Roman"/>
          <w:sz w:val="24"/>
        </w:rPr>
      </w:pPr>
    </w:p>
    <w:p w:rsidR="00216296" w:rsidRDefault="00216296" w:rsidP="003E740C">
      <w:pPr>
        <w:spacing w:after="0" w:line="360" w:lineRule="auto"/>
        <w:jc w:val="center"/>
        <w:rPr>
          <w:rFonts w:ascii="Times New Roman" w:hAnsi="Times New Roman" w:cs="Times New Roman"/>
          <w:sz w:val="24"/>
        </w:rPr>
      </w:pPr>
    </w:p>
    <w:p w:rsidR="00B57B33" w:rsidRPr="00E96ED5" w:rsidRDefault="00EF4333" w:rsidP="00B57B33">
      <w:pPr>
        <w:spacing w:after="0" w:line="360" w:lineRule="auto"/>
        <w:jc w:val="center"/>
        <w:rPr>
          <w:rFonts w:ascii="Times New Roman" w:hAnsi="Times New Roman" w:cs="Times New Roman"/>
          <w:i/>
          <w:sz w:val="24"/>
        </w:rPr>
      </w:pPr>
      <w:r w:rsidRPr="00E96ED5">
        <w:rPr>
          <w:rFonts w:ascii="Times New Roman" w:hAnsi="Times New Roman" w:cs="Times New Roman"/>
          <w:i/>
          <w:sz w:val="24"/>
        </w:rPr>
        <w:t>Gambar 3.</w:t>
      </w:r>
      <w:r w:rsidR="00B57B33" w:rsidRPr="00E96ED5">
        <w:rPr>
          <w:rFonts w:ascii="Times New Roman" w:hAnsi="Times New Roman" w:cs="Times New Roman"/>
          <w:i/>
          <w:sz w:val="24"/>
        </w:rPr>
        <w:t xml:space="preserve">1 Logo Perusahaan </w:t>
      </w:r>
    </w:p>
    <w:p w:rsidR="00167FCC" w:rsidRDefault="001D52D5" w:rsidP="001D52D5">
      <w:pPr>
        <w:spacing w:after="0" w:line="360" w:lineRule="auto"/>
        <w:rPr>
          <w:rFonts w:ascii="Times New Roman" w:hAnsi="Times New Roman" w:cs="Times New Roman"/>
          <w:i/>
          <w:sz w:val="20"/>
        </w:rPr>
      </w:pPr>
      <w:r w:rsidRPr="001D52D5">
        <w:rPr>
          <w:rFonts w:ascii="Times New Roman" w:hAnsi="Times New Roman" w:cs="Times New Roman"/>
          <w:i/>
          <w:sz w:val="20"/>
        </w:rPr>
        <w:t xml:space="preserve">Sumber : </w:t>
      </w:r>
      <w:r w:rsidR="00216296">
        <w:rPr>
          <w:rFonts w:ascii="Times New Roman" w:hAnsi="Times New Roman" w:cs="Times New Roman"/>
          <w:i/>
          <w:sz w:val="20"/>
        </w:rPr>
        <w:t>www.kn-portal.com</w:t>
      </w:r>
    </w:p>
    <w:p w:rsidR="001D52D5" w:rsidRPr="001D52D5" w:rsidRDefault="001D52D5" w:rsidP="001D52D5">
      <w:pPr>
        <w:spacing w:after="0" w:line="360" w:lineRule="auto"/>
        <w:rPr>
          <w:rFonts w:ascii="Times New Roman" w:hAnsi="Times New Roman" w:cs="Times New Roman"/>
          <w:i/>
          <w:sz w:val="20"/>
        </w:rPr>
      </w:pPr>
    </w:p>
    <w:p w:rsidR="00842075" w:rsidRDefault="00A64ADE" w:rsidP="00842075">
      <w:pPr>
        <w:pStyle w:val="ListParagraph"/>
        <w:numPr>
          <w:ilvl w:val="0"/>
          <w:numId w:val="1"/>
        </w:numPr>
        <w:spacing w:after="0" w:line="360" w:lineRule="auto"/>
        <w:ind w:left="567" w:hanging="567"/>
        <w:rPr>
          <w:rFonts w:ascii="Times New Roman" w:hAnsi="Times New Roman" w:cs="Times New Roman"/>
          <w:b/>
          <w:sz w:val="24"/>
        </w:rPr>
      </w:pPr>
      <w:r w:rsidRPr="00534CBA">
        <w:rPr>
          <w:rFonts w:ascii="Times New Roman" w:hAnsi="Times New Roman" w:cs="Times New Roman"/>
          <w:b/>
          <w:sz w:val="24"/>
        </w:rPr>
        <w:t xml:space="preserve">Strategi Perusahaan </w:t>
      </w:r>
    </w:p>
    <w:p w:rsidR="00842075" w:rsidRDefault="00842075" w:rsidP="00842075">
      <w:pPr>
        <w:pStyle w:val="ListParagraph"/>
        <w:spacing w:after="0" w:line="360" w:lineRule="auto"/>
        <w:ind w:left="567"/>
        <w:rPr>
          <w:rFonts w:ascii="Times New Roman" w:hAnsi="Times New Roman"/>
          <w:sz w:val="24"/>
          <w:szCs w:val="24"/>
        </w:rPr>
      </w:pPr>
      <w:r w:rsidRPr="00842075">
        <w:rPr>
          <w:rFonts w:ascii="Times New Roman" w:hAnsi="Times New Roman"/>
          <w:sz w:val="24"/>
          <w:szCs w:val="24"/>
        </w:rPr>
        <w:t xml:space="preserve">PT KN Sigma Trans memiliki berbagai </w:t>
      </w:r>
      <w:r w:rsidRPr="00842075">
        <w:rPr>
          <w:rFonts w:ascii="Times New Roman" w:hAnsi="Times New Roman"/>
          <w:i/>
          <w:sz w:val="24"/>
          <w:szCs w:val="24"/>
        </w:rPr>
        <w:t>scope of service</w:t>
      </w:r>
      <w:r>
        <w:rPr>
          <w:rFonts w:ascii="Times New Roman" w:hAnsi="Times New Roman"/>
          <w:sz w:val="24"/>
          <w:szCs w:val="24"/>
        </w:rPr>
        <w:t xml:space="preserve"> yang di tawarkan</w:t>
      </w:r>
    </w:p>
    <w:p w:rsidR="00842075" w:rsidRPr="00842075" w:rsidRDefault="00842075" w:rsidP="00842075">
      <w:pPr>
        <w:pStyle w:val="ListParagraph"/>
        <w:spacing w:after="0" w:line="360" w:lineRule="auto"/>
        <w:ind w:left="0"/>
        <w:rPr>
          <w:rFonts w:ascii="Times New Roman" w:hAnsi="Times New Roman" w:cs="Times New Roman"/>
          <w:b/>
          <w:sz w:val="24"/>
        </w:rPr>
      </w:pPr>
      <w:r w:rsidRPr="00842075">
        <w:rPr>
          <w:rFonts w:ascii="Times New Roman" w:hAnsi="Times New Roman"/>
          <w:sz w:val="24"/>
          <w:szCs w:val="24"/>
        </w:rPr>
        <w:t xml:space="preserve">kepada konsumennya. Adapun layanan </w:t>
      </w:r>
      <w:r w:rsidRPr="00842075">
        <w:rPr>
          <w:rFonts w:ascii="Times New Roman" w:hAnsi="Times New Roman"/>
          <w:i/>
          <w:sz w:val="24"/>
          <w:szCs w:val="24"/>
        </w:rPr>
        <w:t xml:space="preserve">freight forwarding </w:t>
      </w:r>
      <w:r w:rsidRPr="00842075">
        <w:rPr>
          <w:rFonts w:ascii="Times New Roman" w:hAnsi="Times New Roman"/>
          <w:sz w:val="24"/>
          <w:szCs w:val="24"/>
        </w:rPr>
        <w:t>yang diberikan oleh PT KN Sigma Trans yaitu sebagai berikut :</w:t>
      </w:r>
    </w:p>
    <w:p w:rsidR="00842075" w:rsidRPr="00E85350" w:rsidRDefault="000F698C" w:rsidP="00842075">
      <w:pPr>
        <w:pStyle w:val="ListParagraph"/>
        <w:numPr>
          <w:ilvl w:val="0"/>
          <w:numId w:val="10"/>
        </w:numPr>
        <w:tabs>
          <w:tab w:val="left" w:pos="270"/>
          <w:tab w:val="left" w:pos="810"/>
        </w:tabs>
        <w:spacing w:after="200" w:line="360" w:lineRule="auto"/>
        <w:ind w:left="709" w:hanging="425"/>
        <w:jc w:val="both"/>
        <w:rPr>
          <w:rFonts w:ascii="Times New Roman" w:hAnsi="Times New Roman"/>
          <w:sz w:val="24"/>
          <w:szCs w:val="24"/>
        </w:rPr>
      </w:pPr>
      <w:r>
        <w:rPr>
          <w:rFonts w:ascii="Times New Roman" w:hAnsi="Times New Roman" w:cs="Times New Roman"/>
          <w:sz w:val="24"/>
        </w:rPr>
        <w:t xml:space="preserve"> </w:t>
      </w:r>
      <w:r w:rsidR="00842075" w:rsidRPr="00E85350">
        <w:rPr>
          <w:rFonts w:ascii="Times New Roman" w:hAnsi="Times New Roman"/>
          <w:b/>
          <w:i/>
          <w:sz w:val="24"/>
          <w:szCs w:val="24"/>
        </w:rPr>
        <w:t>Airfreight</w:t>
      </w:r>
      <w:r w:rsidR="00842075" w:rsidRPr="00E85350">
        <w:rPr>
          <w:rFonts w:ascii="Times New Roman" w:hAnsi="Times New Roman"/>
          <w:sz w:val="24"/>
          <w:szCs w:val="24"/>
        </w:rPr>
        <w:t xml:space="preserve"> </w:t>
      </w:r>
      <w:r w:rsidR="00842075" w:rsidRPr="0056632E">
        <w:rPr>
          <w:rFonts w:ascii="Times New Roman" w:hAnsi="Times New Roman"/>
          <w:sz w:val="24"/>
          <w:szCs w:val="24"/>
        </w:rPr>
        <w:t>Merupakan jasa angkutan atau pengiriman barang dari satu tempat ke tempat yang lain dengan moda transportasi udara dimana jenis usahanya terdiri dari ekspor dan impor.</w:t>
      </w:r>
    </w:p>
    <w:p w:rsidR="00842075" w:rsidRPr="00274CDB" w:rsidRDefault="00842075" w:rsidP="00842075">
      <w:pPr>
        <w:pStyle w:val="ListParagraph"/>
        <w:numPr>
          <w:ilvl w:val="0"/>
          <w:numId w:val="10"/>
        </w:numPr>
        <w:spacing w:after="200" w:line="360" w:lineRule="auto"/>
        <w:ind w:left="709" w:hanging="425"/>
        <w:jc w:val="both"/>
        <w:rPr>
          <w:rFonts w:ascii="Times New Roman" w:hAnsi="Times New Roman"/>
          <w:sz w:val="24"/>
          <w:szCs w:val="24"/>
        </w:rPr>
      </w:pPr>
      <w:r w:rsidRPr="0043619E">
        <w:rPr>
          <w:rFonts w:ascii="Times New Roman" w:hAnsi="Times New Roman"/>
          <w:b/>
          <w:i/>
          <w:sz w:val="24"/>
          <w:szCs w:val="24"/>
        </w:rPr>
        <w:t>Seafreight</w:t>
      </w:r>
      <w:r>
        <w:rPr>
          <w:rFonts w:ascii="Times New Roman" w:hAnsi="Times New Roman"/>
          <w:b/>
          <w:i/>
          <w:sz w:val="24"/>
          <w:szCs w:val="24"/>
        </w:rPr>
        <w:t xml:space="preserve"> </w:t>
      </w:r>
      <w:r w:rsidRPr="0056632E">
        <w:rPr>
          <w:rFonts w:ascii="Times New Roman" w:hAnsi="Times New Roman"/>
          <w:sz w:val="24"/>
          <w:szCs w:val="24"/>
        </w:rPr>
        <w:t>Merupakan jasa angkutan atau pengiriman barang dari satu tempat ke tempat yang lain dengan menggunakan moda transportasi laut dimana jenis usahanya terdiri dari ekspor dan impor.</w:t>
      </w:r>
      <w:r>
        <w:rPr>
          <w:rFonts w:ascii="Times New Roman" w:hAnsi="Times New Roman"/>
          <w:sz w:val="24"/>
          <w:szCs w:val="24"/>
        </w:rPr>
        <w:t xml:space="preserve"> </w:t>
      </w:r>
      <w:r w:rsidRPr="0056632E">
        <w:rPr>
          <w:rFonts w:ascii="Times New Roman" w:hAnsi="Times New Roman"/>
          <w:sz w:val="24"/>
          <w:szCs w:val="24"/>
        </w:rPr>
        <w:t xml:space="preserve">Ada </w:t>
      </w:r>
      <w:r>
        <w:rPr>
          <w:rFonts w:ascii="Times New Roman" w:hAnsi="Times New Roman"/>
          <w:sz w:val="24"/>
          <w:szCs w:val="24"/>
        </w:rPr>
        <w:t xml:space="preserve">beberapa layanan </w:t>
      </w:r>
      <w:r w:rsidRPr="003549BC">
        <w:rPr>
          <w:rFonts w:ascii="Times New Roman" w:hAnsi="Times New Roman"/>
          <w:i/>
          <w:sz w:val="24"/>
          <w:szCs w:val="24"/>
        </w:rPr>
        <w:t>seafreight</w:t>
      </w:r>
      <w:r w:rsidRPr="0056632E">
        <w:rPr>
          <w:rFonts w:ascii="Times New Roman" w:hAnsi="Times New Roman"/>
          <w:sz w:val="24"/>
          <w:szCs w:val="24"/>
        </w:rPr>
        <w:t xml:space="preserve"> yang </w:t>
      </w:r>
      <w:r>
        <w:rPr>
          <w:rFonts w:ascii="Times New Roman" w:hAnsi="Times New Roman"/>
          <w:sz w:val="24"/>
          <w:szCs w:val="24"/>
        </w:rPr>
        <w:t>disediakan</w:t>
      </w:r>
      <w:r w:rsidRPr="0056632E">
        <w:rPr>
          <w:rFonts w:ascii="Times New Roman" w:hAnsi="Times New Roman"/>
          <w:sz w:val="24"/>
          <w:szCs w:val="24"/>
        </w:rPr>
        <w:t xml:space="preserve"> PT KN Sigma Trans </w:t>
      </w:r>
      <w:r>
        <w:rPr>
          <w:rFonts w:ascii="Times New Roman" w:hAnsi="Times New Roman"/>
          <w:sz w:val="24"/>
          <w:szCs w:val="24"/>
        </w:rPr>
        <w:t>yaitu</w:t>
      </w:r>
      <w:r>
        <w:rPr>
          <w:rFonts w:ascii="Times New Roman" w:hAnsi="Times New Roman"/>
          <w:i/>
          <w:sz w:val="24"/>
          <w:szCs w:val="24"/>
        </w:rPr>
        <w:t xml:space="preserve"> </w:t>
      </w:r>
      <w:r>
        <w:rPr>
          <w:rFonts w:ascii="Times New Roman" w:hAnsi="Times New Roman"/>
          <w:sz w:val="24"/>
          <w:szCs w:val="24"/>
        </w:rPr>
        <w:t>:</w:t>
      </w:r>
    </w:p>
    <w:p w:rsidR="00842075" w:rsidRPr="00E85350" w:rsidRDefault="00842075" w:rsidP="00842075">
      <w:pPr>
        <w:pStyle w:val="ListParagraph"/>
        <w:numPr>
          <w:ilvl w:val="0"/>
          <w:numId w:val="13"/>
        </w:numPr>
        <w:spacing w:after="200" w:line="360" w:lineRule="auto"/>
        <w:ind w:left="1440"/>
        <w:jc w:val="both"/>
        <w:rPr>
          <w:rFonts w:ascii="Times New Roman" w:hAnsi="Times New Roman"/>
          <w:sz w:val="24"/>
          <w:szCs w:val="24"/>
        </w:rPr>
      </w:pPr>
      <w:r w:rsidRPr="00E85350">
        <w:rPr>
          <w:rFonts w:ascii="Times New Roman" w:hAnsi="Times New Roman"/>
          <w:bCs/>
          <w:sz w:val="24"/>
          <w:szCs w:val="24"/>
        </w:rPr>
        <w:t>FCL</w:t>
      </w:r>
      <w:r w:rsidRPr="00E85350">
        <w:rPr>
          <w:rFonts w:ascii="Times New Roman" w:hAnsi="Times New Roman"/>
          <w:bCs/>
          <w:sz w:val="24"/>
          <w:szCs w:val="24"/>
        </w:rPr>
        <w:br/>
        <w:t xml:space="preserve"> </w:t>
      </w:r>
      <w:r w:rsidRPr="00E85350">
        <w:rPr>
          <w:rFonts w:ascii="Times New Roman" w:hAnsi="Times New Roman"/>
          <w:bCs/>
          <w:i/>
          <w:sz w:val="24"/>
          <w:szCs w:val="24"/>
        </w:rPr>
        <w:t>T</w:t>
      </w:r>
      <w:r w:rsidRPr="0056632E">
        <w:rPr>
          <w:rFonts w:ascii="Times New Roman" w:hAnsi="Times New Roman"/>
          <w:bCs/>
          <w:i/>
          <w:sz w:val="24"/>
          <w:szCs w:val="24"/>
        </w:rPr>
        <w:t>ype shipment</w:t>
      </w:r>
      <w:r w:rsidRPr="0056632E">
        <w:rPr>
          <w:rFonts w:ascii="Times New Roman" w:hAnsi="Times New Roman"/>
          <w:bCs/>
          <w:sz w:val="24"/>
          <w:szCs w:val="24"/>
        </w:rPr>
        <w:t xml:space="preserve"> </w:t>
      </w:r>
      <w:r w:rsidRPr="0056632E">
        <w:rPr>
          <w:rFonts w:ascii="Times New Roman" w:hAnsi="Times New Roman"/>
          <w:bCs/>
          <w:i/>
          <w:sz w:val="24"/>
          <w:szCs w:val="24"/>
        </w:rPr>
        <w:t>Full Container Load (FCL)</w:t>
      </w:r>
      <w:r w:rsidRPr="0056632E">
        <w:rPr>
          <w:rFonts w:ascii="Times New Roman" w:hAnsi="Times New Roman"/>
          <w:bCs/>
          <w:sz w:val="24"/>
          <w:szCs w:val="24"/>
        </w:rPr>
        <w:t xml:space="preserve"> yaitu penanganan muatan dimana dalam satu peti kemas dimiliki oleh satu pemilik saja, </w:t>
      </w:r>
      <w:r w:rsidRPr="0056632E">
        <w:rPr>
          <w:rFonts w:ascii="Times New Roman" w:hAnsi="Times New Roman"/>
          <w:bCs/>
          <w:i/>
          <w:sz w:val="24"/>
          <w:szCs w:val="24"/>
        </w:rPr>
        <w:t>FCL (CY/CY)</w:t>
      </w:r>
      <w:r w:rsidRPr="0056632E">
        <w:rPr>
          <w:rFonts w:ascii="Times New Roman" w:hAnsi="Times New Roman"/>
          <w:bCs/>
          <w:sz w:val="24"/>
          <w:szCs w:val="24"/>
        </w:rPr>
        <w:t xml:space="preserve"> masih terbagi menjadi </w:t>
      </w:r>
      <w:r w:rsidRPr="0056632E">
        <w:rPr>
          <w:rFonts w:ascii="Times New Roman" w:hAnsi="Times New Roman"/>
          <w:bCs/>
          <w:i/>
          <w:sz w:val="24"/>
          <w:szCs w:val="24"/>
        </w:rPr>
        <w:t>buyer console (CFS/CY)</w:t>
      </w:r>
      <w:r w:rsidRPr="0056632E">
        <w:rPr>
          <w:rFonts w:ascii="Times New Roman" w:hAnsi="Times New Roman"/>
          <w:bCs/>
          <w:sz w:val="24"/>
          <w:szCs w:val="24"/>
        </w:rPr>
        <w:t xml:space="preserve"> </w:t>
      </w:r>
      <w:r w:rsidRPr="0056632E">
        <w:rPr>
          <w:rFonts w:ascii="Times New Roman" w:hAnsi="Times New Roman"/>
          <w:bCs/>
          <w:sz w:val="24"/>
          <w:szCs w:val="24"/>
        </w:rPr>
        <w:lastRenderedPageBreak/>
        <w:t>yaitu dimana dalam satu kontainer terdapat banyak</w:t>
      </w:r>
      <w:r w:rsidRPr="0056632E">
        <w:rPr>
          <w:rFonts w:ascii="Times New Roman" w:hAnsi="Times New Roman"/>
          <w:bCs/>
          <w:i/>
          <w:sz w:val="24"/>
          <w:szCs w:val="24"/>
        </w:rPr>
        <w:t xml:space="preserve"> shipper </w:t>
      </w:r>
      <w:r w:rsidRPr="0056632E">
        <w:rPr>
          <w:rFonts w:ascii="Times New Roman" w:hAnsi="Times New Roman"/>
          <w:bCs/>
          <w:sz w:val="24"/>
          <w:szCs w:val="24"/>
        </w:rPr>
        <w:t xml:space="preserve">dari negara yang sama untuk satu </w:t>
      </w:r>
      <w:r w:rsidRPr="0056632E">
        <w:rPr>
          <w:rFonts w:ascii="Times New Roman" w:hAnsi="Times New Roman"/>
          <w:bCs/>
          <w:i/>
          <w:sz w:val="24"/>
          <w:szCs w:val="24"/>
        </w:rPr>
        <w:t>consignee</w:t>
      </w:r>
    </w:p>
    <w:p w:rsidR="00842075" w:rsidRPr="009C0C23" w:rsidRDefault="00842075" w:rsidP="00842075">
      <w:pPr>
        <w:pStyle w:val="ListParagraph"/>
        <w:numPr>
          <w:ilvl w:val="0"/>
          <w:numId w:val="13"/>
        </w:numPr>
        <w:spacing w:after="200" w:line="360" w:lineRule="auto"/>
        <w:ind w:left="1440"/>
        <w:jc w:val="both"/>
        <w:rPr>
          <w:rFonts w:ascii="Times New Roman" w:hAnsi="Times New Roman"/>
          <w:sz w:val="24"/>
          <w:szCs w:val="24"/>
        </w:rPr>
      </w:pPr>
      <w:r w:rsidRPr="0056632E">
        <w:rPr>
          <w:rFonts w:ascii="Times New Roman" w:hAnsi="Times New Roman"/>
          <w:bCs/>
          <w:sz w:val="24"/>
          <w:szCs w:val="24"/>
        </w:rPr>
        <w:t>LCL</w:t>
      </w:r>
      <w:r w:rsidRPr="00E85350">
        <w:rPr>
          <w:rFonts w:ascii="Times New Roman" w:hAnsi="Times New Roman"/>
          <w:bCs/>
          <w:sz w:val="24"/>
          <w:szCs w:val="24"/>
        </w:rPr>
        <w:br/>
        <w:t xml:space="preserve"> </w:t>
      </w:r>
      <w:r w:rsidRPr="0056632E">
        <w:rPr>
          <w:rFonts w:ascii="Times New Roman" w:hAnsi="Times New Roman"/>
          <w:bCs/>
          <w:i/>
          <w:sz w:val="24"/>
          <w:szCs w:val="24"/>
        </w:rPr>
        <w:t xml:space="preserve">Less Container Load (LCL) </w:t>
      </w:r>
      <w:r w:rsidRPr="0056632E">
        <w:rPr>
          <w:rFonts w:ascii="Times New Roman" w:hAnsi="Times New Roman"/>
          <w:bCs/>
          <w:sz w:val="24"/>
          <w:szCs w:val="24"/>
        </w:rPr>
        <w:t xml:space="preserve">yaitu penanganan muatan dimana terdapat banyak </w:t>
      </w:r>
      <w:r w:rsidRPr="0056632E">
        <w:rPr>
          <w:rFonts w:ascii="Times New Roman" w:hAnsi="Times New Roman"/>
          <w:bCs/>
          <w:i/>
          <w:sz w:val="24"/>
          <w:szCs w:val="24"/>
        </w:rPr>
        <w:t>shipment</w:t>
      </w:r>
      <w:r w:rsidRPr="0056632E">
        <w:rPr>
          <w:rFonts w:ascii="Times New Roman" w:hAnsi="Times New Roman"/>
          <w:bCs/>
          <w:sz w:val="24"/>
          <w:szCs w:val="24"/>
        </w:rPr>
        <w:t xml:space="preserve"> yang berbeda dimuat menjadi satu untuk disatukan dalam satu container</w:t>
      </w:r>
      <w:r>
        <w:rPr>
          <w:rFonts w:ascii="Times New Roman" w:hAnsi="Times New Roman"/>
          <w:bCs/>
          <w:sz w:val="24"/>
          <w:szCs w:val="24"/>
        </w:rPr>
        <w:t>.</w:t>
      </w:r>
    </w:p>
    <w:p w:rsidR="00842075" w:rsidRPr="009C0C23" w:rsidRDefault="00842075" w:rsidP="00842075">
      <w:pPr>
        <w:pStyle w:val="ListParagraph"/>
        <w:numPr>
          <w:ilvl w:val="0"/>
          <w:numId w:val="10"/>
        </w:numPr>
        <w:spacing w:after="200" w:line="360" w:lineRule="auto"/>
        <w:ind w:left="709" w:hanging="425"/>
        <w:jc w:val="both"/>
        <w:rPr>
          <w:rFonts w:ascii="Times New Roman" w:hAnsi="Times New Roman"/>
          <w:sz w:val="24"/>
          <w:szCs w:val="24"/>
        </w:rPr>
      </w:pPr>
      <w:r w:rsidRPr="009C0C23">
        <w:rPr>
          <w:rFonts w:ascii="Times New Roman" w:hAnsi="Times New Roman"/>
          <w:b/>
          <w:i/>
          <w:sz w:val="24"/>
          <w:szCs w:val="24"/>
        </w:rPr>
        <w:t>Contract Logistics</w:t>
      </w:r>
    </w:p>
    <w:p w:rsidR="00842075" w:rsidRPr="0056632E" w:rsidRDefault="00842075" w:rsidP="00842075">
      <w:pPr>
        <w:pStyle w:val="ListParagraph"/>
        <w:spacing w:after="0" w:line="360" w:lineRule="auto"/>
        <w:ind w:left="1080"/>
        <w:jc w:val="both"/>
        <w:rPr>
          <w:rFonts w:ascii="Times New Roman" w:hAnsi="Times New Roman"/>
          <w:i/>
          <w:sz w:val="24"/>
          <w:szCs w:val="24"/>
        </w:rPr>
      </w:pPr>
      <w:r w:rsidRPr="0056632E">
        <w:rPr>
          <w:rFonts w:ascii="Times New Roman" w:hAnsi="Times New Roman"/>
          <w:i/>
          <w:sz w:val="24"/>
          <w:szCs w:val="24"/>
        </w:rPr>
        <w:t>Contract logistics service</w:t>
      </w:r>
      <w:r w:rsidRPr="0056632E">
        <w:rPr>
          <w:rFonts w:ascii="Times New Roman" w:hAnsi="Times New Roman"/>
          <w:sz w:val="24"/>
          <w:szCs w:val="24"/>
        </w:rPr>
        <w:t xml:space="preserve"> yang diberikan oleh PT KN Sigma Trans adalah sebagai berikut :</w:t>
      </w:r>
    </w:p>
    <w:p w:rsidR="00842075" w:rsidRPr="009C0C23" w:rsidRDefault="00842075" w:rsidP="00842075">
      <w:pPr>
        <w:pStyle w:val="ListParagraph"/>
        <w:numPr>
          <w:ilvl w:val="0"/>
          <w:numId w:val="11"/>
        </w:numPr>
        <w:spacing w:after="0" w:line="360" w:lineRule="auto"/>
        <w:jc w:val="both"/>
        <w:rPr>
          <w:rFonts w:ascii="Times New Roman" w:hAnsi="Times New Roman"/>
          <w:i/>
          <w:sz w:val="24"/>
          <w:szCs w:val="24"/>
        </w:rPr>
      </w:pPr>
      <w:r w:rsidRPr="000179D2">
        <w:rPr>
          <w:rFonts w:ascii="Times New Roman" w:hAnsi="Times New Roman"/>
          <w:i/>
          <w:sz w:val="24"/>
          <w:szCs w:val="24"/>
          <w:lang w:val="de-DE"/>
        </w:rPr>
        <w:t>Warehousing</w:t>
      </w:r>
      <w:r>
        <w:rPr>
          <w:rFonts w:ascii="Times New Roman" w:hAnsi="Times New Roman"/>
          <w:i/>
          <w:sz w:val="24"/>
          <w:szCs w:val="24"/>
        </w:rPr>
        <w:t xml:space="preserve"> </w:t>
      </w:r>
    </w:p>
    <w:p w:rsidR="00842075" w:rsidRPr="009C0C23" w:rsidRDefault="00842075" w:rsidP="00842075">
      <w:pPr>
        <w:pStyle w:val="ListParagraph"/>
        <w:spacing w:after="0" w:line="360" w:lineRule="auto"/>
        <w:ind w:left="1440"/>
        <w:jc w:val="both"/>
        <w:rPr>
          <w:rFonts w:ascii="Times New Roman" w:hAnsi="Times New Roman"/>
          <w:i/>
          <w:sz w:val="24"/>
          <w:szCs w:val="24"/>
        </w:rPr>
      </w:pPr>
      <w:r w:rsidRPr="00BC4774">
        <w:rPr>
          <w:rFonts w:ascii="Times New Roman" w:hAnsi="Times New Roman"/>
          <w:sz w:val="24"/>
          <w:szCs w:val="24"/>
        </w:rPr>
        <w:t xml:space="preserve">Jasa yang diberikan perusahaan kepada </w:t>
      </w:r>
      <w:r w:rsidRPr="00BC4774">
        <w:rPr>
          <w:rFonts w:ascii="Times New Roman" w:hAnsi="Times New Roman"/>
          <w:i/>
          <w:sz w:val="24"/>
          <w:szCs w:val="24"/>
        </w:rPr>
        <w:t>customer</w:t>
      </w:r>
      <w:r w:rsidRPr="00BC4774">
        <w:rPr>
          <w:rFonts w:ascii="Times New Roman" w:hAnsi="Times New Roman"/>
          <w:sz w:val="24"/>
          <w:szCs w:val="24"/>
        </w:rPr>
        <w:t xml:space="preserve"> dengan menyewakan gudang untuk melakukan penyimpanan atau penimbunan muatan yang akan atau telah dibongkar</w:t>
      </w:r>
      <w:r>
        <w:rPr>
          <w:rFonts w:ascii="Times New Roman" w:hAnsi="Times New Roman"/>
          <w:sz w:val="24"/>
          <w:szCs w:val="24"/>
        </w:rPr>
        <w:t>.</w:t>
      </w:r>
    </w:p>
    <w:p w:rsidR="00842075" w:rsidRPr="000179D2" w:rsidRDefault="00842075" w:rsidP="00842075">
      <w:pPr>
        <w:pStyle w:val="ListParagraph"/>
        <w:numPr>
          <w:ilvl w:val="0"/>
          <w:numId w:val="11"/>
        </w:numPr>
        <w:spacing w:after="0" w:line="360" w:lineRule="auto"/>
        <w:jc w:val="both"/>
        <w:rPr>
          <w:rFonts w:ascii="Times New Roman" w:hAnsi="Times New Roman"/>
          <w:i/>
          <w:sz w:val="24"/>
          <w:szCs w:val="24"/>
        </w:rPr>
      </w:pPr>
      <w:r>
        <w:rPr>
          <w:rFonts w:ascii="Times New Roman" w:hAnsi="Times New Roman"/>
          <w:i/>
          <w:sz w:val="24"/>
          <w:szCs w:val="24"/>
        </w:rPr>
        <w:t>Trucking and distribution</w:t>
      </w:r>
    </w:p>
    <w:p w:rsidR="00842075" w:rsidRDefault="00842075" w:rsidP="00842075">
      <w:pPr>
        <w:pStyle w:val="ListParagraph"/>
        <w:tabs>
          <w:tab w:val="left" w:pos="720"/>
          <w:tab w:val="left" w:pos="810"/>
        </w:tabs>
        <w:spacing w:line="360" w:lineRule="auto"/>
        <w:ind w:left="1440"/>
        <w:jc w:val="both"/>
        <w:rPr>
          <w:rFonts w:ascii="Times New Roman" w:hAnsi="Times New Roman"/>
          <w:sz w:val="24"/>
          <w:szCs w:val="24"/>
        </w:rPr>
      </w:pPr>
      <w:r w:rsidRPr="00BC4774">
        <w:rPr>
          <w:rFonts w:ascii="Times New Roman" w:hAnsi="Times New Roman"/>
          <w:sz w:val="24"/>
          <w:szCs w:val="24"/>
        </w:rPr>
        <w:t>Jasa penyed</w:t>
      </w:r>
      <w:r>
        <w:rPr>
          <w:rFonts w:ascii="Times New Roman" w:hAnsi="Times New Roman"/>
          <w:sz w:val="24"/>
          <w:szCs w:val="24"/>
        </w:rPr>
        <w:t>iaan truk atau transportasai unt</w:t>
      </w:r>
      <w:r w:rsidRPr="00BC4774">
        <w:rPr>
          <w:rFonts w:ascii="Times New Roman" w:hAnsi="Times New Roman"/>
          <w:sz w:val="24"/>
          <w:szCs w:val="24"/>
        </w:rPr>
        <w:t xml:space="preserve">uk pengangkutan dan pengiriman dari gudang </w:t>
      </w:r>
      <w:r w:rsidRPr="00BC4774">
        <w:rPr>
          <w:rFonts w:ascii="Times New Roman" w:hAnsi="Times New Roman"/>
          <w:i/>
          <w:sz w:val="24"/>
          <w:szCs w:val="24"/>
        </w:rPr>
        <w:t>customer</w:t>
      </w:r>
      <w:r w:rsidRPr="00BC4774">
        <w:rPr>
          <w:rFonts w:ascii="Times New Roman" w:hAnsi="Times New Roman"/>
          <w:sz w:val="24"/>
          <w:szCs w:val="24"/>
        </w:rPr>
        <w:t xml:space="preserve"> ke pelabuhan atau bandara maupun sebaliknya.</w:t>
      </w:r>
    </w:p>
    <w:p w:rsidR="00842075" w:rsidRPr="00BF2D60" w:rsidRDefault="00842075" w:rsidP="00842075">
      <w:pPr>
        <w:pStyle w:val="ListParagraph"/>
        <w:tabs>
          <w:tab w:val="left" w:pos="720"/>
          <w:tab w:val="left" w:pos="810"/>
        </w:tabs>
        <w:spacing w:line="360" w:lineRule="auto"/>
        <w:ind w:left="1440"/>
        <w:jc w:val="both"/>
        <w:rPr>
          <w:rFonts w:ascii="Times New Roman" w:hAnsi="Times New Roman"/>
          <w:sz w:val="24"/>
          <w:szCs w:val="24"/>
        </w:rPr>
      </w:pPr>
      <w:r w:rsidRPr="00BF2D60">
        <w:rPr>
          <w:rFonts w:ascii="Times New Roman" w:hAnsi="Times New Roman"/>
          <w:sz w:val="24"/>
          <w:szCs w:val="24"/>
        </w:rPr>
        <w:t xml:space="preserve">Untuk </w:t>
      </w:r>
      <w:r w:rsidRPr="00BF2D60">
        <w:rPr>
          <w:rFonts w:ascii="Times New Roman" w:hAnsi="Times New Roman"/>
          <w:i/>
          <w:sz w:val="24"/>
          <w:szCs w:val="24"/>
        </w:rPr>
        <w:t>service</w:t>
      </w:r>
      <w:r w:rsidRPr="00BF2D60">
        <w:rPr>
          <w:rFonts w:ascii="Times New Roman" w:hAnsi="Times New Roman"/>
          <w:sz w:val="24"/>
          <w:szCs w:val="24"/>
        </w:rPr>
        <w:t xml:space="preserve"> dalam hal distribution PT KN Sigma Trans memberikan dalam 4 jenis pengiriman, yaitu </w:t>
      </w:r>
      <w:r w:rsidRPr="00BF2D60">
        <w:rPr>
          <w:rFonts w:ascii="Times New Roman" w:hAnsi="Times New Roman"/>
          <w:bCs/>
          <w:i/>
          <w:sz w:val="24"/>
          <w:szCs w:val="24"/>
        </w:rPr>
        <w:t>Port to Port, Door to Port, Port to Door, and Door to Door.</w:t>
      </w:r>
    </w:p>
    <w:p w:rsidR="00842075" w:rsidRPr="000179D2" w:rsidRDefault="00842075" w:rsidP="00842075">
      <w:pPr>
        <w:pStyle w:val="ListParagraph"/>
        <w:numPr>
          <w:ilvl w:val="0"/>
          <w:numId w:val="11"/>
        </w:numPr>
        <w:spacing w:after="0" w:line="360" w:lineRule="auto"/>
        <w:jc w:val="both"/>
        <w:rPr>
          <w:rFonts w:ascii="Times New Roman" w:hAnsi="Times New Roman"/>
          <w:i/>
          <w:sz w:val="24"/>
          <w:szCs w:val="24"/>
        </w:rPr>
      </w:pPr>
      <w:r w:rsidRPr="000179D2">
        <w:rPr>
          <w:rFonts w:ascii="Times New Roman" w:hAnsi="Times New Roman"/>
          <w:i/>
          <w:sz w:val="24"/>
          <w:szCs w:val="24"/>
          <w:lang w:val="de-DE"/>
        </w:rPr>
        <w:t>Value added services</w:t>
      </w:r>
    </w:p>
    <w:p w:rsidR="00842075" w:rsidRPr="00BF2D60" w:rsidRDefault="00842075" w:rsidP="00842075">
      <w:pPr>
        <w:spacing w:after="0" w:line="360" w:lineRule="auto"/>
        <w:jc w:val="both"/>
        <w:rPr>
          <w:rFonts w:ascii="Times New Roman" w:hAnsi="Times New Roman"/>
          <w:bCs/>
          <w:sz w:val="24"/>
          <w:szCs w:val="24"/>
        </w:rPr>
      </w:pPr>
      <w:r>
        <w:rPr>
          <w:rFonts w:ascii="Times New Roman" w:hAnsi="Times New Roman"/>
          <w:bCs/>
          <w:sz w:val="24"/>
          <w:szCs w:val="24"/>
        </w:rPr>
        <w:t xml:space="preserve">                       </w:t>
      </w:r>
      <w:r w:rsidRPr="001E6A63">
        <w:rPr>
          <w:rFonts w:ascii="Times New Roman" w:hAnsi="Times New Roman"/>
          <w:bCs/>
          <w:sz w:val="24"/>
          <w:szCs w:val="24"/>
        </w:rPr>
        <w:t xml:space="preserve">Jasa </w:t>
      </w:r>
      <w:r w:rsidRPr="001E6A63">
        <w:rPr>
          <w:rFonts w:ascii="Times New Roman" w:hAnsi="Times New Roman"/>
          <w:bCs/>
          <w:i/>
          <w:sz w:val="24"/>
          <w:szCs w:val="24"/>
        </w:rPr>
        <w:t>Value Added Services</w:t>
      </w:r>
      <w:r w:rsidRPr="001E6A63">
        <w:rPr>
          <w:rFonts w:ascii="Times New Roman" w:hAnsi="Times New Roman"/>
          <w:bCs/>
          <w:sz w:val="24"/>
          <w:szCs w:val="24"/>
        </w:rPr>
        <w:t xml:space="preserve"> yang diberikan meliputi; </w:t>
      </w:r>
    </w:p>
    <w:p w:rsidR="00842075" w:rsidRPr="000179D2" w:rsidRDefault="00842075" w:rsidP="00842075">
      <w:pPr>
        <w:pStyle w:val="ListParagraph"/>
        <w:numPr>
          <w:ilvl w:val="0"/>
          <w:numId w:val="12"/>
        </w:numPr>
        <w:spacing w:after="0" w:line="360" w:lineRule="auto"/>
        <w:ind w:left="2268" w:hanging="567"/>
        <w:jc w:val="both"/>
        <w:rPr>
          <w:rFonts w:ascii="Times New Roman" w:hAnsi="Times New Roman"/>
          <w:bCs/>
          <w:sz w:val="24"/>
          <w:szCs w:val="24"/>
        </w:rPr>
      </w:pPr>
      <w:r w:rsidRPr="000179D2">
        <w:rPr>
          <w:rFonts w:ascii="Times New Roman" w:hAnsi="Times New Roman"/>
          <w:bCs/>
          <w:sz w:val="24"/>
          <w:szCs w:val="24"/>
        </w:rPr>
        <w:t>Asuransi cargo</w:t>
      </w:r>
    </w:p>
    <w:p w:rsidR="00842075" w:rsidRPr="0056632E" w:rsidRDefault="00842075" w:rsidP="00842075">
      <w:pPr>
        <w:pStyle w:val="ListParagraph"/>
        <w:spacing w:after="0" w:line="360" w:lineRule="auto"/>
        <w:ind w:left="1985"/>
        <w:jc w:val="both"/>
        <w:rPr>
          <w:rFonts w:ascii="Times New Roman" w:hAnsi="Times New Roman"/>
          <w:sz w:val="24"/>
          <w:szCs w:val="24"/>
          <w:lang w:val="de-DE"/>
        </w:rPr>
      </w:pPr>
      <w:r w:rsidRPr="0056632E">
        <w:rPr>
          <w:rFonts w:ascii="Times New Roman" w:hAnsi="Times New Roman"/>
          <w:sz w:val="24"/>
          <w:szCs w:val="24"/>
          <w:lang w:val="de-DE"/>
        </w:rPr>
        <w:t xml:space="preserve">Memberikan perlindungan kargo sepenuhnya dan aman. Hal tersebut terjamin karena telah bergabung dengan </w:t>
      </w:r>
      <w:r w:rsidRPr="0056632E">
        <w:rPr>
          <w:rFonts w:ascii="Times New Roman" w:hAnsi="Times New Roman"/>
          <w:i/>
          <w:sz w:val="24"/>
          <w:szCs w:val="24"/>
          <w:lang w:val="de-DE"/>
        </w:rPr>
        <w:t>broker</w:t>
      </w:r>
      <w:r w:rsidRPr="0056632E">
        <w:rPr>
          <w:rFonts w:ascii="Times New Roman" w:hAnsi="Times New Roman"/>
          <w:sz w:val="24"/>
          <w:szCs w:val="24"/>
          <w:lang w:val="de-DE"/>
        </w:rPr>
        <w:t xml:space="preserve"> asuransi dan perusahaan asuransi internasional untuk memfasilitasi proses asuransi kargo keseluruhan.</w:t>
      </w:r>
    </w:p>
    <w:p w:rsidR="00842075" w:rsidRPr="000179D2" w:rsidRDefault="00842075" w:rsidP="00842075">
      <w:pPr>
        <w:pStyle w:val="ListParagraph"/>
        <w:numPr>
          <w:ilvl w:val="0"/>
          <w:numId w:val="12"/>
        </w:numPr>
        <w:spacing w:after="0" w:line="360" w:lineRule="auto"/>
        <w:ind w:left="2127" w:hanging="426"/>
        <w:jc w:val="both"/>
        <w:rPr>
          <w:rFonts w:ascii="Times New Roman" w:hAnsi="Times New Roman"/>
          <w:bCs/>
          <w:sz w:val="24"/>
          <w:szCs w:val="24"/>
        </w:rPr>
      </w:pPr>
      <w:r w:rsidRPr="000179D2">
        <w:rPr>
          <w:rFonts w:ascii="Times New Roman" w:hAnsi="Times New Roman"/>
          <w:bCs/>
          <w:i/>
          <w:sz w:val="24"/>
          <w:szCs w:val="24"/>
        </w:rPr>
        <w:t>Customs clearance</w:t>
      </w:r>
    </w:p>
    <w:p w:rsidR="00842075" w:rsidRPr="000179D2" w:rsidRDefault="00842075" w:rsidP="00842075">
      <w:pPr>
        <w:pStyle w:val="ListParagraph"/>
        <w:spacing w:after="0" w:line="360" w:lineRule="auto"/>
        <w:ind w:left="1985"/>
        <w:jc w:val="both"/>
        <w:rPr>
          <w:rFonts w:ascii="Times New Roman" w:hAnsi="Times New Roman"/>
          <w:bCs/>
          <w:sz w:val="24"/>
          <w:szCs w:val="24"/>
        </w:rPr>
      </w:pPr>
      <w:r w:rsidRPr="000179D2">
        <w:rPr>
          <w:rFonts w:ascii="Times New Roman" w:hAnsi="Times New Roman"/>
          <w:bCs/>
          <w:sz w:val="24"/>
          <w:szCs w:val="24"/>
        </w:rPr>
        <w:t>Mencakup semua aspek prosedur kepabeanan seperti;</w:t>
      </w:r>
    </w:p>
    <w:p w:rsidR="00842075" w:rsidRPr="000179D2" w:rsidRDefault="00842075" w:rsidP="00842075">
      <w:pPr>
        <w:pStyle w:val="ListParagraph"/>
        <w:spacing w:after="0" w:line="360" w:lineRule="auto"/>
        <w:ind w:left="1985"/>
        <w:jc w:val="both"/>
        <w:rPr>
          <w:rFonts w:ascii="Times New Roman" w:hAnsi="Times New Roman"/>
          <w:bCs/>
          <w:i/>
          <w:sz w:val="24"/>
          <w:szCs w:val="24"/>
        </w:rPr>
      </w:pPr>
      <w:r w:rsidRPr="000179D2">
        <w:rPr>
          <w:rFonts w:ascii="Times New Roman" w:hAnsi="Times New Roman"/>
          <w:bCs/>
          <w:sz w:val="24"/>
          <w:szCs w:val="24"/>
        </w:rPr>
        <w:lastRenderedPageBreak/>
        <w:t>Bea-cukai, tempat penimbunan berikat, tempat penimbunan sementara, dan segal</w:t>
      </w:r>
      <w:r>
        <w:rPr>
          <w:rFonts w:ascii="Times New Roman" w:hAnsi="Times New Roman"/>
          <w:bCs/>
          <w:sz w:val="24"/>
          <w:szCs w:val="24"/>
        </w:rPr>
        <w:t>a</w:t>
      </w:r>
      <w:r w:rsidRPr="000179D2">
        <w:rPr>
          <w:rFonts w:ascii="Times New Roman" w:hAnsi="Times New Roman"/>
          <w:bCs/>
          <w:sz w:val="24"/>
          <w:szCs w:val="24"/>
        </w:rPr>
        <w:t xml:space="preserve"> kegiatan yang berkaitan dengan </w:t>
      </w:r>
      <w:r w:rsidRPr="000179D2">
        <w:rPr>
          <w:rFonts w:ascii="Times New Roman" w:hAnsi="Times New Roman"/>
          <w:bCs/>
          <w:i/>
          <w:sz w:val="24"/>
          <w:szCs w:val="24"/>
        </w:rPr>
        <w:t>customs clearance.</w:t>
      </w:r>
    </w:p>
    <w:p w:rsidR="00842075" w:rsidRPr="001E6A63" w:rsidRDefault="00842075" w:rsidP="00842075">
      <w:pPr>
        <w:spacing w:after="0" w:line="360" w:lineRule="auto"/>
        <w:ind w:left="1134" w:firstLine="216"/>
        <w:jc w:val="both"/>
        <w:rPr>
          <w:rFonts w:ascii="Times New Roman" w:hAnsi="Times New Roman"/>
          <w:sz w:val="24"/>
          <w:szCs w:val="24"/>
        </w:rPr>
      </w:pPr>
      <w:r w:rsidRPr="000179D2">
        <w:rPr>
          <w:rFonts w:ascii="Times New Roman" w:hAnsi="Times New Roman"/>
          <w:sz w:val="24"/>
          <w:szCs w:val="24"/>
        </w:rPr>
        <w:t xml:space="preserve">Selain </w:t>
      </w:r>
      <w:r>
        <w:rPr>
          <w:rFonts w:ascii="Times New Roman" w:hAnsi="Times New Roman"/>
          <w:sz w:val="24"/>
          <w:szCs w:val="24"/>
        </w:rPr>
        <w:t>itu, PT KN Sigma Trans juga</w:t>
      </w:r>
      <w:r w:rsidRPr="000179D2">
        <w:rPr>
          <w:rFonts w:ascii="Times New Roman" w:hAnsi="Times New Roman"/>
          <w:sz w:val="24"/>
          <w:szCs w:val="24"/>
        </w:rPr>
        <w:t xml:space="preserve"> me</w:t>
      </w:r>
      <w:r>
        <w:rPr>
          <w:rFonts w:ascii="Times New Roman" w:hAnsi="Times New Roman"/>
          <w:sz w:val="24"/>
          <w:szCs w:val="24"/>
        </w:rPr>
        <w:t xml:space="preserve">miliki memiliki </w:t>
      </w:r>
      <w:r w:rsidRPr="001E6A63">
        <w:rPr>
          <w:rFonts w:ascii="Times New Roman" w:hAnsi="Times New Roman"/>
          <w:i/>
          <w:sz w:val="24"/>
          <w:szCs w:val="24"/>
        </w:rPr>
        <w:t xml:space="preserve">special service </w:t>
      </w:r>
      <w:r w:rsidRPr="001E6A63">
        <w:rPr>
          <w:rFonts w:ascii="Times New Roman" w:hAnsi="Times New Roman"/>
          <w:sz w:val="24"/>
          <w:szCs w:val="24"/>
        </w:rPr>
        <w:t>seperti</w:t>
      </w:r>
      <w:r w:rsidRPr="001E6A63">
        <w:rPr>
          <w:rFonts w:ascii="Times New Roman" w:hAnsi="Times New Roman"/>
          <w:i/>
          <w:sz w:val="24"/>
          <w:szCs w:val="24"/>
        </w:rPr>
        <w:t xml:space="preserve"> oil and gas logistics</w:t>
      </w:r>
      <w:r>
        <w:rPr>
          <w:rFonts w:ascii="Times New Roman" w:hAnsi="Times New Roman"/>
          <w:sz w:val="24"/>
          <w:szCs w:val="24"/>
        </w:rPr>
        <w:t xml:space="preserve">, </w:t>
      </w:r>
      <w:r w:rsidRPr="001E6A63">
        <w:rPr>
          <w:rFonts w:ascii="Times New Roman" w:hAnsi="Times New Roman"/>
          <w:i/>
          <w:sz w:val="24"/>
          <w:szCs w:val="24"/>
        </w:rPr>
        <w:t>reefer and perishable logistics</w:t>
      </w:r>
      <w:r>
        <w:rPr>
          <w:rFonts w:ascii="Times New Roman" w:hAnsi="Times New Roman"/>
          <w:sz w:val="24"/>
          <w:szCs w:val="24"/>
        </w:rPr>
        <w:t xml:space="preserve">, </w:t>
      </w:r>
      <w:r w:rsidRPr="001E6A63">
        <w:rPr>
          <w:rFonts w:ascii="Times New Roman" w:hAnsi="Times New Roman"/>
          <w:i/>
          <w:sz w:val="24"/>
          <w:szCs w:val="24"/>
        </w:rPr>
        <w:t>project logistics</w:t>
      </w:r>
      <w:r>
        <w:rPr>
          <w:rFonts w:ascii="Times New Roman" w:hAnsi="Times New Roman"/>
          <w:sz w:val="24"/>
          <w:szCs w:val="24"/>
        </w:rPr>
        <w:t xml:space="preserve">, </w:t>
      </w:r>
      <w:r w:rsidRPr="001E6A63">
        <w:rPr>
          <w:rFonts w:ascii="Times New Roman" w:hAnsi="Times New Roman"/>
          <w:i/>
          <w:sz w:val="24"/>
          <w:szCs w:val="24"/>
        </w:rPr>
        <w:t>preferred carrier programme</w:t>
      </w:r>
      <w:r>
        <w:rPr>
          <w:rFonts w:ascii="Times New Roman" w:hAnsi="Times New Roman"/>
          <w:sz w:val="24"/>
          <w:szCs w:val="24"/>
        </w:rPr>
        <w:t xml:space="preserve">, dan </w:t>
      </w:r>
      <w:r w:rsidRPr="001E6A63">
        <w:rPr>
          <w:rFonts w:ascii="Times New Roman" w:hAnsi="Times New Roman"/>
          <w:i/>
          <w:sz w:val="24"/>
          <w:szCs w:val="24"/>
        </w:rPr>
        <w:t>KN Login</w:t>
      </w:r>
      <w:r>
        <w:rPr>
          <w:rFonts w:ascii="Times New Roman" w:hAnsi="Times New Roman"/>
          <w:sz w:val="24"/>
          <w:szCs w:val="24"/>
        </w:rPr>
        <w:t>.</w:t>
      </w:r>
    </w:p>
    <w:p w:rsidR="00774205" w:rsidRPr="003A7387" w:rsidRDefault="00774205" w:rsidP="00774205">
      <w:pPr>
        <w:pStyle w:val="ListParagraph"/>
        <w:spacing w:after="0" w:line="360" w:lineRule="auto"/>
        <w:jc w:val="both"/>
        <w:rPr>
          <w:rFonts w:ascii="Times New Roman" w:hAnsi="Times New Roman" w:cs="Times New Roman"/>
          <w:sz w:val="24"/>
        </w:rPr>
      </w:pPr>
    </w:p>
    <w:p w:rsidR="001F5054" w:rsidRPr="009F53EF" w:rsidRDefault="00A64ADE" w:rsidP="009F53EF">
      <w:pPr>
        <w:pStyle w:val="ListParagraph"/>
        <w:numPr>
          <w:ilvl w:val="0"/>
          <w:numId w:val="1"/>
        </w:numPr>
        <w:spacing w:after="0" w:line="360" w:lineRule="auto"/>
        <w:ind w:left="426" w:hanging="426"/>
        <w:rPr>
          <w:rFonts w:ascii="Times New Roman" w:hAnsi="Times New Roman" w:cs="Times New Roman"/>
          <w:b/>
          <w:sz w:val="24"/>
        </w:rPr>
      </w:pPr>
      <w:r w:rsidRPr="00534CBA">
        <w:rPr>
          <w:rFonts w:ascii="Times New Roman" w:hAnsi="Times New Roman" w:cs="Times New Roman"/>
          <w:b/>
          <w:sz w:val="24"/>
        </w:rPr>
        <w:t xml:space="preserve">Struktur Organisasi dan </w:t>
      </w:r>
      <w:r w:rsidRPr="00534CBA">
        <w:rPr>
          <w:rFonts w:ascii="Times New Roman" w:hAnsi="Times New Roman" w:cs="Times New Roman"/>
          <w:b/>
          <w:i/>
          <w:sz w:val="24"/>
        </w:rPr>
        <w:t xml:space="preserve">Job Description </w:t>
      </w:r>
      <w:r w:rsidRPr="00534CBA">
        <w:rPr>
          <w:rFonts w:ascii="Times New Roman" w:hAnsi="Times New Roman" w:cs="Times New Roman"/>
          <w:b/>
          <w:sz w:val="24"/>
        </w:rPr>
        <w:t xml:space="preserve">Perusahaan </w:t>
      </w:r>
    </w:p>
    <w:p w:rsidR="00AE2294" w:rsidRDefault="00B57B33" w:rsidP="00AE2294">
      <w:pPr>
        <w:pStyle w:val="ListParagraph"/>
        <w:spacing w:after="0" w:line="360" w:lineRule="auto"/>
        <w:ind w:left="0" w:firstLine="426"/>
        <w:rPr>
          <w:rFonts w:ascii="Times New Roman" w:hAnsi="Times New Roman" w:cs="Times New Roman"/>
          <w:sz w:val="24"/>
        </w:rPr>
      </w:pPr>
      <w:r>
        <w:rPr>
          <w:rFonts w:ascii="Times New Roman" w:hAnsi="Times New Roman" w:cs="Times New Roman"/>
          <w:sz w:val="24"/>
        </w:rPr>
        <w:t xml:space="preserve">Struktur organisasi </w:t>
      </w:r>
      <w:r w:rsidR="00216296">
        <w:rPr>
          <w:rFonts w:ascii="Times New Roman" w:hAnsi="Times New Roman"/>
          <w:sz w:val="24"/>
          <w:szCs w:val="24"/>
        </w:rPr>
        <w:t xml:space="preserve">PT KN Sigma Trans </w:t>
      </w:r>
      <w:r>
        <w:rPr>
          <w:rFonts w:ascii="Times New Roman" w:hAnsi="Times New Roman" w:cs="Times New Roman"/>
          <w:sz w:val="24"/>
        </w:rPr>
        <w:t>secara umum dapat dilihat pada gambar III-2. D</w:t>
      </w:r>
      <w:r w:rsidR="00216296">
        <w:rPr>
          <w:rFonts w:ascii="Times New Roman" w:hAnsi="Times New Roman" w:cs="Times New Roman"/>
          <w:sz w:val="24"/>
        </w:rPr>
        <w:t xml:space="preserve">alam hal ini penulis melakukan </w:t>
      </w:r>
      <w:r>
        <w:rPr>
          <w:rFonts w:ascii="Times New Roman" w:hAnsi="Times New Roman" w:cs="Times New Roman"/>
          <w:sz w:val="24"/>
        </w:rPr>
        <w:t xml:space="preserve">program Internship di </w:t>
      </w:r>
      <w:r w:rsidR="00216296" w:rsidRPr="00216296">
        <w:rPr>
          <w:rFonts w:ascii="Times New Roman" w:hAnsi="Times New Roman" w:cs="Times New Roman"/>
          <w:i/>
          <w:sz w:val="24"/>
        </w:rPr>
        <w:t>Departement</w:t>
      </w:r>
      <w:r>
        <w:rPr>
          <w:rFonts w:ascii="Times New Roman" w:hAnsi="Times New Roman" w:cs="Times New Roman"/>
          <w:sz w:val="24"/>
        </w:rPr>
        <w:t xml:space="preserve"> IT yang bisa dilihat di struktur organisasi. </w:t>
      </w:r>
    </w:p>
    <w:p w:rsidR="00B57B33" w:rsidRPr="00842075" w:rsidRDefault="00B57B33" w:rsidP="00842075">
      <w:pPr>
        <w:spacing w:after="0" w:line="360" w:lineRule="auto"/>
        <w:rPr>
          <w:rFonts w:ascii="Times New Roman" w:hAnsi="Times New Roman" w:cs="Times New Roman"/>
          <w:sz w:val="24"/>
        </w:rPr>
      </w:pPr>
    </w:p>
    <w:p w:rsidR="00B57B33" w:rsidRDefault="001F5054" w:rsidP="001F5054">
      <w:pPr>
        <w:pStyle w:val="ListParagraph"/>
        <w:spacing w:after="0" w:line="360" w:lineRule="auto"/>
        <w:ind w:left="-993"/>
        <w:rPr>
          <w:rFonts w:ascii="Times New Roman" w:hAnsi="Times New Roman" w:cs="Times New Roman"/>
          <w:sz w:val="24"/>
        </w:rPr>
      </w:pPr>
      <w:r>
        <w:object w:dxaOrig="7143" w:dyaOrig="10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3pt;height:264.55pt" o:ole="">
            <v:imagedata r:id="rId10" o:title=""/>
          </v:shape>
          <o:OLEObject Type="Embed" ProgID="Visio.Drawing.11" ShapeID="_x0000_i1025" DrawAspect="Content" ObjectID="_1536224603" r:id="rId11"/>
        </w:object>
      </w:r>
    </w:p>
    <w:p w:rsidR="00167FCC" w:rsidRDefault="00E96ED5" w:rsidP="009F53EF">
      <w:pPr>
        <w:pStyle w:val="ListParagraph"/>
        <w:spacing w:after="0" w:line="360" w:lineRule="auto"/>
        <w:ind w:left="0" w:firstLine="426"/>
        <w:jc w:val="center"/>
        <w:rPr>
          <w:rFonts w:ascii="Times New Roman" w:hAnsi="Times New Roman" w:cs="Times New Roman"/>
          <w:i/>
          <w:sz w:val="24"/>
        </w:rPr>
      </w:pPr>
      <w:r w:rsidRPr="003C0BE3">
        <w:rPr>
          <w:rFonts w:ascii="Times New Roman" w:hAnsi="Times New Roman" w:cs="Times New Roman"/>
          <w:i/>
          <w:sz w:val="24"/>
        </w:rPr>
        <w:t>Gambar 3.</w:t>
      </w:r>
      <w:r w:rsidR="00B57B33" w:rsidRPr="003C0BE3">
        <w:rPr>
          <w:rFonts w:ascii="Times New Roman" w:hAnsi="Times New Roman" w:cs="Times New Roman"/>
          <w:i/>
          <w:sz w:val="24"/>
        </w:rPr>
        <w:t>2 Struktur Organisasi Perusahaan</w:t>
      </w:r>
    </w:p>
    <w:p w:rsidR="009F53EF" w:rsidRPr="009F53EF" w:rsidRDefault="009F53EF" w:rsidP="009F53EF">
      <w:pPr>
        <w:pStyle w:val="ListParagraph"/>
        <w:spacing w:after="0" w:line="360" w:lineRule="auto"/>
        <w:ind w:left="0" w:firstLine="426"/>
        <w:jc w:val="center"/>
        <w:rPr>
          <w:rFonts w:ascii="Times New Roman" w:hAnsi="Times New Roman" w:cs="Times New Roman"/>
          <w:i/>
          <w:sz w:val="24"/>
        </w:rPr>
      </w:pPr>
    </w:p>
    <w:p w:rsidR="00167FCC" w:rsidRPr="001F5054" w:rsidRDefault="001F5054" w:rsidP="001F5054">
      <w:pPr>
        <w:spacing w:after="0" w:line="360" w:lineRule="auto"/>
        <w:ind w:firstLine="567"/>
        <w:jc w:val="both"/>
        <w:rPr>
          <w:rFonts w:ascii="Times New Roman" w:hAnsi="Times New Roman" w:cs="Times New Roman"/>
          <w:color w:val="000000" w:themeColor="text1"/>
          <w:sz w:val="24"/>
        </w:rPr>
      </w:pPr>
      <w:r w:rsidRPr="001F5054">
        <w:rPr>
          <w:rFonts w:ascii="Times New Roman" w:hAnsi="Times New Roman" w:cs="Times New Roman"/>
          <w:color w:val="000000" w:themeColor="text1"/>
          <w:sz w:val="24"/>
        </w:rPr>
        <w:t xml:space="preserve">Adapun </w:t>
      </w:r>
      <w:r w:rsidRPr="001F5054">
        <w:rPr>
          <w:rFonts w:ascii="Times New Roman" w:hAnsi="Times New Roman" w:cs="Times New Roman"/>
          <w:i/>
          <w:color w:val="000000" w:themeColor="text1"/>
          <w:sz w:val="24"/>
        </w:rPr>
        <w:t xml:space="preserve">job description </w:t>
      </w:r>
      <w:r w:rsidRPr="001F5054">
        <w:rPr>
          <w:rFonts w:ascii="Times New Roman" w:hAnsi="Times New Roman" w:cs="Times New Roman"/>
          <w:color w:val="000000" w:themeColor="text1"/>
          <w:sz w:val="24"/>
        </w:rPr>
        <w:t>dari tiap bagian dari struktur organisasi tersebut yaitu :</w:t>
      </w:r>
    </w:p>
    <w:p w:rsidR="001F5054" w:rsidRPr="005650A2" w:rsidRDefault="001F5054" w:rsidP="001F5054">
      <w:pPr>
        <w:pStyle w:val="ListParagraph"/>
        <w:numPr>
          <w:ilvl w:val="1"/>
          <w:numId w:val="11"/>
        </w:numPr>
        <w:tabs>
          <w:tab w:val="clear" w:pos="2160"/>
          <w:tab w:val="left" w:pos="180"/>
          <w:tab w:val="left" w:pos="360"/>
          <w:tab w:val="left" w:pos="720"/>
          <w:tab w:val="left" w:pos="1350"/>
          <w:tab w:val="left" w:pos="3510"/>
        </w:tabs>
        <w:spacing w:after="0" w:line="360" w:lineRule="auto"/>
        <w:ind w:left="720"/>
        <w:jc w:val="both"/>
        <w:rPr>
          <w:rFonts w:ascii="Times New Roman" w:hAnsi="Times New Roman"/>
          <w:i/>
          <w:sz w:val="24"/>
          <w:szCs w:val="24"/>
          <w:lang w:val="sv-SE"/>
        </w:rPr>
      </w:pPr>
      <w:r w:rsidRPr="00B7453F">
        <w:rPr>
          <w:rFonts w:ascii="Times New Roman" w:hAnsi="Times New Roman"/>
          <w:i/>
          <w:sz w:val="24"/>
          <w:szCs w:val="24"/>
        </w:rPr>
        <w:t xml:space="preserve">Managing Director </w:t>
      </w:r>
    </w:p>
    <w:p w:rsidR="001F5054" w:rsidRPr="0056632E" w:rsidRDefault="001F5054" w:rsidP="001F5054">
      <w:pPr>
        <w:pStyle w:val="ListParagraph"/>
        <w:numPr>
          <w:ilvl w:val="0"/>
          <w:numId w:val="20"/>
        </w:numPr>
        <w:spacing w:after="200" w:line="360" w:lineRule="auto"/>
        <w:jc w:val="both"/>
        <w:rPr>
          <w:rFonts w:ascii="Times New Roman" w:hAnsi="Times New Roman"/>
          <w:sz w:val="24"/>
          <w:szCs w:val="24"/>
          <w:lang w:val="sv-SE"/>
        </w:rPr>
      </w:pPr>
      <w:r w:rsidRPr="0056632E">
        <w:rPr>
          <w:rFonts w:ascii="Times New Roman" w:hAnsi="Times New Roman"/>
          <w:sz w:val="24"/>
          <w:szCs w:val="24"/>
          <w:lang w:val="sv-SE"/>
        </w:rPr>
        <w:lastRenderedPageBreak/>
        <w:t xml:space="preserve">Merencanakan dan memimpin serta mengatur aktivitas organisasi untuk mendapatkan target yang telah disepakati dengan mengorganisasikan standar operasi,sales,kualitas,financial dan </w:t>
      </w:r>
      <w:r w:rsidRPr="0056632E">
        <w:rPr>
          <w:rFonts w:ascii="Times New Roman" w:hAnsi="Times New Roman"/>
          <w:i/>
          <w:sz w:val="24"/>
          <w:szCs w:val="24"/>
          <w:lang w:val="sv-SE"/>
        </w:rPr>
        <w:t>Human resources.</w:t>
      </w:r>
    </w:p>
    <w:p w:rsidR="001F5054" w:rsidRPr="0056632E" w:rsidRDefault="001F5054" w:rsidP="001F5054">
      <w:pPr>
        <w:pStyle w:val="ListParagraph"/>
        <w:numPr>
          <w:ilvl w:val="0"/>
          <w:numId w:val="20"/>
        </w:numPr>
        <w:spacing w:after="200" w:line="360" w:lineRule="auto"/>
        <w:jc w:val="both"/>
        <w:rPr>
          <w:rFonts w:ascii="Times New Roman" w:hAnsi="Times New Roman"/>
          <w:sz w:val="24"/>
          <w:szCs w:val="24"/>
          <w:lang w:val="fi-FI"/>
        </w:rPr>
      </w:pPr>
      <w:r w:rsidRPr="0056632E">
        <w:rPr>
          <w:rFonts w:ascii="Times New Roman" w:hAnsi="Times New Roman"/>
          <w:sz w:val="24"/>
          <w:szCs w:val="24"/>
          <w:lang w:val="fi-FI"/>
        </w:rPr>
        <w:t>Mengembangkan dan mempertahankan visi, misi, nilai-nilai dan reputasi perusahaan.</w:t>
      </w:r>
    </w:p>
    <w:p w:rsidR="001F5054" w:rsidRPr="0056632E" w:rsidRDefault="001F5054" w:rsidP="001F5054">
      <w:pPr>
        <w:pStyle w:val="ListParagraph"/>
        <w:numPr>
          <w:ilvl w:val="0"/>
          <w:numId w:val="20"/>
        </w:numPr>
        <w:spacing w:after="200" w:line="360" w:lineRule="auto"/>
        <w:jc w:val="both"/>
        <w:rPr>
          <w:rFonts w:ascii="Times New Roman" w:hAnsi="Times New Roman"/>
          <w:sz w:val="24"/>
          <w:szCs w:val="24"/>
          <w:lang w:val="fi-FI"/>
        </w:rPr>
      </w:pPr>
      <w:r w:rsidRPr="0056632E">
        <w:rPr>
          <w:rFonts w:ascii="Times New Roman" w:hAnsi="Times New Roman"/>
          <w:sz w:val="24"/>
          <w:szCs w:val="24"/>
          <w:lang w:val="fi-FI"/>
        </w:rPr>
        <w:t>Mengkoordinasikan kegiatan operasional perusahaan dan evaluasi kegiatan-kegiatan perusahaan.</w:t>
      </w:r>
    </w:p>
    <w:p w:rsidR="001F5054" w:rsidRPr="0056632E" w:rsidRDefault="001F5054" w:rsidP="001F5054">
      <w:pPr>
        <w:pStyle w:val="ListParagraph"/>
        <w:numPr>
          <w:ilvl w:val="0"/>
          <w:numId w:val="20"/>
        </w:numPr>
        <w:spacing w:after="200" w:line="360" w:lineRule="auto"/>
        <w:jc w:val="both"/>
        <w:rPr>
          <w:rFonts w:ascii="Times New Roman" w:hAnsi="Times New Roman"/>
          <w:sz w:val="24"/>
          <w:szCs w:val="24"/>
          <w:lang w:val="fi-FI"/>
        </w:rPr>
      </w:pPr>
      <w:r w:rsidRPr="0056632E">
        <w:rPr>
          <w:rFonts w:ascii="Times New Roman" w:hAnsi="Times New Roman"/>
          <w:sz w:val="24"/>
          <w:szCs w:val="24"/>
          <w:lang w:val="fi-FI"/>
        </w:rPr>
        <w:t xml:space="preserve">Beratanggung jawab atas penyusunan target produktivitas dan pelaksanaan pencapaian sasaran mutu perusahaan dengan mengoptimalkan sumber daya yang ada.  </w:t>
      </w:r>
    </w:p>
    <w:p w:rsidR="001F5054" w:rsidRPr="00810E66" w:rsidRDefault="001F5054" w:rsidP="001F5054">
      <w:pPr>
        <w:pStyle w:val="ListParagraph"/>
        <w:numPr>
          <w:ilvl w:val="1"/>
          <w:numId w:val="11"/>
        </w:numPr>
        <w:tabs>
          <w:tab w:val="clear" w:pos="2160"/>
          <w:tab w:val="left" w:pos="810"/>
        </w:tabs>
        <w:spacing w:after="0" w:line="360" w:lineRule="auto"/>
        <w:ind w:left="720"/>
        <w:jc w:val="both"/>
        <w:rPr>
          <w:rFonts w:ascii="Times New Roman" w:hAnsi="Times New Roman"/>
          <w:i/>
          <w:sz w:val="24"/>
          <w:szCs w:val="24"/>
        </w:rPr>
      </w:pPr>
      <w:r>
        <w:rPr>
          <w:rFonts w:ascii="Times New Roman" w:hAnsi="Times New Roman"/>
          <w:i/>
          <w:sz w:val="24"/>
          <w:szCs w:val="24"/>
        </w:rPr>
        <w:t>General Manager Seafreight</w:t>
      </w:r>
    </w:p>
    <w:p w:rsidR="001F5054" w:rsidRPr="00810E66" w:rsidRDefault="001F5054" w:rsidP="001F5054">
      <w:pPr>
        <w:pStyle w:val="ListParagraph"/>
        <w:numPr>
          <w:ilvl w:val="0"/>
          <w:numId w:val="21"/>
        </w:numPr>
        <w:spacing w:after="200" w:line="360" w:lineRule="auto"/>
        <w:ind w:left="1418" w:hanging="284"/>
        <w:jc w:val="both"/>
        <w:rPr>
          <w:rFonts w:ascii="Times New Roman" w:hAnsi="Times New Roman"/>
          <w:sz w:val="24"/>
          <w:szCs w:val="24"/>
        </w:rPr>
      </w:pPr>
      <w:r w:rsidRPr="00810E66">
        <w:rPr>
          <w:rFonts w:ascii="Times New Roman" w:hAnsi="Times New Roman"/>
          <w:sz w:val="24"/>
          <w:szCs w:val="24"/>
        </w:rPr>
        <w:t xml:space="preserve">Mengkoordinasikan kegiatan oprasional perusahaan dibidang </w:t>
      </w:r>
      <w:r w:rsidRPr="00810E66">
        <w:rPr>
          <w:rFonts w:ascii="Times New Roman" w:hAnsi="Times New Roman"/>
          <w:i/>
          <w:sz w:val="24"/>
          <w:szCs w:val="24"/>
        </w:rPr>
        <w:t xml:space="preserve">Seafreight </w:t>
      </w:r>
      <w:r w:rsidRPr="00810E66">
        <w:rPr>
          <w:rFonts w:ascii="Times New Roman" w:hAnsi="Times New Roman"/>
          <w:sz w:val="24"/>
          <w:szCs w:val="24"/>
        </w:rPr>
        <w:t>baik ekspor maupun impor.</w:t>
      </w:r>
    </w:p>
    <w:p w:rsidR="001F5054" w:rsidRPr="00810E66" w:rsidRDefault="001F5054" w:rsidP="001F5054">
      <w:pPr>
        <w:pStyle w:val="ListParagraph"/>
        <w:numPr>
          <w:ilvl w:val="0"/>
          <w:numId w:val="21"/>
        </w:numPr>
        <w:spacing w:after="200" w:line="360" w:lineRule="auto"/>
        <w:ind w:left="1418" w:hanging="284"/>
        <w:jc w:val="both"/>
        <w:rPr>
          <w:rFonts w:ascii="Times New Roman" w:hAnsi="Times New Roman"/>
          <w:sz w:val="24"/>
          <w:szCs w:val="24"/>
        </w:rPr>
      </w:pPr>
      <w:r w:rsidRPr="00810E66">
        <w:rPr>
          <w:rFonts w:ascii="Times New Roman" w:hAnsi="Times New Roman"/>
          <w:sz w:val="24"/>
          <w:szCs w:val="24"/>
        </w:rPr>
        <w:t xml:space="preserve">Bertanggung jawab atas seluruh kegiatan oprasional </w:t>
      </w:r>
    </w:p>
    <w:p w:rsidR="001F5054" w:rsidRPr="00810E66" w:rsidRDefault="001F5054" w:rsidP="001F5054">
      <w:pPr>
        <w:pStyle w:val="ListParagraph"/>
        <w:numPr>
          <w:ilvl w:val="0"/>
          <w:numId w:val="21"/>
        </w:numPr>
        <w:spacing w:after="200" w:line="360" w:lineRule="auto"/>
        <w:ind w:left="1418" w:hanging="284"/>
        <w:jc w:val="both"/>
        <w:rPr>
          <w:rFonts w:ascii="Times New Roman" w:hAnsi="Times New Roman"/>
          <w:sz w:val="24"/>
          <w:szCs w:val="24"/>
        </w:rPr>
      </w:pPr>
      <w:r w:rsidRPr="00810E66">
        <w:rPr>
          <w:rFonts w:ascii="Times New Roman" w:hAnsi="Times New Roman"/>
          <w:sz w:val="24"/>
          <w:szCs w:val="24"/>
        </w:rPr>
        <w:t>Beratanggungjawab atas penyusunan target produktivitas dan pelaksanaan pencapaian sasaran mutu perusahaan dengan mengoptimalkan formasi sumber daya yang ada.</w:t>
      </w:r>
    </w:p>
    <w:p w:rsidR="001F5054" w:rsidRPr="00EA6BEC" w:rsidRDefault="001F5054" w:rsidP="001F5054">
      <w:pPr>
        <w:pStyle w:val="ListParagraph"/>
        <w:numPr>
          <w:ilvl w:val="1"/>
          <w:numId w:val="11"/>
        </w:numPr>
        <w:tabs>
          <w:tab w:val="clear" w:pos="2160"/>
          <w:tab w:val="num" w:pos="851"/>
        </w:tabs>
        <w:spacing w:after="0" w:line="360" w:lineRule="auto"/>
        <w:ind w:hanging="1734"/>
        <w:jc w:val="both"/>
        <w:rPr>
          <w:rFonts w:ascii="Times New Roman" w:hAnsi="Times New Roman"/>
          <w:i/>
          <w:sz w:val="24"/>
          <w:szCs w:val="24"/>
          <w:lang w:val="sv-SE"/>
        </w:rPr>
      </w:pPr>
      <w:r w:rsidRPr="00EA6BEC">
        <w:rPr>
          <w:rFonts w:ascii="Times New Roman" w:hAnsi="Times New Roman"/>
          <w:i/>
          <w:sz w:val="24"/>
          <w:szCs w:val="24"/>
        </w:rPr>
        <w:t>Manager Seafreight</w:t>
      </w:r>
    </w:p>
    <w:p w:rsidR="001F5054" w:rsidRDefault="001F5054" w:rsidP="001F5054">
      <w:pPr>
        <w:pStyle w:val="ListParagraph"/>
        <w:numPr>
          <w:ilvl w:val="0"/>
          <w:numId w:val="15"/>
        </w:numPr>
        <w:spacing w:after="200" w:line="360" w:lineRule="auto"/>
        <w:ind w:left="1134" w:hanging="283"/>
        <w:jc w:val="both"/>
        <w:rPr>
          <w:rFonts w:ascii="Times New Roman" w:hAnsi="Times New Roman"/>
          <w:sz w:val="24"/>
          <w:szCs w:val="24"/>
        </w:rPr>
      </w:pPr>
      <w:r>
        <w:rPr>
          <w:rFonts w:ascii="Times New Roman" w:hAnsi="Times New Roman"/>
          <w:sz w:val="24"/>
          <w:szCs w:val="24"/>
        </w:rPr>
        <w:t>Mengawasi pekerjaan dibagian ekspor maupun impor seperti perencanaan dan pelaksanaan kegiatan impor agar berjalan dengan baik.</w:t>
      </w:r>
    </w:p>
    <w:p w:rsidR="001F5054" w:rsidRPr="00EA6BEC" w:rsidRDefault="001F5054" w:rsidP="001F5054">
      <w:pPr>
        <w:pStyle w:val="ListParagraph"/>
        <w:numPr>
          <w:ilvl w:val="0"/>
          <w:numId w:val="15"/>
        </w:numPr>
        <w:spacing w:after="200" w:line="360" w:lineRule="auto"/>
        <w:ind w:left="1134" w:hanging="283"/>
        <w:jc w:val="both"/>
        <w:rPr>
          <w:rFonts w:ascii="Times New Roman" w:hAnsi="Times New Roman"/>
          <w:sz w:val="24"/>
          <w:szCs w:val="24"/>
        </w:rPr>
      </w:pPr>
      <w:r>
        <w:rPr>
          <w:rFonts w:ascii="Times New Roman" w:hAnsi="Times New Roman"/>
          <w:sz w:val="24"/>
          <w:szCs w:val="24"/>
        </w:rPr>
        <w:t>Bertanggung jawab dalam penyusunan seluruh kegiatan ekspor dan impor.</w:t>
      </w:r>
    </w:p>
    <w:p w:rsidR="001F5054" w:rsidRPr="00EA6BEC" w:rsidRDefault="001F5054" w:rsidP="001F5054">
      <w:pPr>
        <w:pStyle w:val="ListParagraph"/>
        <w:numPr>
          <w:ilvl w:val="1"/>
          <w:numId w:val="11"/>
        </w:numPr>
        <w:tabs>
          <w:tab w:val="clear" w:pos="2160"/>
        </w:tabs>
        <w:spacing w:after="200" w:line="360" w:lineRule="auto"/>
        <w:ind w:left="851" w:hanging="425"/>
        <w:jc w:val="both"/>
        <w:rPr>
          <w:rFonts w:ascii="Times New Roman" w:hAnsi="Times New Roman"/>
          <w:i/>
          <w:sz w:val="24"/>
          <w:szCs w:val="24"/>
        </w:rPr>
      </w:pPr>
      <w:r w:rsidRPr="00EA6BEC">
        <w:rPr>
          <w:rFonts w:ascii="Times New Roman" w:hAnsi="Times New Roman"/>
          <w:i/>
          <w:sz w:val="24"/>
          <w:szCs w:val="24"/>
        </w:rPr>
        <w:t>Manager Import</w:t>
      </w:r>
    </w:p>
    <w:p w:rsidR="001F5054" w:rsidRPr="00B757A7" w:rsidRDefault="001F5054" w:rsidP="001F5054">
      <w:pPr>
        <w:pStyle w:val="ListParagraph"/>
        <w:numPr>
          <w:ilvl w:val="0"/>
          <w:numId w:val="22"/>
        </w:numPr>
        <w:spacing w:after="200" w:line="360" w:lineRule="auto"/>
        <w:ind w:left="1134" w:hanging="283"/>
        <w:jc w:val="both"/>
        <w:rPr>
          <w:rFonts w:ascii="Times New Roman" w:hAnsi="Times New Roman"/>
          <w:sz w:val="24"/>
          <w:szCs w:val="24"/>
        </w:rPr>
      </w:pPr>
      <w:r>
        <w:rPr>
          <w:rFonts w:ascii="Times New Roman" w:hAnsi="Times New Roman"/>
          <w:sz w:val="24"/>
          <w:szCs w:val="24"/>
        </w:rPr>
        <w:t>Bertanggung jawab dalam kelancaran day to day operation termsuk dokumentasi dalam departement sea import.</w:t>
      </w:r>
    </w:p>
    <w:p w:rsidR="001F5054" w:rsidRPr="0056632E" w:rsidRDefault="001F5054" w:rsidP="001F5054">
      <w:pPr>
        <w:pStyle w:val="ListParagraph"/>
        <w:numPr>
          <w:ilvl w:val="0"/>
          <w:numId w:val="22"/>
        </w:numPr>
        <w:spacing w:after="200" w:line="360" w:lineRule="auto"/>
        <w:ind w:left="1134" w:hanging="283"/>
        <w:jc w:val="both"/>
        <w:rPr>
          <w:rFonts w:ascii="Times New Roman" w:hAnsi="Times New Roman"/>
          <w:sz w:val="24"/>
          <w:szCs w:val="24"/>
          <w:lang w:val="pt-BR"/>
        </w:rPr>
      </w:pPr>
      <w:r>
        <w:rPr>
          <w:rFonts w:ascii="Times New Roman" w:hAnsi="Times New Roman"/>
          <w:sz w:val="24"/>
          <w:szCs w:val="24"/>
        </w:rPr>
        <w:t>Mengatasi masalah yang timbul dalam proses pada departemen sea import.</w:t>
      </w:r>
    </w:p>
    <w:p w:rsidR="001F5054" w:rsidRPr="0056632E" w:rsidRDefault="001F5054" w:rsidP="001F5054">
      <w:pPr>
        <w:pStyle w:val="ListParagraph"/>
        <w:numPr>
          <w:ilvl w:val="0"/>
          <w:numId w:val="22"/>
        </w:numPr>
        <w:spacing w:after="200" w:line="360" w:lineRule="auto"/>
        <w:ind w:left="1134" w:hanging="283"/>
        <w:jc w:val="both"/>
        <w:rPr>
          <w:rFonts w:ascii="Times New Roman" w:hAnsi="Times New Roman"/>
          <w:sz w:val="24"/>
          <w:szCs w:val="24"/>
          <w:lang w:val="fi-FI"/>
        </w:rPr>
      </w:pPr>
      <w:r>
        <w:rPr>
          <w:rFonts w:ascii="Times New Roman" w:hAnsi="Times New Roman"/>
          <w:sz w:val="24"/>
          <w:szCs w:val="24"/>
        </w:rPr>
        <w:t>Sebagai eskalasi masalah bagi staff opersional.</w:t>
      </w:r>
    </w:p>
    <w:p w:rsidR="001F5054" w:rsidRPr="0056632E" w:rsidRDefault="001F5054" w:rsidP="001F5054">
      <w:pPr>
        <w:pStyle w:val="ListParagraph"/>
        <w:numPr>
          <w:ilvl w:val="0"/>
          <w:numId w:val="22"/>
        </w:numPr>
        <w:spacing w:after="200" w:line="360" w:lineRule="auto"/>
        <w:ind w:left="1134" w:hanging="283"/>
        <w:jc w:val="both"/>
        <w:rPr>
          <w:rFonts w:ascii="Times New Roman" w:hAnsi="Times New Roman"/>
          <w:sz w:val="24"/>
          <w:szCs w:val="24"/>
          <w:lang w:val="fi-FI"/>
        </w:rPr>
      </w:pPr>
      <w:r>
        <w:rPr>
          <w:rFonts w:ascii="Times New Roman" w:hAnsi="Times New Roman"/>
          <w:sz w:val="24"/>
          <w:szCs w:val="24"/>
        </w:rPr>
        <w:lastRenderedPageBreak/>
        <w:t>Bertanggung jawab dalam kegiatan FSL (Forwarding sub ledger) atau juga profit and loss setiap bulannya.</w:t>
      </w:r>
    </w:p>
    <w:p w:rsidR="001F5054" w:rsidRPr="00B757A7" w:rsidRDefault="001F5054" w:rsidP="001F5054">
      <w:pPr>
        <w:pStyle w:val="ListParagraph"/>
        <w:numPr>
          <w:ilvl w:val="0"/>
          <w:numId w:val="22"/>
        </w:numPr>
        <w:spacing w:after="200" w:line="360" w:lineRule="auto"/>
        <w:ind w:left="1134" w:hanging="283"/>
        <w:jc w:val="both"/>
        <w:rPr>
          <w:rFonts w:ascii="Times New Roman" w:hAnsi="Times New Roman"/>
          <w:sz w:val="24"/>
          <w:szCs w:val="24"/>
        </w:rPr>
      </w:pPr>
      <w:r>
        <w:rPr>
          <w:rFonts w:ascii="Times New Roman" w:hAnsi="Times New Roman"/>
          <w:sz w:val="24"/>
          <w:szCs w:val="24"/>
        </w:rPr>
        <w:t>Bertanggung jawab memberikan kepemimpinan yang efektif bagi staff operation.</w:t>
      </w:r>
    </w:p>
    <w:p w:rsidR="001F5054" w:rsidRDefault="00507091" w:rsidP="001F5054">
      <w:pPr>
        <w:pStyle w:val="ListParagraph"/>
        <w:numPr>
          <w:ilvl w:val="1"/>
          <w:numId w:val="11"/>
        </w:numPr>
        <w:tabs>
          <w:tab w:val="clear" w:pos="2160"/>
        </w:tabs>
        <w:spacing w:after="200" w:line="360" w:lineRule="auto"/>
        <w:ind w:left="851"/>
        <w:jc w:val="both"/>
        <w:rPr>
          <w:rFonts w:ascii="Times New Roman" w:hAnsi="Times New Roman"/>
          <w:i/>
          <w:sz w:val="24"/>
          <w:szCs w:val="24"/>
        </w:rPr>
      </w:pPr>
      <w:r>
        <w:rPr>
          <w:rFonts w:ascii="Times New Roman" w:hAnsi="Times New Roman"/>
          <w:i/>
          <w:sz w:val="24"/>
          <w:szCs w:val="24"/>
        </w:rPr>
        <w:t>IT Manager</w:t>
      </w:r>
    </w:p>
    <w:p w:rsidR="00507091" w:rsidRPr="00507091" w:rsidRDefault="00507091" w:rsidP="00507091">
      <w:pPr>
        <w:pStyle w:val="ListParagraph"/>
        <w:numPr>
          <w:ilvl w:val="1"/>
          <w:numId w:val="25"/>
        </w:numPr>
        <w:spacing w:after="0" w:line="360" w:lineRule="auto"/>
        <w:ind w:left="1134" w:hanging="283"/>
        <w:jc w:val="both"/>
        <w:rPr>
          <w:rFonts w:ascii="Times New Roman" w:hAnsi="Times New Roman" w:cs="Times New Roman"/>
          <w:sz w:val="24"/>
        </w:rPr>
      </w:pPr>
      <w:r w:rsidRPr="00507091">
        <w:rPr>
          <w:rFonts w:ascii="Times New Roman" w:hAnsi="Times New Roman" w:cs="Times New Roman"/>
          <w:sz w:val="24"/>
        </w:rPr>
        <w:t>memiliki tugas meng</w:t>
      </w:r>
      <w:r w:rsidRPr="00507091">
        <w:rPr>
          <w:rFonts w:ascii="Times New Roman" w:hAnsi="Times New Roman" w:cs="Times New Roman"/>
          <w:i/>
          <w:sz w:val="24"/>
        </w:rPr>
        <w:t xml:space="preserve">-handle </w:t>
      </w:r>
      <w:r w:rsidRPr="00507091">
        <w:rPr>
          <w:rFonts w:ascii="Times New Roman" w:hAnsi="Times New Roman" w:cs="Times New Roman"/>
          <w:sz w:val="24"/>
        </w:rPr>
        <w:t xml:space="preserve">segala tugas yang berkaitan dengan IT. </w:t>
      </w:r>
    </w:p>
    <w:p w:rsidR="001F5054" w:rsidRPr="001F5054" w:rsidRDefault="001F5054" w:rsidP="001F5054">
      <w:pPr>
        <w:pStyle w:val="ListParagraph"/>
        <w:numPr>
          <w:ilvl w:val="1"/>
          <w:numId w:val="11"/>
        </w:numPr>
        <w:tabs>
          <w:tab w:val="clear" w:pos="2160"/>
        </w:tabs>
        <w:spacing w:after="200" w:line="360" w:lineRule="auto"/>
        <w:ind w:left="851"/>
        <w:jc w:val="both"/>
        <w:rPr>
          <w:rFonts w:ascii="Times New Roman" w:hAnsi="Times New Roman"/>
          <w:i/>
          <w:sz w:val="24"/>
          <w:szCs w:val="24"/>
        </w:rPr>
      </w:pPr>
      <w:r w:rsidRPr="00EA6BEC">
        <w:rPr>
          <w:rFonts w:ascii="Times New Roman" w:hAnsi="Times New Roman"/>
          <w:i/>
          <w:sz w:val="24"/>
          <w:szCs w:val="24"/>
        </w:rPr>
        <w:t>Supervisor Seafreight Import</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Bertanggung jawab untuk seafreight import operation.</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Memahami kebutuhan customer dan juga set up yang dibutuhkan untuk shipment yang bersangkutan.</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Kunjungan ke customer jika dianggap perlu.</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Melakukan dan juga memastikan kegiatan invoicing akurat dan tepat waktu.</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Bertanggung jawab terhadap data quality shipment.</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Memaintain Profitabillity Sheet pada share driive dan memastikan profitabillity tersebut di implementasikan dengan benar.</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Melakukan kegiatan FSL/ profit and loss setiap bulannya.</w:t>
      </w:r>
    </w:p>
    <w:p w:rsidR="001F5054" w:rsidRDefault="001F5054" w:rsidP="001F5054">
      <w:pPr>
        <w:pStyle w:val="ListParagraph"/>
        <w:numPr>
          <w:ilvl w:val="0"/>
          <w:numId w:val="16"/>
        </w:numPr>
        <w:spacing w:after="200" w:line="360" w:lineRule="auto"/>
        <w:ind w:hanging="436"/>
        <w:jc w:val="both"/>
        <w:rPr>
          <w:rFonts w:ascii="Times New Roman" w:hAnsi="Times New Roman"/>
          <w:sz w:val="24"/>
          <w:szCs w:val="24"/>
        </w:rPr>
      </w:pPr>
      <w:r>
        <w:rPr>
          <w:rFonts w:ascii="Times New Roman" w:hAnsi="Times New Roman"/>
          <w:sz w:val="24"/>
          <w:szCs w:val="24"/>
        </w:rPr>
        <w:t xml:space="preserve">Mengatasi masalah yang timbul </w:t>
      </w:r>
    </w:p>
    <w:p w:rsidR="001F5054" w:rsidRPr="00B757A7" w:rsidRDefault="001F5054" w:rsidP="001F5054">
      <w:pPr>
        <w:pStyle w:val="ListParagraph"/>
        <w:numPr>
          <w:ilvl w:val="0"/>
          <w:numId w:val="16"/>
        </w:numPr>
        <w:spacing w:after="200" w:line="360" w:lineRule="auto"/>
        <w:ind w:hanging="436"/>
        <w:jc w:val="both"/>
        <w:rPr>
          <w:rFonts w:ascii="Times New Roman" w:hAnsi="Times New Roman"/>
          <w:sz w:val="24"/>
          <w:szCs w:val="24"/>
        </w:rPr>
      </w:pPr>
      <w:r w:rsidRPr="00B757A7">
        <w:rPr>
          <w:rFonts w:ascii="Times New Roman" w:hAnsi="Times New Roman"/>
          <w:sz w:val="24"/>
          <w:szCs w:val="24"/>
        </w:rPr>
        <w:t>Mengekalasi masalah yang timbul dari level staff ke manager level jika masalah yang timbul tidak dapat di pecahkan.</w:t>
      </w:r>
    </w:p>
    <w:p w:rsidR="001F5054" w:rsidRPr="00EA6BEC" w:rsidRDefault="001F5054" w:rsidP="001F5054">
      <w:pPr>
        <w:pStyle w:val="ListParagraph"/>
        <w:numPr>
          <w:ilvl w:val="1"/>
          <w:numId w:val="11"/>
        </w:numPr>
        <w:tabs>
          <w:tab w:val="clear" w:pos="2160"/>
          <w:tab w:val="num" w:pos="851"/>
        </w:tabs>
        <w:spacing w:after="200" w:line="360" w:lineRule="auto"/>
        <w:ind w:hanging="1593"/>
        <w:jc w:val="both"/>
        <w:rPr>
          <w:rFonts w:ascii="Times New Roman" w:hAnsi="Times New Roman"/>
          <w:i/>
          <w:sz w:val="24"/>
          <w:szCs w:val="24"/>
        </w:rPr>
      </w:pPr>
      <w:r w:rsidRPr="00EA6BEC">
        <w:rPr>
          <w:rFonts w:ascii="Times New Roman" w:hAnsi="Times New Roman"/>
          <w:i/>
          <w:sz w:val="24"/>
          <w:szCs w:val="24"/>
        </w:rPr>
        <w:t>Staff FCL</w:t>
      </w:r>
      <w:r>
        <w:rPr>
          <w:rFonts w:ascii="Times New Roman" w:hAnsi="Times New Roman"/>
          <w:i/>
          <w:sz w:val="24"/>
          <w:szCs w:val="24"/>
        </w:rPr>
        <w:t xml:space="preserve"> Eropa dan non Eropa</w:t>
      </w:r>
    </w:p>
    <w:p w:rsidR="001F5054" w:rsidRDefault="001F5054" w:rsidP="001F5054">
      <w:pPr>
        <w:pStyle w:val="ListParagraph"/>
        <w:numPr>
          <w:ilvl w:val="0"/>
          <w:numId w:val="17"/>
        </w:numPr>
        <w:spacing w:after="200" w:line="360" w:lineRule="auto"/>
        <w:ind w:hanging="436"/>
        <w:jc w:val="both"/>
        <w:rPr>
          <w:rFonts w:ascii="Times New Roman" w:hAnsi="Times New Roman"/>
          <w:sz w:val="24"/>
          <w:szCs w:val="24"/>
        </w:rPr>
      </w:pPr>
      <w:r>
        <w:rPr>
          <w:rFonts w:ascii="Times New Roman" w:hAnsi="Times New Roman"/>
          <w:sz w:val="24"/>
          <w:szCs w:val="24"/>
        </w:rPr>
        <w:t xml:space="preserve">Menangani </w:t>
      </w:r>
      <w:r w:rsidRPr="00684CCC">
        <w:rPr>
          <w:rFonts w:ascii="Times New Roman" w:hAnsi="Times New Roman"/>
          <w:i/>
          <w:sz w:val="24"/>
          <w:szCs w:val="24"/>
        </w:rPr>
        <w:t>shipment</w:t>
      </w:r>
      <w:r>
        <w:rPr>
          <w:rFonts w:ascii="Times New Roman" w:hAnsi="Times New Roman"/>
          <w:sz w:val="24"/>
          <w:szCs w:val="24"/>
        </w:rPr>
        <w:t xml:space="preserve"> dari Eropa maupun non Eropa dengan bentuk FCL.</w:t>
      </w:r>
    </w:p>
    <w:p w:rsidR="001F5054" w:rsidRDefault="001F5054" w:rsidP="001F5054">
      <w:pPr>
        <w:pStyle w:val="ListParagraph"/>
        <w:numPr>
          <w:ilvl w:val="0"/>
          <w:numId w:val="17"/>
        </w:numPr>
        <w:spacing w:after="200" w:line="360" w:lineRule="auto"/>
        <w:ind w:hanging="436"/>
        <w:jc w:val="both"/>
        <w:rPr>
          <w:rFonts w:ascii="Times New Roman" w:hAnsi="Times New Roman"/>
          <w:sz w:val="24"/>
          <w:szCs w:val="24"/>
        </w:rPr>
      </w:pPr>
      <w:r>
        <w:rPr>
          <w:rFonts w:ascii="Times New Roman" w:hAnsi="Times New Roman"/>
          <w:sz w:val="24"/>
          <w:szCs w:val="24"/>
        </w:rPr>
        <w:t>Melakukan pengecekan dokumen</w:t>
      </w:r>
    </w:p>
    <w:p w:rsidR="001F5054" w:rsidRDefault="001F5054" w:rsidP="001F5054">
      <w:pPr>
        <w:pStyle w:val="ListParagraph"/>
        <w:numPr>
          <w:ilvl w:val="0"/>
          <w:numId w:val="17"/>
        </w:numPr>
        <w:spacing w:after="200" w:line="360" w:lineRule="auto"/>
        <w:ind w:hanging="436"/>
        <w:jc w:val="both"/>
        <w:rPr>
          <w:rFonts w:ascii="Times New Roman" w:hAnsi="Times New Roman"/>
          <w:sz w:val="24"/>
          <w:szCs w:val="24"/>
        </w:rPr>
      </w:pPr>
      <w:r>
        <w:rPr>
          <w:rFonts w:ascii="Times New Roman" w:hAnsi="Times New Roman"/>
          <w:sz w:val="24"/>
          <w:szCs w:val="24"/>
        </w:rPr>
        <w:t>Melakukan pengecekan tanggal tiba kapal.</w:t>
      </w:r>
    </w:p>
    <w:p w:rsidR="001F5054" w:rsidRDefault="001F5054" w:rsidP="001F5054">
      <w:pPr>
        <w:pStyle w:val="ListParagraph"/>
        <w:numPr>
          <w:ilvl w:val="0"/>
          <w:numId w:val="17"/>
        </w:numPr>
        <w:spacing w:after="200" w:line="360" w:lineRule="auto"/>
        <w:ind w:hanging="436"/>
        <w:jc w:val="both"/>
        <w:rPr>
          <w:rFonts w:ascii="Times New Roman" w:hAnsi="Times New Roman"/>
          <w:sz w:val="24"/>
          <w:szCs w:val="24"/>
        </w:rPr>
      </w:pPr>
      <w:r>
        <w:rPr>
          <w:rFonts w:ascii="Times New Roman" w:hAnsi="Times New Roman"/>
          <w:sz w:val="24"/>
          <w:szCs w:val="24"/>
        </w:rPr>
        <w:t>Korespondensi dengan pihak consignee dan juga agent di laur negeri.</w:t>
      </w:r>
    </w:p>
    <w:p w:rsidR="001F5054" w:rsidRDefault="001F5054" w:rsidP="001F5054">
      <w:pPr>
        <w:pStyle w:val="ListParagraph"/>
        <w:numPr>
          <w:ilvl w:val="0"/>
          <w:numId w:val="17"/>
        </w:numPr>
        <w:spacing w:after="200" w:line="360" w:lineRule="auto"/>
        <w:ind w:hanging="436"/>
        <w:jc w:val="both"/>
        <w:rPr>
          <w:rFonts w:ascii="Times New Roman" w:hAnsi="Times New Roman"/>
          <w:sz w:val="24"/>
          <w:szCs w:val="24"/>
        </w:rPr>
      </w:pPr>
      <w:r>
        <w:rPr>
          <w:rFonts w:ascii="Times New Roman" w:hAnsi="Times New Roman"/>
          <w:sz w:val="24"/>
          <w:szCs w:val="24"/>
        </w:rPr>
        <w:t>Membuat flat file dan mengirimnya ke pelayaran.</w:t>
      </w:r>
    </w:p>
    <w:p w:rsidR="001F5054" w:rsidRDefault="001F5054" w:rsidP="001F5054">
      <w:pPr>
        <w:pStyle w:val="ListParagraph"/>
        <w:numPr>
          <w:ilvl w:val="0"/>
          <w:numId w:val="17"/>
        </w:numPr>
        <w:spacing w:after="200" w:line="360" w:lineRule="auto"/>
        <w:ind w:hanging="436"/>
        <w:jc w:val="both"/>
        <w:rPr>
          <w:rFonts w:ascii="Times New Roman" w:hAnsi="Times New Roman"/>
          <w:sz w:val="24"/>
          <w:szCs w:val="24"/>
        </w:rPr>
      </w:pPr>
      <w:r>
        <w:rPr>
          <w:rFonts w:ascii="Times New Roman" w:hAnsi="Times New Roman"/>
          <w:sz w:val="24"/>
          <w:szCs w:val="24"/>
        </w:rPr>
        <w:t>Mengirim NOA (Notice of arrival) kepada consignee.</w:t>
      </w:r>
    </w:p>
    <w:p w:rsidR="001F5054" w:rsidRDefault="001F5054" w:rsidP="001F5054">
      <w:pPr>
        <w:pStyle w:val="ListParagraph"/>
        <w:numPr>
          <w:ilvl w:val="0"/>
          <w:numId w:val="17"/>
        </w:numPr>
        <w:spacing w:after="200" w:line="360" w:lineRule="auto"/>
        <w:ind w:hanging="436"/>
        <w:jc w:val="both"/>
        <w:rPr>
          <w:rFonts w:ascii="Times New Roman" w:hAnsi="Times New Roman"/>
          <w:i/>
          <w:sz w:val="24"/>
          <w:szCs w:val="24"/>
        </w:rPr>
      </w:pPr>
      <w:r>
        <w:rPr>
          <w:rFonts w:ascii="Times New Roman" w:hAnsi="Times New Roman"/>
          <w:sz w:val="24"/>
          <w:szCs w:val="24"/>
        </w:rPr>
        <w:lastRenderedPageBreak/>
        <w:t xml:space="preserve">Menangani dokumen pengantar dengan lampiran </w:t>
      </w:r>
      <w:r w:rsidRPr="00684CCC">
        <w:rPr>
          <w:rFonts w:ascii="Times New Roman" w:hAnsi="Times New Roman"/>
          <w:i/>
          <w:sz w:val="24"/>
          <w:szCs w:val="24"/>
        </w:rPr>
        <w:t>D/O Release Instruction, House Bill of Lading, Master Bill of  L</w:t>
      </w:r>
      <w:r>
        <w:rPr>
          <w:rFonts w:ascii="Times New Roman" w:hAnsi="Times New Roman"/>
          <w:i/>
          <w:sz w:val="24"/>
          <w:szCs w:val="24"/>
        </w:rPr>
        <w:t xml:space="preserve">adin, </w:t>
      </w:r>
      <w:r>
        <w:rPr>
          <w:rFonts w:ascii="Times New Roman" w:hAnsi="Times New Roman"/>
          <w:sz w:val="24"/>
          <w:szCs w:val="24"/>
        </w:rPr>
        <w:t xml:space="preserve">dan invoice </w:t>
      </w:r>
      <w:r>
        <w:rPr>
          <w:rFonts w:ascii="Times New Roman" w:hAnsi="Times New Roman"/>
          <w:i/>
          <w:sz w:val="24"/>
          <w:szCs w:val="24"/>
        </w:rPr>
        <w:t>customer.</w:t>
      </w:r>
    </w:p>
    <w:p w:rsidR="001F5054" w:rsidRPr="00810E66" w:rsidRDefault="001F5054" w:rsidP="001F5054">
      <w:pPr>
        <w:pStyle w:val="ListParagraph"/>
        <w:numPr>
          <w:ilvl w:val="0"/>
          <w:numId w:val="17"/>
        </w:numPr>
        <w:spacing w:after="200" w:line="360" w:lineRule="auto"/>
        <w:ind w:hanging="436"/>
        <w:jc w:val="both"/>
        <w:rPr>
          <w:rFonts w:ascii="Times New Roman" w:hAnsi="Times New Roman"/>
          <w:i/>
          <w:sz w:val="24"/>
          <w:szCs w:val="24"/>
        </w:rPr>
      </w:pPr>
      <w:r>
        <w:rPr>
          <w:rFonts w:ascii="Times New Roman" w:hAnsi="Times New Roman"/>
          <w:sz w:val="24"/>
          <w:szCs w:val="24"/>
        </w:rPr>
        <w:t>Melakukan update status 14.00 (Vessel arrival).</w:t>
      </w:r>
    </w:p>
    <w:p w:rsidR="001F5054" w:rsidRPr="00A20456" w:rsidRDefault="001F5054" w:rsidP="001F5054">
      <w:pPr>
        <w:pStyle w:val="ListParagraph"/>
        <w:numPr>
          <w:ilvl w:val="0"/>
          <w:numId w:val="17"/>
        </w:numPr>
        <w:spacing w:after="200" w:line="360" w:lineRule="auto"/>
        <w:ind w:hanging="436"/>
        <w:jc w:val="both"/>
        <w:rPr>
          <w:rFonts w:ascii="Times New Roman" w:hAnsi="Times New Roman"/>
          <w:i/>
          <w:sz w:val="24"/>
          <w:szCs w:val="24"/>
        </w:rPr>
      </w:pPr>
      <w:r>
        <w:rPr>
          <w:rFonts w:ascii="Times New Roman" w:hAnsi="Times New Roman"/>
          <w:sz w:val="24"/>
          <w:szCs w:val="24"/>
        </w:rPr>
        <w:t>Membuat invoice customer</w:t>
      </w:r>
    </w:p>
    <w:p w:rsidR="001F5054" w:rsidRPr="00EA6BEC" w:rsidRDefault="001F5054" w:rsidP="001F5054">
      <w:pPr>
        <w:pStyle w:val="ListParagraph"/>
        <w:numPr>
          <w:ilvl w:val="1"/>
          <w:numId w:val="11"/>
        </w:numPr>
        <w:tabs>
          <w:tab w:val="clear" w:pos="2160"/>
          <w:tab w:val="num" w:pos="993"/>
        </w:tabs>
        <w:spacing w:after="200" w:line="360" w:lineRule="auto"/>
        <w:ind w:hanging="1593"/>
        <w:jc w:val="both"/>
        <w:rPr>
          <w:rFonts w:ascii="Times New Roman" w:hAnsi="Times New Roman"/>
          <w:i/>
          <w:sz w:val="24"/>
          <w:szCs w:val="24"/>
        </w:rPr>
      </w:pPr>
      <w:r>
        <w:rPr>
          <w:rFonts w:ascii="Times New Roman" w:hAnsi="Times New Roman"/>
          <w:i/>
          <w:sz w:val="24"/>
          <w:szCs w:val="24"/>
        </w:rPr>
        <w:t>Staff LCL Eropa dan non Eropa</w:t>
      </w:r>
    </w:p>
    <w:p w:rsidR="001F5054" w:rsidRDefault="001F5054" w:rsidP="001F5054">
      <w:pPr>
        <w:pStyle w:val="ListParagraph"/>
        <w:numPr>
          <w:ilvl w:val="0"/>
          <w:numId w:val="18"/>
        </w:numPr>
        <w:spacing w:after="200" w:line="360" w:lineRule="auto"/>
        <w:ind w:hanging="436"/>
        <w:jc w:val="both"/>
        <w:rPr>
          <w:rFonts w:ascii="Times New Roman" w:hAnsi="Times New Roman"/>
          <w:sz w:val="24"/>
          <w:szCs w:val="24"/>
        </w:rPr>
      </w:pPr>
      <w:r>
        <w:rPr>
          <w:rFonts w:ascii="Times New Roman" w:hAnsi="Times New Roman"/>
          <w:sz w:val="24"/>
          <w:szCs w:val="24"/>
        </w:rPr>
        <w:t xml:space="preserve">Menangani </w:t>
      </w:r>
      <w:r w:rsidRPr="00684CCC">
        <w:rPr>
          <w:rFonts w:ascii="Times New Roman" w:hAnsi="Times New Roman"/>
          <w:i/>
          <w:sz w:val="24"/>
          <w:szCs w:val="24"/>
        </w:rPr>
        <w:t xml:space="preserve">shipment </w:t>
      </w:r>
      <w:r>
        <w:rPr>
          <w:rFonts w:ascii="Times New Roman" w:hAnsi="Times New Roman"/>
          <w:sz w:val="24"/>
          <w:szCs w:val="24"/>
        </w:rPr>
        <w:t>dari Eropa dan non Eropa dengan berbentuk LCL</w:t>
      </w:r>
    </w:p>
    <w:p w:rsidR="001F5054" w:rsidRDefault="001F5054" w:rsidP="001F5054">
      <w:pPr>
        <w:pStyle w:val="ListParagraph"/>
        <w:numPr>
          <w:ilvl w:val="0"/>
          <w:numId w:val="18"/>
        </w:numPr>
        <w:spacing w:after="200" w:line="360" w:lineRule="auto"/>
        <w:jc w:val="both"/>
        <w:rPr>
          <w:rFonts w:ascii="Times New Roman" w:hAnsi="Times New Roman"/>
          <w:sz w:val="24"/>
          <w:szCs w:val="24"/>
        </w:rPr>
      </w:pPr>
      <w:r>
        <w:rPr>
          <w:rFonts w:ascii="Times New Roman" w:hAnsi="Times New Roman"/>
          <w:sz w:val="24"/>
          <w:szCs w:val="24"/>
        </w:rPr>
        <w:t>Melakukan pengecekan dokumen</w:t>
      </w:r>
    </w:p>
    <w:p w:rsidR="001F5054" w:rsidRDefault="001F5054" w:rsidP="001F5054">
      <w:pPr>
        <w:pStyle w:val="ListParagraph"/>
        <w:numPr>
          <w:ilvl w:val="0"/>
          <w:numId w:val="18"/>
        </w:numPr>
        <w:spacing w:after="200" w:line="360" w:lineRule="auto"/>
        <w:jc w:val="both"/>
        <w:rPr>
          <w:rFonts w:ascii="Times New Roman" w:hAnsi="Times New Roman"/>
          <w:sz w:val="24"/>
          <w:szCs w:val="24"/>
        </w:rPr>
      </w:pPr>
      <w:r>
        <w:rPr>
          <w:rFonts w:ascii="Times New Roman" w:hAnsi="Times New Roman"/>
          <w:sz w:val="24"/>
          <w:szCs w:val="24"/>
        </w:rPr>
        <w:t>Melakukan pengecekan tanggal tiba kapal.</w:t>
      </w:r>
    </w:p>
    <w:p w:rsidR="001F5054" w:rsidRPr="00A20456" w:rsidRDefault="001F5054" w:rsidP="001F5054">
      <w:pPr>
        <w:pStyle w:val="ListParagraph"/>
        <w:numPr>
          <w:ilvl w:val="0"/>
          <w:numId w:val="18"/>
        </w:numPr>
        <w:spacing w:after="200" w:line="360" w:lineRule="auto"/>
        <w:jc w:val="both"/>
        <w:rPr>
          <w:rFonts w:ascii="Times New Roman" w:hAnsi="Times New Roman"/>
          <w:sz w:val="24"/>
          <w:szCs w:val="24"/>
        </w:rPr>
      </w:pPr>
      <w:r w:rsidRPr="00A20456">
        <w:rPr>
          <w:rFonts w:ascii="Times New Roman" w:hAnsi="Times New Roman"/>
          <w:sz w:val="24"/>
          <w:szCs w:val="24"/>
        </w:rPr>
        <w:t>Mengirim NOA (Notice of arrival) kepada consignee.</w:t>
      </w:r>
    </w:p>
    <w:p w:rsidR="001F5054" w:rsidRDefault="001F5054" w:rsidP="001F5054">
      <w:pPr>
        <w:pStyle w:val="ListParagraph"/>
        <w:numPr>
          <w:ilvl w:val="0"/>
          <w:numId w:val="18"/>
        </w:numPr>
        <w:spacing w:after="200" w:line="360" w:lineRule="auto"/>
        <w:jc w:val="both"/>
        <w:rPr>
          <w:rFonts w:ascii="Times New Roman" w:hAnsi="Times New Roman"/>
          <w:sz w:val="24"/>
          <w:szCs w:val="24"/>
        </w:rPr>
      </w:pPr>
      <w:r>
        <w:rPr>
          <w:rFonts w:ascii="Times New Roman" w:hAnsi="Times New Roman"/>
          <w:sz w:val="24"/>
          <w:szCs w:val="24"/>
        </w:rPr>
        <w:t>Korespondensi dengan pihak consignee dan juga agent di laur negeri.</w:t>
      </w:r>
    </w:p>
    <w:p w:rsidR="001F5054" w:rsidRDefault="001F5054" w:rsidP="001F5054">
      <w:pPr>
        <w:pStyle w:val="ListParagraph"/>
        <w:numPr>
          <w:ilvl w:val="0"/>
          <w:numId w:val="18"/>
        </w:numPr>
        <w:spacing w:after="200" w:line="360" w:lineRule="auto"/>
        <w:jc w:val="both"/>
        <w:rPr>
          <w:rFonts w:ascii="Times New Roman" w:hAnsi="Times New Roman"/>
          <w:sz w:val="24"/>
          <w:szCs w:val="24"/>
        </w:rPr>
      </w:pPr>
      <w:r>
        <w:rPr>
          <w:rFonts w:ascii="Times New Roman" w:hAnsi="Times New Roman"/>
          <w:sz w:val="24"/>
          <w:szCs w:val="24"/>
        </w:rPr>
        <w:t>Membuat flat file dan mengirimnya ke pelayaran.</w:t>
      </w:r>
    </w:p>
    <w:p w:rsidR="001F5054" w:rsidRDefault="001F5054" w:rsidP="001F5054">
      <w:pPr>
        <w:pStyle w:val="ListParagraph"/>
        <w:numPr>
          <w:ilvl w:val="0"/>
          <w:numId w:val="18"/>
        </w:numPr>
        <w:spacing w:after="200" w:line="360" w:lineRule="auto"/>
        <w:jc w:val="both"/>
        <w:rPr>
          <w:rFonts w:ascii="Times New Roman" w:hAnsi="Times New Roman"/>
          <w:sz w:val="24"/>
          <w:szCs w:val="24"/>
        </w:rPr>
      </w:pPr>
      <w:r>
        <w:rPr>
          <w:rFonts w:ascii="Times New Roman" w:hAnsi="Times New Roman"/>
          <w:sz w:val="24"/>
          <w:szCs w:val="24"/>
        </w:rPr>
        <w:t>Melakukan update status 96.00, 88.00, 14.00</w:t>
      </w:r>
    </w:p>
    <w:p w:rsidR="001F5054" w:rsidRPr="00810E66" w:rsidRDefault="001F5054" w:rsidP="001F5054">
      <w:pPr>
        <w:pStyle w:val="ListParagraph"/>
        <w:numPr>
          <w:ilvl w:val="0"/>
          <w:numId w:val="18"/>
        </w:numPr>
        <w:spacing w:after="200" w:line="360" w:lineRule="auto"/>
        <w:jc w:val="both"/>
        <w:rPr>
          <w:rFonts w:ascii="Times New Roman" w:hAnsi="Times New Roman"/>
          <w:sz w:val="24"/>
          <w:szCs w:val="24"/>
        </w:rPr>
      </w:pPr>
      <w:r w:rsidRPr="00A20456">
        <w:rPr>
          <w:rFonts w:ascii="Times New Roman" w:hAnsi="Times New Roman"/>
          <w:sz w:val="24"/>
          <w:szCs w:val="24"/>
        </w:rPr>
        <w:t xml:space="preserve">Menangani dokumen pengantar dengan lampiran </w:t>
      </w:r>
      <w:r w:rsidRPr="00A20456">
        <w:rPr>
          <w:rFonts w:ascii="Times New Roman" w:hAnsi="Times New Roman"/>
          <w:i/>
          <w:sz w:val="24"/>
          <w:szCs w:val="24"/>
        </w:rPr>
        <w:t>D/O Release Instruction, House Bill of Lading, Master Bill of  Lading.</w:t>
      </w:r>
    </w:p>
    <w:p w:rsidR="001F5054" w:rsidRPr="00D51D5B" w:rsidRDefault="001F5054" w:rsidP="001F5054">
      <w:pPr>
        <w:pStyle w:val="ListParagraph"/>
        <w:numPr>
          <w:ilvl w:val="0"/>
          <w:numId w:val="18"/>
        </w:numPr>
        <w:spacing w:after="200" w:line="360" w:lineRule="auto"/>
        <w:jc w:val="both"/>
        <w:rPr>
          <w:rFonts w:ascii="Times New Roman" w:hAnsi="Times New Roman"/>
          <w:sz w:val="24"/>
          <w:szCs w:val="24"/>
        </w:rPr>
      </w:pPr>
      <w:r>
        <w:rPr>
          <w:rFonts w:ascii="Times New Roman" w:hAnsi="Times New Roman"/>
          <w:sz w:val="24"/>
          <w:szCs w:val="24"/>
        </w:rPr>
        <w:t>Membuat invoice customer.</w:t>
      </w:r>
    </w:p>
    <w:p w:rsidR="001F5054" w:rsidRPr="00684CCC" w:rsidRDefault="001F5054" w:rsidP="001F5054">
      <w:pPr>
        <w:pStyle w:val="ListParagraph"/>
        <w:numPr>
          <w:ilvl w:val="1"/>
          <w:numId w:val="11"/>
        </w:numPr>
        <w:tabs>
          <w:tab w:val="clear" w:pos="2160"/>
          <w:tab w:val="num" w:pos="993"/>
        </w:tabs>
        <w:spacing w:after="200" w:line="360" w:lineRule="auto"/>
        <w:ind w:hanging="1593"/>
        <w:rPr>
          <w:rFonts w:ascii="Times New Roman" w:hAnsi="Times New Roman"/>
          <w:i/>
          <w:sz w:val="24"/>
          <w:szCs w:val="24"/>
        </w:rPr>
      </w:pPr>
      <w:r w:rsidRPr="00684CCC">
        <w:rPr>
          <w:rFonts w:ascii="Times New Roman" w:hAnsi="Times New Roman"/>
          <w:i/>
          <w:sz w:val="24"/>
          <w:szCs w:val="24"/>
        </w:rPr>
        <w:t>Staff Custom Clearance</w:t>
      </w:r>
    </w:p>
    <w:p w:rsidR="001F5054" w:rsidRPr="005650A2" w:rsidRDefault="001F5054" w:rsidP="001F5054">
      <w:pPr>
        <w:pStyle w:val="ListParagraph"/>
        <w:numPr>
          <w:ilvl w:val="0"/>
          <w:numId w:val="19"/>
        </w:numPr>
        <w:spacing w:after="200" w:line="360" w:lineRule="auto"/>
        <w:ind w:hanging="436"/>
        <w:rPr>
          <w:rFonts w:ascii="Times New Roman" w:hAnsi="Times New Roman"/>
          <w:i/>
          <w:sz w:val="24"/>
          <w:szCs w:val="24"/>
        </w:rPr>
      </w:pPr>
      <w:r w:rsidRPr="005650A2">
        <w:rPr>
          <w:rFonts w:ascii="Times New Roman" w:hAnsi="Times New Roman"/>
          <w:sz w:val="24"/>
          <w:szCs w:val="24"/>
        </w:rPr>
        <w:t xml:space="preserve">Menangani </w:t>
      </w:r>
      <w:r w:rsidRPr="005650A2">
        <w:rPr>
          <w:rFonts w:ascii="Times New Roman" w:hAnsi="Times New Roman"/>
          <w:i/>
          <w:sz w:val="24"/>
          <w:szCs w:val="24"/>
        </w:rPr>
        <w:t xml:space="preserve">shipment </w:t>
      </w:r>
      <w:r w:rsidRPr="005650A2">
        <w:rPr>
          <w:rFonts w:ascii="Times New Roman" w:hAnsi="Times New Roman"/>
          <w:sz w:val="24"/>
          <w:szCs w:val="24"/>
        </w:rPr>
        <w:t xml:space="preserve">dengan menggunakan service </w:t>
      </w:r>
      <w:r w:rsidRPr="005650A2">
        <w:rPr>
          <w:rFonts w:ascii="Times New Roman" w:hAnsi="Times New Roman"/>
          <w:i/>
          <w:sz w:val="24"/>
          <w:szCs w:val="24"/>
        </w:rPr>
        <w:t>custom clearance</w:t>
      </w:r>
      <w:r w:rsidRPr="005650A2">
        <w:rPr>
          <w:rFonts w:ascii="Times New Roman" w:hAnsi="Times New Roman"/>
          <w:sz w:val="24"/>
          <w:szCs w:val="24"/>
        </w:rPr>
        <w:t xml:space="preserve"> baik </w:t>
      </w:r>
      <w:r w:rsidRPr="005650A2">
        <w:rPr>
          <w:rFonts w:ascii="Times New Roman" w:hAnsi="Times New Roman"/>
          <w:i/>
          <w:sz w:val="24"/>
          <w:szCs w:val="24"/>
        </w:rPr>
        <w:t>FCL, LCL</w:t>
      </w:r>
      <w:r>
        <w:rPr>
          <w:rFonts w:ascii="Times New Roman" w:hAnsi="Times New Roman"/>
          <w:i/>
          <w:sz w:val="24"/>
          <w:szCs w:val="24"/>
        </w:rPr>
        <w:t xml:space="preserve"> </w:t>
      </w:r>
      <w:r>
        <w:rPr>
          <w:rFonts w:ascii="Times New Roman" w:hAnsi="Times New Roman"/>
          <w:sz w:val="24"/>
          <w:szCs w:val="24"/>
        </w:rPr>
        <w:t>sampai barang tiba di gudang customer.</w:t>
      </w:r>
    </w:p>
    <w:p w:rsidR="001F5054" w:rsidRDefault="001F5054" w:rsidP="001F5054">
      <w:pPr>
        <w:pStyle w:val="ListParagraph"/>
        <w:numPr>
          <w:ilvl w:val="0"/>
          <w:numId w:val="19"/>
        </w:numPr>
        <w:spacing w:after="200" w:line="360" w:lineRule="auto"/>
        <w:ind w:hanging="436"/>
        <w:rPr>
          <w:rFonts w:ascii="Times New Roman" w:hAnsi="Times New Roman"/>
          <w:sz w:val="24"/>
          <w:szCs w:val="24"/>
        </w:rPr>
      </w:pPr>
      <w:r w:rsidRPr="005650A2">
        <w:rPr>
          <w:rFonts w:ascii="Times New Roman" w:hAnsi="Times New Roman"/>
          <w:sz w:val="24"/>
          <w:szCs w:val="24"/>
        </w:rPr>
        <w:t>Menangani service</w:t>
      </w:r>
      <w:r w:rsidRPr="005650A2">
        <w:rPr>
          <w:rFonts w:ascii="Times New Roman" w:hAnsi="Times New Roman"/>
          <w:i/>
          <w:sz w:val="24"/>
          <w:szCs w:val="24"/>
        </w:rPr>
        <w:t xml:space="preserve"> custom clearance</w:t>
      </w:r>
      <w:r w:rsidRPr="005650A2">
        <w:rPr>
          <w:rFonts w:ascii="Times New Roman" w:hAnsi="Times New Roman"/>
          <w:sz w:val="24"/>
          <w:szCs w:val="24"/>
        </w:rPr>
        <w:t xml:space="preserve"> dari</w:t>
      </w:r>
      <w:r w:rsidRPr="005650A2">
        <w:rPr>
          <w:rFonts w:ascii="Times New Roman" w:hAnsi="Times New Roman"/>
          <w:i/>
          <w:sz w:val="24"/>
          <w:szCs w:val="24"/>
        </w:rPr>
        <w:t xml:space="preserve"> consignee</w:t>
      </w:r>
      <w:r w:rsidRPr="005650A2">
        <w:rPr>
          <w:rFonts w:ascii="Times New Roman" w:hAnsi="Times New Roman"/>
          <w:sz w:val="24"/>
          <w:szCs w:val="24"/>
        </w:rPr>
        <w:t xml:space="preserve"> yang tidak menggunakan jasa</w:t>
      </w:r>
      <w:r w:rsidRPr="005650A2">
        <w:rPr>
          <w:rFonts w:ascii="Times New Roman" w:hAnsi="Times New Roman"/>
          <w:i/>
          <w:sz w:val="24"/>
          <w:szCs w:val="24"/>
        </w:rPr>
        <w:t xml:space="preserve"> forwarder</w:t>
      </w:r>
      <w:r w:rsidRPr="005650A2">
        <w:rPr>
          <w:rFonts w:ascii="Times New Roman" w:hAnsi="Times New Roman"/>
          <w:sz w:val="24"/>
          <w:szCs w:val="24"/>
        </w:rPr>
        <w:t xml:space="preserve"> PT Kuehne Nagel Sigma Trans.</w:t>
      </w:r>
    </w:p>
    <w:p w:rsidR="001F5054" w:rsidRDefault="001F5054" w:rsidP="001F5054">
      <w:pPr>
        <w:pStyle w:val="ListParagraph"/>
        <w:numPr>
          <w:ilvl w:val="0"/>
          <w:numId w:val="19"/>
        </w:numPr>
        <w:spacing w:after="200" w:line="360" w:lineRule="auto"/>
        <w:jc w:val="both"/>
        <w:rPr>
          <w:rFonts w:ascii="Times New Roman" w:hAnsi="Times New Roman"/>
          <w:sz w:val="24"/>
          <w:szCs w:val="24"/>
        </w:rPr>
      </w:pPr>
      <w:r>
        <w:rPr>
          <w:rFonts w:ascii="Times New Roman" w:hAnsi="Times New Roman"/>
          <w:sz w:val="24"/>
          <w:szCs w:val="24"/>
        </w:rPr>
        <w:t>Melakukan pengecekan dokumen</w:t>
      </w:r>
    </w:p>
    <w:p w:rsidR="001F5054" w:rsidRDefault="001F5054" w:rsidP="001F5054">
      <w:pPr>
        <w:pStyle w:val="ListParagraph"/>
        <w:numPr>
          <w:ilvl w:val="0"/>
          <w:numId w:val="19"/>
        </w:numPr>
        <w:spacing w:after="200" w:line="360" w:lineRule="auto"/>
        <w:jc w:val="both"/>
        <w:rPr>
          <w:rFonts w:ascii="Times New Roman" w:hAnsi="Times New Roman"/>
          <w:sz w:val="24"/>
          <w:szCs w:val="24"/>
        </w:rPr>
      </w:pPr>
      <w:r>
        <w:rPr>
          <w:rFonts w:ascii="Times New Roman" w:hAnsi="Times New Roman"/>
          <w:sz w:val="24"/>
          <w:szCs w:val="24"/>
        </w:rPr>
        <w:t>Melakukan pengecekan tanggal tiba kapal.</w:t>
      </w:r>
    </w:p>
    <w:p w:rsidR="001F5054" w:rsidRPr="00A20456" w:rsidRDefault="001F5054" w:rsidP="001F5054">
      <w:pPr>
        <w:pStyle w:val="ListParagraph"/>
        <w:numPr>
          <w:ilvl w:val="0"/>
          <w:numId w:val="19"/>
        </w:numPr>
        <w:spacing w:after="200" w:line="360" w:lineRule="auto"/>
        <w:jc w:val="both"/>
        <w:rPr>
          <w:rFonts w:ascii="Times New Roman" w:hAnsi="Times New Roman"/>
          <w:sz w:val="24"/>
          <w:szCs w:val="24"/>
        </w:rPr>
      </w:pPr>
      <w:r w:rsidRPr="00A20456">
        <w:rPr>
          <w:rFonts w:ascii="Times New Roman" w:hAnsi="Times New Roman"/>
          <w:sz w:val="24"/>
          <w:szCs w:val="24"/>
        </w:rPr>
        <w:t>Mengirim NOA (Notice of arrival) kepada consignee.</w:t>
      </w:r>
    </w:p>
    <w:p w:rsidR="001F5054" w:rsidRDefault="001F5054" w:rsidP="001F5054">
      <w:pPr>
        <w:pStyle w:val="ListParagraph"/>
        <w:numPr>
          <w:ilvl w:val="0"/>
          <w:numId w:val="19"/>
        </w:numPr>
        <w:spacing w:after="200" w:line="360" w:lineRule="auto"/>
        <w:jc w:val="both"/>
        <w:rPr>
          <w:rFonts w:ascii="Times New Roman" w:hAnsi="Times New Roman"/>
          <w:sz w:val="24"/>
          <w:szCs w:val="24"/>
        </w:rPr>
      </w:pPr>
      <w:r>
        <w:rPr>
          <w:rFonts w:ascii="Times New Roman" w:hAnsi="Times New Roman"/>
          <w:sz w:val="24"/>
          <w:szCs w:val="24"/>
        </w:rPr>
        <w:t>Korespondensi dengan pihak consignee dan juga agent di laur negeri.</w:t>
      </w:r>
    </w:p>
    <w:p w:rsidR="001F5054" w:rsidRDefault="001F5054" w:rsidP="001F5054">
      <w:pPr>
        <w:pStyle w:val="ListParagraph"/>
        <w:numPr>
          <w:ilvl w:val="0"/>
          <w:numId w:val="19"/>
        </w:numPr>
        <w:spacing w:after="200" w:line="360" w:lineRule="auto"/>
        <w:jc w:val="both"/>
        <w:rPr>
          <w:rFonts w:ascii="Times New Roman" w:hAnsi="Times New Roman"/>
          <w:sz w:val="24"/>
          <w:szCs w:val="24"/>
        </w:rPr>
      </w:pPr>
      <w:r>
        <w:rPr>
          <w:rFonts w:ascii="Times New Roman" w:hAnsi="Times New Roman"/>
          <w:sz w:val="24"/>
          <w:szCs w:val="24"/>
        </w:rPr>
        <w:t>Membuat flat file dan mengirimnya ke pelayaran.</w:t>
      </w:r>
    </w:p>
    <w:p w:rsidR="001F5054" w:rsidRDefault="001F5054" w:rsidP="001F5054">
      <w:pPr>
        <w:pStyle w:val="ListParagraph"/>
        <w:numPr>
          <w:ilvl w:val="0"/>
          <w:numId w:val="19"/>
        </w:numPr>
        <w:spacing w:after="200" w:line="360" w:lineRule="auto"/>
        <w:jc w:val="both"/>
        <w:rPr>
          <w:rFonts w:ascii="Times New Roman" w:hAnsi="Times New Roman"/>
          <w:sz w:val="24"/>
          <w:szCs w:val="24"/>
        </w:rPr>
      </w:pPr>
      <w:r>
        <w:rPr>
          <w:rFonts w:ascii="Times New Roman" w:hAnsi="Times New Roman"/>
          <w:sz w:val="24"/>
          <w:szCs w:val="24"/>
        </w:rPr>
        <w:t>Melakukan update status 96.00, 88.00, 14.00</w:t>
      </w:r>
    </w:p>
    <w:p w:rsidR="003E740C" w:rsidRPr="001F5054" w:rsidRDefault="001F5054" w:rsidP="001F5054">
      <w:pPr>
        <w:pStyle w:val="ListParagraph"/>
        <w:numPr>
          <w:ilvl w:val="0"/>
          <w:numId w:val="19"/>
        </w:numPr>
        <w:spacing w:after="200" w:line="360" w:lineRule="auto"/>
        <w:jc w:val="both"/>
        <w:rPr>
          <w:rFonts w:ascii="Times New Roman" w:hAnsi="Times New Roman"/>
          <w:sz w:val="24"/>
          <w:szCs w:val="24"/>
        </w:rPr>
      </w:pPr>
      <w:r>
        <w:rPr>
          <w:rFonts w:ascii="Times New Roman" w:hAnsi="Times New Roman"/>
          <w:sz w:val="24"/>
          <w:szCs w:val="24"/>
        </w:rPr>
        <w:t>Membuat invoice customer.</w:t>
      </w:r>
    </w:p>
    <w:p w:rsidR="00A64ADE" w:rsidRPr="00534CBA" w:rsidRDefault="00A64ADE" w:rsidP="009F53EF">
      <w:pPr>
        <w:pStyle w:val="ListParagraph"/>
        <w:numPr>
          <w:ilvl w:val="0"/>
          <w:numId w:val="26"/>
        </w:numPr>
        <w:spacing w:after="0" w:line="360" w:lineRule="auto"/>
        <w:ind w:left="426" w:hanging="426"/>
        <w:rPr>
          <w:rFonts w:ascii="Times New Roman" w:hAnsi="Times New Roman" w:cs="Times New Roman"/>
          <w:b/>
          <w:sz w:val="24"/>
        </w:rPr>
      </w:pPr>
      <w:r w:rsidRPr="00534CBA">
        <w:rPr>
          <w:rFonts w:ascii="Times New Roman" w:hAnsi="Times New Roman" w:cs="Times New Roman"/>
          <w:b/>
          <w:sz w:val="24"/>
        </w:rPr>
        <w:lastRenderedPageBreak/>
        <w:t xml:space="preserve">Deskripsi dan Ruang Lingkup Internship </w:t>
      </w:r>
    </w:p>
    <w:p w:rsidR="00B57B33" w:rsidRPr="00216296" w:rsidRDefault="0055760E" w:rsidP="0055760E">
      <w:pPr>
        <w:pStyle w:val="ListParagraph"/>
        <w:spacing w:after="0" w:line="360" w:lineRule="auto"/>
        <w:ind w:left="0" w:firstLine="426"/>
        <w:jc w:val="both"/>
        <w:rPr>
          <w:rFonts w:ascii="Times New Roman" w:hAnsi="Times New Roman" w:cs="Times New Roman"/>
          <w:sz w:val="24"/>
        </w:rPr>
      </w:pPr>
      <w:r>
        <w:rPr>
          <w:rFonts w:ascii="Times New Roman" w:hAnsi="Times New Roman" w:cs="Times New Roman"/>
          <w:sz w:val="24"/>
        </w:rPr>
        <w:t xml:space="preserve">Pada kegiatan internship ini penulis tergabung dalam </w:t>
      </w:r>
      <w:r w:rsidR="00216296">
        <w:rPr>
          <w:rFonts w:ascii="Times New Roman" w:hAnsi="Times New Roman" w:cs="Times New Roman"/>
          <w:sz w:val="24"/>
        </w:rPr>
        <w:t>dept</w:t>
      </w:r>
      <w:r>
        <w:rPr>
          <w:rFonts w:ascii="Times New Roman" w:hAnsi="Times New Roman" w:cs="Times New Roman"/>
          <w:sz w:val="24"/>
        </w:rPr>
        <w:t xml:space="preserve"> IT </w:t>
      </w:r>
      <w:r w:rsidR="00216296">
        <w:rPr>
          <w:rFonts w:ascii="Times New Roman" w:hAnsi="Times New Roman" w:cs="Times New Roman"/>
          <w:sz w:val="24"/>
        </w:rPr>
        <w:t>sebagai IT support</w:t>
      </w:r>
      <w:r>
        <w:rPr>
          <w:rFonts w:ascii="Times New Roman" w:hAnsi="Times New Roman" w:cs="Times New Roman"/>
          <w:sz w:val="24"/>
        </w:rPr>
        <w:t xml:space="preserve">. </w:t>
      </w:r>
      <w:r w:rsidR="00216296">
        <w:rPr>
          <w:rFonts w:ascii="Times New Roman" w:hAnsi="Times New Roman" w:cs="Times New Roman"/>
          <w:sz w:val="24"/>
        </w:rPr>
        <w:t xml:space="preserve">IT Support di PT. KN Sigma Trans </w:t>
      </w:r>
      <w:r w:rsidR="00216296">
        <w:rPr>
          <w:rFonts w:ascii="Times New Roman" w:hAnsi="Times New Roman" w:cs="Times New Roman"/>
          <w:i/>
          <w:sz w:val="24"/>
        </w:rPr>
        <w:t xml:space="preserve">Head Office </w:t>
      </w:r>
      <w:r w:rsidR="00216296">
        <w:rPr>
          <w:rFonts w:ascii="Times New Roman" w:hAnsi="Times New Roman" w:cs="Times New Roman"/>
          <w:sz w:val="24"/>
        </w:rPr>
        <w:t xml:space="preserve">Jakarta berhubungan langsung untuk menangani semua </w:t>
      </w:r>
      <w:r w:rsidR="00216296">
        <w:rPr>
          <w:rFonts w:ascii="Times New Roman" w:hAnsi="Times New Roman" w:cs="Times New Roman"/>
          <w:i/>
          <w:sz w:val="24"/>
        </w:rPr>
        <w:t xml:space="preserve">trouble shooting </w:t>
      </w:r>
      <w:r w:rsidR="00216296">
        <w:rPr>
          <w:rFonts w:ascii="Times New Roman" w:hAnsi="Times New Roman" w:cs="Times New Roman"/>
          <w:sz w:val="24"/>
        </w:rPr>
        <w:t>di perusahaan.</w:t>
      </w:r>
    </w:p>
    <w:p w:rsidR="00A64ADE" w:rsidRPr="00D4284C" w:rsidRDefault="00A64ADE" w:rsidP="00B57B33">
      <w:pPr>
        <w:spacing w:after="0" w:line="360" w:lineRule="auto"/>
        <w:rPr>
          <w:rFonts w:ascii="Times New Roman" w:hAnsi="Times New Roman" w:cs="Times New Roman"/>
          <w:b/>
          <w:sz w:val="24"/>
        </w:rPr>
      </w:pPr>
    </w:p>
    <w:p w:rsidR="00A64ADE" w:rsidRPr="00A64ADE" w:rsidRDefault="00A64ADE" w:rsidP="00B57B33">
      <w:pPr>
        <w:tabs>
          <w:tab w:val="left" w:pos="3510"/>
        </w:tabs>
        <w:spacing w:after="0" w:line="360" w:lineRule="auto"/>
        <w:rPr>
          <w:rFonts w:ascii="Times New Roman" w:hAnsi="Times New Roman" w:cs="Times New Roman"/>
          <w:b/>
          <w:sz w:val="24"/>
        </w:rPr>
      </w:pPr>
    </w:p>
    <w:sectPr w:rsidR="00A64ADE" w:rsidRPr="00A64ADE" w:rsidSect="005677EF">
      <w:headerReference w:type="default" r:id="rId12"/>
      <w:footerReference w:type="first" r:id="rId13"/>
      <w:pgSz w:w="11906" w:h="16838" w:code="9"/>
      <w:pgMar w:top="2268" w:right="1701" w:bottom="1701" w:left="2268" w:header="709"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FA4" w:rsidRDefault="00600FA4" w:rsidP="003027ED">
      <w:pPr>
        <w:spacing w:after="0" w:line="240" w:lineRule="auto"/>
      </w:pPr>
      <w:r>
        <w:separator/>
      </w:r>
    </w:p>
  </w:endnote>
  <w:endnote w:type="continuationSeparator" w:id="0">
    <w:p w:rsidR="00600FA4" w:rsidRDefault="00600FA4" w:rsidP="00302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27ED" w:rsidRPr="003027ED" w:rsidRDefault="003027ED">
    <w:pPr>
      <w:pStyle w:val="Footer"/>
      <w:jc w:val="center"/>
      <w:rPr>
        <w:rFonts w:ascii="Times New Roman" w:hAnsi="Times New Roman" w:cs="Times New Roman"/>
        <w:sz w:val="24"/>
      </w:rPr>
    </w:pPr>
    <w:r w:rsidRPr="003027ED">
      <w:rPr>
        <w:rFonts w:ascii="Times New Roman" w:hAnsi="Times New Roman" w:cs="Times New Roman"/>
        <w:sz w:val="24"/>
      </w:rPr>
      <w:t>III-</w:t>
    </w:r>
    <w:sdt>
      <w:sdtPr>
        <w:rPr>
          <w:rFonts w:ascii="Times New Roman" w:hAnsi="Times New Roman" w:cs="Times New Roman"/>
          <w:sz w:val="24"/>
        </w:rPr>
        <w:id w:val="-148518961"/>
        <w:docPartObj>
          <w:docPartGallery w:val="Page Numbers (Bottom of Page)"/>
          <w:docPartUnique/>
        </w:docPartObj>
      </w:sdtPr>
      <w:sdtEndPr>
        <w:rPr>
          <w:noProof/>
        </w:rPr>
      </w:sdtEndPr>
      <w:sdtContent>
        <w:r w:rsidR="00D426C7" w:rsidRPr="003027ED">
          <w:rPr>
            <w:rFonts w:ascii="Times New Roman" w:hAnsi="Times New Roman" w:cs="Times New Roman"/>
            <w:sz w:val="24"/>
          </w:rPr>
          <w:fldChar w:fldCharType="begin"/>
        </w:r>
        <w:r w:rsidRPr="003027ED">
          <w:rPr>
            <w:rFonts w:ascii="Times New Roman" w:hAnsi="Times New Roman" w:cs="Times New Roman"/>
            <w:sz w:val="24"/>
          </w:rPr>
          <w:instrText xml:space="preserve"> PAGE   \* MERGEFORMAT </w:instrText>
        </w:r>
        <w:r w:rsidR="00D426C7" w:rsidRPr="003027ED">
          <w:rPr>
            <w:rFonts w:ascii="Times New Roman" w:hAnsi="Times New Roman" w:cs="Times New Roman"/>
            <w:sz w:val="24"/>
          </w:rPr>
          <w:fldChar w:fldCharType="separate"/>
        </w:r>
        <w:r w:rsidR="00130DA3">
          <w:rPr>
            <w:rFonts w:ascii="Times New Roman" w:hAnsi="Times New Roman" w:cs="Times New Roman"/>
            <w:noProof/>
            <w:sz w:val="24"/>
          </w:rPr>
          <w:t>7</w:t>
        </w:r>
        <w:r w:rsidR="00D426C7" w:rsidRPr="003027ED">
          <w:rPr>
            <w:rFonts w:ascii="Times New Roman" w:hAnsi="Times New Roman" w:cs="Times New Roman"/>
            <w:noProof/>
            <w:sz w:val="24"/>
          </w:rPr>
          <w:fldChar w:fldCharType="end"/>
        </w:r>
      </w:sdtContent>
    </w:sdt>
  </w:p>
  <w:p w:rsidR="003027ED" w:rsidRDefault="003027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FA4" w:rsidRDefault="00600FA4" w:rsidP="003027ED">
      <w:pPr>
        <w:spacing w:after="0" w:line="240" w:lineRule="auto"/>
      </w:pPr>
      <w:r>
        <w:separator/>
      </w:r>
    </w:p>
  </w:footnote>
  <w:footnote w:type="continuationSeparator" w:id="0">
    <w:p w:rsidR="00600FA4" w:rsidRDefault="00600FA4" w:rsidP="00302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383683"/>
      <w:docPartObj>
        <w:docPartGallery w:val="Page Numbers (Top of Page)"/>
        <w:docPartUnique/>
      </w:docPartObj>
    </w:sdtPr>
    <w:sdtEndPr>
      <w:rPr>
        <w:rFonts w:ascii="Times New Roman" w:hAnsi="Times New Roman" w:cs="Times New Roman"/>
        <w:noProof/>
        <w:sz w:val="24"/>
      </w:rPr>
    </w:sdtEndPr>
    <w:sdtContent>
      <w:p w:rsidR="003027ED" w:rsidRPr="003027ED" w:rsidRDefault="003027ED">
        <w:pPr>
          <w:pStyle w:val="Header"/>
          <w:jc w:val="right"/>
          <w:rPr>
            <w:rFonts w:ascii="Times New Roman" w:hAnsi="Times New Roman" w:cs="Times New Roman"/>
            <w:sz w:val="24"/>
          </w:rPr>
        </w:pPr>
        <w:r w:rsidRPr="003027ED">
          <w:rPr>
            <w:rFonts w:ascii="Times New Roman" w:hAnsi="Times New Roman" w:cs="Times New Roman"/>
            <w:sz w:val="24"/>
          </w:rPr>
          <w:t>III-</w:t>
        </w:r>
        <w:r w:rsidR="00D426C7" w:rsidRPr="003027ED">
          <w:rPr>
            <w:rFonts w:ascii="Times New Roman" w:hAnsi="Times New Roman" w:cs="Times New Roman"/>
            <w:sz w:val="24"/>
          </w:rPr>
          <w:fldChar w:fldCharType="begin"/>
        </w:r>
        <w:r w:rsidRPr="003027ED">
          <w:rPr>
            <w:rFonts w:ascii="Times New Roman" w:hAnsi="Times New Roman" w:cs="Times New Roman"/>
            <w:sz w:val="24"/>
          </w:rPr>
          <w:instrText xml:space="preserve"> PAGE   \* MERGEFORMAT </w:instrText>
        </w:r>
        <w:r w:rsidR="00D426C7" w:rsidRPr="003027ED">
          <w:rPr>
            <w:rFonts w:ascii="Times New Roman" w:hAnsi="Times New Roman" w:cs="Times New Roman"/>
            <w:sz w:val="24"/>
          </w:rPr>
          <w:fldChar w:fldCharType="separate"/>
        </w:r>
        <w:r w:rsidR="00130DA3">
          <w:rPr>
            <w:rFonts w:ascii="Times New Roman" w:hAnsi="Times New Roman" w:cs="Times New Roman"/>
            <w:noProof/>
            <w:sz w:val="24"/>
          </w:rPr>
          <w:t>15</w:t>
        </w:r>
        <w:r w:rsidR="00D426C7" w:rsidRPr="003027ED">
          <w:rPr>
            <w:rFonts w:ascii="Times New Roman" w:hAnsi="Times New Roman" w:cs="Times New Roman"/>
            <w:noProof/>
            <w:sz w:val="24"/>
          </w:rPr>
          <w:fldChar w:fldCharType="end"/>
        </w:r>
      </w:p>
    </w:sdtContent>
  </w:sdt>
  <w:p w:rsidR="003027ED" w:rsidRDefault="003027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303B2"/>
    <w:multiLevelType w:val="hybridMultilevel"/>
    <w:tmpl w:val="E5126C10"/>
    <w:lvl w:ilvl="0" w:tplc="2C400BE0">
      <w:start w:val="1"/>
      <w:numFmt w:val="lowerLetter"/>
      <w:lvlText w:val="%1."/>
      <w:lvlJc w:val="left"/>
      <w:pPr>
        <w:ind w:left="1287" w:hanging="360"/>
      </w:pPr>
      <w:rPr>
        <w:rFonts w:cs="Times New Roman" w:hint="default"/>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1">
    <w:nsid w:val="10065907"/>
    <w:multiLevelType w:val="hybridMultilevel"/>
    <w:tmpl w:val="CB7AA334"/>
    <w:lvl w:ilvl="0" w:tplc="3662B8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2E106F0"/>
    <w:multiLevelType w:val="hybridMultilevel"/>
    <w:tmpl w:val="FC166550"/>
    <w:lvl w:ilvl="0" w:tplc="54F21E68">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3">
    <w:nsid w:val="15201265"/>
    <w:multiLevelType w:val="hybridMultilevel"/>
    <w:tmpl w:val="FF18DAA8"/>
    <w:lvl w:ilvl="0" w:tplc="1CA08722">
      <w:start w:val="1"/>
      <w:numFmt w:val="decimal"/>
      <w:lvlText w:val="%1."/>
      <w:lvlJc w:val="left"/>
      <w:pPr>
        <w:ind w:left="1353" w:hanging="360"/>
      </w:pPr>
      <w:rPr>
        <w:rFonts w:ascii="Times New Roman" w:eastAsia="Times New Roman" w:hAnsi="Times New Roman" w:cs="Times New Roman"/>
      </w:rPr>
    </w:lvl>
    <w:lvl w:ilvl="1" w:tplc="04210019" w:tentative="1">
      <w:start w:val="1"/>
      <w:numFmt w:val="lowerLetter"/>
      <w:lvlText w:val="%2."/>
      <w:lvlJc w:val="left"/>
      <w:pPr>
        <w:ind w:left="1800" w:hanging="360"/>
      </w:pPr>
      <w:rPr>
        <w:rFonts w:cs="Times New Roman"/>
      </w:rPr>
    </w:lvl>
    <w:lvl w:ilvl="2" w:tplc="0421001B" w:tentative="1">
      <w:start w:val="1"/>
      <w:numFmt w:val="lowerRoman"/>
      <w:lvlText w:val="%3."/>
      <w:lvlJc w:val="right"/>
      <w:pPr>
        <w:ind w:left="2520" w:hanging="180"/>
      </w:pPr>
      <w:rPr>
        <w:rFonts w:cs="Times New Roman"/>
      </w:rPr>
    </w:lvl>
    <w:lvl w:ilvl="3" w:tplc="0421000F" w:tentative="1">
      <w:start w:val="1"/>
      <w:numFmt w:val="decimal"/>
      <w:lvlText w:val="%4."/>
      <w:lvlJc w:val="left"/>
      <w:pPr>
        <w:ind w:left="3240" w:hanging="360"/>
      </w:pPr>
      <w:rPr>
        <w:rFonts w:cs="Times New Roman"/>
      </w:rPr>
    </w:lvl>
    <w:lvl w:ilvl="4" w:tplc="04210019" w:tentative="1">
      <w:start w:val="1"/>
      <w:numFmt w:val="lowerLetter"/>
      <w:lvlText w:val="%5."/>
      <w:lvlJc w:val="left"/>
      <w:pPr>
        <w:ind w:left="3960" w:hanging="360"/>
      </w:pPr>
      <w:rPr>
        <w:rFonts w:cs="Times New Roman"/>
      </w:rPr>
    </w:lvl>
    <w:lvl w:ilvl="5" w:tplc="0421001B" w:tentative="1">
      <w:start w:val="1"/>
      <w:numFmt w:val="lowerRoman"/>
      <w:lvlText w:val="%6."/>
      <w:lvlJc w:val="right"/>
      <w:pPr>
        <w:ind w:left="4680" w:hanging="180"/>
      </w:pPr>
      <w:rPr>
        <w:rFonts w:cs="Times New Roman"/>
      </w:rPr>
    </w:lvl>
    <w:lvl w:ilvl="6" w:tplc="0421000F" w:tentative="1">
      <w:start w:val="1"/>
      <w:numFmt w:val="decimal"/>
      <w:lvlText w:val="%7."/>
      <w:lvlJc w:val="left"/>
      <w:pPr>
        <w:ind w:left="5400" w:hanging="360"/>
      </w:pPr>
      <w:rPr>
        <w:rFonts w:cs="Times New Roman"/>
      </w:rPr>
    </w:lvl>
    <w:lvl w:ilvl="7" w:tplc="04210019" w:tentative="1">
      <w:start w:val="1"/>
      <w:numFmt w:val="lowerLetter"/>
      <w:lvlText w:val="%8."/>
      <w:lvlJc w:val="left"/>
      <w:pPr>
        <w:ind w:left="6120" w:hanging="360"/>
      </w:pPr>
      <w:rPr>
        <w:rFonts w:cs="Times New Roman"/>
      </w:rPr>
    </w:lvl>
    <w:lvl w:ilvl="8" w:tplc="0421001B" w:tentative="1">
      <w:start w:val="1"/>
      <w:numFmt w:val="lowerRoman"/>
      <w:lvlText w:val="%9."/>
      <w:lvlJc w:val="right"/>
      <w:pPr>
        <w:ind w:left="6840" w:hanging="180"/>
      </w:pPr>
      <w:rPr>
        <w:rFonts w:cs="Times New Roman"/>
      </w:rPr>
    </w:lvl>
  </w:abstractNum>
  <w:abstractNum w:abstractNumId="4">
    <w:nsid w:val="152D1B2C"/>
    <w:multiLevelType w:val="hybridMultilevel"/>
    <w:tmpl w:val="28B625D0"/>
    <w:lvl w:ilvl="0" w:tplc="F600E514">
      <w:start w:val="1"/>
      <w:numFmt w:val="decimal"/>
      <w:lvlText w:val="%1)"/>
      <w:lvlJc w:val="left"/>
      <w:pPr>
        <w:ind w:left="1800" w:hanging="360"/>
      </w:pPr>
      <w:rPr>
        <w:rFonts w:cs="Times New Roman" w:hint="default"/>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5">
    <w:nsid w:val="17507AC0"/>
    <w:multiLevelType w:val="hybridMultilevel"/>
    <w:tmpl w:val="B38474FE"/>
    <w:lvl w:ilvl="0" w:tplc="D49602A8">
      <w:start w:val="1"/>
      <w:numFmt w:val="decimal"/>
      <w:lvlText w:val="3.4.%1."/>
      <w:lvlJc w:val="left"/>
      <w:pPr>
        <w:ind w:left="644" w:hanging="360"/>
      </w:pPr>
      <w:rPr>
        <w:rFonts w:hint="default"/>
      </w:rPr>
    </w:lvl>
    <w:lvl w:ilvl="1" w:tplc="04210019" w:tentative="1">
      <w:start w:val="1"/>
      <w:numFmt w:val="lowerLetter"/>
      <w:lvlText w:val="%2."/>
      <w:lvlJc w:val="left"/>
      <w:pPr>
        <w:ind w:left="938" w:hanging="360"/>
      </w:pPr>
    </w:lvl>
    <w:lvl w:ilvl="2" w:tplc="0421001B" w:tentative="1">
      <w:start w:val="1"/>
      <w:numFmt w:val="lowerRoman"/>
      <w:lvlText w:val="%3."/>
      <w:lvlJc w:val="right"/>
      <w:pPr>
        <w:ind w:left="1658" w:hanging="180"/>
      </w:pPr>
    </w:lvl>
    <w:lvl w:ilvl="3" w:tplc="0421000F" w:tentative="1">
      <w:start w:val="1"/>
      <w:numFmt w:val="decimal"/>
      <w:lvlText w:val="%4."/>
      <w:lvlJc w:val="left"/>
      <w:pPr>
        <w:ind w:left="2378" w:hanging="360"/>
      </w:pPr>
    </w:lvl>
    <w:lvl w:ilvl="4" w:tplc="04210019" w:tentative="1">
      <w:start w:val="1"/>
      <w:numFmt w:val="lowerLetter"/>
      <w:lvlText w:val="%5."/>
      <w:lvlJc w:val="left"/>
      <w:pPr>
        <w:ind w:left="3098" w:hanging="360"/>
      </w:pPr>
    </w:lvl>
    <w:lvl w:ilvl="5" w:tplc="0421001B" w:tentative="1">
      <w:start w:val="1"/>
      <w:numFmt w:val="lowerRoman"/>
      <w:lvlText w:val="%6."/>
      <w:lvlJc w:val="right"/>
      <w:pPr>
        <w:ind w:left="3818" w:hanging="180"/>
      </w:pPr>
    </w:lvl>
    <w:lvl w:ilvl="6" w:tplc="0421000F" w:tentative="1">
      <w:start w:val="1"/>
      <w:numFmt w:val="decimal"/>
      <w:lvlText w:val="%7."/>
      <w:lvlJc w:val="left"/>
      <w:pPr>
        <w:ind w:left="4538" w:hanging="360"/>
      </w:pPr>
    </w:lvl>
    <w:lvl w:ilvl="7" w:tplc="04210019" w:tentative="1">
      <w:start w:val="1"/>
      <w:numFmt w:val="lowerLetter"/>
      <w:lvlText w:val="%8."/>
      <w:lvlJc w:val="left"/>
      <w:pPr>
        <w:ind w:left="5258" w:hanging="360"/>
      </w:pPr>
    </w:lvl>
    <w:lvl w:ilvl="8" w:tplc="0421001B" w:tentative="1">
      <w:start w:val="1"/>
      <w:numFmt w:val="lowerRoman"/>
      <w:lvlText w:val="%9."/>
      <w:lvlJc w:val="right"/>
      <w:pPr>
        <w:ind w:left="5978" w:hanging="180"/>
      </w:pPr>
    </w:lvl>
  </w:abstractNum>
  <w:abstractNum w:abstractNumId="6">
    <w:nsid w:val="18DC62C1"/>
    <w:multiLevelType w:val="hybridMultilevel"/>
    <w:tmpl w:val="69542972"/>
    <w:lvl w:ilvl="0" w:tplc="04963E88">
      <w:start w:val="1"/>
      <w:numFmt w:val="lowerLetter"/>
      <w:lvlText w:val="%1."/>
      <w:lvlJc w:val="left"/>
      <w:pPr>
        <w:ind w:left="1287" w:hanging="360"/>
      </w:pPr>
      <w:rPr>
        <w:rFonts w:cs="Times New Roman" w:hint="default"/>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7">
    <w:nsid w:val="1E5C678B"/>
    <w:multiLevelType w:val="hybridMultilevel"/>
    <w:tmpl w:val="CDB0945A"/>
    <w:lvl w:ilvl="0" w:tplc="DF2AD876">
      <w:start w:val="1"/>
      <w:numFmt w:val="lowerLetter"/>
      <w:lvlText w:val="%1."/>
      <w:lvlJc w:val="left"/>
      <w:pPr>
        <w:ind w:left="1287" w:hanging="360"/>
      </w:pPr>
      <w:rPr>
        <w:rFonts w:cs="Times New Roman" w:hint="default"/>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8">
    <w:nsid w:val="256E37B7"/>
    <w:multiLevelType w:val="hybridMultilevel"/>
    <w:tmpl w:val="E6CE33D2"/>
    <w:lvl w:ilvl="0" w:tplc="4718E4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BE47863"/>
    <w:multiLevelType w:val="hybridMultilevel"/>
    <w:tmpl w:val="9312C498"/>
    <w:lvl w:ilvl="0" w:tplc="04210019">
      <w:start w:val="1"/>
      <w:numFmt w:val="lowerLetter"/>
      <w:lvlText w:val="%1."/>
      <w:lvlJc w:val="left"/>
      <w:pPr>
        <w:ind w:left="1713" w:hanging="360"/>
      </w:pPr>
      <w:rPr>
        <w:rFonts w:cs="Times New Roman"/>
      </w:rPr>
    </w:lvl>
    <w:lvl w:ilvl="1" w:tplc="04210019" w:tentative="1">
      <w:start w:val="1"/>
      <w:numFmt w:val="lowerLetter"/>
      <w:lvlText w:val="%2."/>
      <w:lvlJc w:val="left"/>
      <w:pPr>
        <w:ind w:left="2433" w:hanging="360"/>
      </w:pPr>
      <w:rPr>
        <w:rFonts w:cs="Times New Roman"/>
      </w:rPr>
    </w:lvl>
    <w:lvl w:ilvl="2" w:tplc="0421001B" w:tentative="1">
      <w:start w:val="1"/>
      <w:numFmt w:val="lowerRoman"/>
      <w:lvlText w:val="%3."/>
      <w:lvlJc w:val="right"/>
      <w:pPr>
        <w:ind w:left="3153" w:hanging="180"/>
      </w:pPr>
      <w:rPr>
        <w:rFonts w:cs="Times New Roman"/>
      </w:rPr>
    </w:lvl>
    <w:lvl w:ilvl="3" w:tplc="0421000F" w:tentative="1">
      <w:start w:val="1"/>
      <w:numFmt w:val="decimal"/>
      <w:lvlText w:val="%4."/>
      <w:lvlJc w:val="left"/>
      <w:pPr>
        <w:ind w:left="3873" w:hanging="360"/>
      </w:pPr>
      <w:rPr>
        <w:rFonts w:cs="Times New Roman"/>
      </w:rPr>
    </w:lvl>
    <w:lvl w:ilvl="4" w:tplc="04210019" w:tentative="1">
      <w:start w:val="1"/>
      <w:numFmt w:val="lowerLetter"/>
      <w:lvlText w:val="%5."/>
      <w:lvlJc w:val="left"/>
      <w:pPr>
        <w:ind w:left="4593" w:hanging="360"/>
      </w:pPr>
      <w:rPr>
        <w:rFonts w:cs="Times New Roman"/>
      </w:rPr>
    </w:lvl>
    <w:lvl w:ilvl="5" w:tplc="0421001B" w:tentative="1">
      <w:start w:val="1"/>
      <w:numFmt w:val="lowerRoman"/>
      <w:lvlText w:val="%6."/>
      <w:lvlJc w:val="right"/>
      <w:pPr>
        <w:ind w:left="5313" w:hanging="180"/>
      </w:pPr>
      <w:rPr>
        <w:rFonts w:cs="Times New Roman"/>
      </w:rPr>
    </w:lvl>
    <w:lvl w:ilvl="6" w:tplc="0421000F" w:tentative="1">
      <w:start w:val="1"/>
      <w:numFmt w:val="decimal"/>
      <w:lvlText w:val="%7."/>
      <w:lvlJc w:val="left"/>
      <w:pPr>
        <w:ind w:left="6033" w:hanging="360"/>
      </w:pPr>
      <w:rPr>
        <w:rFonts w:cs="Times New Roman"/>
      </w:rPr>
    </w:lvl>
    <w:lvl w:ilvl="7" w:tplc="04210019" w:tentative="1">
      <w:start w:val="1"/>
      <w:numFmt w:val="lowerLetter"/>
      <w:lvlText w:val="%8."/>
      <w:lvlJc w:val="left"/>
      <w:pPr>
        <w:ind w:left="6753" w:hanging="360"/>
      </w:pPr>
      <w:rPr>
        <w:rFonts w:cs="Times New Roman"/>
      </w:rPr>
    </w:lvl>
    <w:lvl w:ilvl="8" w:tplc="0421001B" w:tentative="1">
      <w:start w:val="1"/>
      <w:numFmt w:val="lowerRoman"/>
      <w:lvlText w:val="%9."/>
      <w:lvlJc w:val="right"/>
      <w:pPr>
        <w:ind w:left="7473" w:hanging="180"/>
      </w:pPr>
      <w:rPr>
        <w:rFonts w:cs="Times New Roman"/>
      </w:rPr>
    </w:lvl>
  </w:abstractNum>
  <w:abstractNum w:abstractNumId="10">
    <w:nsid w:val="375D3223"/>
    <w:multiLevelType w:val="hybridMultilevel"/>
    <w:tmpl w:val="73806398"/>
    <w:lvl w:ilvl="0" w:tplc="3DEE2FCE">
      <w:start w:val="1"/>
      <w:numFmt w:val="lowerLetter"/>
      <w:lvlText w:val="%1."/>
      <w:lvlJc w:val="left"/>
      <w:pPr>
        <w:ind w:left="1287" w:hanging="360"/>
      </w:pPr>
      <w:rPr>
        <w:rFonts w:ascii="Times New Roman" w:eastAsia="Times New Roman" w:hAnsi="Times New Roman" w:cs="Times New Roman"/>
      </w:rPr>
    </w:lvl>
    <w:lvl w:ilvl="1" w:tplc="04210019" w:tentative="1">
      <w:start w:val="1"/>
      <w:numFmt w:val="lowerLetter"/>
      <w:lvlText w:val="%2."/>
      <w:lvlJc w:val="left"/>
      <w:pPr>
        <w:ind w:left="2007" w:hanging="360"/>
      </w:pPr>
      <w:rPr>
        <w:rFonts w:cs="Times New Roman"/>
      </w:rPr>
    </w:lvl>
    <w:lvl w:ilvl="2" w:tplc="0421001B" w:tentative="1">
      <w:start w:val="1"/>
      <w:numFmt w:val="lowerRoman"/>
      <w:lvlText w:val="%3."/>
      <w:lvlJc w:val="right"/>
      <w:pPr>
        <w:ind w:left="2727" w:hanging="180"/>
      </w:pPr>
      <w:rPr>
        <w:rFonts w:cs="Times New Roman"/>
      </w:rPr>
    </w:lvl>
    <w:lvl w:ilvl="3" w:tplc="0421000F" w:tentative="1">
      <w:start w:val="1"/>
      <w:numFmt w:val="decimal"/>
      <w:lvlText w:val="%4."/>
      <w:lvlJc w:val="left"/>
      <w:pPr>
        <w:ind w:left="3447" w:hanging="360"/>
      </w:pPr>
      <w:rPr>
        <w:rFonts w:cs="Times New Roman"/>
      </w:rPr>
    </w:lvl>
    <w:lvl w:ilvl="4" w:tplc="04210019" w:tentative="1">
      <w:start w:val="1"/>
      <w:numFmt w:val="lowerLetter"/>
      <w:lvlText w:val="%5."/>
      <w:lvlJc w:val="left"/>
      <w:pPr>
        <w:ind w:left="4167" w:hanging="360"/>
      </w:pPr>
      <w:rPr>
        <w:rFonts w:cs="Times New Roman"/>
      </w:rPr>
    </w:lvl>
    <w:lvl w:ilvl="5" w:tplc="0421001B" w:tentative="1">
      <w:start w:val="1"/>
      <w:numFmt w:val="lowerRoman"/>
      <w:lvlText w:val="%6."/>
      <w:lvlJc w:val="right"/>
      <w:pPr>
        <w:ind w:left="4887" w:hanging="180"/>
      </w:pPr>
      <w:rPr>
        <w:rFonts w:cs="Times New Roman"/>
      </w:rPr>
    </w:lvl>
    <w:lvl w:ilvl="6" w:tplc="0421000F" w:tentative="1">
      <w:start w:val="1"/>
      <w:numFmt w:val="decimal"/>
      <w:lvlText w:val="%7."/>
      <w:lvlJc w:val="left"/>
      <w:pPr>
        <w:ind w:left="5607" w:hanging="360"/>
      </w:pPr>
      <w:rPr>
        <w:rFonts w:cs="Times New Roman"/>
      </w:rPr>
    </w:lvl>
    <w:lvl w:ilvl="7" w:tplc="04210019" w:tentative="1">
      <w:start w:val="1"/>
      <w:numFmt w:val="lowerLetter"/>
      <w:lvlText w:val="%8."/>
      <w:lvlJc w:val="left"/>
      <w:pPr>
        <w:ind w:left="6327" w:hanging="360"/>
      </w:pPr>
      <w:rPr>
        <w:rFonts w:cs="Times New Roman"/>
      </w:rPr>
    </w:lvl>
    <w:lvl w:ilvl="8" w:tplc="0421001B" w:tentative="1">
      <w:start w:val="1"/>
      <w:numFmt w:val="lowerRoman"/>
      <w:lvlText w:val="%9."/>
      <w:lvlJc w:val="right"/>
      <w:pPr>
        <w:ind w:left="7047" w:hanging="180"/>
      </w:pPr>
      <w:rPr>
        <w:rFonts w:cs="Times New Roman"/>
      </w:rPr>
    </w:lvl>
  </w:abstractNum>
  <w:abstractNum w:abstractNumId="11">
    <w:nsid w:val="3B307214"/>
    <w:multiLevelType w:val="hybridMultilevel"/>
    <w:tmpl w:val="2ACA0036"/>
    <w:lvl w:ilvl="0" w:tplc="8C0A066A">
      <w:start w:val="1"/>
      <w:numFmt w:val="decimal"/>
      <w:lvlText w:val="3.%1."/>
      <w:lvlJc w:val="left"/>
      <w:pPr>
        <w:ind w:left="720" w:hanging="360"/>
      </w:pPr>
      <w:rPr>
        <w:rFonts w:hint="default"/>
      </w:rPr>
    </w:lvl>
    <w:lvl w:ilvl="1" w:tplc="5B1A4DE4">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A11961"/>
    <w:multiLevelType w:val="hybridMultilevel"/>
    <w:tmpl w:val="B432783A"/>
    <w:lvl w:ilvl="0" w:tplc="04210019">
      <w:start w:val="1"/>
      <w:numFmt w:val="lowerLetter"/>
      <w:lvlText w:val="%1."/>
      <w:lvlJc w:val="left"/>
      <w:pPr>
        <w:ind w:left="1440" w:hanging="360"/>
      </w:pPr>
      <w:rPr>
        <w:rFonts w:cs="Times New Roman" w:hint="default"/>
        <w:i w:val="0"/>
      </w:rPr>
    </w:lvl>
    <w:lvl w:ilvl="1" w:tplc="0409000F">
      <w:start w:val="1"/>
      <w:numFmt w:val="decimal"/>
      <w:lvlText w:val="%2."/>
      <w:lvlJc w:val="left"/>
      <w:pPr>
        <w:tabs>
          <w:tab w:val="num" w:pos="2160"/>
        </w:tabs>
        <w:ind w:left="2160" w:hanging="360"/>
      </w:pPr>
      <w:rPr>
        <w:rFonts w:cs="Times New Roman" w:hint="default"/>
        <w:i w:val="0"/>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3">
    <w:nsid w:val="46C5247C"/>
    <w:multiLevelType w:val="hybridMultilevel"/>
    <w:tmpl w:val="C51C58D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DF617C8"/>
    <w:multiLevelType w:val="hybridMultilevel"/>
    <w:tmpl w:val="50F88D22"/>
    <w:lvl w:ilvl="0" w:tplc="04210019">
      <w:start w:val="1"/>
      <w:numFmt w:val="lowerLetter"/>
      <w:lvlText w:val="%1."/>
      <w:lvlJc w:val="left"/>
      <w:pPr>
        <w:ind w:left="1440" w:hanging="360"/>
      </w:pPr>
      <w:rPr>
        <w:rFonts w:hint="default"/>
        <w:i w:val="0"/>
      </w:rPr>
    </w:lvl>
    <w:lvl w:ilvl="1" w:tplc="0409000F">
      <w:start w:val="1"/>
      <w:numFmt w:val="decimal"/>
      <w:lvlText w:val="%2."/>
      <w:lvlJc w:val="left"/>
      <w:pPr>
        <w:tabs>
          <w:tab w:val="num" w:pos="2160"/>
        </w:tabs>
        <w:ind w:left="2160" w:hanging="360"/>
      </w:pPr>
      <w:rPr>
        <w:rFonts w:cs="Times New Roman" w:hint="default"/>
        <w:i w:val="0"/>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5">
    <w:nsid w:val="55BB342C"/>
    <w:multiLevelType w:val="hybridMultilevel"/>
    <w:tmpl w:val="BC907A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5C23C11"/>
    <w:multiLevelType w:val="hybridMultilevel"/>
    <w:tmpl w:val="1898C528"/>
    <w:lvl w:ilvl="0" w:tplc="04210019">
      <w:start w:val="1"/>
      <w:numFmt w:val="lowerLetter"/>
      <w:lvlText w:val="%1."/>
      <w:lvlJc w:val="left"/>
      <w:pPr>
        <w:ind w:left="1571" w:hanging="360"/>
      </w:pPr>
    </w:lvl>
    <w:lvl w:ilvl="1" w:tplc="04210019">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7">
    <w:nsid w:val="5C2B23F4"/>
    <w:multiLevelType w:val="hybridMultilevel"/>
    <w:tmpl w:val="2236D764"/>
    <w:lvl w:ilvl="0" w:tplc="04090019">
      <w:start w:val="1"/>
      <w:numFmt w:val="lowerLetter"/>
      <w:lvlText w:val="%1."/>
      <w:lvlJc w:val="left"/>
      <w:pPr>
        <w:ind w:left="1440" w:hanging="360"/>
      </w:pPr>
      <w:rPr>
        <w:rFonts w:cs="Times New Roman" w:hint="default"/>
        <w:i w:val="0"/>
      </w:rPr>
    </w:lvl>
    <w:lvl w:ilvl="1" w:tplc="0409000F">
      <w:start w:val="1"/>
      <w:numFmt w:val="decimal"/>
      <w:lvlText w:val="%2."/>
      <w:lvlJc w:val="left"/>
      <w:pPr>
        <w:tabs>
          <w:tab w:val="num" w:pos="2160"/>
        </w:tabs>
        <w:ind w:left="2160" w:hanging="360"/>
      </w:pPr>
      <w:rPr>
        <w:rFonts w:cs="Times New Roman" w:hint="default"/>
        <w:i w:val="0"/>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18">
    <w:nsid w:val="62495C19"/>
    <w:multiLevelType w:val="hybridMultilevel"/>
    <w:tmpl w:val="2B141EE6"/>
    <w:lvl w:ilvl="0" w:tplc="3F76059E">
      <w:start w:val="5"/>
      <w:numFmt w:val="decimal"/>
      <w:lvlText w:val="3.%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6842782E"/>
    <w:multiLevelType w:val="hybridMultilevel"/>
    <w:tmpl w:val="7F124EB6"/>
    <w:lvl w:ilvl="0" w:tplc="04210019">
      <w:start w:val="1"/>
      <w:numFmt w:val="lowerLetter"/>
      <w:lvlText w:val="%1."/>
      <w:lvlJc w:val="left"/>
      <w:pPr>
        <w:ind w:left="1800" w:hanging="360"/>
      </w:pPr>
      <w:rPr>
        <w:rFonts w:cs="Times New Roman"/>
      </w:rPr>
    </w:lvl>
    <w:lvl w:ilvl="1" w:tplc="04210019" w:tentative="1">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abstractNum w:abstractNumId="20">
    <w:nsid w:val="6F3E7A3F"/>
    <w:multiLevelType w:val="hybridMultilevel"/>
    <w:tmpl w:val="7F962518"/>
    <w:lvl w:ilvl="0" w:tplc="DCF4111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78F9334B"/>
    <w:multiLevelType w:val="hybridMultilevel"/>
    <w:tmpl w:val="4C0CE6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A2C29B9"/>
    <w:multiLevelType w:val="hybridMultilevel"/>
    <w:tmpl w:val="7B5CDCF4"/>
    <w:lvl w:ilvl="0" w:tplc="3BB61008">
      <w:start w:val="6"/>
      <w:numFmt w:val="decimal"/>
      <w:lvlText w:val="3.%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7A777630"/>
    <w:multiLevelType w:val="hybridMultilevel"/>
    <w:tmpl w:val="B58AF50C"/>
    <w:lvl w:ilvl="0" w:tplc="04210019">
      <w:start w:val="1"/>
      <w:numFmt w:val="lowerLetter"/>
      <w:lvlText w:val="%1."/>
      <w:lvlJc w:val="left"/>
      <w:pPr>
        <w:ind w:left="1440" w:hanging="360"/>
      </w:pPr>
      <w:rPr>
        <w:rFonts w:hint="default"/>
        <w:i w:val="0"/>
      </w:rPr>
    </w:lvl>
    <w:lvl w:ilvl="1" w:tplc="04210019">
      <w:start w:val="1"/>
      <w:numFmt w:val="lowerLetter"/>
      <w:lvlText w:val="%2."/>
      <w:lvlJc w:val="left"/>
      <w:pPr>
        <w:tabs>
          <w:tab w:val="num" w:pos="2160"/>
        </w:tabs>
        <w:ind w:left="2160" w:hanging="360"/>
      </w:pPr>
      <w:rPr>
        <w:rFonts w:hint="default"/>
        <w:i w:val="0"/>
      </w:rPr>
    </w:lvl>
    <w:lvl w:ilvl="2" w:tplc="0421001B" w:tentative="1">
      <w:start w:val="1"/>
      <w:numFmt w:val="lowerRoman"/>
      <w:lvlText w:val="%3."/>
      <w:lvlJc w:val="right"/>
      <w:pPr>
        <w:ind w:left="2880" w:hanging="180"/>
      </w:pPr>
      <w:rPr>
        <w:rFonts w:cs="Times New Roman"/>
      </w:rPr>
    </w:lvl>
    <w:lvl w:ilvl="3" w:tplc="0421000F" w:tentative="1">
      <w:start w:val="1"/>
      <w:numFmt w:val="decimal"/>
      <w:lvlText w:val="%4."/>
      <w:lvlJc w:val="left"/>
      <w:pPr>
        <w:ind w:left="3600" w:hanging="360"/>
      </w:pPr>
      <w:rPr>
        <w:rFonts w:cs="Times New Roman"/>
      </w:rPr>
    </w:lvl>
    <w:lvl w:ilvl="4" w:tplc="04210019" w:tentative="1">
      <w:start w:val="1"/>
      <w:numFmt w:val="lowerLetter"/>
      <w:lvlText w:val="%5."/>
      <w:lvlJc w:val="left"/>
      <w:pPr>
        <w:ind w:left="4320" w:hanging="360"/>
      </w:pPr>
      <w:rPr>
        <w:rFonts w:cs="Times New Roman"/>
      </w:rPr>
    </w:lvl>
    <w:lvl w:ilvl="5" w:tplc="0421001B" w:tentative="1">
      <w:start w:val="1"/>
      <w:numFmt w:val="lowerRoman"/>
      <w:lvlText w:val="%6."/>
      <w:lvlJc w:val="right"/>
      <w:pPr>
        <w:ind w:left="5040" w:hanging="180"/>
      </w:pPr>
      <w:rPr>
        <w:rFonts w:cs="Times New Roman"/>
      </w:rPr>
    </w:lvl>
    <w:lvl w:ilvl="6" w:tplc="0421000F" w:tentative="1">
      <w:start w:val="1"/>
      <w:numFmt w:val="decimal"/>
      <w:lvlText w:val="%7."/>
      <w:lvlJc w:val="left"/>
      <w:pPr>
        <w:ind w:left="5760" w:hanging="360"/>
      </w:pPr>
      <w:rPr>
        <w:rFonts w:cs="Times New Roman"/>
      </w:rPr>
    </w:lvl>
    <w:lvl w:ilvl="7" w:tplc="04210019" w:tentative="1">
      <w:start w:val="1"/>
      <w:numFmt w:val="lowerLetter"/>
      <w:lvlText w:val="%8."/>
      <w:lvlJc w:val="left"/>
      <w:pPr>
        <w:ind w:left="6480" w:hanging="360"/>
      </w:pPr>
      <w:rPr>
        <w:rFonts w:cs="Times New Roman"/>
      </w:rPr>
    </w:lvl>
    <w:lvl w:ilvl="8" w:tplc="0421001B" w:tentative="1">
      <w:start w:val="1"/>
      <w:numFmt w:val="lowerRoman"/>
      <w:lvlText w:val="%9."/>
      <w:lvlJc w:val="right"/>
      <w:pPr>
        <w:ind w:left="7200" w:hanging="180"/>
      </w:pPr>
      <w:rPr>
        <w:rFonts w:cs="Times New Roman"/>
      </w:rPr>
    </w:lvl>
  </w:abstractNum>
  <w:abstractNum w:abstractNumId="24">
    <w:nsid w:val="7AC816CD"/>
    <w:multiLevelType w:val="hybridMultilevel"/>
    <w:tmpl w:val="6EE0F5B0"/>
    <w:lvl w:ilvl="0" w:tplc="AF56ED98">
      <w:start w:val="1"/>
      <w:numFmt w:val="decimal"/>
      <w:lvlText w:val="3.2.%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7E9A2FC7"/>
    <w:multiLevelType w:val="hybridMultilevel"/>
    <w:tmpl w:val="637041A6"/>
    <w:lvl w:ilvl="0" w:tplc="04210019">
      <w:start w:val="1"/>
      <w:numFmt w:val="lowerLetter"/>
      <w:lvlText w:val="%1."/>
      <w:lvlJc w:val="left"/>
      <w:pPr>
        <w:ind w:left="1429" w:hanging="360"/>
      </w:pPr>
      <w:rPr>
        <w:rFonts w:cs="Times New Roman"/>
      </w:rPr>
    </w:lvl>
    <w:lvl w:ilvl="1" w:tplc="04210019" w:tentative="1">
      <w:start w:val="1"/>
      <w:numFmt w:val="lowerLetter"/>
      <w:lvlText w:val="%2."/>
      <w:lvlJc w:val="left"/>
      <w:pPr>
        <w:ind w:left="2149" w:hanging="360"/>
      </w:pPr>
      <w:rPr>
        <w:rFonts w:cs="Times New Roman"/>
      </w:rPr>
    </w:lvl>
    <w:lvl w:ilvl="2" w:tplc="0421001B" w:tentative="1">
      <w:start w:val="1"/>
      <w:numFmt w:val="lowerRoman"/>
      <w:lvlText w:val="%3."/>
      <w:lvlJc w:val="right"/>
      <w:pPr>
        <w:ind w:left="2869" w:hanging="180"/>
      </w:pPr>
      <w:rPr>
        <w:rFonts w:cs="Times New Roman"/>
      </w:rPr>
    </w:lvl>
    <w:lvl w:ilvl="3" w:tplc="0421000F" w:tentative="1">
      <w:start w:val="1"/>
      <w:numFmt w:val="decimal"/>
      <w:lvlText w:val="%4."/>
      <w:lvlJc w:val="left"/>
      <w:pPr>
        <w:ind w:left="3589" w:hanging="360"/>
      </w:pPr>
      <w:rPr>
        <w:rFonts w:cs="Times New Roman"/>
      </w:rPr>
    </w:lvl>
    <w:lvl w:ilvl="4" w:tplc="04210019" w:tentative="1">
      <w:start w:val="1"/>
      <w:numFmt w:val="lowerLetter"/>
      <w:lvlText w:val="%5."/>
      <w:lvlJc w:val="left"/>
      <w:pPr>
        <w:ind w:left="4309" w:hanging="360"/>
      </w:pPr>
      <w:rPr>
        <w:rFonts w:cs="Times New Roman"/>
      </w:rPr>
    </w:lvl>
    <w:lvl w:ilvl="5" w:tplc="0421001B" w:tentative="1">
      <w:start w:val="1"/>
      <w:numFmt w:val="lowerRoman"/>
      <w:lvlText w:val="%6."/>
      <w:lvlJc w:val="right"/>
      <w:pPr>
        <w:ind w:left="5029" w:hanging="180"/>
      </w:pPr>
      <w:rPr>
        <w:rFonts w:cs="Times New Roman"/>
      </w:rPr>
    </w:lvl>
    <w:lvl w:ilvl="6" w:tplc="0421000F" w:tentative="1">
      <w:start w:val="1"/>
      <w:numFmt w:val="decimal"/>
      <w:lvlText w:val="%7."/>
      <w:lvlJc w:val="left"/>
      <w:pPr>
        <w:ind w:left="5749" w:hanging="360"/>
      </w:pPr>
      <w:rPr>
        <w:rFonts w:cs="Times New Roman"/>
      </w:rPr>
    </w:lvl>
    <w:lvl w:ilvl="7" w:tplc="04210019" w:tentative="1">
      <w:start w:val="1"/>
      <w:numFmt w:val="lowerLetter"/>
      <w:lvlText w:val="%8."/>
      <w:lvlJc w:val="left"/>
      <w:pPr>
        <w:ind w:left="6469" w:hanging="360"/>
      </w:pPr>
      <w:rPr>
        <w:rFonts w:cs="Times New Roman"/>
      </w:rPr>
    </w:lvl>
    <w:lvl w:ilvl="8" w:tplc="0421001B" w:tentative="1">
      <w:start w:val="1"/>
      <w:numFmt w:val="lowerRoman"/>
      <w:lvlText w:val="%9."/>
      <w:lvlJc w:val="right"/>
      <w:pPr>
        <w:ind w:left="7189" w:hanging="180"/>
      </w:pPr>
      <w:rPr>
        <w:rFonts w:cs="Times New Roman"/>
      </w:rPr>
    </w:lvl>
  </w:abstractNum>
  <w:num w:numId="1">
    <w:abstractNumId w:val="11"/>
  </w:num>
  <w:num w:numId="2">
    <w:abstractNumId w:val="21"/>
  </w:num>
  <w:num w:numId="3">
    <w:abstractNumId w:val="24"/>
  </w:num>
  <w:num w:numId="4">
    <w:abstractNumId w:val="8"/>
  </w:num>
  <w:num w:numId="5">
    <w:abstractNumId w:val="2"/>
  </w:num>
  <w:num w:numId="6">
    <w:abstractNumId w:val="15"/>
  </w:num>
  <w:num w:numId="7">
    <w:abstractNumId w:val="5"/>
  </w:num>
  <w:num w:numId="8">
    <w:abstractNumId w:val="1"/>
  </w:num>
  <w:num w:numId="9">
    <w:abstractNumId w:val="20"/>
  </w:num>
  <w:num w:numId="10">
    <w:abstractNumId w:val="3"/>
  </w:num>
  <w:num w:numId="11">
    <w:abstractNumId w:val="14"/>
  </w:num>
  <w:num w:numId="12">
    <w:abstractNumId w:val="4"/>
  </w:num>
  <w:num w:numId="13">
    <w:abstractNumId w:val="9"/>
  </w:num>
  <w:num w:numId="14">
    <w:abstractNumId w:val="18"/>
  </w:num>
  <w:num w:numId="15">
    <w:abstractNumId w:val="25"/>
  </w:num>
  <w:num w:numId="16">
    <w:abstractNumId w:val="10"/>
  </w:num>
  <w:num w:numId="17">
    <w:abstractNumId w:val="7"/>
  </w:num>
  <w:num w:numId="18">
    <w:abstractNumId w:val="0"/>
  </w:num>
  <w:num w:numId="19">
    <w:abstractNumId w:val="6"/>
  </w:num>
  <w:num w:numId="20">
    <w:abstractNumId w:val="17"/>
  </w:num>
  <w:num w:numId="21">
    <w:abstractNumId w:val="19"/>
  </w:num>
  <w:num w:numId="22">
    <w:abstractNumId w:val="12"/>
  </w:num>
  <w:num w:numId="23">
    <w:abstractNumId w:val="23"/>
  </w:num>
  <w:num w:numId="24">
    <w:abstractNumId w:val="13"/>
  </w:num>
  <w:num w:numId="25">
    <w:abstractNumId w:val="16"/>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2"/>
  </w:compat>
  <w:rsids>
    <w:rsidRoot w:val="00A64ADE"/>
    <w:rsid w:val="000162BA"/>
    <w:rsid w:val="000E09AF"/>
    <w:rsid w:val="000F698C"/>
    <w:rsid w:val="00130DA3"/>
    <w:rsid w:val="00167FCC"/>
    <w:rsid w:val="00173FB1"/>
    <w:rsid w:val="001B2AAA"/>
    <w:rsid w:val="001B4E09"/>
    <w:rsid w:val="001C3B13"/>
    <w:rsid w:val="001D52D5"/>
    <w:rsid w:val="001F5054"/>
    <w:rsid w:val="00216296"/>
    <w:rsid w:val="00254366"/>
    <w:rsid w:val="00267DCE"/>
    <w:rsid w:val="00281BD1"/>
    <w:rsid w:val="002C0A1A"/>
    <w:rsid w:val="002C264A"/>
    <w:rsid w:val="003027ED"/>
    <w:rsid w:val="0035003B"/>
    <w:rsid w:val="0039470A"/>
    <w:rsid w:val="003A7387"/>
    <w:rsid w:val="003C0BE3"/>
    <w:rsid w:val="003E740C"/>
    <w:rsid w:val="004D5300"/>
    <w:rsid w:val="004F36C9"/>
    <w:rsid w:val="005017E7"/>
    <w:rsid w:val="00507091"/>
    <w:rsid w:val="00534CBA"/>
    <w:rsid w:val="00544E01"/>
    <w:rsid w:val="0055760E"/>
    <w:rsid w:val="005677EF"/>
    <w:rsid w:val="00600FA4"/>
    <w:rsid w:val="00633E6C"/>
    <w:rsid w:val="006426B2"/>
    <w:rsid w:val="00652FBA"/>
    <w:rsid w:val="00653611"/>
    <w:rsid w:val="00655813"/>
    <w:rsid w:val="00746437"/>
    <w:rsid w:val="007716B4"/>
    <w:rsid w:val="00774205"/>
    <w:rsid w:val="00842075"/>
    <w:rsid w:val="0086757A"/>
    <w:rsid w:val="008762CB"/>
    <w:rsid w:val="008D5481"/>
    <w:rsid w:val="008E300B"/>
    <w:rsid w:val="0095447B"/>
    <w:rsid w:val="009B58A3"/>
    <w:rsid w:val="009C2412"/>
    <w:rsid w:val="009E4F1F"/>
    <w:rsid w:val="009F53EF"/>
    <w:rsid w:val="00A35615"/>
    <w:rsid w:val="00A64ADE"/>
    <w:rsid w:val="00AB313C"/>
    <w:rsid w:val="00AE2294"/>
    <w:rsid w:val="00B12793"/>
    <w:rsid w:val="00B57B33"/>
    <w:rsid w:val="00C14AD5"/>
    <w:rsid w:val="00CA3FC6"/>
    <w:rsid w:val="00CB0D71"/>
    <w:rsid w:val="00D426C7"/>
    <w:rsid w:val="00D520BC"/>
    <w:rsid w:val="00DB75C6"/>
    <w:rsid w:val="00DF5C23"/>
    <w:rsid w:val="00E00073"/>
    <w:rsid w:val="00E26C4B"/>
    <w:rsid w:val="00E50F28"/>
    <w:rsid w:val="00E96ED5"/>
    <w:rsid w:val="00EF4333"/>
    <w:rsid w:val="00F61754"/>
    <w:rsid w:val="00F7424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5:docId w15:val="{93EDB108-BDEF-4C7B-8833-C0A8DC468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A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ADE"/>
    <w:pPr>
      <w:ind w:left="720"/>
      <w:contextualSpacing/>
    </w:pPr>
  </w:style>
  <w:style w:type="paragraph" w:styleId="Header">
    <w:name w:val="header"/>
    <w:basedOn w:val="Normal"/>
    <w:link w:val="HeaderChar"/>
    <w:uiPriority w:val="99"/>
    <w:unhideWhenUsed/>
    <w:rsid w:val="003027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7ED"/>
  </w:style>
  <w:style w:type="paragraph" w:styleId="Footer">
    <w:name w:val="footer"/>
    <w:basedOn w:val="Normal"/>
    <w:link w:val="FooterChar"/>
    <w:uiPriority w:val="99"/>
    <w:unhideWhenUsed/>
    <w:rsid w:val="003027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7ED"/>
  </w:style>
  <w:style w:type="paragraph" w:styleId="BalloonText">
    <w:name w:val="Balloon Text"/>
    <w:basedOn w:val="Normal"/>
    <w:link w:val="BalloonTextChar"/>
    <w:uiPriority w:val="99"/>
    <w:semiHidden/>
    <w:unhideWhenUsed/>
    <w:rsid w:val="00216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2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1CB3F-BE58-442A-87B7-EDE25CC7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Afandi</dc:creator>
  <cp:keywords/>
  <dc:description/>
  <cp:lastModifiedBy>Joko Afandi</cp:lastModifiedBy>
  <cp:revision>11</cp:revision>
  <cp:lastPrinted>2016-09-24T05:17:00Z</cp:lastPrinted>
  <dcterms:created xsi:type="dcterms:W3CDTF">2016-09-22T23:24:00Z</dcterms:created>
  <dcterms:modified xsi:type="dcterms:W3CDTF">2016-09-24T05:17:00Z</dcterms:modified>
</cp:coreProperties>
</file>