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финский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anteeksi ПЕРЕД просьбой или kiitos после.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Хей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Tervetuloa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Тэ́рветуло́а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Ole varovainen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О́ле ва́ровайнэн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kiitos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..., ки́тос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Älä hypi kannella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А́ле ху́пи ко́нелла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Odota vähän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О́дота ва́хан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Stop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Стоп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Kiitos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Ки́итос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Kiitos paljon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Ки́тос па́льён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Ole hyvä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О́ле хю́ва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Hei hei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Хей хей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Hauskaa päivänjatkoa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Ха́уска пайваня́ткоа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Sinulle myös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Сину́лле мюос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Purjehdi meidän kanssamme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Пу́рьехди ме́йан ка́нсаммэ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по-фински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En puhu suomea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Эн пу́ху су́омеа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 on venäläinen laiva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 он вэ́нала́йнэн ла́йва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Kuinka paljon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Куэ́нка па́льён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 on ilmainen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 он илма́йнен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Olemme avoinna (...-sta 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О́леммэ аво́йнна (...-ста 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Olemme suljettu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О́леммэ су́льетту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Tule huomenna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Ту́ле ху́омэн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Anteeksi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Антэ́кси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Anteeksi,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Антэ́кси,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Päästäkää läpi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Па́стака́а лапи́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Anna tietä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А́нна тъета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Peräänny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Перэ́нню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Minun täytyy työskennellä täällä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Ми́нун та́йтю ту́оскенэ́лла тэ́элла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Älä istu täällä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А́ла и́сту тэ́элла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 on vaarallista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 о ва́араллиста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Nolla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Но́лла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Yksi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Ӱ́кси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Kaksi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Ка́кси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Kolme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Ко́льмэ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Neljä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Нэ́льйэ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Viisi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Ви́изи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Kuusi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Ку́уси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Seitsemän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Се́йцеман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Kahdeksan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Ко́адексан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Yhdeksän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Ӱ́дексан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Kymmenen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Кю́мменен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Yksitoista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Ӱ́ксито́йста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Kaksitoista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Ко́ксито́йста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Мария Мартусь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https://vk.com/id75185059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